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5352" w14:textId="77777777" w:rsidR="005B1A2D" w:rsidRPr="005B1A2D" w:rsidRDefault="005B1A2D" w:rsidP="00656C0E">
      <w:pPr>
        <w:ind w:firstLine="851"/>
        <w:rPr>
          <w:rFonts w:cstheme="minorHAnsi"/>
          <w:b/>
          <w:i/>
          <w:color w:val="1F2124"/>
          <w:sz w:val="24"/>
          <w:szCs w:val="24"/>
        </w:rPr>
      </w:pPr>
    </w:p>
    <w:p w14:paraId="3941E52C" w14:textId="4591B29A" w:rsidR="0086627B" w:rsidRDefault="0086627B" w:rsidP="003C2BE7">
      <w:pPr>
        <w:ind w:firstLine="851"/>
        <w:jc w:val="center"/>
        <w:rPr>
          <w:rFonts w:cstheme="minorHAnsi"/>
          <w:color w:val="1F2124"/>
          <w:sz w:val="32"/>
          <w:szCs w:val="24"/>
        </w:rPr>
      </w:pPr>
      <w:r w:rsidRPr="003C2BE7">
        <w:rPr>
          <w:rFonts w:cstheme="minorHAnsi"/>
          <w:color w:val="1F2124"/>
          <w:sz w:val="32"/>
          <w:szCs w:val="24"/>
        </w:rPr>
        <w:t>Svima dobro, zar ne?</w:t>
      </w:r>
    </w:p>
    <w:p w14:paraId="017D87E7" w14:textId="77777777" w:rsidR="003C2BE7" w:rsidRPr="003C2BE7" w:rsidRDefault="003C2BE7" w:rsidP="003C2BE7">
      <w:pPr>
        <w:ind w:firstLine="851"/>
        <w:jc w:val="center"/>
        <w:rPr>
          <w:rFonts w:cstheme="minorHAnsi"/>
          <w:sz w:val="28"/>
        </w:rPr>
      </w:pPr>
      <w:bookmarkStart w:id="0" w:name="_GoBack"/>
      <w:bookmarkEnd w:id="0"/>
    </w:p>
    <w:p w14:paraId="30019F3A" w14:textId="77777777" w:rsidR="00FB36B1" w:rsidRPr="005B1A2D" w:rsidRDefault="0086627B" w:rsidP="00656C0E">
      <w:pPr>
        <w:ind w:firstLine="851"/>
        <w:rPr>
          <w:rFonts w:cstheme="minorHAnsi"/>
          <w:color w:val="1F2124"/>
          <w:sz w:val="24"/>
          <w:szCs w:val="24"/>
        </w:rPr>
      </w:pPr>
      <w:r w:rsidRPr="005B1A2D">
        <w:rPr>
          <w:rFonts w:cstheme="minorHAnsi"/>
          <w:b/>
          <w:sz w:val="24"/>
          <w:szCs w:val="24"/>
        </w:rPr>
        <w:t>2.7.1988., prošlost</w:t>
      </w:r>
      <w:r w:rsidRPr="005B1A2D">
        <w:rPr>
          <w:rFonts w:cstheme="minorHAnsi"/>
          <w:color w:val="1F2124"/>
          <w:sz w:val="24"/>
          <w:szCs w:val="24"/>
        </w:rPr>
        <w:t xml:space="preserve">     </w:t>
      </w:r>
    </w:p>
    <w:p w14:paraId="298C50CB" w14:textId="53719F19" w:rsidR="0086627B" w:rsidRPr="005B1A2D" w:rsidRDefault="0086627B" w:rsidP="00656C0E">
      <w:pPr>
        <w:ind w:firstLine="851"/>
        <w:rPr>
          <w:rFonts w:cstheme="minorHAnsi"/>
          <w:i/>
          <w:color w:val="1F2124"/>
          <w:sz w:val="24"/>
          <w:szCs w:val="24"/>
        </w:rPr>
      </w:pPr>
      <w:r w:rsidRPr="005B1A2D">
        <w:rPr>
          <w:rFonts w:cstheme="minorHAnsi"/>
          <w:i/>
          <w:color w:val="1F2124"/>
          <w:sz w:val="24"/>
          <w:szCs w:val="24"/>
        </w:rPr>
        <w:t xml:space="preserve">MOŽE LI GORE? Može, može. O, itekako može. Brže bolje </w:t>
      </w:r>
      <w:r w:rsidR="005B1A2D" w:rsidRPr="005B1A2D">
        <w:rPr>
          <w:rFonts w:cstheme="minorHAnsi"/>
          <w:i/>
          <w:color w:val="1F2124"/>
          <w:sz w:val="24"/>
          <w:szCs w:val="24"/>
        </w:rPr>
        <w:t xml:space="preserve">sam </w:t>
      </w:r>
      <w:r w:rsidRPr="005B1A2D">
        <w:rPr>
          <w:rFonts w:cstheme="minorHAnsi"/>
          <w:i/>
          <w:color w:val="1F2124"/>
          <w:sz w:val="24"/>
          <w:szCs w:val="24"/>
        </w:rPr>
        <w:t xml:space="preserve">pokupio dres i loptu i napustio košarkaško igralište. Mrak se polako prikradao betonskim divovima moga grada i nije bilo najpametnije predugo se zadržavati na ovome mjestu. </w:t>
      </w:r>
    </w:p>
    <w:p w14:paraId="070437FE" w14:textId="77777777" w:rsidR="0086627B" w:rsidRPr="005B1A2D" w:rsidRDefault="0086627B" w:rsidP="00656C0E">
      <w:pPr>
        <w:ind w:firstLine="851"/>
        <w:rPr>
          <w:rFonts w:cstheme="minorHAnsi"/>
          <w:i/>
          <w:color w:val="1F2124"/>
          <w:sz w:val="24"/>
          <w:szCs w:val="24"/>
        </w:rPr>
      </w:pPr>
      <w:r w:rsidRPr="005B1A2D">
        <w:rPr>
          <w:rFonts w:cstheme="minorHAnsi"/>
          <w:i/>
          <w:color w:val="1F2124"/>
          <w:sz w:val="24"/>
          <w:szCs w:val="24"/>
        </w:rPr>
        <w:t xml:space="preserve">Nakon košarke i znoja srčanih igrača sumrak je sa sobom donosio nove igrače. Nemilosrdne igrače. Svi moji današnji košarkaški porazi bili bi sitnica u usporedbi s mogućnošću da previše vidim ili se nađem na krivom mjestu u krivo vrijeme. </w:t>
      </w:r>
    </w:p>
    <w:p w14:paraId="47E4C03F" w14:textId="77777777" w:rsidR="0086627B" w:rsidRPr="005B1A2D" w:rsidRDefault="0086627B" w:rsidP="00656C0E">
      <w:pPr>
        <w:ind w:firstLine="851"/>
        <w:rPr>
          <w:rFonts w:cstheme="minorHAnsi"/>
          <w:i/>
          <w:color w:val="1F2124"/>
          <w:sz w:val="24"/>
          <w:szCs w:val="24"/>
        </w:rPr>
      </w:pPr>
      <w:r w:rsidRPr="005B1A2D">
        <w:rPr>
          <w:rFonts w:cstheme="minorHAnsi"/>
          <w:i/>
          <w:color w:val="1F2124"/>
          <w:sz w:val="24"/>
          <w:szCs w:val="24"/>
        </w:rPr>
        <w:t>I sa svojih naivnih dvanaest godina bio sam toga svjestan. Mimoišao sam se s prvim sumnjivijim likovima i punom se parom uputio u sigurnost svog dosadnog, ali tako umirujućeg doma…</w:t>
      </w:r>
    </w:p>
    <w:p w14:paraId="2DB01AD6" w14:textId="77777777" w:rsidR="0086627B" w:rsidRPr="005B1A2D" w:rsidRDefault="0086627B" w:rsidP="00656C0E">
      <w:pPr>
        <w:ind w:firstLine="851"/>
        <w:rPr>
          <w:rFonts w:cstheme="minorHAnsi"/>
          <w:b/>
          <w:i/>
          <w:sz w:val="24"/>
          <w:szCs w:val="24"/>
        </w:rPr>
      </w:pPr>
    </w:p>
    <w:p w14:paraId="58025770" w14:textId="77777777" w:rsidR="0086627B" w:rsidRPr="005B1A2D" w:rsidRDefault="0086627B" w:rsidP="00656C0E">
      <w:pPr>
        <w:ind w:firstLine="851"/>
        <w:rPr>
          <w:rFonts w:cstheme="minorHAnsi"/>
          <w:b/>
          <w:i/>
          <w:sz w:val="24"/>
          <w:szCs w:val="24"/>
        </w:rPr>
      </w:pPr>
      <w:r w:rsidRPr="005B1A2D">
        <w:rPr>
          <w:rFonts w:cstheme="minorHAnsi"/>
          <w:b/>
          <w:i/>
          <w:sz w:val="24"/>
          <w:szCs w:val="24"/>
        </w:rPr>
        <w:t>2.7.2018., sadašnjost</w:t>
      </w:r>
    </w:p>
    <w:p w14:paraId="17641CD5" w14:textId="76C6D977" w:rsidR="0086627B" w:rsidRPr="005B1A2D" w:rsidRDefault="0086627B" w:rsidP="00656C0E">
      <w:pPr>
        <w:ind w:firstLine="851"/>
        <w:rPr>
          <w:rFonts w:cstheme="minorHAnsi"/>
          <w:i/>
          <w:color w:val="1F2124"/>
          <w:sz w:val="24"/>
          <w:szCs w:val="24"/>
        </w:rPr>
      </w:pPr>
      <w:r w:rsidRPr="005B1A2D">
        <w:rPr>
          <w:rFonts w:cstheme="minorHAnsi"/>
          <w:i/>
          <w:color w:val="1F2124"/>
          <w:sz w:val="24"/>
          <w:szCs w:val="24"/>
        </w:rPr>
        <w:t xml:space="preserve">„Evo mene opet natrag, sivi moj grade“, pomislih dok sam s noge na nogu polako kročio kroz svoju staru ulicu. Ovaj će godišnji, kao i svi ostali projuriti poput jurećeg vlaka pa bi bilo dobro iskoristiti vrijeme na što bolji način. Nema više straha od sumraka i babaroga što vrebaju iz tame. Tako sam se dogegao i do starog igrališta. Naglo zastanem. Što je ovo? Mrak je rastjeran novim reflektorima, a hrpa klinaca bjesomučno je natjeravala košarkašku loptu. Nigdje ni traga svim onim jezivim tipovima koji su tu carevali godinama moje rane mladosti. </w:t>
      </w:r>
    </w:p>
    <w:p w14:paraId="43878BF5" w14:textId="35ADCC1B" w:rsidR="00833954" w:rsidRPr="005B1A2D" w:rsidRDefault="0086627B" w:rsidP="00656C0E">
      <w:pPr>
        <w:ind w:firstLine="851"/>
        <w:rPr>
          <w:rFonts w:cstheme="minorHAnsi"/>
        </w:rPr>
      </w:pPr>
      <w:r w:rsidRPr="005B1A2D">
        <w:rPr>
          <w:rFonts w:cstheme="minorHAnsi"/>
          <w:i/>
          <w:color w:val="1F2124"/>
          <w:sz w:val="24"/>
          <w:szCs w:val="24"/>
        </w:rPr>
        <w:t xml:space="preserve">Jaki me udarac po ramenu prene iz začuđenog buljenja. Stari me prijatelj Krešo prepoznao i odlučio malo protresti. Izložim mu svoju šokiranost novim izgledom igrališta, a on mi sve bez daha objasni. Grad je otvorio nekoliko virtualnih igraonica u svim problematičnim kvartovima pa je večer u gradu puno sigurnija i veselija. Biti u gradskoj bandi u virtualnom svijetu očito je bilo zabavnije nego u stvarnom. Lokalni fakini imali su tako svoju zabavu, a djeca i psi imaju svoj mir. Svima dobro, zar ne? </w:t>
      </w:r>
    </w:p>
    <w:sectPr w:rsidR="00833954" w:rsidRPr="005B1A2D" w:rsidSect="00FB36B1">
      <w:headerReference w:type="default" r:id="rId6"/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6E7C" w14:textId="77777777" w:rsidR="001C6F43" w:rsidRDefault="001C6F43" w:rsidP="005B1A2D">
      <w:pPr>
        <w:spacing w:after="0" w:line="240" w:lineRule="auto"/>
      </w:pPr>
      <w:r>
        <w:separator/>
      </w:r>
    </w:p>
  </w:endnote>
  <w:endnote w:type="continuationSeparator" w:id="0">
    <w:p w14:paraId="346FADF7" w14:textId="77777777" w:rsidR="001C6F43" w:rsidRDefault="001C6F43" w:rsidP="005B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9C22E" w14:textId="46C2AE84" w:rsidR="005B1A2D" w:rsidRPr="005B1A2D" w:rsidRDefault="005B1A2D">
    <w:pPr>
      <w:pStyle w:val="Footer"/>
      <w:rPr>
        <w:lang w:val="en-GB"/>
      </w:rPr>
    </w:pPr>
    <w:proofErr w:type="spellStart"/>
    <w:r>
      <w:rPr>
        <w:lang w:val="en-GB"/>
      </w:rPr>
      <w:t>PROFIL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KLETT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2BA8" w14:textId="77777777" w:rsidR="001C6F43" w:rsidRDefault="001C6F43" w:rsidP="005B1A2D">
      <w:pPr>
        <w:spacing w:after="0" w:line="240" w:lineRule="auto"/>
      </w:pPr>
      <w:r>
        <w:separator/>
      </w:r>
    </w:p>
  </w:footnote>
  <w:footnote w:type="continuationSeparator" w:id="0">
    <w:p w14:paraId="75582C88" w14:textId="77777777" w:rsidR="001C6F43" w:rsidRDefault="001C6F43" w:rsidP="005B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1C75" w14:textId="77777777" w:rsidR="005B1A2D" w:rsidRDefault="005B1A2D" w:rsidP="005B1A2D">
    <w:pPr>
      <w:pStyle w:val="Header"/>
      <w:jc w:val="center"/>
      <w:rPr>
        <w:lang w:val="en-GB"/>
      </w:rPr>
    </w:pPr>
    <w:r>
      <w:rPr>
        <w:lang w:val="en-GB"/>
      </w:rPr>
      <w:t xml:space="preserve">Mila </w:t>
    </w:r>
    <w:proofErr w:type="spellStart"/>
    <w:r>
      <w:rPr>
        <w:lang w:val="en-GB"/>
      </w:rPr>
      <w:t>Kokotović</w:t>
    </w:r>
    <w:proofErr w:type="spellEnd"/>
    <w:r>
      <w:rPr>
        <w:lang w:val="en-GB"/>
      </w:rPr>
      <w:t xml:space="preserve">, </w:t>
    </w:r>
    <w:proofErr w:type="spellStart"/>
    <w:r>
      <w:rPr>
        <w:lang w:val="en-GB"/>
      </w:rPr>
      <w:t>OŠ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Trnsko</w:t>
    </w:r>
    <w:proofErr w:type="spellEnd"/>
    <w:r>
      <w:rPr>
        <w:lang w:val="en-GB"/>
      </w:rPr>
      <w:t>, Zagreb</w:t>
    </w:r>
  </w:p>
  <w:p w14:paraId="5ECE6D5F" w14:textId="77777777" w:rsidR="005B1A2D" w:rsidRPr="005B1A2D" w:rsidRDefault="005B1A2D" w:rsidP="005B1A2D">
    <w:pPr>
      <w:pStyle w:val="Header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27B"/>
    <w:rsid w:val="001C6F43"/>
    <w:rsid w:val="003C2BE7"/>
    <w:rsid w:val="005B1A2D"/>
    <w:rsid w:val="00656C0E"/>
    <w:rsid w:val="00833954"/>
    <w:rsid w:val="0086627B"/>
    <w:rsid w:val="00F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0E3E"/>
  <w15:docId w15:val="{9B3AE8D5-8915-4040-89B5-292ECB7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2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7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2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2D"/>
  </w:style>
  <w:style w:type="paragraph" w:styleId="Footer">
    <w:name w:val="footer"/>
    <w:basedOn w:val="Normal"/>
    <w:link w:val="FooterChar"/>
    <w:uiPriority w:val="99"/>
    <w:unhideWhenUsed/>
    <w:rsid w:val="005B1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Kokotović</dc:creator>
  <cp:lastModifiedBy>Maja Jelić-Kolar</cp:lastModifiedBy>
  <cp:revision>5</cp:revision>
  <dcterms:created xsi:type="dcterms:W3CDTF">2018-08-10T08:15:00Z</dcterms:created>
  <dcterms:modified xsi:type="dcterms:W3CDTF">2018-09-16T20:16:00Z</dcterms:modified>
</cp:coreProperties>
</file>