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43" w:rsidRDefault="00913F43" w:rsidP="00913F43">
      <w:pPr>
        <w:spacing w:after="0"/>
        <w:rPr>
          <w:b/>
          <w:color w:val="CC0000"/>
        </w:rPr>
      </w:pPr>
      <w:r w:rsidRPr="002D451C">
        <w:rPr>
          <w:b/>
          <w:i/>
          <w:iCs/>
          <w:color w:val="CC0000"/>
        </w:rPr>
        <w:t>Glazbeni kontakti 2</w:t>
      </w:r>
      <w:r>
        <w:rPr>
          <w:b/>
          <w:color w:val="CC0000"/>
        </w:rPr>
        <w:t xml:space="preserve">, </w:t>
      </w:r>
      <w:r w:rsidRPr="005A7DE6">
        <w:rPr>
          <w:b/>
          <w:color w:val="CC0000"/>
        </w:rPr>
        <w:t xml:space="preserve">PRIJEDLOG IZVEDBENOGA MJESEČNOG PLANA I PROGRAMA GLAZBENE UMJETNOSTI ZA </w:t>
      </w:r>
      <w:r w:rsidR="00832C28">
        <w:rPr>
          <w:b/>
          <w:color w:val="CC0000"/>
        </w:rPr>
        <w:t>DRUGI</w:t>
      </w:r>
      <w:r w:rsidRPr="005A7DE6">
        <w:rPr>
          <w:b/>
          <w:color w:val="CC0000"/>
        </w:rPr>
        <w:t xml:space="preserve"> RAZRED</w:t>
      </w:r>
      <w:bookmarkStart w:id="0" w:name="_GoBack"/>
      <w:bookmarkEnd w:id="0"/>
    </w:p>
    <w:p w:rsidR="00AE2AD5" w:rsidRPr="00913F43" w:rsidRDefault="00913F43" w:rsidP="00913F43">
      <w:pPr>
        <w:spacing w:after="0"/>
        <w:jc w:val="right"/>
        <w:rPr>
          <w:b/>
          <w:color w:val="CC0000"/>
        </w:rPr>
      </w:pPr>
      <w:r>
        <w:rPr>
          <w:b/>
          <w:color w:val="CC0000"/>
        </w:rPr>
        <w:t>Nastavnica / nastavnik _____________________________________</w:t>
      </w: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08"/>
        <w:gridCol w:w="671"/>
        <w:gridCol w:w="2390"/>
        <w:gridCol w:w="5670"/>
        <w:gridCol w:w="5387"/>
      </w:tblGrid>
      <w:tr w:rsidR="008A37BD" w:rsidRPr="00B77D96" w:rsidTr="00507B90">
        <w:tc>
          <w:tcPr>
            <w:tcW w:w="908" w:type="dxa"/>
            <w:shd w:val="clear" w:color="auto" w:fill="92CDDC" w:themeFill="accent5" w:themeFillTint="99"/>
          </w:tcPr>
          <w:p w:rsidR="000A0690" w:rsidRPr="00B77D96" w:rsidRDefault="000A0690">
            <w:r w:rsidRPr="00B77D96"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0A0690" w:rsidRPr="00B77D96" w:rsidRDefault="000A0690">
            <w:r w:rsidRPr="00B77D96">
              <w:t>BROJ SATI</w:t>
            </w:r>
          </w:p>
        </w:tc>
        <w:tc>
          <w:tcPr>
            <w:tcW w:w="2390" w:type="dxa"/>
            <w:shd w:val="clear" w:color="auto" w:fill="92CDDC" w:themeFill="accent5" w:themeFillTint="99"/>
          </w:tcPr>
          <w:p w:rsidR="000A0690" w:rsidRPr="00B77D96" w:rsidRDefault="000A0690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0A0690" w:rsidRPr="00B77D96" w:rsidRDefault="000A0690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0A0690" w:rsidRPr="00B77D96" w:rsidRDefault="00BB77BD">
            <w:r w:rsidRPr="00B77D96">
              <w:t>POVEZANOST S MEĐUPREDMETNIM TEMAMA I OSTALIM PREDMETIMA</w:t>
            </w:r>
          </w:p>
        </w:tc>
      </w:tr>
      <w:tr w:rsidR="008A37BD" w:rsidRPr="00B77D96" w:rsidTr="00A56944">
        <w:tc>
          <w:tcPr>
            <w:tcW w:w="908" w:type="dxa"/>
          </w:tcPr>
          <w:p w:rsidR="000A0690" w:rsidRPr="00B77D96" w:rsidRDefault="00DD20E8" w:rsidP="00477B20">
            <w:r w:rsidRPr="00B77D96">
              <w:t>R</w:t>
            </w:r>
            <w:r w:rsidR="009468EF" w:rsidRPr="00B77D96">
              <w:t>ujan</w:t>
            </w:r>
          </w:p>
          <w:p w:rsidR="00DD20E8" w:rsidRPr="00B77D96" w:rsidRDefault="00DD20E8" w:rsidP="00477B20"/>
          <w:p w:rsidR="00DD20E8" w:rsidRPr="00B77D96" w:rsidRDefault="00DD20E8" w:rsidP="00477B20"/>
          <w:p w:rsidR="00DD20E8" w:rsidRPr="00B77D96" w:rsidRDefault="00DD20E8" w:rsidP="00477B20"/>
          <w:p w:rsidR="00DD20E8" w:rsidRPr="00B77D96" w:rsidRDefault="00DD20E8" w:rsidP="00477B20"/>
        </w:tc>
        <w:tc>
          <w:tcPr>
            <w:tcW w:w="671" w:type="dxa"/>
          </w:tcPr>
          <w:p w:rsidR="00F27013" w:rsidRDefault="00F27013" w:rsidP="00477B20"/>
          <w:p w:rsidR="00F27013" w:rsidRDefault="00F27013" w:rsidP="00477B20"/>
          <w:p w:rsidR="006A011B" w:rsidRPr="00B77D96" w:rsidRDefault="00F27013" w:rsidP="00477B20">
            <w:r>
              <w:t>3</w:t>
            </w:r>
          </w:p>
          <w:p w:rsidR="007F2FA7" w:rsidRPr="00B77D96" w:rsidRDefault="007F2FA7" w:rsidP="00477B20"/>
          <w:p w:rsidR="007F2FA7" w:rsidRPr="00B77D96" w:rsidRDefault="007F2FA7" w:rsidP="00477B20"/>
          <w:p w:rsidR="007F2FA7" w:rsidRDefault="007F2FA7" w:rsidP="00477B20"/>
          <w:p w:rsidR="009D5EFE" w:rsidRDefault="009D5EFE" w:rsidP="00477B20"/>
          <w:p w:rsidR="00D03426" w:rsidRPr="00B77D96" w:rsidRDefault="00D03426" w:rsidP="00477B20"/>
          <w:p w:rsidR="006D40AC" w:rsidRPr="00B77D96" w:rsidRDefault="006D40AC" w:rsidP="00477B20"/>
          <w:p w:rsidR="009468EF" w:rsidRPr="00B77D96" w:rsidRDefault="009468EF" w:rsidP="00477B20"/>
        </w:tc>
        <w:tc>
          <w:tcPr>
            <w:tcW w:w="2390" w:type="dxa"/>
          </w:tcPr>
          <w:p w:rsidR="00FD484D" w:rsidRPr="00F27013" w:rsidRDefault="00F27013" w:rsidP="00477B20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Višestavačne</w:t>
            </w:r>
            <w:proofErr w:type="spellEnd"/>
            <w:r>
              <w:rPr>
                <w:b/>
                <w:u w:val="single"/>
              </w:rPr>
              <w:t xml:space="preserve"> instrumentalne vrste</w:t>
            </w:r>
          </w:p>
          <w:p w:rsidR="00FD484D" w:rsidRDefault="00F27013" w:rsidP="00477B20">
            <w:pPr>
              <w:rPr>
                <w:bCs/>
                <w:i/>
              </w:rPr>
            </w:pPr>
            <w:r w:rsidRPr="00F27013">
              <w:rPr>
                <w:bCs/>
                <w:i/>
              </w:rPr>
              <w:t>Simfonija</w:t>
            </w:r>
          </w:p>
          <w:p w:rsidR="008D3CD0" w:rsidRDefault="008D3CD0" w:rsidP="00477B20">
            <w:pPr>
              <w:rPr>
                <w:bCs/>
                <w:i/>
                <w:color w:val="4F81BD" w:themeColor="accent1"/>
              </w:rPr>
            </w:pPr>
          </w:p>
          <w:p w:rsidR="008D3CD0" w:rsidRPr="008D3CD0" w:rsidRDefault="008D3CD0" w:rsidP="00477B20">
            <w:pPr>
              <w:rPr>
                <w:b/>
                <w:i/>
                <w:color w:val="4F81BD" w:themeColor="accent1"/>
              </w:rPr>
            </w:pPr>
            <w:r w:rsidRPr="008D3CD0">
              <w:rPr>
                <w:b/>
                <w:i/>
                <w:color w:val="C00000"/>
              </w:rPr>
              <w:t>IZZI Simfonija</w:t>
            </w:r>
          </w:p>
        </w:tc>
        <w:tc>
          <w:tcPr>
            <w:tcW w:w="5670" w:type="dxa"/>
          </w:tcPr>
          <w:p w:rsidR="00F27013" w:rsidRDefault="00F27013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simfonij</w:t>
            </w:r>
            <w:r w:rsidR="00AE2AD5">
              <w:rPr>
                <w:rFonts w:eastAsia="Arial" w:cs="Arial"/>
                <w:lang w:eastAsia="ar-SA"/>
              </w:rPr>
              <w:t>u</w:t>
            </w:r>
            <w:r>
              <w:rPr>
                <w:rFonts w:eastAsia="Arial" w:cs="Arial"/>
                <w:lang w:eastAsia="ar-SA"/>
              </w:rPr>
              <w:t xml:space="preserve"> u klasicizmu, romantizmu i 20. stoljeću</w:t>
            </w:r>
          </w:p>
          <w:p w:rsidR="00733D5B" w:rsidRDefault="00733D5B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733D5B">
              <w:rPr>
                <w:rFonts w:eastAsia="Arial" w:cs="Arial"/>
                <w:lang w:eastAsia="ar-SA"/>
              </w:rPr>
              <w:t>SŠ GU A.1-2.2. Učenik slušno prepoznaje</w:t>
            </w:r>
            <w:r>
              <w:rPr>
                <w:rFonts w:eastAsia="Arial" w:cs="Arial"/>
                <w:lang w:eastAsia="ar-SA"/>
              </w:rPr>
              <w:t xml:space="preserve">, </w:t>
            </w:r>
            <w:r w:rsidRPr="00733D5B">
              <w:rPr>
                <w:rFonts w:eastAsia="Arial" w:cs="Arial"/>
                <w:lang w:eastAsia="ar-SA"/>
              </w:rPr>
              <w:t xml:space="preserve">analizira </w:t>
            </w:r>
            <w:r>
              <w:rPr>
                <w:rFonts w:eastAsia="Arial" w:cs="Arial"/>
                <w:lang w:eastAsia="ar-SA"/>
              </w:rPr>
              <w:t>i uspoređuje razvoj glazbala i orkestra u klasicizmu, romantizmu i 20. stoljeću</w:t>
            </w:r>
          </w:p>
          <w:p w:rsidR="00926983" w:rsidRDefault="00926983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926983">
              <w:rPr>
                <w:rFonts w:eastAsia="Arial" w:cs="Arial"/>
                <w:lang w:eastAsia="ar-SA"/>
              </w:rPr>
              <w:t>SŠ GU A.1-</w:t>
            </w:r>
            <w:r>
              <w:rPr>
                <w:rFonts w:eastAsia="Arial" w:cs="Arial"/>
                <w:lang w:eastAsia="ar-SA"/>
              </w:rPr>
              <w:t>2</w:t>
            </w:r>
            <w:r w:rsidRPr="00926983">
              <w:rPr>
                <w:rFonts w:eastAsia="Arial" w:cs="Arial"/>
                <w:lang w:eastAsia="ar-SA"/>
              </w:rPr>
              <w:t xml:space="preserve">.2. Učenik slušno prepoznaje i analizira </w:t>
            </w:r>
            <w:r w:rsidR="00762237">
              <w:rPr>
                <w:rFonts w:eastAsia="Arial" w:cs="Arial"/>
                <w:lang w:eastAsia="ar-SA"/>
              </w:rPr>
              <w:t xml:space="preserve">glazbene sastavnice i </w:t>
            </w:r>
            <w:r w:rsidRPr="00926983">
              <w:rPr>
                <w:rFonts w:eastAsia="Arial" w:cs="Arial"/>
                <w:lang w:eastAsia="ar-SA"/>
              </w:rPr>
              <w:t xml:space="preserve">oblikovne strukture u najmanje </w:t>
            </w:r>
            <w:r>
              <w:rPr>
                <w:rFonts w:eastAsia="Arial" w:cs="Arial"/>
                <w:lang w:eastAsia="ar-SA"/>
              </w:rPr>
              <w:t>3</w:t>
            </w:r>
            <w:r w:rsidRPr="00926983">
              <w:rPr>
                <w:rFonts w:eastAsia="Arial" w:cs="Arial"/>
                <w:lang w:eastAsia="ar-SA"/>
              </w:rPr>
              <w:t xml:space="preserve"> stavk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skladan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u obliku složen</w:t>
            </w:r>
            <w:r w:rsidR="00507B90">
              <w:rPr>
                <w:rFonts w:eastAsia="Arial" w:cs="Arial"/>
                <w:lang w:eastAsia="ar-SA"/>
              </w:rPr>
              <w:t>og</w:t>
            </w:r>
            <w:r w:rsidRPr="00926983">
              <w:rPr>
                <w:rFonts w:eastAsia="Arial" w:cs="Arial"/>
                <w:lang w:eastAsia="ar-SA"/>
              </w:rPr>
              <w:t xml:space="preserve"> trodijeln</w:t>
            </w:r>
            <w:r w:rsidR="00507B90">
              <w:rPr>
                <w:rFonts w:eastAsia="Arial" w:cs="Arial"/>
                <w:lang w:eastAsia="ar-SA"/>
              </w:rPr>
              <w:t>og</w:t>
            </w:r>
            <w:r w:rsidRPr="00926983">
              <w:rPr>
                <w:rFonts w:eastAsia="Arial" w:cs="Arial"/>
                <w:lang w:eastAsia="ar-SA"/>
              </w:rPr>
              <w:t xml:space="preserve"> </w:t>
            </w:r>
            <w:r w:rsidR="00507B90">
              <w:rPr>
                <w:rFonts w:eastAsia="Arial" w:cs="Arial"/>
                <w:lang w:eastAsia="ar-SA"/>
              </w:rPr>
              <w:t>oblika, teme s varijacijama</w:t>
            </w:r>
            <w:r w:rsidRPr="00926983">
              <w:rPr>
                <w:rFonts w:eastAsia="Arial" w:cs="Arial"/>
                <w:lang w:eastAsia="ar-SA"/>
              </w:rPr>
              <w:t xml:space="preserve"> te sonatnom obliku</w:t>
            </w:r>
          </w:p>
          <w:p w:rsidR="00762237" w:rsidRDefault="00762237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762237">
              <w:rPr>
                <w:rFonts w:eastAsia="Arial" w:cs="Arial"/>
                <w:lang w:eastAsia="ar-SA"/>
              </w:rPr>
              <w:t>SŠ GU A.1-2.2. Učenik slušno prepoznaje i analizira glazbeno izražajne sastavnice i oblikovne strukture u istaknutim skladbama Ludwiga van Beethovena</w:t>
            </w:r>
          </w:p>
          <w:p w:rsidR="00F27013" w:rsidRDefault="00F27013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A.1-2.3. Učenik slušno prepoznaje i analizira obilježja glazbeno-stilskih razdoblja te glazbenih pravaca i žanrova</w:t>
            </w:r>
            <w:r>
              <w:t xml:space="preserve"> (</w:t>
            </w:r>
            <w:r w:rsidR="00B32785">
              <w:t xml:space="preserve">klasicizam, </w:t>
            </w:r>
            <w:r>
              <w:t>romantizam, neoklasicizam, ekspresionizam)</w:t>
            </w:r>
            <w:r w:rsidRPr="004B11AB">
              <w:t xml:space="preserve"> u </w:t>
            </w:r>
            <w:r w:rsidRPr="004B11AB">
              <w:rPr>
                <w:rFonts w:eastAsia="Arial" w:cs="Arial"/>
                <w:lang w:eastAsia="ar-SA"/>
              </w:rPr>
              <w:t>simfoniji</w:t>
            </w:r>
          </w:p>
          <w:p w:rsidR="00021CE9" w:rsidRPr="004B11AB" w:rsidRDefault="00021CE9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021CE9">
              <w:rPr>
                <w:rFonts w:eastAsia="Arial" w:cs="Arial"/>
                <w:lang w:eastAsia="ar-SA"/>
              </w:rPr>
              <w:t xml:space="preserve">SŠ GU A.1-2.3. Promišlja i istražuje o </w:t>
            </w:r>
            <w:proofErr w:type="spellStart"/>
            <w:r w:rsidRPr="00021CE9">
              <w:rPr>
                <w:rFonts w:eastAsia="Arial" w:cs="Arial"/>
                <w:lang w:eastAsia="ar-SA"/>
              </w:rPr>
              <w:t>programnosti</w:t>
            </w:r>
            <w:proofErr w:type="spellEnd"/>
            <w:r w:rsidRPr="00021CE9">
              <w:rPr>
                <w:rFonts w:eastAsia="Arial" w:cs="Arial"/>
                <w:lang w:eastAsia="ar-SA"/>
              </w:rPr>
              <w:t xml:space="preserve"> u glazbi</w:t>
            </w:r>
          </w:p>
          <w:p w:rsidR="00F27013" w:rsidRPr="004B11AB" w:rsidRDefault="00F27013" w:rsidP="00F27013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8D3CD0" w:rsidRPr="004B11AB" w:rsidRDefault="008D3CD0" w:rsidP="00F27013">
            <w:pPr>
              <w:widowControl w:val="0"/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8D3CD0">
              <w:rPr>
                <w:rFonts w:eastAsia="Arial" w:cs="Calibri"/>
                <w:lang w:eastAsia="ar-SA"/>
              </w:rPr>
              <w:t>SŠ GU C.1-</w:t>
            </w:r>
            <w:r>
              <w:rPr>
                <w:rFonts w:eastAsia="Arial" w:cs="Calibri"/>
                <w:lang w:eastAsia="ar-SA"/>
              </w:rPr>
              <w:t>2</w:t>
            </w:r>
            <w:r w:rsidRPr="008D3CD0">
              <w:rPr>
                <w:rFonts w:eastAsia="Arial" w:cs="Calibri"/>
                <w:lang w:eastAsia="ar-SA"/>
              </w:rPr>
              <w:t>.1. Upoznaje skladbe pisane u obliku teme s varijacijama, ronda, sonatnom obliku, složene trodijelne pjesme u prilagođenom i virtualnom okružju</w:t>
            </w:r>
          </w:p>
          <w:p w:rsidR="00F27013" w:rsidRPr="004B11AB" w:rsidRDefault="00F27013" w:rsidP="00F27013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F27013" w:rsidRPr="004B11AB" w:rsidRDefault="00F27013" w:rsidP="00F27013">
            <w:r w:rsidRPr="004B11AB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F27013" w:rsidRPr="004B11AB" w:rsidRDefault="00F27013" w:rsidP="00F27013">
            <w:r w:rsidRPr="004B11AB">
              <w:t>SŠ GU C.1-2.3. Učenik opisuje povijesni razvoj glazbene umjetnosti</w:t>
            </w:r>
            <w:r>
              <w:t xml:space="preserve"> (karakteristične izvođačke sastave, glazbene vrste i oblike)</w:t>
            </w:r>
          </w:p>
          <w:p w:rsidR="00FD484D" w:rsidRPr="00B77D96" w:rsidRDefault="00F27013" w:rsidP="00F27013">
            <w:r w:rsidRPr="004B11AB">
              <w:t>SŠ GU C.1-2.5. Učenik povezuje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UKU a.1.3./4./5. Samostalno traži nove informacije iz različitih izvora, transformira ih u novo znanje i uspješno primjenjuje pri rješavanju problema; 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F27013" w:rsidRP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POD B 4.2. Planira i upravlja aktivnostima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  <w:r w:rsidRPr="00F27013">
              <w:rPr>
                <w:rFonts w:eastAsia="Times New Roman" w:cs="Calibri"/>
                <w:lang w:eastAsia="ar-SA"/>
              </w:rPr>
              <w:t xml:space="preserve"> </w:t>
            </w:r>
          </w:p>
          <w:p w:rsidR="00634DC7" w:rsidRPr="00F27013" w:rsidRDefault="00634DC7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634DC7">
              <w:rPr>
                <w:rFonts w:eastAsia="Times New Roman" w:cs="Calibri"/>
                <w:lang w:eastAsia="ar-SA"/>
              </w:rPr>
              <w:t>A 4.1. Primjenjuje inovativna i kreativna rješenja;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OSR A 4.1. Razvija sliku o sebi; 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A.4.3. Učenik razvija osobne potencijale; 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A.4.4. Prepoznaje aktivnosti koje mu mogu pomoći u razvoju osobnih potencijala; 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A 5.3. Upoznaje mogu</w:t>
            </w:r>
            <w:r w:rsidR="008D3CD0">
              <w:rPr>
                <w:rFonts w:eastAsia="Times New Roman" w:cs="Calibri"/>
                <w:lang w:eastAsia="ar-SA"/>
              </w:rPr>
              <w:t>ć</w:t>
            </w:r>
            <w:r w:rsidRPr="00F27013">
              <w:rPr>
                <w:rFonts w:eastAsia="Times New Roman" w:cs="Calibri"/>
                <w:lang w:eastAsia="ar-SA"/>
              </w:rPr>
              <w:t xml:space="preserve">nosti osobnog razvoja; </w:t>
            </w:r>
          </w:p>
          <w:p w:rsid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B.4.2. Učenik suradnički uči i radi u timu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762237" w:rsidRPr="00762237" w:rsidRDefault="00762237" w:rsidP="00762237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</w:t>
            </w:r>
            <w:r w:rsidR="00747D6F">
              <w:t>;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 xml:space="preserve">IKT </w:t>
            </w:r>
          </w:p>
          <w:p w:rsidR="00B32785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A</w:t>
            </w:r>
            <w:r w:rsidR="00B32785">
              <w:rPr>
                <w:rFonts w:eastAsia="Times New Roman" w:cs="Calibri"/>
                <w:lang w:eastAsia="ar-SA"/>
              </w:rPr>
              <w:t xml:space="preserve"> </w:t>
            </w:r>
            <w:r w:rsidRPr="00F27013">
              <w:rPr>
                <w:rFonts w:eastAsia="Times New Roman" w:cs="Calibri"/>
                <w:lang w:eastAsia="ar-SA"/>
              </w:rPr>
              <w:t xml:space="preserve">4.1. Učenik kritički odabire odgovarajuću digitalnu tehnologiju; </w:t>
            </w:r>
          </w:p>
          <w:p w:rsidR="00F27013" w:rsidRP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D.4.1. Učenik samostalno ili u suradnji s drugima stvara nove sadržaje i ideje ili preoblikuje postojeća digitalna rješenja primjenjujući različite načine za poticanje kreativnosti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F27013" w:rsidRP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SŠ HJ A.1.1. Učenik opisuje i pripovijeda u skladu sa svrhom i željenim učinkom na primatelja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F27013" w:rsidRP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SŠ POV 1.D.1 Istražuje prošlost koristeći se spektrom primarnih i sekundarnih izvora, odgovarajućim metodama i kontekstualnim znanjem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F27013" w:rsidRPr="00F27013" w:rsidRDefault="00F27013" w:rsidP="00F27013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SŠ LU B.2.4.  Učenik kritički prosuđuje umjetničko djelo na temelju neposrednoga kontakta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477B20" w:rsidRPr="00B32785" w:rsidRDefault="00F27013" w:rsidP="00B32785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F27013">
              <w:rPr>
                <w:rFonts w:eastAsia="Times New Roman" w:cs="Calibri"/>
                <w:lang w:eastAsia="ar-SA"/>
              </w:rPr>
              <w:t>SŠ LU C.2.1.  Učenik prosuđuje međuodnos konteksta i umjetničkoga djela/stil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</w:tc>
      </w:tr>
    </w:tbl>
    <w:p w:rsidR="00FD484D" w:rsidRPr="00B77D96" w:rsidRDefault="00FD484D" w:rsidP="006A011B">
      <w:pPr>
        <w:spacing w:after="0" w:line="240" w:lineRule="auto"/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271"/>
        <w:gridCol w:w="5670"/>
        <w:gridCol w:w="5387"/>
      </w:tblGrid>
      <w:tr w:rsidR="00FD484D" w:rsidRPr="00B77D96" w:rsidTr="00507B90">
        <w:tc>
          <w:tcPr>
            <w:tcW w:w="1027" w:type="dxa"/>
            <w:shd w:val="clear" w:color="auto" w:fill="92CDDC" w:themeFill="accent5" w:themeFillTint="99"/>
          </w:tcPr>
          <w:p w:rsidR="00FD484D" w:rsidRPr="00B77D96" w:rsidRDefault="00FD484D" w:rsidP="00A07A08">
            <w:r w:rsidRPr="00B77D96"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FD484D" w:rsidRPr="00B77D96" w:rsidRDefault="00FD484D" w:rsidP="00A07A08">
            <w:r w:rsidRPr="00B77D96">
              <w:t>BROJ SATI</w:t>
            </w:r>
          </w:p>
        </w:tc>
        <w:tc>
          <w:tcPr>
            <w:tcW w:w="2271" w:type="dxa"/>
            <w:shd w:val="clear" w:color="auto" w:fill="92CDDC" w:themeFill="accent5" w:themeFillTint="99"/>
          </w:tcPr>
          <w:p w:rsidR="00FD484D" w:rsidRPr="00B77D96" w:rsidRDefault="00FD484D" w:rsidP="00A07A08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FD484D" w:rsidRPr="00B77D96" w:rsidRDefault="00FD484D" w:rsidP="00A07A08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FD484D" w:rsidRPr="00B77D96" w:rsidRDefault="00FD484D" w:rsidP="00A07A08">
            <w:r w:rsidRPr="00B77D96">
              <w:t>POVEZANOST S MEĐUPREDMETNIM TEMAMA I OSTALIM PREDMETIMA</w:t>
            </w:r>
          </w:p>
        </w:tc>
      </w:tr>
      <w:tr w:rsidR="00A120CB" w:rsidRPr="004B11AB" w:rsidTr="00A56944">
        <w:tc>
          <w:tcPr>
            <w:tcW w:w="1027" w:type="dxa"/>
          </w:tcPr>
          <w:p w:rsidR="00F27013" w:rsidRDefault="00F27013" w:rsidP="00A07A08">
            <w:bookmarkStart w:id="1" w:name="_Hlk40290610"/>
            <w:r>
              <w:t>Rujan</w:t>
            </w:r>
            <w:r w:rsidR="008D3CD0">
              <w:t>,</w:t>
            </w:r>
          </w:p>
          <w:p w:rsidR="004D3DA1" w:rsidRPr="004B11AB" w:rsidRDefault="004D3DA1" w:rsidP="00A07A08">
            <w:r w:rsidRPr="004B11AB">
              <w:t>Listopad</w:t>
            </w:r>
          </w:p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7F2FA7" w:rsidRPr="004B11AB" w:rsidRDefault="007F2FA7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</w:tc>
        <w:tc>
          <w:tcPr>
            <w:tcW w:w="671" w:type="dxa"/>
          </w:tcPr>
          <w:p w:rsidR="00A120CB" w:rsidRPr="004B11AB" w:rsidRDefault="008D3CD0" w:rsidP="00A07A08">
            <w:r>
              <w:t>2</w:t>
            </w:r>
          </w:p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BE0946" w:rsidRPr="004B11AB" w:rsidRDefault="00BE0946" w:rsidP="00A07A08"/>
          <w:p w:rsidR="006A011B" w:rsidRPr="004B11AB" w:rsidRDefault="006A011B" w:rsidP="00A07A08"/>
          <w:p w:rsidR="00A120CB" w:rsidRPr="004B11AB" w:rsidRDefault="00A120CB" w:rsidP="00A07A08"/>
          <w:p w:rsidR="00A120CB" w:rsidRPr="004B11AB" w:rsidRDefault="00A120CB" w:rsidP="00A07A08"/>
        </w:tc>
        <w:tc>
          <w:tcPr>
            <w:tcW w:w="2271" w:type="dxa"/>
          </w:tcPr>
          <w:p w:rsidR="000845E9" w:rsidRDefault="008D3CD0" w:rsidP="00A07A08">
            <w:pPr>
              <w:rPr>
                <w:i/>
              </w:rPr>
            </w:pPr>
            <w:r>
              <w:rPr>
                <w:i/>
              </w:rPr>
              <w:t>Sonata</w:t>
            </w:r>
          </w:p>
          <w:p w:rsidR="00AE2AD5" w:rsidRDefault="00AE2AD5" w:rsidP="00A07A08">
            <w:pPr>
              <w:rPr>
                <w:i/>
              </w:rPr>
            </w:pPr>
          </w:p>
          <w:p w:rsidR="00AE2AD5" w:rsidRPr="00AE2AD5" w:rsidRDefault="00AE2AD5" w:rsidP="00A07A08">
            <w:pPr>
              <w:rPr>
                <w:b/>
                <w:bCs/>
                <w:color w:val="C00000"/>
              </w:rPr>
            </w:pPr>
            <w:r w:rsidRPr="00AE2AD5">
              <w:rPr>
                <w:b/>
                <w:bCs/>
                <w:i/>
                <w:color w:val="C00000"/>
              </w:rPr>
              <w:t>IZZI Sonata</w:t>
            </w:r>
          </w:p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/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A120CB" w:rsidRPr="004B11AB" w:rsidRDefault="00A120CB" w:rsidP="00A07A08">
            <w:pPr>
              <w:rPr>
                <w:b/>
              </w:rPr>
            </w:pPr>
          </w:p>
          <w:p w:rsidR="00BE0946" w:rsidRPr="004B11AB" w:rsidRDefault="00BE0946" w:rsidP="00A07A08">
            <w:pPr>
              <w:rPr>
                <w:b/>
              </w:rPr>
            </w:pPr>
          </w:p>
          <w:p w:rsidR="007F2FA7" w:rsidRPr="004B11AB" w:rsidRDefault="007F2FA7" w:rsidP="00A07A08">
            <w:pPr>
              <w:rPr>
                <w:b/>
              </w:rPr>
            </w:pPr>
          </w:p>
          <w:p w:rsidR="00A120CB" w:rsidRPr="004B11AB" w:rsidRDefault="00A120CB" w:rsidP="004D3DA1"/>
        </w:tc>
        <w:tc>
          <w:tcPr>
            <w:tcW w:w="5670" w:type="dxa"/>
          </w:tcPr>
          <w:p w:rsidR="006A0C7F" w:rsidRPr="004B11AB" w:rsidRDefault="006A0C7F" w:rsidP="006A0C7F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</w:t>
            </w:r>
            <w:r w:rsidR="00AE2AD5">
              <w:rPr>
                <w:rFonts w:eastAsia="Arial" w:cs="Arial"/>
                <w:lang w:eastAsia="ar-SA"/>
              </w:rPr>
              <w:t>sonatu u klasicizmu, romantizmu i 20. stoljeću.</w:t>
            </w:r>
          </w:p>
          <w:p w:rsidR="00AE2AD5" w:rsidRDefault="00AE2AD5" w:rsidP="00AE2AD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A.1-2.2. Učenik slušno prepoznaje i analizira glazbeno izražajne sastavnice u </w:t>
            </w:r>
            <w:r w:rsidRPr="004B11AB">
              <w:rPr>
                <w:rFonts w:eastAsia="Arial" w:cs="Arial"/>
                <w:lang w:eastAsia="ar-SA"/>
              </w:rPr>
              <w:t>s</w:t>
            </w:r>
            <w:r>
              <w:rPr>
                <w:rFonts w:eastAsia="Arial" w:cs="Arial"/>
                <w:lang w:eastAsia="ar-SA"/>
              </w:rPr>
              <w:t>onati klasicizma, romantizma i 20. stoljeća</w:t>
            </w:r>
          </w:p>
          <w:p w:rsidR="00AE2AD5" w:rsidRDefault="00AE2AD5" w:rsidP="00AE2AD5">
            <w:pPr>
              <w:suppressAutoHyphens/>
              <w:rPr>
                <w:rFonts w:eastAsia="Arial" w:cs="Arial"/>
                <w:lang w:eastAsia="ar-SA"/>
              </w:rPr>
            </w:pPr>
            <w:r w:rsidRPr="00926983">
              <w:rPr>
                <w:rFonts w:eastAsia="Arial" w:cs="Arial"/>
                <w:lang w:eastAsia="ar-SA"/>
              </w:rPr>
              <w:t>SŠ GU A.1-</w:t>
            </w:r>
            <w:r>
              <w:rPr>
                <w:rFonts w:eastAsia="Arial" w:cs="Arial"/>
                <w:lang w:eastAsia="ar-SA"/>
              </w:rPr>
              <w:t>2</w:t>
            </w:r>
            <w:r w:rsidRPr="00926983">
              <w:rPr>
                <w:rFonts w:eastAsia="Arial" w:cs="Arial"/>
                <w:lang w:eastAsia="ar-SA"/>
              </w:rPr>
              <w:t xml:space="preserve">.2. Učenik slušno prepoznaje i analizira oblikovne strukture u najmanje </w:t>
            </w:r>
            <w:r>
              <w:rPr>
                <w:rFonts w:eastAsia="Arial" w:cs="Arial"/>
                <w:lang w:eastAsia="ar-SA"/>
              </w:rPr>
              <w:t>3</w:t>
            </w:r>
            <w:r w:rsidRPr="00926983">
              <w:rPr>
                <w:rFonts w:eastAsia="Arial" w:cs="Arial"/>
                <w:lang w:eastAsia="ar-SA"/>
              </w:rPr>
              <w:t xml:space="preserve"> stavk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skladan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u obl</w:t>
            </w:r>
            <w:r w:rsidR="00B32785">
              <w:rPr>
                <w:rFonts w:eastAsia="Arial" w:cs="Arial"/>
                <w:lang w:eastAsia="ar-SA"/>
              </w:rPr>
              <w:t>iku</w:t>
            </w:r>
            <w:r w:rsidRPr="00926983">
              <w:rPr>
                <w:rFonts w:eastAsia="Arial" w:cs="Arial"/>
                <w:lang w:eastAsia="ar-SA"/>
              </w:rPr>
              <w:t xml:space="preserve"> </w:t>
            </w:r>
            <w:r w:rsidR="00B32785">
              <w:rPr>
                <w:rFonts w:eastAsia="Arial" w:cs="Arial"/>
                <w:lang w:eastAsia="ar-SA"/>
              </w:rPr>
              <w:t>ronda</w:t>
            </w:r>
            <w:r w:rsidRPr="00926983">
              <w:rPr>
                <w:rFonts w:eastAsia="Arial" w:cs="Arial"/>
                <w:lang w:eastAsia="ar-SA"/>
              </w:rPr>
              <w:t xml:space="preserve"> te sonatnom obliku</w:t>
            </w:r>
          </w:p>
          <w:p w:rsidR="00AE2AD5" w:rsidRPr="004B11AB" w:rsidRDefault="00AE2AD5" w:rsidP="00AE2AD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A.1-2.3. Učenik slušno prepoznaje i analizira obilježja glazbeno-stilskih razdoblja te glazbenih pravaca i žanrova</w:t>
            </w:r>
            <w:r>
              <w:t xml:space="preserve"> (</w:t>
            </w:r>
            <w:r w:rsidR="00B32785">
              <w:t xml:space="preserve">klasicizam, </w:t>
            </w:r>
            <w:r>
              <w:t>romantizam, neoklasicizam)</w:t>
            </w:r>
            <w:r w:rsidRPr="004B11AB">
              <w:t xml:space="preserve"> u </w:t>
            </w:r>
            <w:r w:rsidRPr="004B11AB">
              <w:rPr>
                <w:rFonts w:eastAsia="Arial" w:cs="Arial"/>
                <w:lang w:eastAsia="ar-SA"/>
              </w:rPr>
              <w:t>s</w:t>
            </w:r>
            <w:r w:rsidR="00B32785">
              <w:rPr>
                <w:rFonts w:eastAsia="Arial" w:cs="Arial"/>
                <w:lang w:eastAsia="ar-SA"/>
              </w:rPr>
              <w:t>onati</w:t>
            </w:r>
          </w:p>
          <w:p w:rsidR="00AE2AD5" w:rsidRPr="004B11AB" w:rsidRDefault="00AE2AD5" w:rsidP="00AE2AD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AE2AD5" w:rsidRPr="004B11AB" w:rsidRDefault="00AE2AD5" w:rsidP="00AE2AD5">
            <w:pPr>
              <w:widowControl w:val="0"/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8D3CD0">
              <w:rPr>
                <w:rFonts w:eastAsia="Arial" w:cs="Calibri"/>
                <w:lang w:eastAsia="ar-SA"/>
              </w:rPr>
              <w:t>SŠ GU C.1-</w:t>
            </w:r>
            <w:r>
              <w:rPr>
                <w:rFonts w:eastAsia="Arial" w:cs="Calibri"/>
                <w:lang w:eastAsia="ar-SA"/>
              </w:rPr>
              <w:t>2</w:t>
            </w:r>
            <w:r w:rsidRPr="008D3CD0">
              <w:rPr>
                <w:rFonts w:eastAsia="Arial" w:cs="Calibri"/>
                <w:lang w:eastAsia="ar-SA"/>
              </w:rPr>
              <w:t>.1. Upoznaje skladbe pisane u obliku ronda</w:t>
            </w:r>
            <w:r w:rsidR="00B32785">
              <w:rPr>
                <w:rFonts w:eastAsia="Arial" w:cs="Calibri"/>
                <w:lang w:eastAsia="ar-SA"/>
              </w:rPr>
              <w:t xml:space="preserve"> i</w:t>
            </w:r>
            <w:r w:rsidRPr="008D3CD0">
              <w:rPr>
                <w:rFonts w:eastAsia="Arial" w:cs="Calibri"/>
                <w:lang w:eastAsia="ar-SA"/>
              </w:rPr>
              <w:t xml:space="preserve"> sonatnom obliku</w:t>
            </w:r>
            <w:r w:rsidR="00B32785">
              <w:rPr>
                <w:rFonts w:eastAsia="Arial" w:cs="Calibri"/>
                <w:lang w:eastAsia="ar-SA"/>
              </w:rPr>
              <w:t xml:space="preserve"> </w:t>
            </w:r>
            <w:r w:rsidRPr="008D3CD0">
              <w:rPr>
                <w:rFonts w:eastAsia="Arial" w:cs="Calibri"/>
                <w:lang w:eastAsia="ar-SA"/>
              </w:rPr>
              <w:t>u prilagođenom i virtualnom okružju</w:t>
            </w:r>
          </w:p>
          <w:p w:rsidR="00AE2AD5" w:rsidRPr="004B11AB" w:rsidRDefault="00AE2AD5" w:rsidP="00AE2AD5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AE2AD5" w:rsidRPr="004B11AB" w:rsidRDefault="00AE2AD5" w:rsidP="00AE2AD5">
            <w:r w:rsidRPr="004B11AB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AE2AD5" w:rsidRPr="004B11AB" w:rsidRDefault="00AE2AD5" w:rsidP="00AE2AD5">
            <w:r w:rsidRPr="004B11AB">
              <w:t>SŠ GU C.1-2.3. Učenik opisuje povijesni razvoj glazbene umjetnosti</w:t>
            </w:r>
            <w:r>
              <w:t xml:space="preserve"> (karakteristične izvođačke sastave, glazbene vrste i oblike)</w:t>
            </w:r>
          </w:p>
          <w:p w:rsidR="00A120CB" w:rsidRPr="004B11AB" w:rsidRDefault="00AE2AD5" w:rsidP="00AE2AD5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4B11AB">
              <w:t>SŠ GU C.1-2.5. Učenik povezuje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:rsidR="00B32785" w:rsidRDefault="00BE0946" w:rsidP="00BE0946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B32785" w:rsidRDefault="00BE0946" w:rsidP="00BE0946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B32785" w:rsidRDefault="00BE0946" w:rsidP="00BE0946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BE0946" w:rsidRPr="004B11AB" w:rsidRDefault="00BE0946" w:rsidP="00BE0946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Razvija sliku o sebi; 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 w:rsidR="00281149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 w:rsidR="00A067F7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4B11AB" w:rsidRPr="004B11AB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B32785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Učenik kritički odabire odgovarajuću digitalnu tehnologiju; </w:t>
            </w:r>
          </w:p>
          <w:p w:rsidR="004B11AB" w:rsidRPr="004B11AB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B11AB" w:rsidRPr="004B11AB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B11AB" w:rsidRPr="004B11AB" w:rsidRDefault="004B11AB" w:rsidP="004B11AB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 w:rsidR="00747D6F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4B11AB" w:rsidRPr="004B11AB" w:rsidRDefault="004B11AB" w:rsidP="004B11AB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 w:rsidR="00747D6F"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7164B7" w:rsidRPr="004B11AB" w:rsidRDefault="004B11AB" w:rsidP="004B11AB">
            <w:pPr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 w:rsidR="00747D6F"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  <w:bookmarkEnd w:id="1"/>
    </w:tbl>
    <w:p w:rsidR="00FD484D" w:rsidRDefault="00FD484D" w:rsidP="007164B7">
      <w:pPr>
        <w:spacing w:after="0" w:line="240" w:lineRule="auto"/>
      </w:pPr>
    </w:p>
    <w:p w:rsidR="005401D3" w:rsidRDefault="005401D3" w:rsidP="007164B7">
      <w:pPr>
        <w:spacing w:after="0" w:line="240" w:lineRule="auto"/>
      </w:pPr>
    </w:p>
    <w:p w:rsidR="00FF755D" w:rsidRDefault="00FF755D" w:rsidP="007164B7">
      <w:pPr>
        <w:spacing w:after="0" w:line="240" w:lineRule="auto"/>
      </w:pPr>
    </w:p>
    <w:p w:rsidR="005401D3" w:rsidRPr="004B11AB" w:rsidRDefault="005401D3" w:rsidP="007164B7">
      <w:pPr>
        <w:spacing w:after="0" w:line="240" w:lineRule="auto"/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FD484D" w:rsidRPr="004B11AB" w:rsidTr="00507B90">
        <w:tc>
          <w:tcPr>
            <w:tcW w:w="973" w:type="dxa"/>
            <w:shd w:val="clear" w:color="auto" w:fill="92CDDC" w:themeFill="accent5" w:themeFillTint="99"/>
          </w:tcPr>
          <w:p w:rsidR="00FD484D" w:rsidRPr="004B11AB" w:rsidRDefault="00FD484D" w:rsidP="00A07A08">
            <w:r w:rsidRPr="004B11AB"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FD484D" w:rsidRPr="004B11AB" w:rsidRDefault="00FD484D" w:rsidP="00A07A08">
            <w:r w:rsidRPr="004B11AB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FD484D" w:rsidRPr="004B11AB" w:rsidRDefault="00FD484D" w:rsidP="00A07A08">
            <w:r w:rsidRPr="004B11AB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FD484D" w:rsidRPr="004B11AB" w:rsidRDefault="00FD484D" w:rsidP="00A07A08">
            <w:r w:rsidRPr="004B11AB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FD484D" w:rsidRPr="004B11AB" w:rsidRDefault="00FD484D" w:rsidP="00A07A08">
            <w:r w:rsidRPr="004B11AB">
              <w:t>POVEZANOST S MEĐUPREDMETNIM TEMAMA I OSTALIM PREDMETIMA</w:t>
            </w:r>
          </w:p>
        </w:tc>
      </w:tr>
      <w:tr w:rsidR="00B32785" w:rsidRPr="004B11AB" w:rsidTr="00A56944">
        <w:tc>
          <w:tcPr>
            <w:tcW w:w="973" w:type="dxa"/>
          </w:tcPr>
          <w:p w:rsidR="00B32785" w:rsidRPr="004B11AB" w:rsidRDefault="00B32785" w:rsidP="00B32785">
            <w:r>
              <w:t>Listopad</w:t>
            </w:r>
          </w:p>
          <w:p w:rsidR="00B32785" w:rsidRPr="004B11AB" w:rsidRDefault="00B32785" w:rsidP="00B32785"/>
          <w:p w:rsidR="00B32785" w:rsidRDefault="00B32785" w:rsidP="00B32785"/>
          <w:p w:rsidR="00B32785" w:rsidRDefault="00B32785" w:rsidP="00B32785"/>
          <w:p w:rsidR="00B32785" w:rsidRPr="004B11AB" w:rsidRDefault="00B32785" w:rsidP="00B32785"/>
          <w:p w:rsidR="00B32785" w:rsidRPr="004B11AB" w:rsidRDefault="00B32785" w:rsidP="00B32785"/>
        </w:tc>
        <w:tc>
          <w:tcPr>
            <w:tcW w:w="671" w:type="dxa"/>
          </w:tcPr>
          <w:p w:rsidR="00B32785" w:rsidRPr="004B11AB" w:rsidRDefault="00B32785" w:rsidP="00B32785">
            <w:r>
              <w:t>2</w:t>
            </w:r>
          </w:p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</w:tc>
        <w:tc>
          <w:tcPr>
            <w:tcW w:w="2325" w:type="dxa"/>
          </w:tcPr>
          <w:p w:rsidR="00B32785" w:rsidRDefault="00B32785" w:rsidP="00B32785">
            <w:pPr>
              <w:rPr>
                <w:i/>
              </w:rPr>
            </w:pPr>
            <w:r>
              <w:rPr>
                <w:i/>
              </w:rPr>
              <w:t>Koncert</w:t>
            </w:r>
          </w:p>
          <w:p w:rsidR="00634DC7" w:rsidRDefault="00634DC7" w:rsidP="00B32785">
            <w:pPr>
              <w:rPr>
                <w:i/>
              </w:rPr>
            </w:pPr>
          </w:p>
          <w:p w:rsidR="00B32785" w:rsidRPr="00AE2AD5" w:rsidRDefault="00B32785" w:rsidP="00B32785">
            <w:pPr>
              <w:rPr>
                <w:b/>
                <w:bCs/>
                <w:color w:val="C00000"/>
              </w:rPr>
            </w:pPr>
            <w:r w:rsidRPr="00AE2AD5">
              <w:rPr>
                <w:b/>
                <w:bCs/>
                <w:i/>
                <w:color w:val="C00000"/>
              </w:rPr>
              <w:t xml:space="preserve">IZZI </w:t>
            </w:r>
            <w:r>
              <w:rPr>
                <w:b/>
                <w:bCs/>
                <w:i/>
                <w:color w:val="C00000"/>
              </w:rPr>
              <w:t>Koncert</w:t>
            </w:r>
          </w:p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/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>
            <w:pPr>
              <w:rPr>
                <w:b/>
              </w:rPr>
            </w:pPr>
          </w:p>
          <w:p w:rsidR="00B32785" w:rsidRPr="004B11AB" w:rsidRDefault="00B32785" w:rsidP="00B32785"/>
        </w:tc>
        <w:tc>
          <w:tcPr>
            <w:tcW w:w="5670" w:type="dxa"/>
          </w:tcPr>
          <w:p w:rsidR="00B32785" w:rsidRPr="004B11AB" w:rsidRDefault="00B32785" w:rsidP="00B3278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</w:t>
            </w:r>
            <w:r>
              <w:rPr>
                <w:rFonts w:eastAsia="Arial" w:cs="Arial"/>
                <w:lang w:eastAsia="ar-SA"/>
              </w:rPr>
              <w:t>koncert u klasicizmu, romantizmu i 20. stoljeću.</w:t>
            </w:r>
          </w:p>
          <w:p w:rsidR="00B32785" w:rsidRDefault="00B32785" w:rsidP="00B3278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A.1-2.2. Učenik slušno prepoznaje i analizira glazbeno izražajne sastavnice u </w:t>
            </w:r>
            <w:r>
              <w:t>koncertu</w:t>
            </w:r>
            <w:r>
              <w:rPr>
                <w:rFonts w:eastAsia="Arial" w:cs="Arial"/>
                <w:lang w:eastAsia="ar-SA"/>
              </w:rPr>
              <w:t xml:space="preserve"> klasicizma, romantizma i 20. stoljeća</w:t>
            </w:r>
          </w:p>
          <w:p w:rsidR="00B32785" w:rsidRDefault="00B32785" w:rsidP="00B32785">
            <w:pPr>
              <w:suppressAutoHyphens/>
              <w:rPr>
                <w:rFonts w:eastAsia="Arial" w:cs="Arial"/>
                <w:lang w:eastAsia="ar-SA"/>
              </w:rPr>
            </w:pPr>
            <w:r w:rsidRPr="00926983">
              <w:rPr>
                <w:rFonts w:eastAsia="Arial" w:cs="Arial"/>
                <w:lang w:eastAsia="ar-SA"/>
              </w:rPr>
              <w:t>SŠ GU A.1-</w:t>
            </w:r>
            <w:r>
              <w:rPr>
                <w:rFonts w:eastAsia="Arial" w:cs="Arial"/>
                <w:lang w:eastAsia="ar-SA"/>
              </w:rPr>
              <w:t>2</w:t>
            </w:r>
            <w:r w:rsidRPr="00926983">
              <w:rPr>
                <w:rFonts w:eastAsia="Arial" w:cs="Arial"/>
                <w:lang w:eastAsia="ar-SA"/>
              </w:rPr>
              <w:t xml:space="preserve">.2. Učenik slušno prepoznaje i analizira oblikovne strukture u najmanje </w:t>
            </w:r>
            <w:r>
              <w:rPr>
                <w:rFonts w:eastAsia="Arial" w:cs="Arial"/>
                <w:lang w:eastAsia="ar-SA"/>
              </w:rPr>
              <w:t>3</w:t>
            </w:r>
            <w:r w:rsidRPr="00926983">
              <w:rPr>
                <w:rFonts w:eastAsia="Arial" w:cs="Arial"/>
                <w:lang w:eastAsia="ar-SA"/>
              </w:rPr>
              <w:t xml:space="preserve"> stavk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skladan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u sonatnom obliku</w:t>
            </w:r>
          </w:p>
          <w:p w:rsidR="00B32785" w:rsidRPr="004B11AB" w:rsidRDefault="00B32785" w:rsidP="00B3278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A.1-2.3. Učenik slušno prepoznaje i analizira obilježja glazbeno-stilskih razdoblja te glazbenih pravaca i žanrova</w:t>
            </w:r>
            <w:r>
              <w:t xml:space="preserve"> (klasicizam, romantizam, neoklasicizam, </w:t>
            </w:r>
            <w:proofErr w:type="spellStart"/>
            <w:r w:rsidR="00762237">
              <w:t>neoromantizam</w:t>
            </w:r>
            <w:proofErr w:type="spellEnd"/>
            <w:r>
              <w:t>)</w:t>
            </w:r>
            <w:r w:rsidRPr="004B11AB">
              <w:t xml:space="preserve"> u </w:t>
            </w:r>
            <w:r w:rsidRPr="004B11AB">
              <w:rPr>
                <w:rFonts w:eastAsia="Arial" w:cs="Arial"/>
                <w:lang w:eastAsia="ar-SA"/>
              </w:rPr>
              <w:t>s</w:t>
            </w:r>
            <w:r>
              <w:rPr>
                <w:rFonts w:eastAsia="Arial" w:cs="Arial"/>
                <w:lang w:eastAsia="ar-SA"/>
              </w:rPr>
              <w:t>onati</w:t>
            </w:r>
          </w:p>
          <w:p w:rsidR="00B32785" w:rsidRPr="004B11AB" w:rsidRDefault="00B32785" w:rsidP="00B32785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B32785" w:rsidRDefault="00B32785" w:rsidP="00B32785">
            <w:pPr>
              <w:widowControl w:val="0"/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4B11AB">
              <w:t>SŠ GU B.1-2.2.</w:t>
            </w:r>
            <w:r w:rsidRPr="004B11AB">
              <w:rPr>
                <w:rFonts w:eastAsia="Arial" w:cs="Calibri"/>
                <w:lang w:eastAsia="ar-SA"/>
              </w:rPr>
              <w:t xml:space="preserve"> Pjevanjem i </w:t>
            </w:r>
            <w:proofErr w:type="spellStart"/>
            <w:r w:rsidRPr="004B11AB">
              <w:rPr>
                <w:rFonts w:eastAsia="Arial" w:cs="Calibri"/>
                <w:lang w:eastAsia="ar-SA"/>
              </w:rPr>
              <w:t>tjeloglazbom</w:t>
            </w:r>
            <w:proofErr w:type="spellEnd"/>
            <w:r w:rsidRPr="004B11AB">
              <w:rPr>
                <w:rFonts w:eastAsia="Arial" w:cs="Calibri"/>
                <w:lang w:eastAsia="ar-SA"/>
              </w:rPr>
              <w:t xml:space="preserve"> izvodi teme prema notnome zapisu, ponavljajući po sluhu te improvizirajući</w:t>
            </w:r>
          </w:p>
          <w:p w:rsidR="00B32785" w:rsidRPr="004B11AB" w:rsidRDefault="00B32785" w:rsidP="00B32785">
            <w:pPr>
              <w:widowControl w:val="0"/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8D3CD0">
              <w:rPr>
                <w:rFonts w:eastAsia="Arial" w:cs="Calibri"/>
                <w:lang w:eastAsia="ar-SA"/>
              </w:rPr>
              <w:t>SŠ GU C.1-</w:t>
            </w:r>
            <w:r>
              <w:rPr>
                <w:rFonts w:eastAsia="Arial" w:cs="Calibri"/>
                <w:lang w:eastAsia="ar-SA"/>
              </w:rPr>
              <w:t>2</w:t>
            </w:r>
            <w:r w:rsidRPr="008D3CD0">
              <w:rPr>
                <w:rFonts w:eastAsia="Arial" w:cs="Calibri"/>
                <w:lang w:eastAsia="ar-SA"/>
              </w:rPr>
              <w:t>.1. Upoznaje skladbe pisane u sonatnom obliku</w:t>
            </w:r>
            <w:r>
              <w:rPr>
                <w:rFonts w:eastAsia="Arial" w:cs="Calibri"/>
                <w:lang w:eastAsia="ar-SA"/>
              </w:rPr>
              <w:t xml:space="preserve"> </w:t>
            </w:r>
            <w:r w:rsidRPr="008D3CD0">
              <w:rPr>
                <w:rFonts w:eastAsia="Arial" w:cs="Calibri"/>
                <w:lang w:eastAsia="ar-SA"/>
              </w:rPr>
              <w:t>u prilagođenom i virtualnom okružju</w:t>
            </w:r>
          </w:p>
          <w:p w:rsidR="00B32785" w:rsidRPr="004B11AB" w:rsidRDefault="00B32785" w:rsidP="00B32785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B32785" w:rsidRPr="004B11AB" w:rsidRDefault="00B32785" w:rsidP="00B32785">
            <w:r w:rsidRPr="004B11AB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B32785" w:rsidRPr="004B11AB" w:rsidRDefault="00B32785" w:rsidP="00B32785">
            <w:r w:rsidRPr="004B11AB">
              <w:t>SŠ GU C.1-2.3. Učenik opisuje povijesni razvoj glazbene umjetnosti</w:t>
            </w:r>
            <w:r>
              <w:t xml:space="preserve"> (karakteristične izvođačke sastave, glazbene vrste i oblike)</w:t>
            </w:r>
          </w:p>
          <w:p w:rsidR="00B32785" w:rsidRPr="004B11AB" w:rsidRDefault="00B32785" w:rsidP="00B32785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4B11AB">
              <w:t>SŠ GU C.1-2.5. Učenik povezuje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:rsidR="00762237" w:rsidRDefault="00B32785" w:rsidP="00B32785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B32785" w:rsidRDefault="00B32785" w:rsidP="00B32785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B32785" w:rsidRDefault="00B32785" w:rsidP="00B32785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B32785" w:rsidRPr="004B11AB" w:rsidRDefault="00B32785" w:rsidP="00B32785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 w:rsidR="00747D6F">
              <w:rPr>
                <w:rFonts w:eastAsia="Times New Roman" w:cs="Calibri"/>
                <w:lang w:eastAsia="ar-SA"/>
              </w:rPr>
              <w:t>;</w:t>
            </w:r>
          </w:p>
          <w:p w:rsidR="00B32785" w:rsidRPr="005B0A70" w:rsidRDefault="00B32785" w:rsidP="00B32785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 w:rsidR="00747D6F"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Razvija sliku o sebi; 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 w:rsidR="00A067F7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755D" w:rsidRPr="004B11AB" w:rsidRDefault="00FF755D" w:rsidP="00FF755D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</w:t>
            </w:r>
            <w:r w:rsidR="00747D6F">
              <w:t>;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B32785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 1. Učenik kritički odabire odgovarajuću digitalnu tehnologiju; </w:t>
            </w:r>
          </w:p>
          <w:p w:rsidR="00B32785" w:rsidRPr="004B11AB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32785" w:rsidRPr="004B11AB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 w:rsidR="00747D6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32785" w:rsidRPr="004B11AB" w:rsidRDefault="00B32785" w:rsidP="00B32785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 w:rsidR="00E600ED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B32785" w:rsidRPr="004B11AB" w:rsidRDefault="00B32785" w:rsidP="00B32785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 w:rsidR="00E600ED"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B32785" w:rsidRPr="004B11AB" w:rsidRDefault="00B32785" w:rsidP="00B32785">
            <w:pPr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 w:rsidR="00E600ED"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</w:tbl>
    <w:p w:rsidR="005E0453" w:rsidRPr="00B77D96" w:rsidRDefault="005E0453" w:rsidP="00A56944">
      <w:pPr>
        <w:spacing w:after="0" w:line="240" w:lineRule="auto"/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371"/>
        <w:gridCol w:w="5615"/>
        <w:gridCol w:w="5342"/>
      </w:tblGrid>
      <w:tr w:rsidR="006D7B84" w:rsidRPr="00B77D96" w:rsidTr="00507B90">
        <w:tc>
          <w:tcPr>
            <w:tcW w:w="908" w:type="dxa"/>
            <w:shd w:val="clear" w:color="auto" w:fill="92CDDC" w:themeFill="accent5" w:themeFillTint="99"/>
          </w:tcPr>
          <w:p w:rsidR="005E0453" w:rsidRPr="00B77D96" w:rsidRDefault="005E0453" w:rsidP="00A07A08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5E0453" w:rsidRPr="00B77D96" w:rsidRDefault="005E0453" w:rsidP="00A07A08">
            <w:r w:rsidRPr="00B77D96">
              <w:t>BROJ SATI</w:t>
            </w:r>
          </w:p>
        </w:tc>
        <w:tc>
          <w:tcPr>
            <w:tcW w:w="2390" w:type="dxa"/>
            <w:shd w:val="clear" w:color="auto" w:fill="92CDDC" w:themeFill="accent5" w:themeFillTint="99"/>
          </w:tcPr>
          <w:p w:rsidR="005E0453" w:rsidRPr="00B77D96" w:rsidRDefault="005E0453" w:rsidP="00A07A08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5E0453" w:rsidRPr="00B77D96" w:rsidRDefault="005E0453" w:rsidP="00A07A08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5E0453" w:rsidRPr="00B77D96" w:rsidRDefault="005E0453" w:rsidP="00A07A08">
            <w:r w:rsidRPr="00B77D96">
              <w:t>POVEZANOST S MEĐUPREDMETNIM TEMAMA I OSTALIM PREDMETIMA</w:t>
            </w:r>
          </w:p>
        </w:tc>
      </w:tr>
      <w:tr w:rsidR="006D7B84" w:rsidRPr="00B77D96" w:rsidTr="00A56944">
        <w:tc>
          <w:tcPr>
            <w:tcW w:w="908" w:type="dxa"/>
          </w:tcPr>
          <w:p w:rsidR="00FF755D" w:rsidRDefault="00FF755D" w:rsidP="00FF755D">
            <w:r>
              <w:t>Listopad,</w:t>
            </w:r>
          </w:p>
          <w:p w:rsidR="00FF755D" w:rsidRPr="004B11AB" w:rsidRDefault="00FF755D" w:rsidP="00FF755D">
            <w:r>
              <w:t xml:space="preserve">Studeni </w:t>
            </w:r>
          </w:p>
          <w:p w:rsidR="00FF755D" w:rsidRPr="004B11AB" w:rsidRDefault="00FF755D" w:rsidP="00FF755D"/>
          <w:p w:rsidR="00FF755D" w:rsidRDefault="00FF755D" w:rsidP="00FF755D"/>
          <w:p w:rsidR="00FF755D" w:rsidRDefault="00FF755D" w:rsidP="00FF755D"/>
          <w:p w:rsidR="00FF755D" w:rsidRPr="004B11AB" w:rsidRDefault="00FF755D" w:rsidP="00FF755D"/>
          <w:p w:rsidR="00FF755D" w:rsidRPr="004B11AB" w:rsidRDefault="00FF755D" w:rsidP="00FF755D"/>
        </w:tc>
        <w:tc>
          <w:tcPr>
            <w:tcW w:w="671" w:type="dxa"/>
          </w:tcPr>
          <w:p w:rsidR="00FF755D" w:rsidRPr="004B11AB" w:rsidRDefault="00FF755D" w:rsidP="00FF755D">
            <w:r>
              <w:t>2</w:t>
            </w:r>
          </w:p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</w:tc>
        <w:tc>
          <w:tcPr>
            <w:tcW w:w="2390" w:type="dxa"/>
          </w:tcPr>
          <w:p w:rsidR="00FF755D" w:rsidRDefault="00FF755D" w:rsidP="00FF755D">
            <w:pPr>
              <w:rPr>
                <w:i/>
              </w:rPr>
            </w:pPr>
            <w:r>
              <w:rPr>
                <w:i/>
              </w:rPr>
              <w:t>Komorne vrste</w:t>
            </w:r>
          </w:p>
          <w:p w:rsidR="00FF755D" w:rsidRDefault="00FF755D" w:rsidP="00FF755D">
            <w:pPr>
              <w:rPr>
                <w:i/>
              </w:rPr>
            </w:pPr>
          </w:p>
          <w:p w:rsidR="00FF755D" w:rsidRPr="00AE2AD5" w:rsidRDefault="00FF755D" w:rsidP="00FF755D">
            <w:pPr>
              <w:rPr>
                <w:b/>
                <w:bCs/>
                <w:color w:val="C00000"/>
              </w:rPr>
            </w:pPr>
            <w:r w:rsidRPr="00AE2AD5">
              <w:rPr>
                <w:b/>
                <w:bCs/>
                <w:i/>
                <w:color w:val="C00000"/>
              </w:rPr>
              <w:t xml:space="preserve">IZZI </w:t>
            </w:r>
            <w:r>
              <w:rPr>
                <w:b/>
                <w:bCs/>
                <w:i/>
                <w:color w:val="C00000"/>
              </w:rPr>
              <w:t>Komorne vrste</w:t>
            </w:r>
          </w:p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/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>
            <w:pPr>
              <w:rPr>
                <w:b/>
              </w:rPr>
            </w:pPr>
          </w:p>
          <w:p w:rsidR="00FF755D" w:rsidRPr="004B11AB" w:rsidRDefault="00FF755D" w:rsidP="00FF755D"/>
        </w:tc>
        <w:tc>
          <w:tcPr>
            <w:tcW w:w="5670" w:type="dxa"/>
          </w:tcPr>
          <w:p w:rsidR="00FF755D" w:rsidRPr="004B11AB" w:rsidRDefault="00FF755D" w:rsidP="00FF755D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</w:t>
            </w:r>
            <w:r>
              <w:rPr>
                <w:rFonts w:eastAsia="Arial" w:cs="Arial"/>
                <w:lang w:eastAsia="ar-SA"/>
              </w:rPr>
              <w:t>komorne vrste u klasicizmu, romantizmu i 20. stoljeću.</w:t>
            </w:r>
          </w:p>
          <w:p w:rsidR="00FF755D" w:rsidRDefault="00FF755D" w:rsidP="00FF755D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A.1-2.2. Učenik slušno prepoznaje i analizira glazbeno izražajne sastavnice u </w:t>
            </w:r>
            <w:r>
              <w:t>ko</w:t>
            </w:r>
            <w:r w:rsidR="008B11D8">
              <w:t>mornim vrstama</w:t>
            </w:r>
            <w:r>
              <w:rPr>
                <w:rFonts w:eastAsia="Arial" w:cs="Arial"/>
                <w:lang w:eastAsia="ar-SA"/>
              </w:rPr>
              <w:t xml:space="preserve"> klasicizma, romantizma i 20. stoljeća</w:t>
            </w:r>
          </w:p>
          <w:p w:rsidR="00FF755D" w:rsidRDefault="00FF755D" w:rsidP="00FF755D">
            <w:pPr>
              <w:suppressAutoHyphens/>
              <w:rPr>
                <w:rFonts w:eastAsia="Arial" w:cs="Arial"/>
                <w:lang w:eastAsia="ar-SA"/>
              </w:rPr>
            </w:pPr>
            <w:r w:rsidRPr="00926983">
              <w:rPr>
                <w:rFonts w:eastAsia="Arial" w:cs="Arial"/>
                <w:lang w:eastAsia="ar-SA"/>
              </w:rPr>
              <w:t>SŠ GU A.1-</w:t>
            </w:r>
            <w:r>
              <w:rPr>
                <w:rFonts w:eastAsia="Arial" w:cs="Arial"/>
                <w:lang w:eastAsia="ar-SA"/>
              </w:rPr>
              <w:t>2</w:t>
            </w:r>
            <w:r w:rsidRPr="00926983">
              <w:rPr>
                <w:rFonts w:eastAsia="Arial" w:cs="Arial"/>
                <w:lang w:eastAsia="ar-SA"/>
              </w:rPr>
              <w:t xml:space="preserve">.2. Učenik slušno prepoznaje i analizira oblikovne strukture u najmanje </w:t>
            </w:r>
            <w:r>
              <w:rPr>
                <w:rFonts w:eastAsia="Arial" w:cs="Arial"/>
                <w:lang w:eastAsia="ar-SA"/>
              </w:rPr>
              <w:t>3</w:t>
            </w:r>
            <w:r w:rsidRPr="00926983">
              <w:rPr>
                <w:rFonts w:eastAsia="Arial" w:cs="Arial"/>
                <w:lang w:eastAsia="ar-SA"/>
              </w:rPr>
              <w:t xml:space="preserve"> stavk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skladan</w:t>
            </w:r>
            <w:r>
              <w:rPr>
                <w:rFonts w:eastAsia="Arial" w:cs="Arial"/>
                <w:lang w:eastAsia="ar-SA"/>
              </w:rPr>
              <w:t>a</w:t>
            </w:r>
            <w:r w:rsidRPr="00926983">
              <w:rPr>
                <w:rFonts w:eastAsia="Arial" w:cs="Arial"/>
                <w:lang w:eastAsia="ar-SA"/>
              </w:rPr>
              <w:t xml:space="preserve"> u </w:t>
            </w:r>
            <w:r w:rsidR="008B11D8">
              <w:rPr>
                <w:rFonts w:eastAsia="Arial" w:cs="Arial"/>
                <w:lang w:eastAsia="ar-SA"/>
              </w:rPr>
              <w:t xml:space="preserve">obliku teme s varijacijama, složenom trodijelnom obliku te </w:t>
            </w:r>
            <w:r w:rsidRPr="00926983">
              <w:rPr>
                <w:rFonts w:eastAsia="Arial" w:cs="Arial"/>
                <w:lang w:eastAsia="ar-SA"/>
              </w:rPr>
              <w:t>sonatnom obliku</w:t>
            </w:r>
          </w:p>
          <w:p w:rsidR="00FF755D" w:rsidRPr="004B11AB" w:rsidRDefault="00FF755D" w:rsidP="00FF755D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A.1-2.3. Učenik slušno prepoznaje i analizira obilježja glazbeno-stilskih razdoblja te glazbenih pravaca i žanrova</w:t>
            </w:r>
            <w:r>
              <w:t xml:space="preserve"> (klasicizam, romantizam, neoklasicizam)</w:t>
            </w:r>
            <w:r w:rsidRPr="004B11AB">
              <w:t xml:space="preserve"> u </w:t>
            </w:r>
            <w:r w:rsidR="006D7B84">
              <w:t>komornim vrstama</w:t>
            </w:r>
          </w:p>
          <w:p w:rsidR="00FF755D" w:rsidRPr="004B11AB" w:rsidRDefault="00FF755D" w:rsidP="00FF755D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FF755D" w:rsidRPr="004B11AB" w:rsidRDefault="00FF755D" w:rsidP="00FF755D">
            <w:pPr>
              <w:widowControl w:val="0"/>
              <w:suppressAutoHyphens/>
              <w:autoSpaceDE w:val="0"/>
              <w:rPr>
                <w:rFonts w:eastAsia="Arial" w:cs="Calibri"/>
                <w:lang w:eastAsia="ar-SA"/>
              </w:rPr>
            </w:pPr>
            <w:r w:rsidRPr="008D3CD0">
              <w:rPr>
                <w:rFonts w:eastAsia="Arial" w:cs="Calibri"/>
                <w:lang w:eastAsia="ar-SA"/>
              </w:rPr>
              <w:t>SŠ GU C.1-</w:t>
            </w:r>
            <w:r>
              <w:rPr>
                <w:rFonts w:eastAsia="Arial" w:cs="Calibri"/>
                <w:lang w:eastAsia="ar-SA"/>
              </w:rPr>
              <w:t>2</w:t>
            </w:r>
            <w:r w:rsidRPr="008D3CD0">
              <w:rPr>
                <w:rFonts w:eastAsia="Arial" w:cs="Calibri"/>
                <w:lang w:eastAsia="ar-SA"/>
              </w:rPr>
              <w:t xml:space="preserve">.1. Upoznaje skladbe pisane u </w:t>
            </w:r>
            <w:r w:rsidR="006D7B84">
              <w:rPr>
                <w:rFonts w:eastAsia="Arial" w:cs="Calibri"/>
                <w:lang w:eastAsia="ar-SA"/>
              </w:rPr>
              <w:t xml:space="preserve">obliku teme s varijacijama, složenom trodijelnom te </w:t>
            </w:r>
            <w:r w:rsidRPr="008D3CD0">
              <w:rPr>
                <w:rFonts w:eastAsia="Arial" w:cs="Calibri"/>
                <w:lang w:eastAsia="ar-SA"/>
              </w:rPr>
              <w:t>sonatnom obliku</w:t>
            </w:r>
            <w:r>
              <w:rPr>
                <w:rFonts w:eastAsia="Arial" w:cs="Calibri"/>
                <w:lang w:eastAsia="ar-SA"/>
              </w:rPr>
              <w:t xml:space="preserve"> </w:t>
            </w:r>
            <w:r w:rsidRPr="008D3CD0">
              <w:rPr>
                <w:rFonts w:eastAsia="Arial" w:cs="Calibri"/>
                <w:lang w:eastAsia="ar-SA"/>
              </w:rPr>
              <w:t>u prilagođenom i virtualnom okružju</w:t>
            </w:r>
          </w:p>
          <w:p w:rsidR="00FF755D" w:rsidRPr="004B11AB" w:rsidRDefault="00FF755D" w:rsidP="00FF755D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FF755D" w:rsidRPr="004B11AB" w:rsidRDefault="00FF755D" w:rsidP="00FF755D">
            <w:r w:rsidRPr="004B11AB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FF755D" w:rsidRPr="004B11AB" w:rsidRDefault="00FF755D" w:rsidP="00FF755D">
            <w:r w:rsidRPr="004B11AB">
              <w:t>SŠ GU C.1-2.3. Učenik opisuje povijesni razvoj glazbene umjetnosti</w:t>
            </w:r>
            <w:r>
              <w:t xml:space="preserve"> (karakteristične izvođačke sastave, glazbene vrste i oblike)</w:t>
            </w:r>
          </w:p>
          <w:p w:rsidR="00FF755D" w:rsidRPr="004B11AB" w:rsidRDefault="00FF755D" w:rsidP="00FF755D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4B11AB">
              <w:t>SŠ GU C.1-2.5. Učenik povezuje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E600ED" w:rsidRPr="004B11AB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>
              <w:rPr>
                <w:rFonts w:eastAsia="Times New Roman" w:cs="Calibri"/>
                <w:lang w:eastAsia="ar-SA"/>
              </w:rPr>
              <w:t>;</w:t>
            </w:r>
          </w:p>
          <w:p w:rsidR="00E600ED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</w:p>
          <w:p w:rsidR="00E600ED" w:rsidRPr="004B11AB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Razvija sliku o sebi;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 1. Učenik kritički odabire odgovarajuću digitalnu tehnologiju; 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FF755D" w:rsidRPr="004B11AB" w:rsidRDefault="00E600ED" w:rsidP="00E600ED">
            <w:pPr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</w:tbl>
    <w:p w:rsidR="003E3058" w:rsidRDefault="003E3058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2"/>
        <w:gridCol w:w="671"/>
        <w:gridCol w:w="2384"/>
        <w:gridCol w:w="5638"/>
        <w:gridCol w:w="5361"/>
      </w:tblGrid>
      <w:tr w:rsidR="00375D92" w:rsidRPr="00B77D96" w:rsidTr="00507B90">
        <w:tc>
          <w:tcPr>
            <w:tcW w:w="972" w:type="dxa"/>
            <w:shd w:val="clear" w:color="auto" w:fill="92CDDC" w:themeFill="accent5" w:themeFillTint="99"/>
          </w:tcPr>
          <w:p w:rsidR="00375D92" w:rsidRPr="00B77D96" w:rsidRDefault="00375D92" w:rsidP="00E600ED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375D92" w:rsidRPr="00B77D96" w:rsidRDefault="00375D92" w:rsidP="00E600ED">
            <w:r w:rsidRPr="00B77D96">
              <w:t>BROJ SATI</w:t>
            </w:r>
          </w:p>
        </w:tc>
        <w:tc>
          <w:tcPr>
            <w:tcW w:w="2384" w:type="dxa"/>
            <w:shd w:val="clear" w:color="auto" w:fill="92CDDC" w:themeFill="accent5" w:themeFillTint="99"/>
          </w:tcPr>
          <w:p w:rsidR="00375D92" w:rsidRPr="00B77D96" w:rsidRDefault="00375D92" w:rsidP="00E600ED">
            <w:r w:rsidRPr="00B77D96">
              <w:t>TEMA</w:t>
            </w:r>
          </w:p>
        </w:tc>
        <w:tc>
          <w:tcPr>
            <w:tcW w:w="5638" w:type="dxa"/>
            <w:shd w:val="clear" w:color="auto" w:fill="92CDDC" w:themeFill="accent5" w:themeFillTint="99"/>
          </w:tcPr>
          <w:p w:rsidR="00375D92" w:rsidRPr="00B77D96" w:rsidRDefault="00375D92" w:rsidP="00E600ED">
            <w:r w:rsidRPr="00B77D96">
              <w:t>ISHODI</w:t>
            </w:r>
          </w:p>
        </w:tc>
        <w:tc>
          <w:tcPr>
            <w:tcW w:w="5361" w:type="dxa"/>
            <w:shd w:val="clear" w:color="auto" w:fill="92CDDC" w:themeFill="accent5" w:themeFillTint="99"/>
          </w:tcPr>
          <w:p w:rsidR="00375D92" w:rsidRPr="00B77D96" w:rsidRDefault="00375D92" w:rsidP="00E600ED">
            <w:r w:rsidRPr="00B77D96">
              <w:t>POVEZANOST S MEĐUPREDMETNIM TEMAMA I OSTALIM PREDMETIMA</w:t>
            </w:r>
          </w:p>
        </w:tc>
      </w:tr>
      <w:tr w:rsidR="006D7B84" w:rsidRPr="00B77D96" w:rsidTr="00E600ED">
        <w:tc>
          <w:tcPr>
            <w:tcW w:w="972" w:type="dxa"/>
          </w:tcPr>
          <w:p w:rsidR="006D7B84" w:rsidRPr="00B77D96" w:rsidRDefault="006D7B84" w:rsidP="006D7B84">
            <w:r>
              <w:t>Studeni</w:t>
            </w:r>
          </w:p>
        </w:tc>
        <w:tc>
          <w:tcPr>
            <w:tcW w:w="671" w:type="dxa"/>
          </w:tcPr>
          <w:p w:rsidR="006D7B84" w:rsidRDefault="006D7B84" w:rsidP="006D7B84"/>
          <w:p w:rsidR="006D7B84" w:rsidRDefault="006D7B84" w:rsidP="006D7B84"/>
          <w:p w:rsidR="006D7B84" w:rsidRPr="00B77D96" w:rsidRDefault="006D7B84" w:rsidP="006D7B84">
            <w:r>
              <w:t>2</w:t>
            </w:r>
          </w:p>
        </w:tc>
        <w:tc>
          <w:tcPr>
            <w:tcW w:w="2384" w:type="dxa"/>
          </w:tcPr>
          <w:p w:rsidR="006D7B84" w:rsidRPr="00F27013" w:rsidRDefault="006D7B84" w:rsidP="006D7B8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Višestavačne</w:t>
            </w:r>
            <w:proofErr w:type="spellEnd"/>
            <w:r>
              <w:rPr>
                <w:b/>
                <w:u w:val="single"/>
              </w:rPr>
              <w:t xml:space="preserve"> instrumentalne vrste</w:t>
            </w:r>
          </w:p>
          <w:p w:rsidR="006D7B84" w:rsidRDefault="006D7B84" w:rsidP="006D7B84">
            <w:pPr>
              <w:rPr>
                <w:bCs/>
                <w:i/>
              </w:rPr>
            </w:pPr>
            <w:r>
              <w:rPr>
                <w:bCs/>
                <w:i/>
              </w:rPr>
              <w:t>Pjesma</w:t>
            </w:r>
          </w:p>
          <w:p w:rsidR="006D7B84" w:rsidRDefault="006D7B84" w:rsidP="006D7B84">
            <w:pPr>
              <w:rPr>
                <w:bCs/>
                <w:i/>
                <w:color w:val="4F81BD" w:themeColor="accent1"/>
              </w:rPr>
            </w:pPr>
          </w:p>
          <w:p w:rsidR="006D7B84" w:rsidRPr="00B77D96" w:rsidRDefault="006D7B84" w:rsidP="006D7B84">
            <w:pPr>
              <w:rPr>
                <w:rFonts w:eastAsia="SimSun" w:cs="font280"/>
                <w:b/>
                <w:lang w:eastAsia="ar-SA"/>
              </w:rPr>
            </w:pPr>
            <w:r w:rsidRPr="008D3CD0">
              <w:rPr>
                <w:b/>
                <w:i/>
                <w:color w:val="C00000"/>
              </w:rPr>
              <w:t xml:space="preserve">IZZI </w:t>
            </w:r>
            <w:r>
              <w:rPr>
                <w:b/>
                <w:i/>
                <w:color w:val="C00000"/>
              </w:rPr>
              <w:t>Pjesme s riječima</w:t>
            </w:r>
          </w:p>
        </w:tc>
        <w:tc>
          <w:tcPr>
            <w:tcW w:w="5638" w:type="dxa"/>
          </w:tcPr>
          <w:p w:rsidR="006D7B84" w:rsidRPr="00EB6F97" w:rsidRDefault="006D7B84" w:rsidP="00EB6F97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</w:t>
            </w:r>
            <w:r>
              <w:rPr>
                <w:rFonts w:eastAsia="Arial" w:cs="Arial"/>
                <w:lang w:eastAsia="ar-SA"/>
              </w:rPr>
              <w:t>skladbe koje pripadaju različitim vrstama pjesama (</w:t>
            </w:r>
            <w:r w:rsidR="00EB6F97">
              <w:rPr>
                <w:rFonts w:eastAsia="Arial" w:cs="Arial"/>
                <w:lang w:eastAsia="ar-SA"/>
              </w:rPr>
              <w:t xml:space="preserve">tradicijske, </w:t>
            </w:r>
            <w:r w:rsidR="00EB6F97">
              <w:rPr>
                <w:rFonts w:ascii="Calibri" w:eastAsia="Times New Roman" w:hAnsi="Calibri" w:cs="Times New Roman"/>
                <w:lang w:eastAsia="hr-HR"/>
              </w:rPr>
              <w:t xml:space="preserve">popularne: šansone, kancone, </w:t>
            </w:r>
            <w:r w:rsidR="00EB6F97" w:rsidRP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>songov</w:t>
            </w:r>
            <w:r w:rsid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 xml:space="preserve">i, jazz </w:t>
            </w:r>
            <w:r w:rsidR="00EB6F97" w:rsidRPr="00EB6F97">
              <w:rPr>
                <w:rFonts w:ascii="Calibri" w:eastAsia="Times New Roman" w:hAnsi="Calibri" w:cs="Times New Roman"/>
                <w:lang w:eastAsia="hr-HR"/>
              </w:rPr>
              <w:t>standard</w:t>
            </w:r>
            <w:r w:rsidR="00EB6F97">
              <w:rPr>
                <w:rFonts w:ascii="Calibri" w:eastAsia="Times New Roman" w:hAnsi="Calibri" w:cs="Times New Roman"/>
                <w:lang w:eastAsia="hr-HR"/>
              </w:rPr>
              <w:t xml:space="preserve">i; </w:t>
            </w:r>
            <w:proofErr w:type="spellStart"/>
            <w:r w:rsidR="00EB6F97" w:rsidRP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>Lie</w:t>
            </w:r>
            <w:r w:rsid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>d</w:t>
            </w:r>
            <w:proofErr w:type="spellEnd"/>
            <w:r w:rsidR="00EB6F97">
              <w:rPr>
                <w:rFonts w:ascii="Calibri" w:eastAsia="Times New Roman" w:hAnsi="Calibri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Arial" w:cs="Arial"/>
                <w:lang w:eastAsia="ar-SA"/>
              </w:rPr>
              <w:t>solopjes</w:t>
            </w:r>
            <w:r w:rsidR="00EB6F97">
              <w:rPr>
                <w:rFonts w:eastAsia="Arial" w:cs="Arial"/>
                <w:lang w:eastAsia="ar-SA"/>
              </w:rPr>
              <w:t>ma</w:t>
            </w:r>
            <w:proofErr w:type="spellEnd"/>
            <w:r>
              <w:rPr>
                <w:rFonts w:eastAsia="Arial" w:cs="Arial"/>
                <w:lang w:eastAsia="ar-SA"/>
              </w:rPr>
              <w:t xml:space="preserve"> i zborsk</w:t>
            </w:r>
            <w:r w:rsidR="00EB6F97">
              <w:rPr>
                <w:rFonts w:eastAsia="Arial" w:cs="Arial"/>
                <w:lang w:eastAsia="ar-SA"/>
              </w:rPr>
              <w:t>a pjesma</w:t>
            </w:r>
            <w:r>
              <w:rPr>
                <w:rFonts w:eastAsia="Arial" w:cs="Arial"/>
                <w:lang w:eastAsia="ar-SA"/>
              </w:rPr>
              <w:t>)</w:t>
            </w:r>
            <w:r w:rsidR="00EB6F97">
              <w:rPr>
                <w:rFonts w:eastAsia="Arial" w:cs="Arial"/>
                <w:lang w:eastAsia="ar-SA"/>
              </w:rPr>
              <w:t xml:space="preserve"> romantizma i 20. stoljeća</w:t>
            </w:r>
          </w:p>
          <w:p w:rsidR="006D7B84" w:rsidRDefault="006D7B84" w:rsidP="006D7B84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A.1-2.2. Učenik slušno prepoznaje i analizira glazbeno izražajne sastavnice i oblikovne strukture u </w:t>
            </w:r>
            <w:r>
              <w:rPr>
                <w:rFonts w:eastAsia="Arial" w:cs="Arial"/>
                <w:lang w:eastAsia="ar-SA"/>
              </w:rPr>
              <w:t>pjesmi</w:t>
            </w:r>
          </w:p>
          <w:p w:rsidR="006D7B84" w:rsidRPr="006A06A7" w:rsidRDefault="006D7B84" w:rsidP="006D7B84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t>SŠ GU A.1-2.2.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>spoređuje i razlikuje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dvodijelnu i trodijelnu pjesmu</w:t>
            </w:r>
          </w:p>
          <w:p w:rsidR="006D7B84" w:rsidRPr="00A56944" w:rsidRDefault="006D7B84" w:rsidP="006D7B84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t>SŠ GU A.1-2.2.</w:t>
            </w:r>
            <w:r>
              <w:rPr>
                <w:rFonts w:ascii="Calibri" w:eastAsia="Arial" w:hAnsi="Calibri" w:cs="Calibri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>očava</w:t>
            </w:r>
            <w:r>
              <w:rPr>
                <w:rFonts w:ascii="Calibri" w:eastAsia="Times New Roman" w:hAnsi="Calibri" w:cs="Times New Roman"/>
                <w:lang w:eastAsia="hr-HR"/>
              </w:rPr>
              <w:t>, razlikuje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i objašnjava odnos glazbe i teksta u </w:t>
            </w:r>
            <w:proofErr w:type="spellStart"/>
            <w:r w:rsidRPr="006A06A7">
              <w:rPr>
                <w:rFonts w:ascii="Calibri" w:eastAsia="Times New Roman" w:hAnsi="Calibri" w:cs="Times New Roman"/>
                <w:lang w:eastAsia="hr-HR"/>
              </w:rPr>
              <w:t>strofno</w:t>
            </w:r>
            <w:r>
              <w:rPr>
                <w:rFonts w:ascii="Calibri" w:eastAsia="Times New Roman" w:hAnsi="Calibri" w:cs="Times New Roman"/>
                <w:lang w:eastAsia="hr-HR"/>
              </w:rPr>
              <w:t>j</w:t>
            </w:r>
            <w:proofErr w:type="spellEnd"/>
            <w:r w:rsidRPr="006A06A7">
              <w:rPr>
                <w:rFonts w:ascii="Calibri" w:eastAsia="Times New Roman" w:hAnsi="Calibri" w:cs="Times New Roman"/>
                <w:lang w:eastAsia="hr-HR"/>
              </w:rPr>
              <w:t>, varirano</w:t>
            </w:r>
            <w:r w:rsidR="00331E80">
              <w:rPr>
                <w:rFonts w:ascii="Calibri" w:eastAsia="Times New Roman" w:hAnsi="Calibri" w:cs="Times New Roman"/>
                <w:lang w:eastAsia="hr-HR"/>
              </w:rPr>
              <w:t>j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6A06A7">
              <w:rPr>
                <w:rFonts w:ascii="Calibri" w:eastAsia="Times New Roman" w:hAnsi="Calibri" w:cs="Times New Roman"/>
                <w:lang w:eastAsia="hr-HR"/>
              </w:rPr>
              <w:t>strofno</w:t>
            </w:r>
            <w:r w:rsidR="00331E80">
              <w:rPr>
                <w:rFonts w:ascii="Calibri" w:eastAsia="Times New Roman" w:hAnsi="Calibri" w:cs="Times New Roman"/>
                <w:lang w:eastAsia="hr-HR"/>
              </w:rPr>
              <w:t>j</w:t>
            </w:r>
            <w:proofErr w:type="spellEnd"/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i </w:t>
            </w:r>
            <w:proofErr w:type="spellStart"/>
            <w:r w:rsidRPr="006A06A7">
              <w:rPr>
                <w:rFonts w:ascii="Calibri" w:eastAsia="Times New Roman" w:hAnsi="Calibri" w:cs="Times New Roman"/>
                <w:lang w:eastAsia="hr-HR"/>
              </w:rPr>
              <w:t>prokomponirano</w:t>
            </w:r>
            <w:r w:rsidR="00331E80">
              <w:rPr>
                <w:rFonts w:ascii="Calibri" w:eastAsia="Times New Roman" w:hAnsi="Calibri" w:cs="Times New Roman"/>
                <w:lang w:eastAsia="hr-HR"/>
              </w:rPr>
              <w:t>j</w:t>
            </w:r>
            <w:proofErr w:type="spellEnd"/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331E80">
              <w:rPr>
                <w:rFonts w:ascii="Calibri" w:eastAsia="Times New Roman" w:hAnsi="Calibri" w:cs="Times New Roman"/>
                <w:lang w:eastAsia="hr-HR"/>
              </w:rPr>
              <w:t>pjesmi</w:t>
            </w:r>
          </w:p>
          <w:p w:rsidR="00EB6F97" w:rsidRDefault="006D7B84" w:rsidP="006D7B84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A.1-2.3. Učenik slušno prepoznaje i analizira obilježja glazbeno-stilskih razdoblja te </w:t>
            </w:r>
            <w:r w:rsidR="00A067F7">
              <w:t xml:space="preserve">vrsta glazbe, </w:t>
            </w:r>
            <w:r w:rsidRPr="004B11AB">
              <w:t xml:space="preserve">glazbenih pravaca i žanrova </w:t>
            </w:r>
            <w:r w:rsidR="00A067F7">
              <w:t xml:space="preserve">u pjesmi </w:t>
            </w:r>
            <w:r>
              <w:t>(</w:t>
            </w:r>
            <w:r w:rsidR="00A067F7">
              <w:t xml:space="preserve">tradicijska pjesma, </w:t>
            </w:r>
            <w:r>
              <w:t xml:space="preserve">romantizam, impresionizam, neoklasicizam, ekspresionizam, </w:t>
            </w:r>
            <w:r w:rsidR="00EB6F97" w:rsidRPr="00EB6F97">
              <w:rPr>
                <w:i/>
                <w:iCs/>
              </w:rPr>
              <w:t>pop</w:t>
            </w:r>
            <w:r w:rsidR="00EB6F97">
              <w:t xml:space="preserve">, </w:t>
            </w:r>
            <w:r w:rsidRPr="00C61855">
              <w:rPr>
                <w:i/>
              </w:rPr>
              <w:t>jazz</w:t>
            </w:r>
            <w:r>
              <w:t xml:space="preserve"> i </w:t>
            </w:r>
            <w:r w:rsidRPr="00C61855">
              <w:rPr>
                <w:i/>
              </w:rPr>
              <w:t>rock</w:t>
            </w:r>
            <w:r>
              <w:t>)</w:t>
            </w:r>
          </w:p>
          <w:p w:rsidR="006D7B84" w:rsidRPr="004B11AB" w:rsidRDefault="006D7B84" w:rsidP="006D7B84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prilagođenom/virtualnom okružju</w:t>
            </w:r>
          </w:p>
          <w:p w:rsidR="006D7B84" w:rsidRPr="006A06A7" w:rsidRDefault="006D7B84" w:rsidP="006D7B84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</w:rPr>
              <w:t>SŠ GU B.1-2</w:t>
            </w:r>
            <w:r w:rsidRPr="00D82E44">
              <w:rPr>
                <w:rFonts w:ascii="Calibri" w:eastAsia="Calibri" w:hAnsi="Calibri" w:cs="Times New Roman"/>
              </w:rPr>
              <w:t>.1.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ajedničkim muziciranjem, pjevanjem i </w:t>
            </w:r>
            <w:proofErr w:type="spellStart"/>
            <w:r w:rsidRPr="006A06A7">
              <w:rPr>
                <w:rFonts w:ascii="Calibri" w:eastAsia="Times New Roman" w:hAnsi="Calibri" w:cs="Times New Roman"/>
                <w:lang w:eastAsia="hr-HR"/>
              </w:rPr>
              <w:t>tjeloglazbom</w:t>
            </w:r>
            <w:proofErr w:type="spellEnd"/>
            <w:r w:rsidRPr="006A06A7">
              <w:rPr>
                <w:rFonts w:ascii="Calibri" w:eastAsia="Times New Roman" w:hAnsi="Calibri" w:cs="Times New Roman"/>
                <w:lang w:eastAsia="hr-HR"/>
              </w:rPr>
              <w:t>, izvodi pjesm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različitih vrsta glazbe i glazbenih žanrova</w:t>
            </w:r>
            <w:r w:rsidR="00EB6F97">
              <w:rPr>
                <w:rFonts w:ascii="Calibri" w:eastAsia="Times New Roman" w:hAnsi="Calibri" w:cs="Times New Roman"/>
                <w:lang w:eastAsia="hr-HR"/>
              </w:rPr>
              <w:t xml:space="preserve"> (tradicijske, popularne: šansone, kancone, </w:t>
            </w:r>
            <w:r w:rsidR="00EB6F97" w:rsidRP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>songove</w:t>
            </w:r>
            <w:r w:rsidR="00EB6F97">
              <w:rPr>
                <w:rFonts w:ascii="Calibri" w:eastAsia="Times New Roman" w:hAnsi="Calibri" w:cs="Times New Roman"/>
                <w:i/>
                <w:iCs/>
                <w:lang w:eastAsia="hr-HR"/>
              </w:rPr>
              <w:t xml:space="preserve">, jazz </w:t>
            </w:r>
            <w:r w:rsidR="00EB6F97" w:rsidRPr="00EB6F97">
              <w:rPr>
                <w:rFonts w:ascii="Calibri" w:eastAsia="Times New Roman" w:hAnsi="Calibri" w:cs="Times New Roman"/>
                <w:lang w:eastAsia="hr-HR"/>
              </w:rPr>
              <w:t>standarde i sl.)</w:t>
            </w:r>
          </w:p>
          <w:p w:rsidR="006D7B84" w:rsidRPr="00A56944" w:rsidRDefault="006D7B84" w:rsidP="006D7B84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</w:rPr>
              <w:t>SŠ GU B.1-2</w:t>
            </w:r>
            <w:r w:rsidRPr="00D82E44">
              <w:rPr>
                <w:rFonts w:ascii="Calibri" w:eastAsia="Calibri" w:hAnsi="Calibri" w:cs="Times New Roman"/>
              </w:rPr>
              <w:t>.1.</w:t>
            </w:r>
            <w:r>
              <w:rPr>
                <w:rFonts w:ascii="Calibri" w:eastAsia="Arial" w:hAnsi="Calibri" w:cs="Calibri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O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>pisuje i procjenjuje svoj doživljaj zajedničkog muziciranja</w:t>
            </w:r>
          </w:p>
          <w:p w:rsidR="006D7B84" w:rsidRPr="004B11AB" w:rsidRDefault="006D7B84" w:rsidP="006D7B84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6D7B84" w:rsidRDefault="006D7B84" w:rsidP="006D7B84">
            <w:r w:rsidRPr="004B11AB">
              <w:t xml:space="preserve">SŠ GU C.1-2.2. Opisuje susret s glazbom u autentičnom, prilagođenom i virtualnom okružju, koristeći određeni broj stručnih termina </w:t>
            </w:r>
          </w:p>
          <w:p w:rsidR="006D7B84" w:rsidRPr="004B11AB" w:rsidRDefault="006D7B84" w:rsidP="006D7B84">
            <w:r w:rsidRPr="004B11AB">
              <w:t>SŠ GU C.1-2.3. Učenik opisuje povijesni razvoj glazbene umjetnosti</w:t>
            </w:r>
            <w:r>
              <w:t xml:space="preserve"> (karakteristične izvođačke sastave, glazbene vrste i oblike, značajke navedenih stilova)</w:t>
            </w:r>
          </w:p>
          <w:p w:rsidR="006D7B84" w:rsidRPr="004B11AB" w:rsidRDefault="006D7B84" w:rsidP="006D7B84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4B11AB">
              <w:t>SŠ GU C.1-2.5. Učenik povezuje glazbenu umjetnost s ostalim umjetnostima i predmetnim područjima – književnost, likovna umjetnost, p</w:t>
            </w:r>
            <w:r>
              <w:t>ovijest</w:t>
            </w:r>
          </w:p>
        </w:tc>
        <w:tc>
          <w:tcPr>
            <w:tcW w:w="5361" w:type="dxa"/>
          </w:tcPr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E600ED" w:rsidRPr="004B11AB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>
              <w:rPr>
                <w:rFonts w:eastAsia="Times New Roman" w:cs="Calibri"/>
                <w:lang w:eastAsia="ar-SA"/>
              </w:rPr>
              <w:t>;</w:t>
            </w:r>
          </w:p>
          <w:p w:rsidR="00E600ED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</w:p>
          <w:p w:rsidR="00E600ED" w:rsidRPr="004B11AB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Razvija sliku o sebi;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 1. Učenik kritički odabire odgovarajuću digitalnu tehnologiju; 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6D7B84" w:rsidRPr="00A56944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</w:tbl>
    <w:p w:rsidR="00FF755D" w:rsidRDefault="00FF755D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3F7D59" w:rsidRPr="00B77D96" w:rsidTr="00507B90">
        <w:tc>
          <w:tcPr>
            <w:tcW w:w="973" w:type="dxa"/>
            <w:shd w:val="clear" w:color="auto" w:fill="92CDDC" w:themeFill="accent5" w:themeFillTint="99"/>
          </w:tcPr>
          <w:p w:rsidR="003F7D59" w:rsidRPr="00B77D96" w:rsidRDefault="003F7D59" w:rsidP="00E600ED">
            <w:bookmarkStart w:id="2" w:name="_Hlk40295731"/>
            <w:r w:rsidRPr="00B77D96"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3F7D59" w:rsidRPr="00B77D96" w:rsidRDefault="003F7D59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3F7D59" w:rsidRPr="00B77D96" w:rsidRDefault="003F7D59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3F7D59" w:rsidRPr="00B77D96" w:rsidRDefault="003F7D59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3F7D59" w:rsidRPr="00B77D96" w:rsidRDefault="003F7D59" w:rsidP="00E600ED">
            <w:r w:rsidRPr="00B77D96">
              <w:t>POVEZANOST S MEĐUPREDMETNIM TEMAMA I OSTALIM PREDMETIMA</w:t>
            </w:r>
          </w:p>
        </w:tc>
      </w:tr>
      <w:tr w:rsidR="00645D01" w:rsidRPr="00B77D96" w:rsidTr="00E600ED">
        <w:tc>
          <w:tcPr>
            <w:tcW w:w="973" w:type="dxa"/>
          </w:tcPr>
          <w:p w:rsidR="00645D01" w:rsidRDefault="00645D01" w:rsidP="00645D01">
            <w:r>
              <w:t>Studeni,</w:t>
            </w:r>
          </w:p>
          <w:p w:rsidR="00645D01" w:rsidRPr="00B77D96" w:rsidRDefault="00645D01" w:rsidP="00645D01">
            <w:r>
              <w:t>Prosinac</w:t>
            </w:r>
          </w:p>
        </w:tc>
        <w:tc>
          <w:tcPr>
            <w:tcW w:w="671" w:type="dxa"/>
          </w:tcPr>
          <w:p w:rsidR="00645D01" w:rsidRPr="00B77D96" w:rsidRDefault="00645D01" w:rsidP="00645D01">
            <w:r>
              <w:t xml:space="preserve">2 </w:t>
            </w:r>
          </w:p>
        </w:tc>
        <w:tc>
          <w:tcPr>
            <w:tcW w:w="2325" w:type="dxa"/>
          </w:tcPr>
          <w:p w:rsidR="00645D01" w:rsidRDefault="00645D01" w:rsidP="00645D01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A067F7">
              <w:rPr>
                <w:bCs/>
                <w:i/>
                <w:iCs/>
              </w:rPr>
              <w:t>Minijatura</w:t>
            </w:r>
          </w:p>
          <w:p w:rsidR="00645D01" w:rsidRDefault="00645D01" w:rsidP="00645D01">
            <w:pPr>
              <w:suppressAutoHyphens/>
              <w:spacing w:line="100" w:lineRule="atLeast"/>
              <w:rPr>
                <w:bCs/>
                <w:i/>
                <w:iCs/>
              </w:rPr>
            </w:pPr>
          </w:p>
          <w:p w:rsidR="00634DC7" w:rsidRDefault="00634DC7" w:rsidP="00645D01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634DC7">
              <w:rPr>
                <w:bCs/>
                <w:i/>
                <w:iCs/>
              </w:rPr>
              <w:t>Zvijezde i virtuozi romantizma</w:t>
            </w:r>
          </w:p>
          <w:p w:rsidR="00634DC7" w:rsidRPr="00A067F7" w:rsidRDefault="00634DC7" w:rsidP="00645D01">
            <w:pPr>
              <w:suppressAutoHyphens/>
              <w:spacing w:line="100" w:lineRule="atLeast"/>
              <w:rPr>
                <w:bCs/>
                <w:i/>
                <w:iCs/>
              </w:rPr>
            </w:pPr>
          </w:p>
          <w:p w:rsidR="00645D01" w:rsidRDefault="00645D01" w:rsidP="00645D01">
            <w:pPr>
              <w:suppressAutoHyphens/>
              <w:spacing w:line="100" w:lineRule="atLeast"/>
              <w:rPr>
                <w:b/>
                <w:i/>
                <w:iCs/>
                <w:color w:val="C00000"/>
              </w:rPr>
            </w:pPr>
            <w:r w:rsidRPr="00A067F7">
              <w:rPr>
                <w:b/>
                <w:i/>
                <w:iCs/>
                <w:color w:val="C00000"/>
              </w:rPr>
              <w:t>IZZI Pjesme bez riječi: minijatura</w:t>
            </w:r>
          </w:p>
          <w:p w:rsidR="00645D01" w:rsidRDefault="00645D01" w:rsidP="00645D01">
            <w:pPr>
              <w:suppressAutoHyphens/>
              <w:spacing w:line="100" w:lineRule="atLeast"/>
              <w:rPr>
                <w:b/>
                <w:i/>
                <w:iCs/>
                <w:color w:val="C00000"/>
              </w:rPr>
            </w:pPr>
          </w:p>
          <w:p w:rsidR="00645D01" w:rsidRDefault="00645D01" w:rsidP="00645D01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645D01" w:rsidRDefault="00645D01" w:rsidP="00645D01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645D01" w:rsidRPr="00645D01" w:rsidRDefault="00645D01" w:rsidP="00645D01">
            <w:pPr>
              <w:suppressAutoHyphens/>
              <w:spacing w:line="100" w:lineRule="atLeast"/>
              <w:rPr>
                <w:bCs/>
                <w:i/>
                <w:iCs/>
              </w:rPr>
            </w:pPr>
          </w:p>
        </w:tc>
        <w:tc>
          <w:tcPr>
            <w:tcW w:w="5670" w:type="dxa"/>
          </w:tcPr>
          <w:p w:rsidR="00645D01" w:rsidRPr="00634DC7" w:rsidRDefault="00645D01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634DC7">
              <w:t>SŠ GU A.1-2.2.</w:t>
            </w:r>
            <w:r w:rsidRPr="00634DC7">
              <w:rPr>
                <w:rFonts w:eastAsia="Arial" w:cs="Arial"/>
                <w:lang w:eastAsia="ar-SA"/>
              </w:rPr>
              <w:t xml:space="preserve"> Temeljem slušanja upoznaje, svrstava i analizira različite vrste minijatura (pjesme bez riječi: instrumentalne i </w:t>
            </w:r>
            <w:proofErr w:type="spellStart"/>
            <w:r w:rsidRPr="00634DC7">
              <w:rPr>
                <w:rFonts w:eastAsia="Arial" w:cs="Arial"/>
                <w:lang w:eastAsia="ar-SA"/>
              </w:rPr>
              <w:t>vokalize</w:t>
            </w:r>
            <w:proofErr w:type="spellEnd"/>
            <w:r w:rsidRPr="00634DC7">
              <w:rPr>
                <w:rFonts w:eastAsia="Arial" w:cs="Arial"/>
                <w:lang w:eastAsia="ar-SA"/>
              </w:rPr>
              <w:t xml:space="preserve">, plesne minijature: valcer; </w:t>
            </w:r>
            <w:proofErr w:type="spellStart"/>
            <w:r w:rsidRPr="00634DC7">
              <w:rPr>
                <w:rFonts w:eastAsia="Arial" w:cs="Arial"/>
                <w:lang w:eastAsia="ar-SA"/>
              </w:rPr>
              <w:t>notturno</w:t>
            </w:r>
            <w:proofErr w:type="spellEnd"/>
            <w:r w:rsidRPr="00634DC7">
              <w:rPr>
                <w:rFonts w:eastAsia="Arial" w:cs="Arial"/>
                <w:lang w:eastAsia="ar-SA"/>
              </w:rPr>
              <w:t>, preludij)</w:t>
            </w:r>
          </w:p>
          <w:p w:rsidR="00645D01" w:rsidRPr="00634DC7" w:rsidRDefault="00645D01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634DC7">
              <w:t>SŠ GU A.1-2.2. Učenik slušno prepoznaje i analizira glazbeno izražajne sastavnice i oblikovne strukture</w:t>
            </w:r>
            <w:r w:rsidR="00634DC7" w:rsidRPr="00634DC7">
              <w:t xml:space="preserve"> (temu s varijacijama, rondo i složeni trodijelni oblik)</w:t>
            </w:r>
            <w:r w:rsidRPr="00634DC7">
              <w:t xml:space="preserve"> u </w:t>
            </w:r>
            <w:r w:rsidRPr="00634DC7">
              <w:rPr>
                <w:rFonts w:eastAsia="Arial" w:cs="Arial"/>
                <w:lang w:eastAsia="ar-SA"/>
              </w:rPr>
              <w:t>minijaturi</w:t>
            </w:r>
          </w:p>
          <w:p w:rsidR="00645D01" w:rsidRDefault="00645D01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634DC7">
              <w:t xml:space="preserve">SŠ GU A.1-2.3. Učenik slušno prepoznaje i analizira obilježja glazbeno-stilskih razdoblja te glazbenih pravaca i žanrova (romantizam, impresionizam, nacionalni stil, neoklasicizam, ekspresionizam) u </w:t>
            </w:r>
            <w:r w:rsidRPr="00634DC7">
              <w:rPr>
                <w:rFonts w:eastAsia="Arial" w:cs="Arial"/>
                <w:lang w:eastAsia="ar-SA"/>
              </w:rPr>
              <w:t>minijaturi</w:t>
            </w:r>
          </w:p>
          <w:p w:rsidR="00021CE9" w:rsidRPr="00634DC7" w:rsidRDefault="00021CE9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021CE9">
              <w:rPr>
                <w:rFonts w:eastAsia="Arial" w:cs="Arial"/>
                <w:lang w:eastAsia="ar-SA"/>
              </w:rPr>
              <w:t xml:space="preserve">SŠ GU A.1-2.3. Promišlja i istražuje o </w:t>
            </w:r>
            <w:proofErr w:type="spellStart"/>
            <w:r w:rsidRPr="00021CE9">
              <w:rPr>
                <w:rFonts w:eastAsia="Arial" w:cs="Arial"/>
                <w:lang w:eastAsia="ar-SA"/>
              </w:rPr>
              <w:t>programnosti</w:t>
            </w:r>
            <w:proofErr w:type="spellEnd"/>
            <w:r w:rsidRPr="00021CE9">
              <w:rPr>
                <w:rFonts w:eastAsia="Arial" w:cs="Arial"/>
                <w:lang w:eastAsia="ar-SA"/>
              </w:rPr>
              <w:t xml:space="preserve"> u glazbi</w:t>
            </w:r>
          </w:p>
          <w:p w:rsidR="00634DC7" w:rsidRPr="00634DC7" w:rsidRDefault="00634DC7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634DC7">
              <w:rPr>
                <w:rFonts w:eastAsia="Arial" w:cs="Arial"/>
                <w:lang w:eastAsia="ar-SA"/>
              </w:rPr>
              <w:t>SŠ GU C.1-2.3. Istražuje i informira se o poznatim skladateljima, virtuozima u romantizmu</w:t>
            </w:r>
          </w:p>
          <w:p w:rsidR="00645D01" w:rsidRPr="00634DC7" w:rsidRDefault="00645D01" w:rsidP="00645D01">
            <w:pPr>
              <w:suppressAutoHyphens/>
              <w:rPr>
                <w:rFonts w:eastAsia="Arial" w:cs="Arial"/>
                <w:lang w:eastAsia="ar-SA"/>
              </w:rPr>
            </w:pPr>
            <w:r w:rsidRPr="00634DC7">
              <w:t>SŠ GU A.1-2.4.</w:t>
            </w:r>
            <w:r w:rsidRPr="00634DC7">
              <w:rPr>
                <w:rFonts w:eastAsia="Arial" w:cs="Arial"/>
                <w:lang w:eastAsia="ar-SA"/>
              </w:rPr>
              <w:t xml:space="preserve"> Temeljem slušanja upoznaje i svrstava skladbe u otvorenom/zatvorenom, prilagođenom/virtualnom okružju</w:t>
            </w:r>
          </w:p>
          <w:p w:rsidR="00645D01" w:rsidRPr="00634DC7" w:rsidRDefault="00645D01" w:rsidP="00645D01">
            <w:pPr>
              <w:rPr>
                <w:rFonts w:eastAsia="Calibri" w:cs="Times New Roman"/>
              </w:rPr>
            </w:pPr>
            <w:r w:rsidRPr="00634DC7">
              <w:rPr>
                <w:rFonts w:eastAsia="Calibri" w:cs="Times New Roman"/>
              </w:rPr>
              <w:t xml:space="preserve">SŠ GU C.1-2.2. </w:t>
            </w:r>
            <w:r w:rsidRPr="00634DC7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645D01" w:rsidRPr="00634DC7" w:rsidRDefault="00645D01" w:rsidP="00645D01">
            <w:r w:rsidRPr="00634DC7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645D01" w:rsidRPr="00634DC7" w:rsidRDefault="00645D01" w:rsidP="00645D01">
            <w:r w:rsidRPr="00634DC7">
              <w:t>SŠ GU C.1-2.3. Učenik opisuje povijesni razvoj glazbene umjetnosti (karakteristične izvođačke sastave, glazbene vrste i oblike)</w:t>
            </w:r>
          </w:p>
          <w:p w:rsidR="00645D01" w:rsidRPr="00634DC7" w:rsidRDefault="00645D01" w:rsidP="00645D01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634DC7">
              <w:t>SŠ GU C.1-2.5. Učenik povezuje glazbenu umjetnost s ostalim umjetnostima i predmetnim područjima – književnost, likovna umjetnost, povijest</w:t>
            </w:r>
          </w:p>
          <w:p w:rsidR="00645D01" w:rsidRPr="004B11AB" w:rsidRDefault="00645D01" w:rsidP="00645D01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</w:p>
          <w:p w:rsidR="00645D01" w:rsidRPr="004B11AB" w:rsidRDefault="00645D01" w:rsidP="00645D01">
            <w:pPr>
              <w:rPr>
                <w:rFonts w:eastAsia="Arial" w:cs="Arial"/>
                <w:lang w:eastAsia="ar-SA"/>
              </w:rPr>
            </w:pPr>
          </w:p>
        </w:tc>
        <w:tc>
          <w:tcPr>
            <w:tcW w:w="5387" w:type="dxa"/>
          </w:tcPr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E600ED" w:rsidRPr="004B11AB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>
              <w:rPr>
                <w:rFonts w:eastAsia="Times New Roman" w:cs="Calibri"/>
                <w:lang w:eastAsia="ar-SA"/>
              </w:rPr>
              <w:t>;</w:t>
            </w:r>
          </w:p>
          <w:p w:rsidR="00E600ED" w:rsidRPr="00E600ED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A 4.1. Razvija sliku o sebi;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A 4. 1. Učenik kritički odabire odgovarajuću digitalnu tehnologiju; 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5B0A70" w:rsidRPr="005B0A70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  <w:bookmarkEnd w:id="2"/>
    </w:tbl>
    <w:p w:rsidR="003F7D59" w:rsidRDefault="003F7D59" w:rsidP="00E91DC9"/>
    <w:p w:rsidR="00645D01" w:rsidRDefault="00645D01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77D96" w:rsidTr="00E600ED">
        <w:tc>
          <w:tcPr>
            <w:tcW w:w="973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POVEZANOST S MEĐUPREDMETNIM TEMAMA I OSTALIM PREDMETIMA</w:t>
            </w:r>
          </w:p>
        </w:tc>
      </w:tr>
      <w:tr w:rsidR="008254FC" w:rsidRPr="00B77D96" w:rsidTr="00E600ED">
        <w:tc>
          <w:tcPr>
            <w:tcW w:w="973" w:type="dxa"/>
          </w:tcPr>
          <w:p w:rsidR="008254FC" w:rsidRPr="00B77D96" w:rsidRDefault="008254FC" w:rsidP="008254FC">
            <w:r>
              <w:t>Prosinac</w:t>
            </w:r>
          </w:p>
        </w:tc>
        <w:tc>
          <w:tcPr>
            <w:tcW w:w="671" w:type="dxa"/>
          </w:tcPr>
          <w:p w:rsidR="008254FC" w:rsidRPr="00B77D96" w:rsidRDefault="008254FC" w:rsidP="008254FC">
            <w:r>
              <w:t>2</w:t>
            </w:r>
          </w:p>
        </w:tc>
        <w:tc>
          <w:tcPr>
            <w:tcW w:w="2325" w:type="dxa"/>
          </w:tcPr>
          <w:p w:rsidR="008254FC" w:rsidRDefault="008254FC" w:rsidP="008254FC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8254FC">
              <w:rPr>
                <w:bCs/>
                <w:i/>
                <w:iCs/>
              </w:rPr>
              <w:t>Simfonijska pjesma</w:t>
            </w:r>
          </w:p>
          <w:p w:rsidR="008254FC" w:rsidRDefault="008254FC" w:rsidP="008254FC">
            <w:pPr>
              <w:suppressAutoHyphens/>
              <w:spacing w:line="100" w:lineRule="atLeast"/>
              <w:rPr>
                <w:bCs/>
                <w:i/>
                <w:iCs/>
              </w:rPr>
            </w:pPr>
          </w:p>
          <w:p w:rsidR="00DA4453" w:rsidRDefault="00DA4453" w:rsidP="008254FC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DA4453">
              <w:rPr>
                <w:bCs/>
                <w:i/>
                <w:iCs/>
              </w:rPr>
              <w:t>Impresionizam – glazbena obilježja stila</w:t>
            </w:r>
          </w:p>
          <w:p w:rsidR="00DA4453" w:rsidRPr="008254FC" w:rsidRDefault="00DA4453" w:rsidP="008254FC">
            <w:pPr>
              <w:suppressAutoHyphens/>
              <w:spacing w:line="100" w:lineRule="atLeast"/>
              <w:rPr>
                <w:bCs/>
                <w:i/>
                <w:iCs/>
              </w:rPr>
            </w:pPr>
          </w:p>
          <w:p w:rsidR="008254FC" w:rsidRPr="003F7D59" w:rsidRDefault="008254FC" w:rsidP="008254FC">
            <w:pPr>
              <w:suppressAutoHyphens/>
              <w:spacing w:line="100" w:lineRule="atLeast"/>
              <w:rPr>
                <w:b/>
              </w:rPr>
            </w:pPr>
            <w:r w:rsidRPr="008254FC">
              <w:rPr>
                <w:b/>
                <w:i/>
                <w:iCs/>
                <w:color w:val="C00000"/>
              </w:rPr>
              <w:t>IZZI Simfonijska pjesma</w:t>
            </w:r>
          </w:p>
        </w:tc>
        <w:tc>
          <w:tcPr>
            <w:tcW w:w="5670" w:type="dxa"/>
          </w:tcPr>
          <w:p w:rsidR="00DA4453" w:rsidRDefault="00DA4453" w:rsidP="008254FC">
            <w:pPr>
              <w:suppressAutoHyphens/>
            </w:pPr>
            <w:r w:rsidRPr="00DA4453">
              <w:t xml:space="preserve">SŠ GU A.1-2.1. Slušanjem upoznaje najmanje </w:t>
            </w:r>
            <w:r w:rsidR="00021CE9">
              <w:t>jednu impresionističku</w:t>
            </w:r>
            <w:r w:rsidRPr="00DA4453">
              <w:t xml:space="preserve"> skladbu</w:t>
            </w:r>
          </w:p>
          <w:p w:rsidR="008254FC" w:rsidRPr="004B11AB" w:rsidRDefault="008254FC" w:rsidP="008254FC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</w:t>
            </w:r>
            <w:r>
              <w:rPr>
                <w:rFonts w:eastAsia="Arial" w:cs="Arial"/>
                <w:lang w:eastAsia="ar-SA"/>
              </w:rPr>
              <w:t>najmanje dvije simfonijske pjesme</w:t>
            </w:r>
          </w:p>
          <w:p w:rsidR="008254FC" w:rsidRDefault="008254FC" w:rsidP="008254FC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A.1-2.2. Učenik slušno prepoznaje i analizira glazbeno izražajne sastavnice i oblikovne strukture u </w:t>
            </w:r>
            <w:r w:rsidRPr="004B11AB">
              <w:rPr>
                <w:rFonts w:eastAsia="Arial" w:cs="Arial"/>
                <w:lang w:eastAsia="ar-SA"/>
              </w:rPr>
              <w:t>simfonijskoj pjesmi</w:t>
            </w:r>
          </w:p>
          <w:p w:rsidR="00021CE9" w:rsidRPr="0005267C" w:rsidRDefault="00021CE9" w:rsidP="00021CE9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05267C">
              <w:t>SŠ GU A.1-2.2.</w:t>
            </w:r>
            <w:r w:rsidRPr="0005267C">
              <w:rPr>
                <w:rFonts w:ascii="Calibri" w:eastAsia="Times New Roman" w:hAnsi="Calibri" w:cs="Times New Roman"/>
                <w:lang w:eastAsia="hr-HR"/>
              </w:rPr>
              <w:t xml:space="preserve"> Analizira, uspoređuje i svrstava glazbeno-izražajne sastavnice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(melodija, tempo, dinamika, harmonija,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agogika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, glazbeni slog, tonska građa – tonalitet, prošireni tonalitet,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atonalitet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)</w:t>
            </w:r>
            <w:r w:rsidRPr="0005267C">
              <w:rPr>
                <w:rFonts w:ascii="Calibri" w:eastAsia="Times New Roman" w:hAnsi="Calibri" w:cs="Times New Roman"/>
                <w:lang w:eastAsia="hr-HR"/>
              </w:rPr>
              <w:t xml:space="preserve"> u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djelima skladatelja impresionizma </w:t>
            </w:r>
          </w:p>
          <w:p w:rsidR="00021CE9" w:rsidRPr="00021CE9" w:rsidRDefault="00021CE9" w:rsidP="008254FC">
            <w:pPr>
              <w:suppressAutoHyphens/>
              <w:rPr>
                <w:rFonts w:eastAsia="SimSun" w:cs="font282"/>
                <w:lang w:eastAsia="ar-SA"/>
              </w:rPr>
            </w:pPr>
            <w:r w:rsidRPr="00B77D96">
              <w:t>SŠ GU A.1-2.3.</w:t>
            </w:r>
            <w:r w:rsidRPr="00B77D96">
              <w:rPr>
                <w:rFonts w:eastAsia="Times New Roman" w:cs="Times New Roman"/>
                <w:lang w:eastAsia="hr-HR"/>
              </w:rPr>
              <w:t xml:space="preserve"> </w:t>
            </w:r>
            <w:r w:rsidRPr="00B77D96">
              <w:rPr>
                <w:rFonts w:eastAsia="SimSun" w:cs="font282"/>
                <w:lang w:eastAsia="ar-SA"/>
              </w:rPr>
              <w:t xml:space="preserve">Analizira, prepoznaje, razlikuje, opisuje, uspoređuje obilježja glazbeno-stilskih razdoblja te glazbenih stilova, pravaca i žanrova u odabranim skladbama </w:t>
            </w:r>
            <w:r>
              <w:rPr>
                <w:rFonts w:eastAsia="SimSun" w:cs="font282"/>
                <w:lang w:eastAsia="ar-SA"/>
              </w:rPr>
              <w:t>impresionizma</w:t>
            </w:r>
          </w:p>
          <w:p w:rsidR="008254FC" w:rsidRDefault="008254FC" w:rsidP="008254FC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A.1-2.3. Učenik slušno prepoznaje i analizira obilježja glazbeno-stilskih razdoblja te glazbenih pravaca i žanrova</w:t>
            </w:r>
            <w:r>
              <w:t xml:space="preserve"> (romantizam, impresionizam)</w:t>
            </w:r>
            <w:r w:rsidRPr="004B11AB">
              <w:t xml:space="preserve"> u </w:t>
            </w:r>
            <w:r w:rsidRPr="004B11AB">
              <w:rPr>
                <w:rFonts w:eastAsia="Arial" w:cs="Arial"/>
                <w:lang w:eastAsia="ar-SA"/>
              </w:rPr>
              <w:t>simfonijskoj pjesmi</w:t>
            </w:r>
          </w:p>
          <w:p w:rsidR="00021CE9" w:rsidRPr="004B11AB" w:rsidRDefault="00021CE9" w:rsidP="008254FC">
            <w:pPr>
              <w:suppressAutoHyphens/>
              <w:rPr>
                <w:rFonts w:eastAsia="Arial" w:cs="Arial"/>
                <w:lang w:eastAsia="ar-SA"/>
              </w:rPr>
            </w:pPr>
            <w:r w:rsidRPr="00021CE9">
              <w:rPr>
                <w:rFonts w:eastAsia="Arial" w:cs="Arial"/>
                <w:lang w:eastAsia="ar-SA"/>
              </w:rPr>
              <w:t xml:space="preserve">SŠ GU A.1-2.3. Promišlja i istražuje o </w:t>
            </w:r>
            <w:proofErr w:type="spellStart"/>
            <w:r w:rsidRPr="00021CE9">
              <w:rPr>
                <w:rFonts w:eastAsia="Arial" w:cs="Arial"/>
                <w:lang w:eastAsia="ar-SA"/>
              </w:rPr>
              <w:t>programnosti</w:t>
            </w:r>
            <w:proofErr w:type="spellEnd"/>
            <w:r w:rsidRPr="00021CE9">
              <w:rPr>
                <w:rFonts w:eastAsia="Arial" w:cs="Arial"/>
                <w:lang w:eastAsia="ar-SA"/>
              </w:rPr>
              <w:t xml:space="preserve"> u glazbi</w:t>
            </w:r>
          </w:p>
          <w:p w:rsidR="008254FC" w:rsidRPr="004B11AB" w:rsidRDefault="008254FC" w:rsidP="008254FC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8254FC" w:rsidRPr="004B11AB" w:rsidRDefault="008254FC" w:rsidP="008254FC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8254FC" w:rsidRPr="004B11AB" w:rsidRDefault="008254FC" w:rsidP="008254FC">
            <w:r w:rsidRPr="004B11AB">
              <w:t>SŠ GU C.1-2.2. Opisuje susret s glazbom u autentičnom, prilagođenom i virtualnom okružju, koristeći određeni broj stručnih termina te opisuje oblikovanje vlastitih glazbenih preferencija</w:t>
            </w:r>
          </w:p>
          <w:p w:rsidR="008254FC" w:rsidRPr="004B11AB" w:rsidRDefault="008254FC" w:rsidP="008254FC">
            <w:r w:rsidRPr="004B11AB">
              <w:t>SŠ GU C.1-2.3. Učenik opisuje povijesni razvoj glazbene umjetnosti</w:t>
            </w:r>
            <w:r>
              <w:t xml:space="preserve"> (karakteristične izvođačke sastave, glazbene vrste i oblike)</w:t>
            </w:r>
          </w:p>
          <w:p w:rsidR="008254FC" w:rsidRPr="004B11AB" w:rsidRDefault="008254FC" w:rsidP="008254FC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  <w:r w:rsidRPr="004B11AB">
              <w:t>SŠ GU C.1-2.5. Učenik povezuje glazbenu umjetnost s ostalim umjetnostima i predmetnim područjima – književnost, likovna umjetnost, povijest</w:t>
            </w:r>
          </w:p>
          <w:p w:rsidR="008254FC" w:rsidRPr="004B11AB" w:rsidRDefault="008254FC" w:rsidP="008254FC">
            <w:pPr>
              <w:rPr>
                <w:rFonts w:eastAsia="Arial" w:cs="Arial"/>
                <w:lang w:eastAsia="ar-SA"/>
              </w:rPr>
            </w:pPr>
          </w:p>
        </w:tc>
        <w:tc>
          <w:tcPr>
            <w:tcW w:w="5387" w:type="dxa"/>
          </w:tcPr>
          <w:p w:rsidR="002A3F71" w:rsidRDefault="008254FC" w:rsidP="008254FC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2A3F71" w:rsidRDefault="008254FC" w:rsidP="008254FC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2A3F71" w:rsidRDefault="008254FC" w:rsidP="008254FC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pomoć.; </w:t>
            </w:r>
          </w:p>
          <w:p w:rsidR="008254FC" w:rsidRPr="004B11AB" w:rsidRDefault="008254FC" w:rsidP="008254FC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učenja.; a.4. 4./5 Samostalno kritički promišlja i vrednuje ideje.</w:t>
            </w:r>
          </w:p>
          <w:p w:rsidR="008254FC" w:rsidRPr="004B11AB" w:rsidRDefault="008254FC" w:rsidP="008254FC">
            <w:pPr>
              <w:widowControl w:val="0"/>
              <w:suppressAutoHyphens/>
              <w:autoSpaceDE w:val="0"/>
              <w:rPr>
                <w:rFonts w:eastAsia="Times New Roman" w:cs="Calibri"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  <w:r w:rsidRPr="004B11AB">
              <w:rPr>
                <w:rFonts w:eastAsia="Times New Roman" w:cs="Calibri"/>
                <w:color w:val="000000"/>
                <w:lang w:eastAsia="ar-SA"/>
              </w:rPr>
              <w:t xml:space="preserve">B 4.2. Planira i upravlja aktivnostima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Razvija sliku o sebi;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A.4.3. Učenik razvija osobne potencijale;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 w:rsidR="002A3F71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8254FC" w:rsidRPr="004B11AB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timu.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2A3F71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4.1. Učenik kritički odabire odgovarajuću digitalnu tehnologiju; </w:t>
            </w:r>
          </w:p>
          <w:p w:rsidR="008254FC" w:rsidRPr="004B11AB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kreativnosti.</w:t>
            </w:r>
          </w:p>
          <w:p w:rsidR="008254FC" w:rsidRPr="004B11AB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primatelja.</w:t>
            </w:r>
          </w:p>
          <w:p w:rsidR="008254FC" w:rsidRPr="004B11AB" w:rsidRDefault="008254FC" w:rsidP="008254FC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znanjem.</w:t>
            </w:r>
          </w:p>
          <w:p w:rsidR="008254FC" w:rsidRPr="004B11AB" w:rsidRDefault="008254FC" w:rsidP="008254FC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kontakta.</w:t>
            </w:r>
          </w:p>
          <w:p w:rsidR="008254FC" w:rsidRPr="004B11AB" w:rsidRDefault="008254FC" w:rsidP="008254FC">
            <w:pPr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</w:p>
        </w:tc>
      </w:tr>
    </w:tbl>
    <w:p w:rsidR="00A067F7" w:rsidRDefault="00A067F7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77D96" w:rsidTr="00E600ED">
        <w:tc>
          <w:tcPr>
            <w:tcW w:w="973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POVEZANOST S MEĐUPREDMETNIM TEMAMA I OSTALIM PREDMETIMA</w:t>
            </w:r>
          </w:p>
        </w:tc>
      </w:tr>
      <w:tr w:rsidR="002A3F71" w:rsidRPr="00B77D96" w:rsidTr="00E600ED">
        <w:tc>
          <w:tcPr>
            <w:tcW w:w="973" w:type="dxa"/>
          </w:tcPr>
          <w:p w:rsidR="002A3F71" w:rsidRDefault="002A3F71" w:rsidP="002A3F71">
            <w:r>
              <w:t>Siječanj,</w:t>
            </w:r>
          </w:p>
          <w:p w:rsidR="002A3F71" w:rsidRDefault="002A3F71" w:rsidP="002A3F71">
            <w:r>
              <w:t>Veljača,</w:t>
            </w:r>
          </w:p>
          <w:p w:rsidR="002A3F71" w:rsidRPr="00B77D96" w:rsidRDefault="002A3F71" w:rsidP="002A3F71">
            <w:r>
              <w:t>Ožujak</w:t>
            </w:r>
          </w:p>
        </w:tc>
        <w:tc>
          <w:tcPr>
            <w:tcW w:w="671" w:type="dxa"/>
          </w:tcPr>
          <w:p w:rsidR="002A3F71" w:rsidRPr="00B77D96" w:rsidRDefault="002A3F71" w:rsidP="002A3F71">
            <w:r>
              <w:t>10</w:t>
            </w:r>
          </w:p>
        </w:tc>
        <w:tc>
          <w:tcPr>
            <w:tcW w:w="2325" w:type="dxa"/>
          </w:tcPr>
          <w:p w:rsidR="002A3F71" w:rsidRPr="002A3F71" w:rsidRDefault="002A3F71" w:rsidP="002A3F71">
            <w:pPr>
              <w:rPr>
                <w:b/>
                <w:bCs/>
                <w:u w:val="single"/>
              </w:rPr>
            </w:pPr>
            <w:r w:rsidRPr="002A3F71">
              <w:rPr>
                <w:b/>
                <w:bCs/>
                <w:u w:val="single"/>
              </w:rPr>
              <w:t>Glazbeno-scenske vrste</w:t>
            </w:r>
          </w:p>
          <w:p w:rsidR="002A3F71" w:rsidRPr="002A3F71" w:rsidRDefault="002A3F71" w:rsidP="002A3F71">
            <w:pPr>
              <w:rPr>
                <w:b/>
                <w:bCs/>
                <w:i/>
                <w:iCs/>
              </w:rPr>
            </w:pPr>
            <w:r w:rsidRPr="002A3F71">
              <w:rPr>
                <w:b/>
                <w:bCs/>
                <w:i/>
                <w:iCs/>
              </w:rPr>
              <w:t>Opera i opereta:</w:t>
            </w:r>
          </w:p>
          <w:p w:rsidR="002A3F71" w:rsidRPr="002A3F71" w:rsidRDefault="002A3F71" w:rsidP="002A3F71">
            <w:pPr>
              <w:rPr>
                <w:i/>
                <w:iCs/>
              </w:rPr>
            </w:pPr>
            <w:r w:rsidRPr="002A3F71">
              <w:rPr>
                <w:i/>
                <w:iCs/>
              </w:rPr>
              <w:t>Klasicistička</w:t>
            </w:r>
          </w:p>
          <w:p w:rsidR="002A3F71" w:rsidRPr="002A3F71" w:rsidRDefault="002A3F71" w:rsidP="002A3F71">
            <w:pPr>
              <w:rPr>
                <w:i/>
                <w:iCs/>
              </w:rPr>
            </w:pPr>
            <w:r w:rsidRPr="002A3F71">
              <w:rPr>
                <w:i/>
                <w:iCs/>
              </w:rPr>
              <w:t>Romantička</w:t>
            </w:r>
          </w:p>
          <w:p w:rsidR="002A3F71" w:rsidRPr="002A3F71" w:rsidRDefault="002A3F71" w:rsidP="002A3F71">
            <w:pPr>
              <w:rPr>
                <w:i/>
                <w:iCs/>
              </w:rPr>
            </w:pPr>
            <w:r w:rsidRPr="002A3F71">
              <w:rPr>
                <w:i/>
                <w:iCs/>
              </w:rPr>
              <w:t>Opera i opereta 20. stoljeća</w:t>
            </w:r>
          </w:p>
          <w:p w:rsidR="002A3F71" w:rsidRPr="002A3F71" w:rsidRDefault="002A3F71" w:rsidP="002A3F71">
            <w:pPr>
              <w:rPr>
                <w:i/>
                <w:iCs/>
              </w:rPr>
            </w:pPr>
          </w:p>
          <w:p w:rsidR="002A3F71" w:rsidRDefault="002A3F71" w:rsidP="002A3F71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2A3F71">
              <w:rPr>
                <w:b/>
                <w:bCs/>
                <w:i/>
                <w:iCs/>
                <w:color w:val="C00000"/>
              </w:rPr>
              <w:t>IZZI Opera i opereta</w:t>
            </w:r>
          </w:p>
          <w:p w:rsidR="004259AD" w:rsidRPr="002A3F71" w:rsidRDefault="004259AD" w:rsidP="002A3F71">
            <w:pPr>
              <w:suppressAutoHyphens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C00000"/>
              </w:rPr>
              <w:t xml:space="preserve">IZZI Mjuzikl </w:t>
            </w:r>
          </w:p>
        </w:tc>
        <w:tc>
          <w:tcPr>
            <w:tcW w:w="5670" w:type="dxa"/>
          </w:tcPr>
          <w:p w:rsidR="002A3F71" w:rsidRPr="004B11AB" w:rsidRDefault="002A3F71" w:rsidP="002A3F71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upoznaje, svrstava i analizira skladbe koje pripadaju različitim </w:t>
            </w:r>
            <w:r>
              <w:rPr>
                <w:rFonts w:eastAsia="Arial" w:cs="Arial"/>
                <w:lang w:eastAsia="ar-SA"/>
              </w:rPr>
              <w:t>glazbeno-scenskim</w:t>
            </w:r>
            <w:r w:rsidRPr="004B11AB">
              <w:rPr>
                <w:rFonts w:eastAsia="Arial" w:cs="Arial"/>
                <w:lang w:eastAsia="ar-SA"/>
              </w:rPr>
              <w:t xml:space="preserve"> vrstama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–</w:t>
            </w:r>
            <w:r w:rsidR="0029184F">
              <w:rPr>
                <w:rFonts w:eastAsia="Arial" w:cs="Arial"/>
                <w:lang w:eastAsia="ar-SA"/>
              </w:rPr>
              <w:t xml:space="preserve"> </w:t>
            </w:r>
            <w:r>
              <w:rPr>
                <w:rFonts w:eastAsia="Arial" w:cs="Arial"/>
                <w:lang w:eastAsia="ar-SA"/>
              </w:rPr>
              <w:t>opereti i operi</w:t>
            </w:r>
          </w:p>
          <w:p w:rsidR="002A3F71" w:rsidRDefault="002A3F71" w:rsidP="002A3F71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A.1-2.2. Učenik slušno prepoznaje i analizira glazbeno izražajne sastavnice i oblikovne strukture u</w:t>
            </w:r>
            <w:r>
              <w:rPr>
                <w:rFonts w:eastAsia="Arial" w:cs="Arial"/>
                <w:lang w:eastAsia="ar-SA"/>
              </w:rPr>
              <w:t xml:space="preserve"> opereti i operi</w:t>
            </w:r>
          </w:p>
          <w:p w:rsidR="004259AD" w:rsidRPr="004B11AB" w:rsidRDefault="002A3F71" w:rsidP="002A3F71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 xml:space="preserve">SŠ GU A.1-2.3. Učenik slušno prepoznaje i analizira obilježja glazbeno-stilskih razdoblja te glazbenih pravaca i žanrova </w:t>
            </w:r>
            <w:r>
              <w:t xml:space="preserve">(romantizam, impresionizam, nacionalni stil, neoklasicizam, ekspresionizam, verizam, realizam, </w:t>
            </w:r>
            <w:r w:rsidRPr="00C61855">
              <w:rPr>
                <w:i/>
              </w:rPr>
              <w:t>jazz</w:t>
            </w:r>
            <w:r>
              <w:t xml:space="preserve"> i </w:t>
            </w:r>
            <w:r w:rsidRPr="00C61855">
              <w:rPr>
                <w:i/>
              </w:rPr>
              <w:t>rock</w:t>
            </w:r>
            <w:r>
              <w:t xml:space="preserve">) </w:t>
            </w:r>
            <w:r w:rsidRPr="004B11AB">
              <w:t xml:space="preserve">u </w:t>
            </w:r>
            <w:r>
              <w:rPr>
                <w:rFonts w:eastAsia="Arial" w:cs="Arial"/>
                <w:lang w:eastAsia="ar-SA"/>
              </w:rPr>
              <w:t>opereti i operi</w:t>
            </w:r>
          </w:p>
          <w:p w:rsidR="002A3F71" w:rsidRPr="004B11AB" w:rsidRDefault="002A3F71" w:rsidP="002A3F71">
            <w:pPr>
              <w:suppressAutoHyphens/>
              <w:rPr>
                <w:rFonts w:eastAsia="Arial" w:cs="Arial"/>
                <w:lang w:eastAsia="ar-SA"/>
              </w:rPr>
            </w:pPr>
            <w:r w:rsidRPr="004B11AB">
              <w:t>SŠ GU A.1-2.4.</w:t>
            </w:r>
            <w:r w:rsidRPr="004B11AB">
              <w:rPr>
                <w:rFonts w:eastAsia="Arial" w:cs="Arial"/>
                <w:lang w:eastAsia="ar-SA"/>
              </w:rPr>
              <w:t xml:space="preserve"> Temeljem slušanja upoznaje i svrstava skladbe u otvorenom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zatvorenom, prilagođenom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/</w:t>
            </w:r>
            <w:r>
              <w:rPr>
                <w:rFonts w:eastAsia="Arial" w:cs="Arial"/>
                <w:lang w:eastAsia="ar-SA"/>
              </w:rPr>
              <w:t xml:space="preserve"> </w:t>
            </w:r>
            <w:r w:rsidRPr="004B11AB">
              <w:rPr>
                <w:rFonts w:eastAsia="Arial" w:cs="Arial"/>
                <w:lang w:eastAsia="ar-SA"/>
              </w:rPr>
              <w:t>virtualnom okružju</w:t>
            </w:r>
          </w:p>
          <w:p w:rsidR="002A3F71" w:rsidRPr="006A06A7" w:rsidRDefault="002A3F71" w:rsidP="002A3F71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</w:rPr>
              <w:t>SŠ GU B.1-2</w:t>
            </w:r>
            <w:r w:rsidRPr="00D82E44">
              <w:rPr>
                <w:rFonts w:ascii="Calibri" w:eastAsia="Calibri" w:hAnsi="Calibri" w:cs="Times New Roman"/>
              </w:rPr>
              <w:t>.1.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ajedničkim muziciranjem, pjevanjem i </w:t>
            </w:r>
            <w:proofErr w:type="spellStart"/>
            <w:r w:rsidRPr="006A06A7">
              <w:rPr>
                <w:rFonts w:ascii="Calibri" w:eastAsia="Times New Roman" w:hAnsi="Calibri" w:cs="Times New Roman"/>
                <w:lang w:eastAsia="hr-HR"/>
              </w:rPr>
              <w:t>tjeloglazbom</w:t>
            </w:r>
            <w:proofErr w:type="spellEnd"/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, izvodi </w:t>
            </w:r>
            <w:r>
              <w:rPr>
                <w:rFonts w:ascii="Calibri" w:eastAsia="Times New Roman" w:hAnsi="Calibri" w:cs="Times New Roman"/>
                <w:lang w:eastAsia="hr-HR"/>
              </w:rPr>
              <w:t>arije, komorne i zborske ulomke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4259AD">
              <w:rPr>
                <w:rFonts w:ascii="Calibri" w:eastAsia="Times New Roman" w:hAnsi="Calibri" w:cs="Times New Roman"/>
                <w:lang w:eastAsia="hr-HR"/>
              </w:rPr>
              <w:t xml:space="preserve">iz opera i opereta, koji pripadaju 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>različiti</w:t>
            </w:r>
            <w:r w:rsidR="004259AD">
              <w:rPr>
                <w:rFonts w:ascii="Calibri" w:eastAsia="Times New Roman" w:hAnsi="Calibri" w:cs="Times New Roman"/>
                <w:lang w:eastAsia="hr-HR"/>
              </w:rPr>
              <w:t>m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vrsta</w:t>
            </w:r>
            <w:r w:rsidR="004259AD">
              <w:rPr>
                <w:rFonts w:ascii="Calibri" w:eastAsia="Times New Roman" w:hAnsi="Calibri" w:cs="Times New Roman"/>
                <w:lang w:eastAsia="hr-HR"/>
              </w:rPr>
              <w:t>ma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 xml:space="preserve"> glazbe i glazbenih žanrova</w:t>
            </w:r>
          </w:p>
          <w:p w:rsidR="002A3F71" w:rsidRDefault="002A3F71" w:rsidP="002A3F71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</w:rPr>
              <w:t>SŠ GU B.1-2</w:t>
            </w:r>
            <w:r w:rsidRPr="00D82E44">
              <w:rPr>
                <w:rFonts w:ascii="Calibri" w:eastAsia="Calibri" w:hAnsi="Calibri" w:cs="Times New Roman"/>
              </w:rPr>
              <w:t>.1.</w:t>
            </w:r>
            <w:r>
              <w:rPr>
                <w:rFonts w:ascii="Calibri" w:eastAsia="Arial" w:hAnsi="Calibri" w:cs="Calibri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O</w:t>
            </w:r>
            <w:r w:rsidRPr="006A06A7">
              <w:rPr>
                <w:rFonts w:ascii="Calibri" w:eastAsia="Times New Roman" w:hAnsi="Calibri" w:cs="Times New Roman"/>
                <w:lang w:eastAsia="hr-HR"/>
              </w:rPr>
              <w:t>pisuje i procjenjuje svoj doživljaj zajedničkog muziciranja</w:t>
            </w:r>
          </w:p>
          <w:p w:rsidR="004259AD" w:rsidRDefault="004259AD" w:rsidP="002A3F71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SŠ GU C.1-2.1. Učenik upoznaje glazbe u autentičnom, prilagođenom i virtualnom okružju</w:t>
            </w:r>
          </w:p>
          <w:p w:rsidR="002A3F71" w:rsidRPr="004B11AB" w:rsidRDefault="002A3F71" w:rsidP="002A3F71">
            <w:pPr>
              <w:rPr>
                <w:rFonts w:eastAsia="Calibri" w:cs="Times New Roman"/>
              </w:rPr>
            </w:pPr>
            <w:r w:rsidRPr="004B11AB">
              <w:rPr>
                <w:rFonts w:eastAsia="Calibri" w:cs="Times New Roman"/>
              </w:rPr>
              <w:t xml:space="preserve">SŠ GU C.1-2.2. </w:t>
            </w:r>
            <w:r w:rsidRPr="004B11AB">
              <w:rPr>
                <w:rFonts w:eastAsia="Arial" w:cs="Calibri"/>
                <w:lang w:eastAsia="ar-SA"/>
              </w:rPr>
              <w:t xml:space="preserve">Opisuje osobni doživljaj odslušanih skladbi </w:t>
            </w:r>
          </w:p>
          <w:p w:rsidR="002A3F71" w:rsidRDefault="002A3F71" w:rsidP="002A3F71">
            <w:r w:rsidRPr="004B11AB">
              <w:t xml:space="preserve">SŠ GU C.1-2.2. Opisuje susret s glazbom u autentičnom, prilagođenom i virtualnom okružju, koristeći određeni broj stručnih termina </w:t>
            </w:r>
          </w:p>
          <w:p w:rsidR="004259AD" w:rsidRDefault="004259AD" w:rsidP="002A3F71">
            <w:r w:rsidRPr="004259AD">
              <w:t xml:space="preserve">SŠ GU C.1-2.3. Istražuje i informira se o poznatim </w:t>
            </w:r>
            <w:r>
              <w:t xml:space="preserve">opernim </w:t>
            </w:r>
            <w:r w:rsidRPr="004259AD">
              <w:t>skladateljima</w:t>
            </w:r>
          </w:p>
          <w:p w:rsidR="002A3F71" w:rsidRPr="004B11AB" w:rsidRDefault="002A3F71" w:rsidP="002A3F71">
            <w:r w:rsidRPr="004B11AB">
              <w:t>SŠ GU C.1-2.3. Učenik opisuje povijesni razvoj glazbene umjetnosti</w:t>
            </w:r>
            <w:r>
              <w:t xml:space="preserve"> (karakteristične izvođačke sastave, glazbene vrste i oblike, značajke navedenih stilova)</w:t>
            </w:r>
          </w:p>
          <w:p w:rsidR="002A3F71" w:rsidRDefault="002A3F71" w:rsidP="002A3F71">
            <w:pPr>
              <w:widowControl w:val="0"/>
              <w:suppressAutoHyphens/>
              <w:autoSpaceDE w:val="0"/>
            </w:pPr>
            <w:r w:rsidRPr="004B11AB">
              <w:t>SŠ GU C.1-2.5. Učenik povezuje glazbenu umjetnost s ostalim umjetnostima i predmetnim područjima – književnost, likovna umjetnost, p</w:t>
            </w:r>
            <w:r>
              <w:t>ovijest</w:t>
            </w:r>
          </w:p>
          <w:p w:rsidR="00913F43" w:rsidRPr="004B11AB" w:rsidRDefault="00913F43" w:rsidP="002A3F71">
            <w:pPr>
              <w:widowControl w:val="0"/>
              <w:suppressAutoHyphens/>
              <w:autoSpaceDE w:val="0"/>
              <w:rPr>
                <w:rFonts w:eastAsia="Arial" w:cs="Arial"/>
                <w:lang w:eastAsia="ar-SA"/>
              </w:rPr>
            </w:pPr>
          </w:p>
        </w:tc>
        <w:tc>
          <w:tcPr>
            <w:tcW w:w="5387" w:type="dxa"/>
          </w:tcPr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E600ED" w:rsidRPr="004B11AB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>
              <w:rPr>
                <w:rFonts w:eastAsia="Times New Roman" w:cs="Calibri"/>
                <w:lang w:eastAsia="ar-SA"/>
              </w:rPr>
              <w:t>;</w:t>
            </w:r>
          </w:p>
          <w:p w:rsidR="00E600ED" w:rsidRPr="00E600ED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A 4.1. Razvija sliku o sebi;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A 4. 1. Učenik kritički odabire odgovarajuću digitalnu tehnologiju; 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2A3F71" w:rsidRPr="00A56944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</w:tc>
      </w:tr>
    </w:tbl>
    <w:p w:rsidR="00A067F7" w:rsidRDefault="00A067F7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77D96" w:rsidTr="00E600ED">
        <w:tc>
          <w:tcPr>
            <w:tcW w:w="973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POVEZANOST S MEĐUPREDMETNIM TEMAMA I OSTALIM PREDMETIMA</w:t>
            </w:r>
          </w:p>
        </w:tc>
      </w:tr>
      <w:tr w:rsidR="00A067F7" w:rsidRPr="00B77D96" w:rsidTr="00E600ED">
        <w:tc>
          <w:tcPr>
            <w:tcW w:w="973" w:type="dxa"/>
          </w:tcPr>
          <w:p w:rsidR="00A067F7" w:rsidRDefault="005D2ED3" w:rsidP="00E600ED">
            <w:r>
              <w:t>Ožujak,</w:t>
            </w:r>
          </w:p>
          <w:p w:rsidR="005D2ED3" w:rsidRPr="00B77D96" w:rsidRDefault="005D2ED3" w:rsidP="00E600ED">
            <w:r>
              <w:t>Travanj</w:t>
            </w:r>
          </w:p>
        </w:tc>
        <w:tc>
          <w:tcPr>
            <w:tcW w:w="671" w:type="dxa"/>
          </w:tcPr>
          <w:p w:rsidR="00A067F7" w:rsidRPr="00B77D96" w:rsidRDefault="005D2ED3" w:rsidP="00E600ED">
            <w:r>
              <w:t>2</w:t>
            </w:r>
          </w:p>
        </w:tc>
        <w:tc>
          <w:tcPr>
            <w:tcW w:w="2325" w:type="dxa"/>
          </w:tcPr>
          <w:p w:rsidR="00A067F7" w:rsidRPr="005D2ED3" w:rsidRDefault="005D2ED3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5D2ED3">
              <w:rPr>
                <w:bCs/>
                <w:i/>
                <w:iCs/>
              </w:rPr>
              <w:t>Balet</w:t>
            </w:r>
          </w:p>
          <w:p w:rsidR="005D2ED3" w:rsidRPr="00DA4453" w:rsidRDefault="005D2ED3" w:rsidP="00E600ED">
            <w:pPr>
              <w:suppressAutoHyphens/>
              <w:spacing w:line="100" w:lineRule="atLeast"/>
              <w:rPr>
                <w:b/>
                <w:i/>
                <w:iCs/>
                <w:color w:val="C00000"/>
              </w:rPr>
            </w:pPr>
            <w:r w:rsidRPr="00DA4453">
              <w:rPr>
                <w:b/>
                <w:i/>
                <w:iCs/>
                <w:color w:val="C00000"/>
              </w:rPr>
              <w:t>IZZI Balet</w:t>
            </w: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Default="00DA4453" w:rsidP="00E600ED">
            <w:pPr>
              <w:suppressAutoHyphens/>
              <w:spacing w:line="100" w:lineRule="atLeast"/>
              <w:rPr>
                <w:b/>
                <w:i/>
                <w:iCs/>
              </w:rPr>
            </w:pPr>
          </w:p>
          <w:p w:rsidR="00DA4453" w:rsidRPr="003F7D59" w:rsidRDefault="00DA4453" w:rsidP="00E600ED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5670" w:type="dxa"/>
          </w:tcPr>
          <w:p w:rsidR="005D2ED3" w:rsidRPr="00C61855" w:rsidRDefault="005D2ED3" w:rsidP="005D2ED3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C61855">
              <w:t>SŠ GU A.1-2.1.</w:t>
            </w:r>
            <w:r w:rsidRPr="00C61855">
              <w:rPr>
                <w:rFonts w:ascii="Calibri" w:eastAsia="Times New Roman" w:hAnsi="Calibri" w:cs="Times New Roman"/>
                <w:lang w:eastAsia="hr-HR"/>
              </w:rPr>
              <w:t xml:space="preserve"> Slušanjem upoznaje najmanje 2 plesna djela različitih glazbeno-stilskih raz</w:t>
            </w:r>
            <w:r w:rsidR="0029184F">
              <w:rPr>
                <w:rFonts w:ascii="Calibri" w:eastAsia="Times New Roman" w:hAnsi="Calibri" w:cs="Times New Roman"/>
                <w:lang w:eastAsia="hr-HR"/>
              </w:rPr>
              <w:t>d</w:t>
            </w:r>
            <w:r w:rsidRPr="00C61855">
              <w:rPr>
                <w:rFonts w:ascii="Calibri" w:eastAsia="Times New Roman" w:hAnsi="Calibri" w:cs="Times New Roman"/>
                <w:lang w:eastAsia="hr-HR"/>
              </w:rPr>
              <w:t>oblja i glazbenih stilova i žanrova</w:t>
            </w:r>
          </w:p>
          <w:p w:rsidR="005D2ED3" w:rsidRPr="00C61855" w:rsidRDefault="005D2ED3" w:rsidP="005D2ED3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C61855">
              <w:rPr>
                <w:rFonts w:ascii="Calibri" w:eastAsia="Times New Roman" w:hAnsi="Calibri" w:cs="Times New Roman"/>
                <w:lang w:eastAsia="hr-HR"/>
              </w:rPr>
              <w:t>SŠ GU A.1-4.2. Učenik slušno prepoznaje i analizira glazbeno izražajne sastavnice i oblikovne strukture u istaknutim plesnim skladbama klasične i popularne glazbe</w:t>
            </w:r>
          </w:p>
          <w:p w:rsidR="005D2ED3" w:rsidRPr="00C61855" w:rsidRDefault="005D2ED3" w:rsidP="005D2ED3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C61855">
              <w:t>SŠ GU C.1-2.1.</w:t>
            </w:r>
            <w:r w:rsidRPr="00C61855">
              <w:rPr>
                <w:rFonts w:ascii="Calibri" w:eastAsia="Times New Roman" w:hAnsi="Calibri" w:cs="Times New Roman"/>
                <w:lang w:eastAsia="hr-HR"/>
              </w:rPr>
              <w:t xml:space="preserve"> Upoznaje balet i suvremeni ples u autentičnom, prilagođenom i virtualnom okružju</w:t>
            </w:r>
          </w:p>
          <w:p w:rsidR="005D2ED3" w:rsidRPr="00C61855" w:rsidRDefault="005D2ED3" w:rsidP="005D2ED3">
            <w:pPr>
              <w:widowControl w:val="0"/>
              <w:suppressAutoHyphens/>
              <w:autoSpaceDE w:val="0"/>
              <w:rPr>
                <w:rFonts w:ascii="Calibri" w:eastAsia="Arial" w:hAnsi="Calibri" w:cs="Calibri"/>
                <w:lang w:eastAsia="ar-SA"/>
              </w:rPr>
            </w:pPr>
            <w:r w:rsidRPr="00C61855">
              <w:rPr>
                <w:rFonts w:ascii="Calibri" w:eastAsia="Calibri" w:hAnsi="Calibri" w:cs="Times New Roman"/>
              </w:rPr>
              <w:t xml:space="preserve">SŠ GU C.1-2.2. </w:t>
            </w:r>
            <w:r w:rsidRPr="00C61855">
              <w:rPr>
                <w:rFonts w:ascii="Calibri" w:eastAsia="Arial" w:hAnsi="Calibri" w:cs="Calibri"/>
                <w:lang w:eastAsia="ar-SA"/>
              </w:rPr>
              <w:t>Opisuje osobni doživljaj glazbe</w:t>
            </w:r>
          </w:p>
          <w:p w:rsidR="005D2ED3" w:rsidRPr="00C61855" w:rsidRDefault="005D2ED3" w:rsidP="005D2ED3">
            <w:pPr>
              <w:suppressAutoHyphens/>
              <w:rPr>
                <w:rFonts w:ascii="Calibri" w:eastAsia="SimSun" w:hAnsi="Calibri" w:cs="font282"/>
                <w:lang w:eastAsia="ar-SA"/>
              </w:rPr>
            </w:pPr>
            <w:r w:rsidRPr="00C61855">
              <w:rPr>
                <w:rFonts w:ascii="Calibri" w:eastAsia="Calibri" w:hAnsi="Calibri" w:cs="Times New Roman"/>
              </w:rPr>
              <w:t xml:space="preserve">SŠ GU C.1-2.3. </w:t>
            </w:r>
            <w:r w:rsidRPr="00C61855">
              <w:rPr>
                <w:rFonts w:ascii="Calibri" w:eastAsia="SimSun" w:hAnsi="Calibri" w:cs="font282"/>
                <w:lang w:eastAsia="ar-SA"/>
              </w:rPr>
              <w:t>Opisuje, uspoređuje obilježja glazbeno-stilskih razdoblja te glazbenih stilova i žanrova u odabranim skladbama</w:t>
            </w:r>
            <w:r>
              <w:rPr>
                <w:rFonts w:ascii="Calibri" w:eastAsia="SimSun" w:hAnsi="Calibri" w:cs="font282"/>
                <w:lang w:eastAsia="ar-SA"/>
              </w:rPr>
              <w:t xml:space="preserve"> (stilovi: romantizam, nacionalni stil, neoklasicizam</w:t>
            </w:r>
            <w:r w:rsidR="0029184F">
              <w:rPr>
                <w:rFonts w:ascii="Calibri" w:eastAsia="SimSun" w:hAnsi="Calibri" w:cs="font282"/>
                <w:lang w:eastAsia="ar-SA"/>
              </w:rPr>
              <w:t>, ekspresionizam</w:t>
            </w:r>
            <w:r>
              <w:rPr>
                <w:rFonts w:ascii="Calibri" w:eastAsia="SimSun" w:hAnsi="Calibri" w:cs="font282"/>
                <w:lang w:eastAsia="ar-SA"/>
              </w:rPr>
              <w:t xml:space="preserve">; glazbeni žanrovi: popularna glazba, fuzija, </w:t>
            </w:r>
            <w:proofErr w:type="spellStart"/>
            <w:r w:rsidRPr="00C61855">
              <w:rPr>
                <w:rFonts w:ascii="Calibri" w:eastAsia="SimSun" w:hAnsi="Calibri" w:cs="font282"/>
                <w:i/>
                <w:lang w:eastAsia="ar-SA"/>
              </w:rPr>
              <w:t>crossover</w:t>
            </w:r>
            <w:proofErr w:type="spellEnd"/>
            <w:r>
              <w:rPr>
                <w:rFonts w:ascii="Calibri" w:eastAsia="SimSun" w:hAnsi="Calibri" w:cs="font282"/>
                <w:lang w:eastAsia="ar-SA"/>
              </w:rPr>
              <w:t>)</w:t>
            </w:r>
          </w:p>
          <w:p w:rsidR="0029184F" w:rsidRDefault="0029184F" w:rsidP="005D2ED3">
            <w:pPr>
              <w:suppressAutoHyphens/>
              <w:textAlignment w:val="center"/>
              <w:rPr>
                <w:rFonts w:ascii="Calibri" w:eastAsia="Calibri" w:hAnsi="Calibri" w:cs="Times New Roman"/>
              </w:rPr>
            </w:pPr>
            <w:r w:rsidRPr="0029184F">
              <w:rPr>
                <w:rFonts w:ascii="Calibri" w:eastAsia="Calibri" w:hAnsi="Calibri" w:cs="Times New Roman"/>
              </w:rPr>
              <w:t>SŠ GU C.1-2.4. Razlikuje međusobne glazbene utjecaje i spajanja vrsta glazbe i glazbenih žanrova u odabranim skladbama romantizma, novog nacionalnog stila, neoklasicizma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29184F">
              <w:rPr>
                <w:rFonts w:ascii="Calibri" w:eastAsia="Calibri" w:hAnsi="Calibri" w:cs="Times New Roman"/>
              </w:rPr>
              <w:t>glazbeni</w:t>
            </w:r>
            <w:r w:rsidR="00747D6F">
              <w:rPr>
                <w:rFonts w:ascii="Calibri" w:eastAsia="Calibri" w:hAnsi="Calibri" w:cs="Times New Roman"/>
              </w:rPr>
              <w:t>h</w:t>
            </w:r>
            <w:r w:rsidRPr="0029184F">
              <w:rPr>
                <w:rFonts w:ascii="Calibri" w:eastAsia="Calibri" w:hAnsi="Calibri" w:cs="Times New Roman"/>
              </w:rPr>
              <w:t xml:space="preserve"> žanrov</w:t>
            </w:r>
            <w:r w:rsidR="00747D6F">
              <w:rPr>
                <w:rFonts w:ascii="Calibri" w:eastAsia="Calibri" w:hAnsi="Calibri" w:cs="Times New Roman"/>
              </w:rPr>
              <w:t>a</w:t>
            </w:r>
            <w:r w:rsidRPr="0029184F">
              <w:rPr>
                <w:rFonts w:ascii="Calibri" w:eastAsia="Calibri" w:hAnsi="Calibri" w:cs="Times New Roman"/>
              </w:rPr>
              <w:t>: popularn</w:t>
            </w:r>
            <w:r w:rsidR="00747D6F">
              <w:rPr>
                <w:rFonts w:ascii="Calibri" w:eastAsia="Calibri" w:hAnsi="Calibri" w:cs="Times New Roman"/>
              </w:rPr>
              <w:t>e</w:t>
            </w:r>
            <w:r w:rsidRPr="0029184F">
              <w:rPr>
                <w:rFonts w:ascii="Calibri" w:eastAsia="Calibri" w:hAnsi="Calibri" w:cs="Times New Roman"/>
              </w:rPr>
              <w:t xml:space="preserve"> glazb</w:t>
            </w:r>
            <w:r w:rsidR="00747D6F">
              <w:rPr>
                <w:rFonts w:ascii="Calibri" w:eastAsia="Calibri" w:hAnsi="Calibri" w:cs="Times New Roman"/>
              </w:rPr>
              <w:t>e</w:t>
            </w:r>
            <w:r w:rsidRPr="0029184F">
              <w:rPr>
                <w:rFonts w:ascii="Calibri" w:eastAsia="Calibri" w:hAnsi="Calibri" w:cs="Times New Roman"/>
              </w:rPr>
              <w:t>, fuzij</w:t>
            </w:r>
            <w:r w:rsidR="00747D6F">
              <w:rPr>
                <w:rFonts w:ascii="Calibri" w:eastAsia="Calibri" w:hAnsi="Calibri" w:cs="Times New Roman"/>
              </w:rPr>
              <w:t>e</w:t>
            </w:r>
            <w:r w:rsidRPr="0029184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47D6F">
              <w:rPr>
                <w:rFonts w:ascii="Calibri" w:eastAsia="Calibri" w:hAnsi="Calibri" w:cs="Times New Roman"/>
                <w:i/>
                <w:iCs/>
              </w:rPr>
              <w:t>crossover</w:t>
            </w:r>
            <w:r w:rsidR="00747D6F">
              <w:rPr>
                <w:rFonts w:ascii="Calibri" w:eastAsia="Calibri" w:hAnsi="Calibri" w:cs="Times New Roman"/>
                <w:i/>
                <w:iCs/>
              </w:rPr>
              <w:t>a</w:t>
            </w:r>
            <w:proofErr w:type="spellEnd"/>
          </w:p>
          <w:p w:rsidR="005D2ED3" w:rsidRPr="00C61855" w:rsidRDefault="005D2ED3" w:rsidP="005D2ED3">
            <w:pPr>
              <w:suppressAutoHyphens/>
              <w:textAlignment w:val="center"/>
              <w:rPr>
                <w:rFonts w:ascii="Calibri" w:eastAsia="Times New Roman" w:hAnsi="Calibri" w:cs="Times New Roman"/>
                <w:lang w:eastAsia="hr-HR"/>
              </w:rPr>
            </w:pPr>
            <w:r w:rsidRPr="00C61855">
              <w:rPr>
                <w:rFonts w:ascii="Calibri" w:eastAsia="Calibri" w:hAnsi="Calibri" w:cs="Times New Roman"/>
              </w:rPr>
              <w:t xml:space="preserve">SŠ GU C.1-2.5. </w:t>
            </w:r>
            <w:r w:rsidRPr="00C61855">
              <w:rPr>
                <w:rFonts w:ascii="Calibri" w:eastAsia="Times New Roman" w:hAnsi="Calibri" w:cs="Times New Roman"/>
                <w:lang w:eastAsia="hr-HR"/>
              </w:rPr>
              <w:t>Uviđa korelaciju muzikoloških sadržaja sa sličnim sadržajima iz povijesti, književnosti i likovne umjetnosti</w:t>
            </w:r>
          </w:p>
          <w:p w:rsidR="00A067F7" w:rsidRDefault="00A067F7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</w:p>
          <w:p w:rsidR="00DA4453" w:rsidRPr="00B77D96" w:rsidRDefault="00DA4453" w:rsidP="00DA4453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387" w:type="dxa"/>
          </w:tcPr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UKU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E600ED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E600ED" w:rsidRPr="004B11AB" w:rsidRDefault="00E600ED" w:rsidP="00E600ED">
            <w:pPr>
              <w:suppressAutoHyphens/>
              <w:textAlignment w:val="baseline"/>
              <w:rPr>
                <w:rFonts w:eastAsia="Times New Roman" w:cs="Calibri"/>
                <w:lang w:eastAsia="ar-SA"/>
              </w:rPr>
            </w:pPr>
            <w:r w:rsidRPr="004B11AB">
              <w:rPr>
                <w:rFonts w:eastAsia="Times New Roman" w:cs="Calibri"/>
                <w:lang w:eastAsia="ar-SA"/>
              </w:rPr>
              <w:t>a.3. 4./5 Kreativno djeluje u različitim područjima učenja; a.4. 4./5 Samostalno kritički promišlja i vrednuje ideje</w:t>
            </w:r>
            <w:r>
              <w:rPr>
                <w:rFonts w:eastAsia="Times New Roman" w:cs="Calibri"/>
                <w:lang w:eastAsia="ar-SA"/>
              </w:rPr>
              <w:t>;</w:t>
            </w:r>
          </w:p>
          <w:p w:rsidR="00E600ED" w:rsidRPr="00E600ED" w:rsidRDefault="00E600ED" w:rsidP="00E600ED">
            <w:pPr>
              <w:widowControl w:val="0"/>
              <w:suppressAutoHyphens/>
              <w:autoSpaceDE w:val="0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4B11AB">
              <w:rPr>
                <w:rFonts w:eastAsia="Times New Roman" w:cs="Calibri"/>
                <w:color w:val="000000"/>
                <w:lang w:eastAsia="ar-SA"/>
              </w:rPr>
              <w:t>POD</w:t>
            </w:r>
            <w:r w:rsidRPr="004B11AB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  <w:r w:rsidRPr="004B11AB">
              <w:rPr>
                <w:rFonts w:eastAsia="Times New Roman" w:cs="Calibri"/>
                <w:color w:val="000000"/>
                <w:lang w:eastAsia="ar-SA"/>
              </w:rPr>
              <w:t>B 4.2. Planira i upravlja aktivnostima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OSR A 4.1. Razvija sliku o sebi;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A.4.3. Učenik razvija osobne potencijale;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A.4.4.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/>
                <w:sz w:val="22"/>
                <w:szCs w:val="22"/>
              </w:rPr>
              <w:t>Prepoznaje aktivnosti koje mu mogu pomoći u razvoju osobnih potencijala;</w:t>
            </w:r>
            <w:r w:rsidRPr="004B11AB">
              <w:rPr>
                <w:rFonts w:asciiTheme="minorHAnsi" w:eastAsia="Arial" w:hAnsiTheme="minorHAnsi" w:cs="Arial"/>
                <w:sz w:val="22"/>
                <w:szCs w:val="22"/>
                <w:lang w:eastAsia="ar-SA"/>
              </w:rPr>
              <w:t xml:space="preserve">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A 5.3.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Upoznaje mogu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ć</w:t>
            </w: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 xml:space="preserve">nosti osobnog razvoja;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B.4.2. Učenik suradnički uči i radi u timu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textAlignment w:val="baseline"/>
            </w:pPr>
            <w:r w:rsidRPr="006A06A7">
              <w:t>GOO</w:t>
            </w:r>
            <w:r>
              <w:t xml:space="preserve"> </w:t>
            </w:r>
            <w:r w:rsidRPr="006A06A7">
              <w:t>A.4.3. Promiče lj</w:t>
            </w:r>
            <w:r>
              <w:t>udska prava;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IKT </w:t>
            </w:r>
          </w:p>
          <w:p w:rsidR="00E600ED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 xml:space="preserve">A 4. 1. Učenik kritički odabire odgovarajuću digitalnu tehnologiju; 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D.4.1. Učenik samostalno ili u suradnji s drugima stvara nove sadržaje i ideje ili preoblikuje postojeća digitalna rješenja primjenjujući različite načine za poticanje kreativnosti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11AB">
              <w:rPr>
                <w:rFonts w:asciiTheme="minorHAnsi" w:hAnsiTheme="minorHAnsi"/>
                <w:sz w:val="22"/>
                <w:szCs w:val="22"/>
              </w:rPr>
              <w:t>SŠ HJ A.1.1. Učenik opisuje i pripovijeda u skladu sa svrhom i željenim učinkom na primatelja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B11AB">
              <w:rPr>
                <w:rFonts w:asciiTheme="minorHAnsi" w:hAnsiTheme="minorHAnsi" w:cs="Calibri"/>
                <w:color w:val="000000"/>
                <w:sz w:val="22"/>
                <w:szCs w:val="22"/>
              </w:rPr>
              <w:t>SŠ POV 1.D.1 Istražuje prošlost koristeći se spektrom primarnih i sekundarnih izvora, odgovarajućim metodama i kontekstualnim znanjem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E600ED" w:rsidRPr="004B11AB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B.2.4.  Učenik kritički prosuđuje umjetničko djelo na temelju neposrednoga kontakta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A067F7" w:rsidRDefault="00E600ED" w:rsidP="00E600ED">
            <w:pPr>
              <w:rPr>
                <w:rFonts w:ascii="Calibri" w:eastAsia="Calibri" w:hAnsi="Calibri" w:cs="Times New Roman"/>
                <w:color w:val="231F20"/>
              </w:rPr>
            </w:pPr>
            <w:r w:rsidRPr="004B11AB">
              <w:rPr>
                <w:rFonts w:ascii="Calibri" w:eastAsia="Calibri" w:hAnsi="Calibri" w:cs="Times New Roman"/>
                <w:color w:val="231F20"/>
              </w:rPr>
              <w:t>SŠ LU C.2.1.  Učenik prosuđuje međuodnos konteksta i umjetničkoga djela/stila</w:t>
            </w:r>
            <w:r>
              <w:rPr>
                <w:rFonts w:ascii="Calibri" w:eastAsia="Calibri" w:hAnsi="Calibri" w:cs="Times New Roman"/>
                <w:color w:val="231F20"/>
              </w:rPr>
              <w:t>;</w:t>
            </w:r>
          </w:p>
          <w:p w:rsidR="005B0A70" w:rsidRPr="0029184F" w:rsidRDefault="005B0A70" w:rsidP="00E600ED">
            <w:pPr>
              <w:rPr>
                <w:rFonts w:ascii="Calibri" w:eastAsia="Calibri" w:hAnsi="Calibri" w:cs="Times New Roman"/>
                <w:color w:val="231F20"/>
              </w:rPr>
            </w:pPr>
          </w:p>
        </w:tc>
      </w:tr>
    </w:tbl>
    <w:p w:rsidR="00A067F7" w:rsidRDefault="00A067F7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77D96" w:rsidTr="00E600ED">
        <w:tc>
          <w:tcPr>
            <w:tcW w:w="973" w:type="dxa"/>
            <w:shd w:val="clear" w:color="auto" w:fill="92CDDC" w:themeFill="accent5" w:themeFillTint="99"/>
          </w:tcPr>
          <w:p w:rsidR="00A067F7" w:rsidRPr="00B77D96" w:rsidRDefault="00A067F7" w:rsidP="00E600ED">
            <w:bookmarkStart w:id="3" w:name="_Hlk40553669"/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A067F7" w:rsidRPr="00B77D96" w:rsidRDefault="00A067F7" w:rsidP="00E600ED">
            <w:r w:rsidRPr="00B77D96">
              <w:t>POVEZANOST S MEĐUPREDMETNIM TEMAMA I OSTALIM PREDMETIMA</w:t>
            </w:r>
          </w:p>
        </w:tc>
      </w:tr>
      <w:tr w:rsidR="00A067F7" w:rsidRPr="00B77D96" w:rsidTr="00E600ED">
        <w:tc>
          <w:tcPr>
            <w:tcW w:w="973" w:type="dxa"/>
          </w:tcPr>
          <w:p w:rsidR="00A067F7" w:rsidRPr="00B77D96" w:rsidRDefault="00DA4453" w:rsidP="00E600ED">
            <w:r>
              <w:t>Travanj</w:t>
            </w:r>
          </w:p>
        </w:tc>
        <w:tc>
          <w:tcPr>
            <w:tcW w:w="671" w:type="dxa"/>
          </w:tcPr>
          <w:p w:rsidR="00A067F7" w:rsidRPr="00B77D96" w:rsidRDefault="00DA4453" w:rsidP="00E600ED">
            <w:r>
              <w:t>2</w:t>
            </w:r>
          </w:p>
        </w:tc>
        <w:tc>
          <w:tcPr>
            <w:tcW w:w="2325" w:type="dxa"/>
          </w:tcPr>
          <w:p w:rsidR="00DA4453" w:rsidRPr="00DA4453" w:rsidRDefault="00DA4453" w:rsidP="00DA4453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DA4453">
              <w:rPr>
                <w:bCs/>
                <w:i/>
                <w:iCs/>
              </w:rPr>
              <w:t>Mjuzikl</w:t>
            </w:r>
          </w:p>
          <w:p w:rsidR="00A067F7" w:rsidRPr="003F7D59" w:rsidRDefault="00DA4453" w:rsidP="00DA4453">
            <w:pPr>
              <w:suppressAutoHyphens/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color w:val="C00000"/>
              </w:rPr>
              <w:t>IZZI Mjuzikl</w:t>
            </w:r>
          </w:p>
        </w:tc>
        <w:tc>
          <w:tcPr>
            <w:tcW w:w="5670" w:type="dxa"/>
          </w:tcPr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A.1-2.2. Temeljem slušanja upoznaje, svrstava i analizira barem jedan  mjuzikl i rock-operu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A.1-2.2. Učenik slušno prepoznaje i analizira glazbene sastavnice i oblikovne strukture u mjuziklu i rock-operi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A.1-2.3. Učenik slušno prepoznaje i analizira obilježja glazbeno-stilskih razdoblja te glazbenih pravaca i žanrova mjuziklu i rock-operi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A.1-2.4. Temeljem slušanja upoznaje skladbe u otvorenom/zatvorenom, prilagođenom/virtualnom okružju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 xml:space="preserve">SŠ GU B.1-2.1. Zajedničkim muziciranjem, pjevanjem i </w:t>
            </w:r>
            <w:proofErr w:type="spellStart"/>
            <w:r w:rsidRPr="005A5DF1">
              <w:rPr>
                <w:rFonts w:eastAsia="Times New Roman" w:cs="Times New Roman"/>
                <w:lang w:eastAsia="hr-HR"/>
              </w:rPr>
              <w:t>tjeloglazbom</w:t>
            </w:r>
            <w:proofErr w:type="spellEnd"/>
            <w:r w:rsidRPr="005A5DF1">
              <w:rPr>
                <w:rFonts w:eastAsia="Times New Roman" w:cs="Times New Roman"/>
                <w:lang w:eastAsia="hr-HR"/>
              </w:rPr>
              <w:t>, izvodi songove iz mjuzikla i rock-opere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 xml:space="preserve">SŠ GU C.1-2.2. Opisuje osobni doživljaj odslušanih skladbi 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 xml:space="preserve">SŠ GU C.1-2.2. Opisuje susret s glazbom u autentičnom, prilagođenom i virtualnom okružju, koristeći određeni broj stručnih termina </w:t>
            </w:r>
          </w:p>
          <w:p w:rsidR="005A5DF1" w:rsidRPr="005A5DF1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C.1-2.3. Učenik opisuje povijesni razvoj glazbene umjetnosti (karakteristične izvođačke sastave, glazbene vrste i oblike, značajke navedenih stilova)</w:t>
            </w:r>
          </w:p>
          <w:p w:rsidR="00A067F7" w:rsidRPr="00B77D96" w:rsidRDefault="005A5DF1" w:rsidP="005A5DF1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5A5DF1">
              <w:rPr>
                <w:rFonts w:eastAsia="Times New Roman" w:cs="Times New Roman"/>
                <w:lang w:eastAsia="hr-HR"/>
              </w:rPr>
              <w:t>SŠ GU C.1-2.5. Učenik povezuje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:rsid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UKU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a.1.3./4./5. Samostalno traži nove informacije iz različitih izvora, transformira ih u novo znanje i uspješno primjenjuje pri rješavanju problema;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d.2. 1./2./3./4./5. Ostvaruje dobru komunikaciju s drugima, uspješno surađuje u različitim situacijama i spreman je zatražiti i ponuditi pomoć;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a.3. 4./5 Kreativno djeluje u različitim područjima učenja.;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a.4. 4./5 Samostalno kritički promišlja i vrednuje ideje;</w:t>
            </w:r>
          </w:p>
          <w:p w:rsid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POD B 4.2. Planira i upravlja aktivnostima;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GOO A.4.3. Promiče ljudska prava;</w:t>
            </w:r>
          </w:p>
          <w:p w:rsid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OSR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 4.1. Razvija sliku o sebi;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A.4.3. Učenik razvija osobne potencijale;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A.4.4. Prepoznaje aktivnosti koje mu mogu pomoći u razvoju osobnih potencijala;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 5.3.Upoznaje </w:t>
            </w:r>
            <w:proofErr w:type="spellStart"/>
            <w:r w:rsidRPr="005A5DF1">
              <w:rPr>
                <w:rFonts w:eastAsia="Times New Roman" w:cs="Calibri"/>
                <w:lang w:eastAsia="ar-SA"/>
              </w:rPr>
              <w:t>mogucnosti</w:t>
            </w:r>
            <w:proofErr w:type="spellEnd"/>
            <w:r w:rsidRPr="005A5DF1">
              <w:rPr>
                <w:rFonts w:eastAsia="Times New Roman" w:cs="Calibri"/>
                <w:lang w:eastAsia="ar-SA"/>
              </w:rPr>
              <w:t xml:space="preserve"> osobnog razvoja;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B.4.2. Učenik suradnički uči i radi u timu;</w:t>
            </w:r>
          </w:p>
          <w:p w:rsid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IKT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 xml:space="preserve">A 4.1. Učenik kritički odabire odgovarajuću digitalnu tehnologiju; 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D.4.1. Učenik samostalno ili u suradnji s drugima stvara nove sadržaje i ideje ili preoblikuje postojeća digitalna rješenja primjenjujući različite načine za poticanje kreativnosti;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SŠ HJ A.1.1. Učenik opisuje i pripovijeda u skladu sa svrhom i željenim učinkom na primatelja;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SŠ POV 1.D.1 Istražuje prošlost koristeći se spektrom primarnih i sekundarnih izvora, odgovarajućim metodama i kontekstualnim znanjem;</w:t>
            </w:r>
          </w:p>
          <w:p w:rsidR="005A5DF1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SŠ LU B.2.4.  Učenik kritički prosuđuje umjetničko djelo na temelju neposrednoga kontakta;</w:t>
            </w:r>
          </w:p>
          <w:p w:rsidR="00A067F7" w:rsidRPr="005A5DF1" w:rsidRDefault="005A5DF1" w:rsidP="005A5DF1">
            <w:pPr>
              <w:textAlignment w:val="baseline"/>
              <w:rPr>
                <w:rFonts w:eastAsia="Times New Roman" w:cs="Calibri"/>
                <w:lang w:eastAsia="ar-SA"/>
              </w:rPr>
            </w:pPr>
            <w:r w:rsidRPr="005A5DF1">
              <w:rPr>
                <w:rFonts w:eastAsia="Times New Roman" w:cs="Calibri"/>
                <w:lang w:eastAsia="ar-SA"/>
              </w:rPr>
              <w:t>SŠ LU C.2.1.  Učenik prosuđuje međuodnos konteksta i umjetničkoga djela/stila</w:t>
            </w:r>
          </w:p>
        </w:tc>
      </w:tr>
      <w:bookmarkEnd w:id="3"/>
    </w:tbl>
    <w:p w:rsidR="00A067F7" w:rsidRDefault="00A067F7" w:rsidP="00E91DC9"/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DA4453" w:rsidRPr="00B77D96" w:rsidTr="00E600ED">
        <w:tc>
          <w:tcPr>
            <w:tcW w:w="973" w:type="dxa"/>
            <w:shd w:val="clear" w:color="auto" w:fill="92CDDC" w:themeFill="accent5" w:themeFillTint="99"/>
          </w:tcPr>
          <w:p w:rsidR="00DA4453" w:rsidRPr="00B77D96" w:rsidRDefault="00DA4453" w:rsidP="00E600ED">
            <w:r w:rsidRPr="00B77D96">
              <w:lastRenderedPageBreak/>
              <w:t>MJESEC</w:t>
            </w:r>
          </w:p>
        </w:tc>
        <w:tc>
          <w:tcPr>
            <w:tcW w:w="671" w:type="dxa"/>
            <w:shd w:val="clear" w:color="auto" w:fill="92CDDC" w:themeFill="accent5" w:themeFillTint="99"/>
          </w:tcPr>
          <w:p w:rsidR="00DA4453" w:rsidRPr="00B77D96" w:rsidRDefault="00DA4453" w:rsidP="00E600ED">
            <w:r w:rsidRPr="00B77D96">
              <w:t>BROJ SATI</w:t>
            </w:r>
          </w:p>
        </w:tc>
        <w:tc>
          <w:tcPr>
            <w:tcW w:w="2325" w:type="dxa"/>
            <w:shd w:val="clear" w:color="auto" w:fill="92CDDC" w:themeFill="accent5" w:themeFillTint="99"/>
          </w:tcPr>
          <w:p w:rsidR="00DA4453" w:rsidRPr="00B77D96" w:rsidRDefault="00DA4453" w:rsidP="00E600ED">
            <w:r w:rsidRPr="00B77D96">
              <w:t>TEMA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DA4453" w:rsidRPr="00B77D96" w:rsidRDefault="00DA4453" w:rsidP="00E600ED">
            <w:r w:rsidRPr="00B77D96">
              <w:t>ISHODI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DA4453" w:rsidRPr="00B77D96" w:rsidRDefault="00DA4453" w:rsidP="00E600ED">
            <w:r w:rsidRPr="00B77D96">
              <w:t>POVEZANOST S MEĐUPREDMETNIM TEMAMA I OSTALIM PREDMETIMA</w:t>
            </w:r>
          </w:p>
        </w:tc>
      </w:tr>
      <w:tr w:rsidR="00DA4453" w:rsidRPr="00B77D96" w:rsidTr="00E600ED">
        <w:tc>
          <w:tcPr>
            <w:tcW w:w="973" w:type="dxa"/>
          </w:tcPr>
          <w:p w:rsidR="00DA4453" w:rsidRDefault="00E600ED" w:rsidP="00E600ED">
            <w:r>
              <w:t>Svibanj,</w:t>
            </w:r>
          </w:p>
          <w:p w:rsidR="00E600ED" w:rsidRPr="00B77D96" w:rsidRDefault="00E600ED" w:rsidP="00E600ED">
            <w:r>
              <w:t>Lipanj</w:t>
            </w:r>
          </w:p>
        </w:tc>
        <w:tc>
          <w:tcPr>
            <w:tcW w:w="671" w:type="dxa"/>
          </w:tcPr>
          <w:p w:rsidR="00DA4453" w:rsidRDefault="00E600ED" w:rsidP="00E600ED">
            <w:r>
              <w:t>5</w:t>
            </w:r>
          </w:p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Default="00913F43" w:rsidP="00E600ED"/>
          <w:p w:rsidR="00913F43" w:rsidRPr="00B77D96" w:rsidRDefault="00913F43" w:rsidP="00E600ED">
            <w:r>
              <w:t>1</w:t>
            </w:r>
          </w:p>
        </w:tc>
        <w:tc>
          <w:tcPr>
            <w:tcW w:w="2325" w:type="dxa"/>
          </w:tcPr>
          <w:p w:rsidR="00DA4453" w:rsidRPr="00E600ED" w:rsidRDefault="00E600ED" w:rsidP="00E600ED">
            <w:pPr>
              <w:suppressAutoHyphens/>
              <w:spacing w:line="100" w:lineRule="atLeast"/>
              <w:rPr>
                <w:b/>
                <w:u w:val="single"/>
              </w:rPr>
            </w:pPr>
            <w:r w:rsidRPr="00E600ED">
              <w:rPr>
                <w:b/>
                <w:u w:val="single"/>
              </w:rPr>
              <w:t>Glazbeno-stilska razdoblja</w:t>
            </w:r>
          </w:p>
          <w:p w:rsidR="00E600ED" w:rsidRPr="00E600ED" w:rsidRDefault="00E600ED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E600ED">
              <w:rPr>
                <w:bCs/>
                <w:i/>
                <w:iCs/>
              </w:rPr>
              <w:t>Klasicizam</w:t>
            </w:r>
          </w:p>
          <w:p w:rsidR="00E600ED" w:rsidRPr="00E600ED" w:rsidRDefault="00E600ED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E600ED">
              <w:rPr>
                <w:bCs/>
                <w:i/>
                <w:iCs/>
              </w:rPr>
              <w:t>Romantizam</w:t>
            </w:r>
          </w:p>
          <w:p w:rsidR="00E600ED" w:rsidRPr="00E600ED" w:rsidRDefault="00E600ED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E600ED">
              <w:rPr>
                <w:bCs/>
                <w:i/>
                <w:iCs/>
              </w:rPr>
              <w:t>Pluralizam 20. stoljeća</w:t>
            </w:r>
          </w:p>
          <w:p w:rsidR="00E600ED" w:rsidRPr="00E600ED" w:rsidRDefault="00E600ED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E600ED">
              <w:rPr>
                <w:bCs/>
                <w:i/>
                <w:iCs/>
              </w:rPr>
              <w:t>Jazz</w:t>
            </w:r>
          </w:p>
          <w:p w:rsidR="00E600ED" w:rsidRDefault="00E600ED" w:rsidP="00E600ED">
            <w:pPr>
              <w:suppressAutoHyphens/>
              <w:spacing w:line="100" w:lineRule="atLeast"/>
              <w:rPr>
                <w:bCs/>
                <w:i/>
                <w:iCs/>
              </w:rPr>
            </w:pPr>
            <w:r w:rsidRPr="00E600ED">
              <w:rPr>
                <w:bCs/>
                <w:i/>
                <w:iCs/>
              </w:rPr>
              <w:t>Rock</w:t>
            </w: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P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C16FBB">
              <w:rPr>
                <w:b/>
                <w:bCs/>
                <w:i/>
                <w:iCs/>
                <w:color w:val="C00000"/>
              </w:rPr>
              <w:t>IZZI Klasicizam</w:t>
            </w:r>
          </w:p>
          <w:p w:rsidR="00C16FBB" w:rsidRP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C16FBB">
              <w:rPr>
                <w:b/>
                <w:bCs/>
                <w:i/>
                <w:iCs/>
                <w:color w:val="C00000"/>
              </w:rPr>
              <w:t>IZZI Romantizam</w:t>
            </w:r>
          </w:p>
          <w:p w:rsidR="00913F43" w:rsidRP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C16FBB">
              <w:rPr>
                <w:b/>
                <w:bCs/>
                <w:i/>
                <w:iCs/>
                <w:color w:val="C00000"/>
              </w:rPr>
              <w:t>IZZI Stilovi i pravci glazbe 20. stoljeća</w:t>
            </w:r>
          </w:p>
          <w:p w:rsidR="00C16FBB" w:rsidRP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C16FBB">
              <w:rPr>
                <w:b/>
                <w:bCs/>
                <w:i/>
                <w:iCs/>
                <w:color w:val="C00000"/>
              </w:rPr>
              <w:t>IZZI Jazz</w:t>
            </w:r>
          </w:p>
          <w:p w:rsidR="00C16FBB" w:rsidRP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  <w:color w:val="C00000"/>
              </w:rPr>
            </w:pPr>
            <w:r w:rsidRPr="00C16FBB">
              <w:rPr>
                <w:b/>
                <w:bCs/>
                <w:i/>
                <w:iCs/>
                <w:color w:val="C00000"/>
              </w:rPr>
              <w:t>IZZI Rock</w:t>
            </w:r>
          </w:p>
          <w:p w:rsidR="00C16FBB" w:rsidRDefault="00C16FBB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Default="00913F43" w:rsidP="00E600ED">
            <w:pPr>
              <w:suppressAutoHyphens/>
              <w:spacing w:line="100" w:lineRule="atLeast"/>
              <w:rPr>
                <w:b/>
                <w:bCs/>
                <w:i/>
                <w:iCs/>
              </w:rPr>
            </w:pPr>
          </w:p>
          <w:p w:rsidR="00913F43" w:rsidRPr="00913F43" w:rsidRDefault="00913F43" w:rsidP="00913F43">
            <w:pPr>
              <w:suppressAutoHyphens/>
              <w:spacing w:line="100" w:lineRule="atLeast"/>
              <w:rPr>
                <w:bCs/>
                <w:i/>
                <w:iCs/>
                <w:u w:val="single"/>
              </w:rPr>
            </w:pPr>
            <w:r w:rsidRPr="00913F43">
              <w:rPr>
                <w:bCs/>
                <w:i/>
                <w:iCs/>
                <w:u w:val="single"/>
              </w:rPr>
              <w:t>Refleksivni proces:</w:t>
            </w:r>
          </w:p>
          <w:p w:rsidR="00913F43" w:rsidRPr="003F7D59" w:rsidRDefault="00913F43" w:rsidP="00913F43">
            <w:pPr>
              <w:suppressAutoHyphens/>
              <w:spacing w:line="100" w:lineRule="atLeast"/>
              <w:rPr>
                <w:b/>
              </w:rPr>
            </w:pPr>
            <w:r w:rsidRPr="00913F43">
              <w:rPr>
                <w:bCs/>
                <w:i/>
                <w:iCs/>
              </w:rPr>
              <w:t>Što smo od planiranoga ostvarili?</w:t>
            </w:r>
          </w:p>
        </w:tc>
        <w:tc>
          <w:tcPr>
            <w:tcW w:w="5670" w:type="dxa"/>
          </w:tcPr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A.1-2.1. Slušanjem upoznaje najmanje 1 skladbu novog nacionalnog stila, neoklasicizma, ekspresionizma</w:t>
            </w:r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r w:rsidRPr="00E600ED">
              <w:rPr>
                <w:rFonts w:eastAsia="Times New Roman" w:cs="Times New Roman"/>
                <w:lang w:eastAsia="hr-HR"/>
              </w:rPr>
              <w:t xml:space="preserve"> minimalizma</w:t>
            </w:r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5B0A70">
              <w:rPr>
                <w:rFonts w:eastAsia="Times New Roman" w:cs="Times New Roman"/>
                <w:lang w:eastAsia="hr-HR"/>
              </w:rPr>
              <w:t>mikropolifonije</w:t>
            </w:r>
            <w:proofErr w:type="spellEnd"/>
            <w:r w:rsidR="005B0A70">
              <w:rPr>
                <w:rFonts w:eastAsia="Times New Roman" w:cs="Times New Roman"/>
                <w:lang w:eastAsia="hr-HR"/>
              </w:rPr>
              <w:t xml:space="preserve">, elektroničke glazbe, </w:t>
            </w:r>
            <w:proofErr w:type="spellStart"/>
            <w:r w:rsidR="005B0A70">
              <w:rPr>
                <w:rFonts w:eastAsia="Times New Roman" w:cs="Times New Roman"/>
                <w:lang w:eastAsia="hr-HR"/>
              </w:rPr>
              <w:t>aleatorike</w:t>
            </w:r>
            <w:proofErr w:type="spellEnd"/>
            <w:r w:rsidR="005B0A70">
              <w:rPr>
                <w:rFonts w:eastAsia="Times New Roman" w:cs="Times New Roman"/>
                <w:lang w:eastAsia="hr-HR"/>
              </w:rPr>
              <w:t xml:space="preserve"> i nove jednostavnosti</w:t>
            </w:r>
          </w:p>
          <w:p w:rsidR="00913F43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 xml:space="preserve">SŠ GU A.1-2.2. Analizira, uspoređuje i svrstava glazbeno-izražajne sastavnice (melodija, tempo, dinamika, harmonija, </w:t>
            </w:r>
            <w:proofErr w:type="spellStart"/>
            <w:r w:rsidRPr="00E600ED">
              <w:rPr>
                <w:rFonts w:eastAsia="Times New Roman" w:cs="Times New Roman"/>
                <w:lang w:eastAsia="hr-HR"/>
              </w:rPr>
              <w:t>agogika</w:t>
            </w:r>
            <w:proofErr w:type="spellEnd"/>
            <w:r w:rsidRPr="00E600ED">
              <w:rPr>
                <w:rFonts w:eastAsia="Times New Roman" w:cs="Times New Roman"/>
                <w:lang w:eastAsia="hr-HR"/>
              </w:rPr>
              <w:t xml:space="preserve">, glazbeni slog, tonska građa – tonalitet, prošireni tonalitet, </w:t>
            </w:r>
            <w:proofErr w:type="spellStart"/>
            <w:r w:rsidRPr="00E600ED">
              <w:rPr>
                <w:rFonts w:eastAsia="Times New Roman" w:cs="Times New Roman"/>
                <w:lang w:eastAsia="hr-HR"/>
              </w:rPr>
              <w:t>atonalitet</w:t>
            </w:r>
            <w:proofErr w:type="spellEnd"/>
            <w:r w:rsidRPr="00E600ED">
              <w:rPr>
                <w:rFonts w:eastAsia="Times New Roman" w:cs="Times New Roman"/>
                <w:lang w:eastAsia="hr-HR"/>
              </w:rPr>
              <w:t xml:space="preserve">) u </w:t>
            </w:r>
            <w:r w:rsidR="00913F43">
              <w:rPr>
                <w:rFonts w:eastAsia="Times New Roman" w:cs="Times New Roman"/>
                <w:lang w:eastAsia="hr-HR"/>
              </w:rPr>
              <w:t>odabranim skladbama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A.1-2.3. Analizira, prepoznaje, razlikuje, opisuje, uspoređuje obilježja glazbeno-stilskih razdoblja te glazbenih stilova, pravaca i žanrova u odabranim skladbama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 xml:space="preserve">SŠ GU A.1-2.3. Promišlja i istražuje o </w:t>
            </w:r>
            <w:proofErr w:type="spellStart"/>
            <w:r w:rsidRPr="00E600ED">
              <w:rPr>
                <w:rFonts w:eastAsia="Times New Roman" w:cs="Times New Roman"/>
                <w:lang w:eastAsia="hr-HR"/>
              </w:rPr>
              <w:t>programnosti</w:t>
            </w:r>
            <w:proofErr w:type="spellEnd"/>
            <w:r w:rsidRPr="00E600ED">
              <w:rPr>
                <w:rFonts w:eastAsia="Times New Roman" w:cs="Times New Roman"/>
                <w:lang w:eastAsia="hr-HR"/>
              </w:rPr>
              <w:t xml:space="preserve"> u glazbi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C.1-2.1. Upoznaje i opisuje obilježja glazbenoga romantizma, novog nacionalnog stila, neoklasicizma, ekspresionizma, minimalizma</w:t>
            </w:r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5B0A70" w:rsidRPr="005B0A70">
              <w:rPr>
                <w:rFonts w:eastAsia="Times New Roman" w:cs="Times New Roman"/>
                <w:lang w:eastAsia="hr-HR"/>
              </w:rPr>
              <w:t>mikropolifonije</w:t>
            </w:r>
            <w:proofErr w:type="spellEnd"/>
            <w:r w:rsidR="005B0A70" w:rsidRPr="005B0A70">
              <w:rPr>
                <w:rFonts w:eastAsia="Times New Roman" w:cs="Times New Roman"/>
                <w:lang w:eastAsia="hr-HR"/>
              </w:rPr>
              <w:t xml:space="preserve">, elektroničke glazbe, </w:t>
            </w:r>
            <w:proofErr w:type="spellStart"/>
            <w:r w:rsidR="005B0A70" w:rsidRPr="005B0A70">
              <w:rPr>
                <w:rFonts w:eastAsia="Times New Roman" w:cs="Times New Roman"/>
                <w:lang w:eastAsia="hr-HR"/>
              </w:rPr>
              <w:t>aleatorike</w:t>
            </w:r>
            <w:proofErr w:type="spellEnd"/>
            <w:r w:rsidR="005B0A70" w:rsidRPr="005B0A70">
              <w:rPr>
                <w:rFonts w:eastAsia="Times New Roman" w:cs="Times New Roman"/>
                <w:lang w:eastAsia="hr-HR"/>
              </w:rPr>
              <w:t xml:space="preserve"> i nove jednostavnosti</w:t>
            </w:r>
            <w:r w:rsidRPr="00E600ED">
              <w:rPr>
                <w:rFonts w:eastAsia="Times New Roman" w:cs="Times New Roman"/>
                <w:lang w:eastAsia="hr-HR"/>
              </w:rPr>
              <w:t xml:space="preserve"> slušajući odabrane skladbe u prilagođenom i virtualnom okružju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C.1-2.2. Opisuje osobni doživljaj glazbe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C.1-2.3. Istražuje i informira se o glazbalima, izvođačkim sastavima i orkestrima u romantizmu, novom nacionalnom stilu, neoklasicizmu, ekspresionizmu</w:t>
            </w:r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r w:rsidRPr="00E600ED">
              <w:rPr>
                <w:rFonts w:eastAsia="Times New Roman" w:cs="Times New Roman"/>
                <w:lang w:eastAsia="hr-HR"/>
              </w:rPr>
              <w:t>minimalizmu</w:t>
            </w:r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5B0A70">
              <w:rPr>
                <w:rFonts w:eastAsia="Times New Roman" w:cs="Times New Roman"/>
                <w:lang w:eastAsia="hr-HR"/>
              </w:rPr>
              <w:t>mikropolifoniji</w:t>
            </w:r>
            <w:proofErr w:type="spellEnd"/>
            <w:r w:rsidR="005B0A70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5B0A70">
              <w:rPr>
                <w:rFonts w:eastAsia="Times New Roman" w:cs="Times New Roman"/>
                <w:lang w:eastAsia="hr-HR"/>
              </w:rPr>
              <w:t>aleatorici</w:t>
            </w:r>
            <w:proofErr w:type="spellEnd"/>
            <w:r w:rsidR="005B0A70">
              <w:rPr>
                <w:rFonts w:eastAsia="Times New Roman" w:cs="Times New Roman"/>
                <w:lang w:eastAsia="hr-HR"/>
              </w:rPr>
              <w:t>, elektroničkim i digitalnim glazbalima</w:t>
            </w:r>
          </w:p>
          <w:p w:rsidR="00E600ED" w:rsidRPr="00E600ED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 xml:space="preserve">SŠ GU C.1-2.4. Razlikuje međusobne glazbene utjecaje i spajanja vrsta glazbe i glazbenih žanrova u odabranim skladbama </w:t>
            </w:r>
          </w:p>
          <w:p w:rsidR="00DA4453" w:rsidRPr="00B77D96" w:rsidRDefault="00E600ED" w:rsidP="00E600ED">
            <w:pPr>
              <w:suppressAutoHyphens/>
              <w:textAlignment w:val="center"/>
              <w:rPr>
                <w:rFonts w:eastAsia="Times New Roman" w:cs="Times New Roman"/>
                <w:lang w:eastAsia="hr-HR"/>
              </w:rPr>
            </w:pPr>
            <w:r w:rsidRPr="00E600ED">
              <w:rPr>
                <w:rFonts w:eastAsia="Times New Roman" w:cs="Times New Roman"/>
                <w:lang w:eastAsia="hr-HR"/>
              </w:rPr>
              <w:t>SŠ GU C.1-2.5. Uviđa korelaciju muzikoloških sadržaja s istim sadržajima iz povijesti, filozofije, književnosti i likovne umjetnosti</w:t>
            </w:r>
          </w:p>
        </w:tc>
        <w:tc>
          <w:tcPr>
            <w:tcW w:w="5387" w:type="dxa"/>
          </w:tcPr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UKU a.3. 4./5 Učenik kreativno djeluje u različitim područjima učenja; a.4. 4./5 </w:t>
            </w:r>
            <w:r w:rsidR="00C16FBB">
              <w:rPr>
                <w:rFonts w:eastAsia="Times New Roman" w:cs="Calibri"/>
                <w:color w:val="000000"/>
                <w:lang w:eastAsia="ar-SA"/>
              </w:rPr>
              <w:t>Samostalno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 kritički promišlja i vrednuje ideje; d.2. 1./2./3./4./5. </w:t>
            </w:r>
            <w:r w:rsidR="00C16FBB">
              <w:rPr>
                <w:rFonts w:eastAsia="Times New Roman" w:cs="Calibri"/>
                <w:color w:val="000000"/>
                <w:lang w:eastAsia="ar-SA"/>
              </w:rPr>
              <w:t>Ostvaruje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 dobru komunikaciju s drugima, uspješno surađuje u različitim situacijama i spreman je zatražiti i ponuditi pomoć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5B0A70" w:rsidRP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GOO A.4.5. </w:t>
            </w:r>
            <w:proofErr w:type="spellStart"/>
            <w:r w:rsidRPr="005B0A70">
              <w:rPr>
                <w:rFonts w:eastAsia="Times New Roman" w:cs="Calibri"/>
                <w:color w:val="000000"/>
                <w:lang w:eastAsia="ar-SA"/>
              </w:rPr>
              <w:t>Promične</w:t>
            </w:r>
            <w:proofErr w:type="spellEnd"/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 prava nacionalnih manjina,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A.4.3. Promiče ljudska prava – </w:t>
            </w:r>
            <w:proofErr w:type="spellStart"/>
            <w:r w:rsidRPr="005B0A70">
              <w:rPr>
                <w:rFonts w:eastAsia="Times New Roman" w:cs="Calibri"/>
                <w:color w:val="000000"/>
                <w:lang w:eastAsia="ar-SA"/>
              </w:rPr>
              <w:t>interkulturalnost</w:t>
            </w:r>
            <w:proofErr w:type="spellEnd"/>
            <w:r w:rsidRPr="005B0A70">
              <w:rPr>
                <w:rFonts w:eastAsia="Times New Roman" w:cs="Calibri"/>
                <w:color w:val="000000"/>
                <w:lang w:eastAsia="ar-SA"/>
              </w:rPr>
              <w:t>, prihvaća pravo na različitost kao temeljno ljudsko pravo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OISR A 4.2. Upravlja svojim emocijama i ponašanjem; 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A 4.3. Razvija osobne potencijale; 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C 4.4.</w:t>
            </w:r>
            <w:r>
              <w:rPr>
                <w:rFonts w:eastAsia="Times New Roman" w:cs="Calibri"/>
                <w:color w:val="000000"/>
                <w:lang w:eastAsia="ar-SA"/>
              </w:rPr>
              <w:t xml:space="preserve"> 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Opisuje i </w:t>
            </w:r>
            <w:proofErr w:type="spellStart"/>
            <w:r w:rsidRPr="005B0A70">
              <w:rPr>
                <w:rFonts w:eastAsia="Times New Roman" w:cs="Calibri"/>
                <w:color w:val="000000"/>
                <w:lang w:eastAsia="ar-SA"/>
              </w:rPr>
              <w:t>prihvaca</w:t>
            </w:r>
            <w:proofErr w:type="spellEnd"/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 vlastiti kulturni i nacionalni identitet u odnosu na druge kulture;  </w:t>
            </w:r>
          </w:p>
          <w:p w:rsidR="005B0A70" w:rsidRP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IKT A.2.1. Prema savjetu odabire odgovarajuću digitalnu tehnologiju za izvršavanje zadatka.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POD A 4.1. Primjenjuje inovativna i kreativna rješenja; </w:t>
            </w:r>
          </w:p>
          <w:p w:rsidR="005B0A70" w:rsidRP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B 4.2. Planira i upravlja aktivnostima;</w:t>
            </w:r>
          </w:p>
          <w:p w:rsidR="005B0A70" w:rsidRP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ODR C</w:t>
            </w:r>
            <w:r>
              <w:rPr>
                <w:rFonts w:eastAsia="Times New Roman" w:cs="Calibri"/>
                <w:color w:val="000000"/>
                <w:lang w:eastAsia="ar-SA"/>
              </w:rPr>
              <w:t xml:space="preserve"> 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>4.3. Analizira i uspoređuje uzroke i posljedice socijalnih razlika u nekim društvima sa stajališta dobrobiti pojedinca prikazi socijalnih razlika u umjetnosti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DA4453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LU C</w:t>
            </w:r>
            <w:r>
              <w:rPr>
                <w:rFonts w:eastAsia="Times New Roman" w:cs="Calibri"/>
                <w:color w:val="000000"/>
                <w:lang w:eastAsia="ar-SA"/>
              </w:rPr>
              <w:t xml:space="preserve"> 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>1.1 Učenik prosuđuje međuodnos konteksta i umjetničkoga djela/stila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5B0A70" w:rsidRP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GEO  B.1.1 Učenik provodi geografsko istraživanje vezano uz sadržaje odabranog ishoda i predstavlja rezultate istraživačkoga rada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5B0A70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>POV 1.D.1 Učenik istražuje prošlost koristeći se širokim spektrom primarnih i sekundarnih izvora, odgovarajućim metodama i kontekstualnim znanjem</w:t>
            </w:r>
            <w:r>
              <w:rPr>
                <w:rFonts w:eastAsia="Times New Roman" w:cs="Calibri"/>
                <w:color w:val="000000"/>
                <w:lang w:eastAsia="ar-SA"/>
              </w:rPr>
              <w:t>;</w:t>
            </w:r>
          </w:p>
          <w:p w:rsidR="005B0A70" w:rsidRPr="00B77D96" w:rsidRDefault="005B0A70" w:rsidP="005B0A70">
            <w:pPr>
              <w:textAlignment w:val="baseline"/>
              <w:rPr>
                <w:rFonts w:eastAsia="Times New Roman" w:cs="Calibri"/>
                <w:color w:val="000000"/>
                <w:lang w:eastAsia="ar-SA"/>
              </w:rPr>
            </w:pPr>
            <w:r w:rsidRPr="005B0A70">
              <w:rPr>
                <w:rFonts w:eastAsia="Times New Roman" w:cs="Calibri"/>
                <w:color w:val="000000"/>
                <w:lang w:eastAsia="ar-SA"/>
              </w:rPr>
              <w:t xml:space="preserve">SŠ FIL E.2. </w:t>
            </w:r>
            <w:r w:rsidR="00913F43">
              <w:rPr>
                <w:rFonts w:eastAsia="Times New Roman" w:cs="Calibri"/>
                <w:color w:val="000000"/>
                <w:lang w:eastAsia="ar-SA"/>
              </w:rPr>
              <w:t>O</w:t>
            </w:r>
            <w:r w:rsidRPr="005B0A70">
              <w:rPr>
                <w:rFonts w:eastAsia="Times New Roman" w:cs="Calibri"/>
                <w:color w:val="000000"/>
                <w:lang w:eastAsia="ar-SA"/>
              </w:rPr>
              <w:t>pisuje i objašnjava pojedine misaone sustave koji nastoje dati odgovore na pitanja o umjetnosti i ljudskom iskustvu i razumijevanju umjetničkog</w:t>
            </w:r>
          </w:p>
        </w:tc>
      </w:tr>
    </w:tbl>
    <w:p w:rsidR="00DA4453" w:rsidRPr="00B77D96" w:rsidRDefault="00DA4453" w:rsidP="00E91DC9"/>
    <w:sectPr w:rsidR="00DA4453" w:rsidRPr="00B77D96" w:rsidSect="00FD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/>
        <w:color w:val="231F20"/>
        <w:sz w:val="24"/>
        <w:szCs w:val="22"/>
        <w:lang w:val="hr-H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color w:val="000000"/>
        <w:sz w:val="22"/>
        <w:szCs w:val="22"/>
        <w:lang w:val="hr-HR"/>
      </w:rPr>
    </w:lvl>
  </w:abstractNum>
  <w:abstractNum w:abstractNumId="2" w15:restartNumberingAfterBreak="0">
    <w:nsid w:val="01990C4C"/>
    <w:multiLevelType w:val="multilevel"/>
    <w:tmpl w:val="F20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90539"/>
    <w:multiLevelType w:val="hybridMultilevel"/>
    <w:tmpl w:val="025250DC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25A"/>
    <w:multiLevelType w:val="multilevel"/>
    <w:tmpl w:val="7B1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12CD"/>
    <w:multiLevelType w:val="multilevel"/>
    <w:tmpl w:val="DF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95A8E"/>
    <w:multiLevelType w:val="hybridMultilevel"/>
    <w:tmpl w:val="90DCB4B0"/>
    <w:lvl w:ilvl="0" w:tplc="EC5E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6B"/>
    <w:multiLevelType w:val="hybridMultilevel"/>
    <w:tmpl w:val="8294D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CC6"/>
    <w:multiLevelType w:val="hybridMultilevel"/>
    <w:tmpl w:val="94723E52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90"/>
    <w:rsid w:val="00021CE9"/>
    <w:rsid w:val="00032708"/>
    <w:rsid w:val="00042E35"/>
    <w:rsid w:val="00044788"/>
    <w:rsid w:val="00046863"/>
    <w:rsid w:val="0005267C"/>
    <w:rsid w:val="00055C40"/>
    <w:rsid w:val="00056DD5"/>
    <w:rsid w:val="00066B8E"/>
    <w:rsid w:val="00067B4C"/>
    <w:rsid w:val="00075082"/>
    <w:rsid w:val="000845E9"/>
    <w:rsid w:val="000866E3"/>
    <w:rsid w:val="00090EE2"/>
    <w:rsid w:val="000A0690"/>
    <w:rsid w:val="000E4DA2"/>
    <w:rsid w:val="000F29DF"/>
    <w:rsid w:val="00103C9A"/>
    <w:rsid w:val="001179D4"/>
    <w:rsid w:val="001344BF"/>
    <w:rsid w:val="0013662F"/>
    <w:rsid w:val="00162F67"/>
    <w:rsid w:val="00177CB0"/>
    <w:rsid w:val="00180E74"/>
    <w:rsid w:val="001C38C1"/>
    <w:rsid w:val="001D7F36"/>
    <w:rsid w:val="00221842"/>
    <w:rsid w:val="0024257C"/>
    <w:rsid w:val="00246AC7"/>
    <w:rsid w:val="00250342"/>
    <w:rsid w:val="00276F26"/>
    <w:rsid w:val="002810DB"/>
    <w:rsid w:val="00281149"/>
    <w:rsid w:val="0029184F"/>
    <w:rsid w:val="00296EC3"/>
    <w:rsid w:val="002A3F71"/>
    <w:rsid w:val="002B0E15"/>
    <w:rsid w:val="002C212B"/>
    <w:rsid w:val="002D451C"/>
    <w:rsid w:val="002F2456"/>
    <w:rsid w:val="002F4D63"/>
    <w:rsid w:val="002F746C"/>
    <w:rsid w:val="00331E80"/>
    <w:rsid w:val="003611F5"/>
    <w:rsid w:val="00375D92"/>
    <w:rsid w:val="00392626"/>
    <w:rsid w:val="00393325"/>
    <w:rsid w:val="003A71F1"/>
    <w:rsid w:val="003B5DC9"/>
    <w:rsid w:val="003C5D46"/>
    <w:rsid w:val="003D5C3A"/>
    <w:rsid w:val="003E3058"/>
    <w:rsid w:val="003E3A51"/>
    <w:rsid w:val="003E6979"/>
    <w:rsid w:val="003F7D59"/>
    <w:rsid w:val="00407F18"/>
    <w:rsid w:val="00411C89"/>
    <w:rsid w:val="00414CFE"/>
    <w:rsid w:val="00415B2C"/>
    <w:rsid w:val="004259AD"/>
    <w:rsid w:val="00431591"/>
    <w:rsid w:val="00464A61"/>
    <w:rsid w:val="00477B20"/>
    <w:rsid w:val="0049264D"/>
    <w:rsid w:val="004B05DD"/>
    <w:rsid w:val="004B11AB"/>
    <w:rsid w:val="004D3DA1"/>
    <w:rsid w:val="004E2E94"/>
    <w:rsid w:val="00507B90"/>
    <w:rsid w:val="005160D9"/>
    <w:rsid w:val="00520CD9"/>
    <w:rsid w:val="00522D9A"/>
    <w:rsid w:val="005401D3"/>
    <w:rsid w:val="005455F7"/>
    <w:rsid w:val="005A16BA"/>
    <w:rsid w:val="005A5DF1"/>
    <w:rsid w:val="005A7DE6"/>
    <w:rsid w:val="005B0A70"/>
    <w:rsid w:val="005C08B0"/>
    <w:rsid w:val="005D2ED3"/>
    <w:rsid w:val="005E0453"/>
    <w:rsid w:val="005E0FB3"/>
    <w:rsid w:val="005E1D74"/>
    <w:rsid w:val="005E7BCE"/>
    <w:rsid w:val="005F7D6E"/>
    <w:rsid w:val="0060392D"/>
    <w:rsid w:val="006279F5"/>
    <w:rsid w:val="00634DC7"/>
    <w:rsid w:val="00645D01"/>
    <w:rsid w:val="00671EA1"/>
    <w:rsid w:val="00672F7E"/>
    <w:rsid w:val="006755D5"/>
    <w:rsid w:val="00690AD4"/>
    <w:rsid w:val="006933E0"/>
    <w:rsid w:val="00696782"/>
    <w:rsid w:val="006A011B"/>
    <w:rsid w:val="006A06A7"/>
    <w:rsid w:val="006A0C7F"/>
    <w:rsid w:val="006D40AC"/>
    <w:rsid w:val="006D7B84"/>
    <w:rsid w:val="00700EF5"/>
    <w:rsid w:val="00706481"/>
    <w:rsid w:val="007164B7"/>
    <w:rsid w:val="00733D5B"/>
    <w:rsid w:val="00747D6F"/>
    <w:rsid w:val="00762237"/>
    <w:rsid w:val="0076480D"/>
    <w:rsid w:val="0079309D"/>
    <w:rsid w:val="00793408"/>
    <w:rsid w:val="0079662B"/>
    <w:rsid w:val="007A3F3D"/>
    <w:rsid w:val="007C5760"/>
    <w:rsid w:val="007F087A"/>
    <w:rsid w:val="007F2FA7"/>
    <w:rsid w:val="008043CE"/>
    <w:rsid w:val="00805C6E"/>
    <w:rsid w:val="0080674F"/>
    <w:rsid w:val="008254FC"/>
    <w:rsid w:val="00832C28"/>
    <w:rsid w:val="008647B6"/>
    <w:rsid w:val="008834D3"/>
    <w:rsid w:val="008A37BD"/>
    <w:rsid w:val="008B11D8"/>
    <w:rsid w:val="008C44ED"/>
    <w:rsid w:val="008D3CD0"/>
    <w:rsid w:val="008D4B66"/>
    <w:rsid w:val="00913F43"/>
    <w:rsid w:val="009153FF"/>
    <w:rsid w:val="00923B04"/>
    <w:rsid w:val="00926960"/>
    <w:rsid w:val="00926983"/>
    <w:rsid w:val="009468EF"/>
    <w:rsid w:val="00970B00"/>
    <w:rsid w:val="0098678E"/>
    <w:rsid w:val="009D5EFE"/>
    <w:rsid w:val="009E655A"/>
    <w:rsid w:val="00A05C4F"/>
    <w:rsid w:val="00A067F7"/>
    <w:rsid w:val="00A07A08"/>
    <w:rsid w:val="00A120CB"/>
    <w:rsid w:val="00A16B2F"/>
    <w:rsid w:val="00A367FB"/>
    <w:rsid w:val="00A5384B"/>
    <w:rsid w:val="00A56944"/>
    <w:rsid w:val="00A64647"/>
    <w:rsid w:val="00A72807"/>
    <w:rsid w:val="00AB4BD9"/>
    <w:rsid w:val="00AB7A5E"/>
    <w:rsid w:val="00AE0AEE"/>
    <w:rsid w:val="00AE2AD5"/>
    <w:rsid w:val="00B12F7F"/>
    <w:rsid w:val="00B32785"/>
    <w:rsid w:val="00B4050B"/>
    <w:rsid w:val="00B44C27"/>
    <w:rsid w:val="00B475F6"/>
    <w:rsid w:val="00B55B28"/>
    <w:rsid w:val="00B55BC5"/>
    <w:rsid w:val="00B716E7"/>
    <w:rsid w:val="00B756D2"/>
    <w:rsid w:val="00B77D96"/>
    <w:rsid w:val="00B86509"/>
    <w:rsid w:val="00BB77BD"/>
    <w:rsid w:val="00BB7978"/>
    <w:rsid w:val="00BE0946"/>
    <w:rsid w:val="00BF7844"/>
    <w:rsid w:val="00C16FBB"/>
    <w:rsid w:val="00C2322C"/>
    <w:rsid w:val="00C32FD1"/>
    <w:rsid w:val="00C61855"/>
    <w:rsid w:val="00C73475"/>
    <w:rsid w:val="00C90D18"/>
    <w:rsid w:val="00CC3ABA"/>
    <w:rsid w:val="00CE7C0A"/>
    <w:rsid w:val="00D03426"/>
    <w:rsid w:val="00D057C3"/>
    <w:rsid w:val="00D304AB"/>
    <w:rsid w:val="00D40319"/>
    <w:rsid w:val="00D40B33"/>
    <w:rsid w:val="00D52E08"/>
    <w:rsid w:val="00D547BB"/>
    <w:rsid w:val="00D9285B"/>
    <w:rsid w:val="00DA4453"/>
    <w:rsid w:val="00DA44F1"/>
    <w:rsid w:val="00DC0ACF"/>
    <w:rsid w:val="00DC5B0B"/>
    <w:rsid w:val="00DC5F38"/>
    <w:rsid w:val="00DD20E8"/>
    <w:rsid w:val="00DE73BE"/>
    <w:rsid w:val="00DF2626"/>
    <w:rsid w:val="00E33F43"/>
    <w:rsid w:val="00E600ED"/>
    <w:rsid w:val="00E616BD"/>
    <w:rsid w:val="00E620B6"/>
    <w:rsid w:val="00E64CE2"/>
    <w:rsid w:val="00E66F54"/>
    <w:rsid w:val="00E677FD"/>
    <w:rsid w:val="00E70563"/>
    <w:rsid w:val="00E77D16"/>
    <w:rsid w:val="00E91DC9"/>
    <w:rsid w:val="00E92B14"/>
    <w:rsid w:val="00E93AB3"/>
    <w:rsid w:val="00E96D1A"/>
    <w:rsid w:val="00E97163"/>
    <w:rsid w:val="00EA5A82"/>
    <w:rsid w:val="00EB1304"/>
    <w:rsid w:val="00EB2EFB"/>
    <w:rsid w:val="00EB6F97"/>
    <w:rsid w:val="00EE2B20"/>
    <w:rsid w:val="00EE3090"/>
    <w:rsid w:val="00EF6665"/>
    <w:rsid w:val="00F27013"/>
    <w:rsid w:val="00F361F3"/>
    <w:rsid w:val="00F61F2A"/>
    <w:rsid w:val="00F70E7E"/>
    <w:rsid w:val="00F921C7"/>
    <w:rsid w:val="00F97B7B"/>
    <w:rsid w:val="00FA1888"/>
    <w:rsid w:val="00FB4269"/>
    <w:rsid w:val="00FD484D"/>
    <w:rsid w:val="00FF101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276F"/>
  <w15:docId w15:val="{BBE0133B-5C2F-4FF1-ADF5-12DE4E7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48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4937</Words>
  <Characters>28147</Characters>
  <Application>Microsoft Office Word</Application>
  <DocSecurity>0</DocSecurity>
  <Lines>234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Ivana Tuškan</cp:lastModifiedBy>
  <cp:revision>39</cp:revision>
  <cp:lastPrinted>2019-08-15T19:07:00Z</cp:lastPrinted>
  <dcterms:created xsi:type="dcterms:W3CDTF">2019-08-15T19:06:00Z</dcterms:created>
  <dcterms:modified xsi:type="dcterms:W3CDTF">2020-05-17T20:35:00Z</dcterms:modified>
</cp:coreProperties>
</file>