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10627" w:type="dxa"/>
        <w:tblLayout w:type="fixed"/>
        <w:tblLook w:val="04A0" w:firstRow="1" w:lastRow="0" w:firstColumn="1" w:lastColumn="0" w:noHBand="0" w:noVBand="1"/>
      </w:tblPr>
      <w:tblGrid>
        <w:gridCol w:w="1868"/>
        <w:gridCol w:w="1873"/>
        <w:gridCol w:w="922"/>
        <w:gridCol w:w="914"/>
        <w:gridCol w:w="935"/>
        <w:gridCol w:w="713"/>
        <w:gridCol w:w="141"/>
        <w:gridCol w:w="705"/>
        <w:gridCol w:w="429"/>
        <w:gridCol w:w="1054"/>
        <w:gridCol w:w="1073"/>
      </w:tblGrid>
      <w:tr w:rsidR="00EA631E" w:rsidRPr="00992691" w14:paraId="3346EE07" w14:textId="738A472A" w:rsidTr="00A82D7A">
        <w:trPr>
          <w:trHeight w:val="566"/>
        </w:trPr>
        <w:tc>
          <w:tcPr>
            <w:tcW w:w="10627" w:type="dxa"/>
            <w:gridSpan w:val="11"/>
            <w:vAlign w:val="center"/>
          </w:tcPr>
          <w:p w14:paraId="1AD90B86" w14:textId="18655652" w:rsidR="00EA631E" w:rsidRPr="00992691" w:rsidRDefault="00EA631E" w:rsidP="00EA631E">
            <w:pPr>
              <w:jc w:val="center"/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PRIPRAVA ZA IZVOĐENJE NASTAVNOG SATA IZ INFORMATIKE</w:t>
            </w:r>
          </w:p>
        </w:tc>
      </w:tr>
      <w:tr w:rsidR="004D05AD" w:rsidRPr="00992691" w14:paraId="1B9FD5C3" w14:textId="139BD180" w:rsidTr="00A82D7A">
        <w:tc>
          <w:tcPr>
            <w:tcW w:w="1868" w:type="dxa"/>
            <w:vAlign w:val="center"/>
          </w:tcPr>
          <w:p w14:paraId="41AC9B9C" w14:textId="2A906CB1" w:rsidR="00EA631E" w:rsidRPr="00992691" w:rsidRDefault="00EA631E" w:rsidP="00463D62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 xml:space="preserve">Ime i prezime </w:t>
            </w:r>
            <w:r w:rsidR="00463D62">
              <w:rPr>
                <w:rFonts w:cstheme="minorHAnsi"/>
                <w:b/>
              </w:rPr>
              <w:t>učitelja/</w:t>
            </w:r>
            <w:proofErr w:type="spellStart"/>
            <w:r w:rsidR="00463D62">
              <w:rPr>
                <w:rFonts w:cstheme="minorHAnsi"/>
                <w:b/>
              </w:rPr>
              <w:t>ice</w:t>
            </w:r>
            <w:proofErr w:type="spellEnd"/>
            <w:r w:rsidRPr="00992691">
              <w:rPr>
                <w:rFonts w:cstheme="minorHAnsi"/>
                <w:b/>
              </w:rPr>
              <w:t>:</w:t>
            </w:r>
          </w:p>
        </w:tc>
        <w:tc>
          <w:tcPr>
            <w:tcW w:w="2795" w:type="dxa"/>
            <w:gridSpan w:val="2"/>
            <w:vAlign w:val="center"/>
          </w:tcPr>
          <w:p w14:paraId="15DA7EA6" w14:textId="77777777" w:rsidR="00EA631E" w:rsidRPr="00992691" w:rsidRDefault="00EA631E" w:rsidP="00EA631E">
            <w:pPr>
              <w:rPr>
                <w:rFonts w:cstheme="minorHAnsi"/>
              </w:rPr>
            </w:pPr>
          </w:p>
        </w:tc>
        <w:tc>
          <w:tcPr>
            <w:tcW w:w="914" w:type="dxa"/>
            <w:vAlign w:val="center"/>
          </w:tcPr>
          <w:p w14:paraId="7A396B03" w14:textId="0007FCB3" w:rsidR="00EA631E" w:rsidRPr="00992691" w:rsidRDefault="00EA631E" w:rsidP="00EA631E">
            <w:pPr>
              <w:rPr>
                <w:rFonts w:cstheme="minorHAnsi"/>
                <w:b/>
                <w:sz w:val="20"/>
              </w:rPr>
            </w:pPr>
            <w:r w:rsidRPr="00992691">
              <w:rPr>
                <w:rFonts w:cstheme="minorHAnsi"/>
                <w:b/>
                <w:sz w:val="20"/>
              </w:rPr>
              <w:t>Razred:</w:t>
            </w:r>
          </w:p>
        </w:tc>
        <w:tc>
          <w:tcPr>
            <w:tcW w:w="935" w:type="dxa"/>
            <w:vAlign w:val="center"/>
          </w:tcPr>
          <w:p w14:paraId="48D28D1E" w14:textId="44398658" w:rsidR="00EA631E" w:rsidRPr="00992691" w:rsidRDefault="00F40124" w:rsidP="00EA631E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5.</w:t>
            </w:r>
            <w:bookmarkStart w:id="0" w:name="_GoBack"/>
            <w:bookmarkEnd w:id="0"/>
          </w:p>
        </w:tc>
        <w:tc>
          <w:tcPr>
            <w:tcW w:w="854" w:type="dxa"/>
            <w:gridSpan w:val="2"/>
            <w:vAlign w:val="center"/>
          </w:tcPr>
          <w:p w14:paraId="741F732A" w14:textId="359B8D9E" w:rsidR="00EA631E" w:rsidRPr="00992691" w:rsidRDefault="00EA631E" w:rsidP="00EA631E">
            <w:pPr>
              <w:rPr>
                <w:rFonts w:cstheme="minorHAnsi"/>
                <w:b/>
                <w:sz w:val="20"/>
              </w:rPr>
            </w:pPr>
            <w:r w:rsidRPr="00992691">
              <w:rPr>
                <w:rFonts w:cstheme="minorHAnsi"/>
                <w:b/>
                <w:sz w:val="20"/>
              </w:rPr>
              <w:t>Datum:</w:t>
            </w:r>
          </w:p>
        </w:tc>
        <w:tc>
          <w:tcPr>
            <w:tcW w:w="1134" w:type="dxa"/>
            <w:gridSpan w:val="2"/>
            <w:vAlign w:val="center"/>
          </w:tcPr>
          <w:p w14:paraId="07CB4196" w14:textId="732FF9B8" w:rsidR="00EA631E" w:rsidRPr="00992691" w:rsidRDefault="00EA631E" w:rsidP="00EA631E">
            <w:pPr>
              <w:rPr>
                <w:rFonts w:cstheme="minorHAnsi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1BAEAB9F" w14:textId="2CF6685B" w:rsidR="00EA631E" w:rsidRPr="00992691" w:rsidRDefault="00EA631E" w:rsidP="00EA631E">
            <w:pPr>
              <w:rPr>
                <w:rFonts w:cstheme="minorHAnsi"/>
                <w:b/>
                <w:sz w:val="20"/>
              </w:rPr>
            </w:pPr>
            <w:r w:rsidRPr="00992691">
              <w:rPr>
                <w:rFonts w:cstheme="minorHAnsi"/>
                <w:b/>
                <w:sz w:val="20"/>
              </w:rPr>
              <w:t>Broj sata:</w:t>
            </w:r>
          </w:p>
        </w:tc>
        <w:tc>
          <w:tcPr>
            <w:tcW w:w="1073" w:type="dxa"/>
            <w:vAlign w:val="center"/>
          </w:tcPr>
          <w:p w14:paraId="5BC0C95B" w14:textId="5E8CEFC3" w:rsidR="00EA631E" w:rsidRPr="00992691" w:rsidRDefault="001B07F6" w:rsidP="00EA631E">
            <w:pPr>
              <w:rPr>
                <w:rFonts w:cstheme="minorHAnsi"/>
              </w:rPr>
            </w:pPr>
            <w:r>
              <w:rPr>
                <w:rFonts w:cstheme="minorHAnsi"/>
              </w:rPr>
              <w:t>3,4</w:t>
            </w:r>
          </w:p>
        </w:tc>
      </w:tr>
      <w:tr w:rsidR="00EA631E" w:rsidRPr="00992691" w14:paraId="6F6E9F33" w14:textId="0DF98832" w:rsidTr="00A82D7A">
        <w:trPr>
          <w:trHeight w:val="569"/>
        </w:trPr>
        <w:tc>
          <w:tcPr>
            <w:tcW w:w="1868" w:type="dxa"/>
            <w:vAlign w:val="center"/>
          </w:tcPr>
          <w:p w14:paraId="5DD84B24" w14:textId="4A82747A" w:rsidR="00EA631E" w:rsidRPr="00992691" w:rsidRDefault="00EA631E" w:rsidP="00EA631E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Škola:</w:t>
            </w:r>
          </w:p>
        </w:tc>
        <w:tc>
          <w:tcPr>
            <w:tcW w:w="8759" w:type="dxa"/>
            <w:gridSpan w:val="10"/>
            <w:vAlign w:val="center"/>
          </w:tcPr>
          <w:p w14:paraId="38EA9B5D" w14:textId="77777777" w:rsidR="00EA631E" w:rsidRPr="00992691" w:rsidRDefault="00EA631E" w:rsidP="00EA631E">
            <w:pPr>
              <w:rPr>
                <w:rFonts w:cstheme="minorHAnsi"/>
              </w:rPr>
            </w:pPr>
          </w:p>
        </w:tc>
      </w:tr>
      <w:tr w:rsidR="006C764E" w:rsidRPr="00992691" w14:paraId="096A5F0D" w14:textId="1B571747" w:rsidTr="00A82D7A">
        <w:tc>
          <w:tcPr>
            <w:tcW w:w="1868" w:type="dxa"/>
          </w:tcPr>
          <w:p w14:paraId="0CBCEB46" w14:textId="77777777" w:rsidR="006C764E" w:rsidRDefault="006C764E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Nastavna cjelina</w:t>
            </w:r>
            <w:r w:rsidR="001B07F6">
              <w:rPr>
                <w:rFonts w:cstheme="minorHAnsi"/>
                <w:b/>
              </w:rPr>
              <w:t>:</w:t>
            </w:r>
          </w:p>
          <w:p w14:paraId="01DE5095" w14:textId="28340467" w:rsidR="001B07F6" w:rsidRPr="00992691" w:rsidRDefault="001B07F6">
            <w:pPr>
              <w:rPr>
                <w:rFonts w:cstheme="minorHAnsi"/>
                <w:b/>
              </w:rPr>
            </w:pPr>
          </w:p>
        </w:tc>
        <w:tc>
          <w:tcPr>
            <w:tcW w:w="1873" w:type="dxa"/>
          </w:tcPr>
          <w:p w14:paraId="7095FD39" w14:textId="6E99A9FF" w:rsidR="006C764E" w:rsidRPr="001B07F6" w:rsidRDefault="001B07F6">
            <w:pPr>
              <w:rPr>
                <w:rFonts w:cstheme="minorHAnsi"/>
              </w:rPr>
            </w:pPr>
            <w:r w:rsidRPr="001B07F6">
              <w:t>Informacije i digitalna tehnologija</w:t>
            </w:r>
          </w:p>
        </w:tc>
        <w:tc>
          <w:tcPr>
            <w:tcW w:w="1836" w:type="dxa"/>
            <w:gridSpan w:val="2"/>
          </w:tcPr>
          <w:p w14:paraId="5AA9D7C6" w14:textId="77777777" w:rsidR="006C764E" w:rsidRDefault="006C764E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N</w:t>
            </w:r>
            <w:r w:rsidR="009B3A0A" w:rsidRPr="00992691">
              <w:rPr>
                <w:rFonts w:cstheme="minorHAnsi"/>
                <w:b/>
              </w:rPr>
              <w:t>a</w:t>
            </w:r>
            <w:r w:rsidRPr="00992691">
              <w:rPr>
                <w:rFonts w:cstheme="minorHAnsi"/>
                <w:b/>
              </w:rPr>
              <w:t>stavna jedinica:</w:t>
            </w:r>
          </w:p>
          <w:p w14:paraId="4DC09631" w14:textId="60D5D9A6" w:rsidR="001B07F6" w:rsidRPr="00992691" w:rsidRDefault="001B07F6">
            <w:pPr>
              <w:rPr>
                <w:rFonts w:cstheme="minorHAnsi"/>
                <w:b/>
              </w:rPr>
            </w:pPr>
          </w:p>
        </w:tc>
        <w:tc>
          <w:tcPr>
            <w:tcW w:w="1648" w:type="dxa"/>
            <w:gridSpan w:val="2"/>
          </w:tcPr>
          <w:p w14:paraId="45207662" w14:textId="293FD582" w:rsidR="006C764E" w:rsidRPr="001B07F6" w:rsidRDefault="001B07F6">
            <w:pPr>
              <w:rPr>
                <w:rFonts w:cstheme="minorHAnsi"/>
              </w:rPr>
            </w:pPr>
            <w:r w:rsidRPr="001B07F6">
              <w:rPr>
                <w:rFonts w:cstheme="minorHAnsi"/>
              </w:rPr>
              <w:t>Sklopovlje računala</w:t>
            </w:r>
          </w:p>
        </w:tc>
        <w:tc>
          <w:tcPr>
            <w:tcW w:w="1275" w:type="dxa"/>
            <w:gridSpan w:val="3"/>
          </w:tcPr>
          <w:p w14:paraId="38776E2A" w14:textId="0B95281C" w:rsidR="006C764E" w:rsidRPr="00992691" w:rsidRDefault="009B3A0A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Vrsta metodičke jedinice (tip sata):</w:t>
            </w:r>
          </w:p>
        </w:tc>
        <w:tc>
          <w:tcPr>
            <w:tcW w:w="2127" w:type="dxa"/>
            <w:gridSpan w:val="2"/>
          </w:tcPr>
          <w:p w14:paraId="55F96244" w14:textId="77777777" w:rsidR="009B3A0A" w:rsidRPr="001B07F6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  <w:b/>
              </w:rPr>
            </w:pPr>
            <w:r w:rsidRPr="001B07F6">
              <w:rPr>
                <w:rFonts w:cstheme="minorHAnsi"/>
                <w:b/>
              </w:rPr>
              <w:t>obrada novih nastavnih sadržaja</w:t>
            </w:r>
          </w:p>
          <w:p w14:paraId="5B3BB71F" w14:textId="77777777" w:rsidR="009B3A0A" w:rsidRPr="00992691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</w:rPr>
            </w:pPr>
            <w:r w:rsidRPr="00992691">
              <w:rPr>
                <w:rFonts w:cstheme="minorHAnsi"/>
              </w:rPr>
              <w:t>ponavljanje</w:t>
            </w:r>
          </w:p>
          <w:p w14:paraId="1CED1A19" w14:textId="77777777" w:rsidR="009B3A0A" w:rsidRPr="00F75585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  <w:b/>
              </w:rPr>
            </w:pPr>
            <w:r w:rsidRPr="00F75585">
              <w:rPr>
                <w:rFonts w:cstheme="minorHAnsi"/>
                <w:b/>
              </w:rPr>
              <w:t>vježbanje</w:t>
            </w:r>
          </w:p>
          <w:p w14:paraId="7724C61F" w14:textId="71C87109" w:rsidR="006C764E" w:rsidRPr="00992691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</w:rPr>
            </w:pPr>
            <w:r w:rsidRPr="00992691">
              <w:rPr>
                <w:rFonts w:cstheme="minorHAnsi"/>
              </w:rPr>
              <w:t>provjeravanje</w:t>
            </w:r>
          </w:p>
        </w:tc>
      </w:tr>
      <w:tr w:rsidR="00DF5C05" w:rsidRPr="00992691" w14:paraId="0BE56F1A" w14:textId="58D19077" w:rsidTr="00A82D7A">
        <w:trPr>
          <w:trHeight w:val="1334"/>
        </w:trPr>
        <w:tc>
          <w:tcPr>
            <w:tcW w:w="1868" w:type="dxa"/>
          </w:tcPr>
          <w:p w14:paraId="50CD3A35" w14:textId="58317777" w:rsidR="00DF5C05" w:rsidRPr="00992691" w:rsidRDefault="00DF5C05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Cilj nastavne jedinice:</w:t>
            </w:r>
          </w:p>
        </w:tc>
        <w:tc>
          <w:tcPr>
            <w:tcW w:w="1873" w:type="dxa"/>
          </w:tcPr>
          <w:p w14:paraId="13A4100D" w14:textId="4D49F585" w:rsidR="00DF5C05" w:rsidRPr="00992691" w:rsidRDefault="001B07F6" w:rsidP="00A97AAF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1B07F6">
              <w:rPr>
                <w:rFonts w:cstheme="minorHAnsi"/>
              </w:rPr>
              <w:t xml:space="preserve">menovati dijelove </w:t>
            </w:r>
            <w:r w:rsidR="00A97AAF">
              <w:rPr>
                <w:rFonts w:cstheme="minorHAnsi"/>
              </w:rPr>
              <w:t>digitalnoga sustava</w:t>
            </w:r>
            <w:r w:rsidRPr="001B07F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1B07F6">
              <w:rPr>
                <w:rFonts w:cstheme="minorHAnsi"/>
              </w:rPr>
              <w:t xml:space="preserve"> odrediti njihovu ulogu u radu </w:t>
            </w:r>
            <w:r w:rsidR="00A97AAF">
              <w:rPr>
                <w:rFonts w:cstheme="minorHAnsi"/>
              </w:rPr>
              <w:t>sustava</w:t>
            </w:r>
            <w:r w:rsidR="00C171AF">
              <w:rPr>
                <w:rFonts w:cstheme="minorHAnsi"/>
              </w:rPr>
              <w:t>.</w:t>
            </w:r>
          </w:p>
        </w:tc>
        <w:tc>
          <w:tcPr>
            <w:tcW w:w="1836" w:type="dxa"/>
            <w:gridSpan w:val="2"/>
          </w:tcPr>
          <w:p w14:paraId="374797CA" w14:textId="3A5862ED" w:rsidR="00DF5C05" w:rsidRPr="00992691" w:rsidRDefault="00DF5C05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ISHODI UČENJA (znanja, vještine, stavovi i vrijednosti)</w:t>
            </w:r>
          </w:p>
        </w:tc>
        <w:tc>
          <w:tcPr>
            <w:tcW w:w="5050" w:type="dxa"/>
            <w:gridSpan w:val="7"/>
          </w:tcPr>
          <w:p w14:paraId="5A42B0A7" w14:textId="7EF7FEF7" w:rsidR="00DF5C05" w:rsidRDefault="003E0E24" w:rsidP="0023152E">
            <w:r>
              <w:t xml:space="preserve">A 5.2. </w:t>
            </w:r>
            <w:r w:rsidR="00DA4BD1">
              <w:t>U</w:t>
            </w:r>
            <w:r w:rsidR="001B07F6">
              <w:t xml:space="preserve">čenik prepoznaje i imenuje </w:t>
            </w:r>
            <w:r w:rsidR="00DA4BD1">
              <w:t>različite dijelove</w:t>
            </w:r>
            <w:r w:rsidR="001B07F6">
              <w:t xml:space="preserve"> digitalnog</w:t>
            </w:r>
            <w:r w:rsidR="00DA4BD1">
              <w:t>a</w:t>
            </w:r>
            <w:r w:rsidR="001B07F6">
              <w:t xml:space="preserve"> sustava</w:t>
            </w:r>
            <w:r w:rsidR="00DA4BD1">
              <w:t>. Opisuje osnovna</w:t>
            </w:r>
            <w:r w:rsidR="0023152E">
              <w:t xml:space="preserve"> obilježja pojedinih dijelova s obzirom na njihovu ulogu u samome sustavu. Razlikuje medije za pohranu podataka po kapacitetu i načinu uporabe. </w:t>
            </w:r>
          </w:p>
          <w:p w14:paraId="7AA01326" w14:textId="2DBCE203" w:rsidR="00E63EF9" w:rsidRPr="00992691" w:rsidRDefault="00F75585" w:rsidP="00F75585">
            <w:pPr>
              <w:rPr>
                <w:rFonts w:cstheme="minorHAnsi"/>
              </w:rPr>
            </w:pPr>
            <w:r>
              <w:rPr>
                <w:rFonts w:cstheme="minorHAnsi"/>
              </w:rPr>
              <w:t>Učenik razvija</w:t>
            </w:r>
            <w:r w:rsidR="00E63EF9" w:rsidRPr="00E63EF9">
              <w:rPr>
                <w:rFonts w:cstheme="minorHAnsi"/>
              </w:rPr>
              <w:t xml:space="preserve"> odgovornost u radu </w:t>
            </w:r>
            <w:r>
              <w:rPr>
                <w:rFonts w:cstheme="minorHAnsi"/>
              </w:rPr>
              <w:t>s digitalnim uređajima.</w:t>
            </w:r>
          </w:p>
        </w:tc>
      </w:tr>
      <w:tr w:rsidR="00992691" w:rsidRPr="00992691" w14:paraId="21938AAA" w14:textId="77777777" w:rsidTr="00A82D7A">
        <w:tc>
          <w:tcPr>
            <w:tcW w:w="1868" w:type="dxa"/>
            <w:vMerge w:val="restart"/>
          </w:tcPr>
          <w:p w14:paraId="49DA759C" w14:textId="680D5194" w:rsidR="00992691" w:rsidRPr="00992691" w:rsidRDefault="00992691" w:rsidP="00992691">
            <w:pPr>
              <w:rPr>
                <w:rFonts w:cstheme="minorHAnsi"/>
                <w:i/>
                <w:iCs/>
                <w:lang w:eastAsia="hr-HR"/>
              </w:rPr>
            </w:pPr>
            <w:r w:rsidRPr="00992691">
              <w:rPr>
                <w:rFonts w:cstheme="minorHAnsi"/>
                <w:b/>
              </w:rPr>
              <w:t>Pregled i struktura sadržaja</w:t>
            </w:r>
          </w:p>
        </w:tc>
        <w:tc>
          <w:tcPr>
            <w:tcW w:w="4644" w:type="dxa"/>
            <w:gridSpan w:val="4"/>
            <w:vMerge w:val="restart"/>
          </w:tcPr>
          <w:p w14:paraId="738A8F8C" w14:textId="6F548746" w:rsidR="00992691" w:rsidRPr="00992691" w:rsidRDefault="00495DDF" w:rsidP="00CB38D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 uvodnom dijelu sata potaknuti učenike na razmišljanje o primjeni </w:t>
            </w:r>
            <w:r w:rsidR="004F4997">
              <w:rPr>
                <w:rFonts w:cstheme="minorHAnsi"/>
              </w:rPr>
              <w:t>računala u svakodnevnom životu i aktivno sudjelovanje u razmjeni iskustava i zapažanja</w:t>
            </w:r>
            <w:r w:rsidR="00CB38DD">
              <w:rPr>
                <w:rFonts w:cstheme="minorHAnsi"/>
              </w:rPr>
              <w:t xml:space="preserve"> (razgovor)</w:t>
            </w:r>
            <w:r w:rsidR="004F4997">
              <w:rPr>
                <w:rFonts w:cstheme="minorHAnsi"/>
              </w:rPr>
              <w:t xml:space="preserve">. </w:t>
            </w:r>
            <w:r w:rsidR="00122D26">
              <w:rPr>
                <w:rFonts w:cstheme="minorHAnsi"/>
              </w:rPr>
              <w:t>Demonstrirati i opisati</w:t>
            </w:r>
            <w:r w:rsidR="00CB38DD">
              <w:rPr>
                <w:rFonts w:cstheme="minorHAnsi"/>
              </w:rPr>
              <w:t xml:space="preserve"> osnovne</w:t>
            </w:r>
            <w:r w:rsidR="00122D26">
              <w:rPr>
                <w:rFonts w:cstheme="minorHAnsi"/>
              </w:rPr>
              <w:t xml:space="preserve"> dijelove računala, navesti učenike na</w:t>
            </w:r>
            <w:r w:rsidR="004F4997">
              <w:rPr>
                <w:rFonts w:cstheme="minorHAnsi"/>
              </w:rPr>
              <w:t xml:space="preserve"> razlikovanje sklopovske i programske oprem</w:t>
            </w:r>
            <w:r w:rsidR="00122D26">
              <w:rPr>
                <w:rFonts w:cstheme="minorHAnsi"/>
              </w:rPr>
              <w:t>e računala te uočavanje njihove namjene</w:t>
            </w:r>
            <w:r w:rsidR="00D43ADA">
              <w:rPr>
                <w:rFonts w:cstheme="minorHAnsi"/>
              </w:rPr>
              <w:t>.</w:t>
            </w:r>
            <w:r w:rsidR="00122D26">
              <w:rPr>
                <w:rFonts w:cstheme="minorHAnsi"/>
              </w:rPr>
              <w:t xml:space="preserve"> </w:t>
            </w:r>
            <w:r w:rsidR="004F4997">
              <w:rPr>
                <w:rFonts w:cstheme="minorHAnsi"/>
              </w:rPr>
              <w:t xml:space="preserve"> Suradničkim aktivnostima učenici imenuju uređaje koje uočavaju u informatičkoj učionici i programe koje poznaju te ih razvrstavaju u </w:t>
            </w:r>
            <w:r w:rsidR="00CB38DD">
              <w:rPr>
                <w:rFonts w:cstheme="minorHAnsi"/>
              </w:rPr>
              <w:t>sklopovsku ili programsku opremu. Opisati vrste računala prema veličini, mobilnosti i namjeni. Demonstrirati i opisati ulazne uređaje (miš, tipkovnica, skener, mikrofon, digitalna kamera, fotoaparat), središnju jedinicu računala (kućište: matična ploča, procesor, zvučna kartica, grafička kartica, mrežna kartica, spremnici – RAM, ROM, disk, optički spremnici, prijenosni spremnici, memorijske kartice i štapići), izlazne jedinice (monitor, projektor, zvučnici, slušalice, pisač). Objasniti pomoćne spremnike računala, uspoređujući ih po veličini te virtualne spremnike.</w:t>
            </w:r>
          </w:p>
        </w:tc>
        <w:tc>
          <w:tcPr>
            <w:tcW w:w="1559" w:type="dxa"/>
            <w:gridSpan w:val="3"/>
          </w:tcPr>
          <w:p w14:paraId="25B1EFC9" w14:textId="79198309" w:rsidR="00992691" w:rsidRPr="00992691" w:rsidRDefault="00992691" w:rsidP="00992691">
            <w:pPr>
              <w:rPr>
                <w:rFonts w:cstheme="minorHAnsi"/>
              </w:rPr>
            </w:pPr>
            <w:r w:rsidRPr="00992691">
              <w:rPr>
                <w:rFonts w:cstheme="minorHAnsi"/>
                <w:iCs/>
                <w:sz w:val="20"/>
                <w:lang w:eastAsia="hr-HR"/>
              </w:rPr>
              <w:t>Činjenično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2556" w:type="dxa"/>
            <w:gridSpan w:val="3"/>
          </w:tcPr>
          <w:p w14:paraId="2276E3E9" w14:textId="3197F434" w:rsidR="001D08CA" w:rsidRDefault="001D08CA" w:rsidP="00992691">
            <w:pPr>
              <w:rPr>
                <w:rFonts w:cstheme="minorHAnsi"/>
              </w:rPr>
            </w:pPr>
            <w:r>
              <w:rPr>
                <w:rFonts w:cstheme="minorHAnsi"/>
              </w:rPr>
              <w:t>Razlikovati sklopovlje i programsku opremu</w:t>
            </w:r>
          </w:p>
          <w:p w14:paraId="69EE4B6B" w14:textId="3A4F49F8" w:rsidR="00992691" w:rsidRDefault="009A55CF" w:rsidP="0099269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Imenovati dijelove </w:t>
            </w:r>
            <w:r w:rsidR="00A97AAF">
              <w:rPr>
                <w:rFonts w:cstheme="minorHAnsi"/>
              </w:rPr>
              <w:t>računala</w:t>
            </w:r>
          </w:p>
          <w:p w14:paraId="3648CAA9" w14:textId="67E6583F" w:rsidR="009A55CF" w:rsidRPr="00992691" w:rsidRDefault="00A97AAF" w:rsidP="001D08CA">
            <w:pPr>
              <w:rPr>
                <w:rFonts w:cstheme="minorHAnsi"/>
              </w:rPr>
            </w:pPr>
            <w:r>
              <w:rPr>
                <w:rFonts w:cstheme="minorHAnsi"/>
              </w:rPr>
              <w:t>Razlikovati</w:t>
            </w:r>
            <w:r w:rsidR="008C0EB4">
              <w:rPr>
                <w:rFonts w:cstheme="minorHAnsi"/>
              </w:rPr>
              <w:t xml:space="preserve"> spremnike</w:t>
            </w:r>
          </w:p>
        </w:tc>
      </w:tr>
      <w:tr w:rsidR="00992691" w:rsidRPr="00992691" w14:paraId="09CF5453" w14:textId="77777777" w:rsidTr="00A82D7A">
        <w:tc>
          <w:tcPr>
            <w:tcW w:w="1868" w:type="dxa"/>
            <w:vMerge/>
          </w:tcPr>
          <w:p w14:paraId="6C19E1F4" w14:textId="77777777" w:rsidR="00992691" w:rsidRPr="00992691" w:rsidRDefault="00992691" w:rsidP="00992691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644" w:type="dxa"/>
            <w:gridSpan w:val="4"/>
            <w:vMerge/>
          </w:tcPr>
          <w:p w14:paraId="1EDA1644" w14:textId="77777777" w:rsidR="00992691" w:rsidRPr="00992691" w:rsidRDefault="00992691" w:rsidP="00992691">
            <w:pPr>
              <w:rPr>
                <w:rFonts w:cstheme="minorHAnsi"/>
              </w:rPr>
            </w:pPr>
          </w:p>
        </w:tc>
        <w:tc>
          <w:tcPr>
            <w:tcW w:w="1559" w:type="dxa"/>
            <w:gridSpan w:val="3"/>
          </w:tcPr>
          <w:p w14:paraId="2F94E6C0" w14:textId="62C4E634" w:rsidR="00992691" w:rsidRPr="00992691" w:rsidRDefault="00992691" w:rsidP="00992691">
            <w:pPr>
              <w:rPr>
                <w:rFonts w:cstheme="minorHAnsi"/>
              </w:rPr>
            </w:pPr>
            <w:r w:rsidRPr="00992691">
              <w:rPr>
                <w:rFonts w:cstheme="minorHAnsi"/>
                <w:iCs/>
                <w:sz w:val="20"/>
                <w:lang w:eastAsia="hr-HR"/>
              </w:rPr>
              <w:t>Konceptualno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2556" w:type="dxa"/>
            <w:gridSpan w:val="3"/>
          </w:tcPr>
          <w:p w14:paraId="70AE2A53" w14:textId="68848546" w:rsidR="009C5F1A" w:rsidRDefault="00F75585" w:rsidP="001D08CA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9A55CF">
              <w:rPr>
                <w:rFonts w:cstheme="minorHAnsi"/>
              </w:rPr>
              <w:t xml:space="preserve">pisati </w:t>
            </w:r>
            <w:r w:rsidR="001D08CA">
              <w:rPr>
                <w:rFonts w:cstheme="minorHAnsi"/>
              </w:rPr>
              <w:t xml:space="preserve">ulogu pojedinih dijelova </w:t>
            </w:r>
            <w:r w:rsidR="006C14AD">
              <w:rPr>
                <w:rFonts w:cstheme="minorHAnsi"/>
              </w:rPr>
              <w:t>računala</w:t>
            </w:r>
          </w:p>
          <w:p w14:paraId="035F791D" w14:textId="035898CF" w:rsidR="00CB5AE4" w:rsidRDefault="009C5F1A" w:rsidP="001D08CA">
            <w:pPr>
              <w:rPr>
                <w:rFonts w:cstheme="minorHAnsi"/>
              </w:rPr>
            </w:pPr>
            <w:r>
              <w:rPr>
                <w:rFonts w:cstheme="minorHAnsi"/>
              </w:rPr>
              <w:t>Objasniti</w:t>
            </w:r>
            <w:r w:rsidR="00CB5AE4">
              <w:rPr>
                <w:rFonts w:cstheme="minorHAnsi"/>
              </w:rPr>
              <w:t xml:space="preserve"> razliku između ulaznih, </w:t>
            </w:r>
            <w:r w:rsidR="00D61DA3">
              <w:rPr>
                <w:rFonts w:cstheme="minorHAnsi"/>
              </w:rPr>
              <w:t xml:space="preserve">središnje i </w:t>
            </w:r>
            <w:r w:rsidR="00CB5AE4">
              <w:rPr>
                <w:rFonts w:cstheme="minorHAnsi"/>
              </w:rPr>
              <w:t>izlaznih jedinica</w:t>
            </w:r>
          </w:p>
          <w:p w14:paraId="7E65287E" w14:textId="062D8499" w:rsidR="003871A0" w:rsidRPr="00992691" w:rsidRDefault="001D08CA" w:rsidP="00F755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Procijeniti spremnike </w:t>
            </w:r>
            <w:r w:rsidR="00CB5AE4">
              <w:rPr>
                <w:rFonts w:cstheme="minorHAnsi"/>
              </w:rPr>
              <w:t xml:space="preserve">po </w:t>
            </w:r>
            <w:r w:rsidR="009C5F1A">
              <w:rPr>
                <w:rFonts w:cstheme="minorHAnsi"/>
              </w:rPr>
              <w:t>kapacitetu i načinu uporabe</w:t>
            </w:r>
          </w:p>
        </w:tc>
      </w:tr>
      <w:tr w:rsidR="00992691" w:rsidRPr="00992691" w14:paraId="584564FF" w14:textId="77777777" w:rsidTr="00A82D7A">
        <w:tc>
          <w:tcPr>
            <w:tcW w:w="1868" w:type="dxa"/>
            <w:vMerge/>
          </w:tcPr>
          <w:p w14:paraId="4B40676F" w14:textId="77777777" w:rsidR="00992691" w:rsidRPr="00992691" w:rsidRDefault="00992691" w:rsidP="00992691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644" w:type="dxa"/>
            <w:gridSpan w:val="4"/>
            <w:vMerge/>
          </w:tcPr>
          <w:p w14:paraId="666E587C" w14:textId="77777777" w:rsidR="00992691" w:rsidRPr="00992691" w:rsidRDefault="00992691" w:rsidP="00992691">
            <w:pPr>
              <w:rPr>
                <w:rFonts w:cstheme="minorHAnsi"/>
              </w:rPr>
            </w:pPr>
          </w:p>
        </w:tc>
        <w:tc>
          <w:tcPr>
            <w:tcW w:w="1559" w:type="dxa"/>
            <w:gridSpan w:val="3"/>
          </w:tcPr>
          <w:p w14:paraId="32458CA7" w14:textId="36C0557F" w:rsidR="00992691" w:rsidRPr="00992691" w:rsidRDefault="00992691" w:rsidP="00992691">
            <w:pPr>
              <w:rPr>
                <w:rFonts w:cstheme="minorHAnsi"/>
              </w:rPr>
            </w:pPr>
            <w:r w:rsidRPr="00992691">
              <w:rPr>
                <w:rFonts w:cstheme="minorHAnsi"/>
                <w:iCs/>
                <w:sz w:val="20"/>
                <w:lang w:eastAsia="hr-HR"/>
              </w:rPr>
              <w:t>Proceduralno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2556" w:type="dxa"/>
            <w:gridSpan w:val="3"/>
          </w:tcPr>
          <w:p w14:paraId="75C02D57" w14:textId="187DFB8D" w:rsidR="009F745C" w:rsidRDefault="009F745C" w:rsidP="009F745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Razvrstati </w:t>
            </w:r>
            <w:r w:rsidR="006C14AD">
              <w:rPr>
                <w:rFonts w:cstheme="minorHAnsi"/>
              </w:rPr>
              <w:t xml:space="preserve">uređaje u </w:t>
            </w:r>
            <w:r>
              <w:rPr>
                <w:rFonts w:cstheme="minorHAnsi"/>
              </w:rPr>
              <w:t>ulazne, središnj</w:t>
            </w:r>
            <w:r w:rsidR="006C14AD">
              <w:rPr>
                <w:rFonts w:cstheme="minorHAnsi"/>
              </w:rPr>
              <w:t>u</w:t>
            </w:r>
            <w:r>
              <w:rPr>
                <w:rFonts w:cstheme="minorHAnsi"/>
              </w:rPr>
              <w:t xml:space="preserve"> i izlazne jedinice</w:t>
            </w:r>
          </w:p>
          <w:p w14:paraId="779B6245" w14:textId="77777777" w:rsidR="009F745C" w:rsidRDefault="008C0EB4" w:rsidP="00F755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Spojiti ulazne i izlazne </w:t>
            </w:r>
            <w:r w:rsidR="00F75585">
              <w:rPr>
                <w:rFonts w:cstheme="minorHAnsi"/>
              </w:rPr>
              <w:t>uređaje</w:t>
            </w:r>
            <w:r>
              <w:rPr>
                <w:rFonts w:cstheme="minorHAnsi"/>
              </w:rPr>
              <w:t xml:space="preserve"> na matičnu ploču</w:t>
            </w:r>
          </w:p>
          <w:p w14:paraId="3131A2F5" w14:textId="622753AD" w:rsidR="00F57D58" w:rsidRPr="00992691" w:rsidRDefault="00F57D58" w:rsidP="00F57D58">
            <w:pPr>
              <w:rPr>
                <w:rFonts w:cstheme="minorHAnsi"/>
              </w:rPr>
            </w:pPr>
            <w:r>
              <w:rPr>
                <w:rFonts w:cstheme="minorHAnsi"/>
              </w:rPr>
              <w:t>Izabrati odgovarajući ulazni/izlazni uređaj za pojedinu vrstu posla</w:t>
            </w:r>
          </w:p>
        </w:tc>
      </w:tr>
      <w:tr w:rsidR="00992691" w:rsidRPr="00992691" w14:paraId="7F84805F" w14:textId="77777777" w:rsidTr="00A82D7A">
        <w:tc>
          <w:tcPr>
            <w:tcW w:w="1868" w:type="dxa"/>
            <w:vMerge/>
          </w:tcPr>
          <w:p w14:paraId="2AEE5B6F" w14:textId="77777777" w:rsidR="00992691" w:rsidRPr="00992691" w:rsidRDefault="00992691" w:rsidP="00992691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644" w:type="dxa"/>
            <w:gridSpan w:val="4"/>
            <w:vMerge/>
          </w:tcPr>
          <w:p w14:paraId="60F6CC45" w14:textId="77777777" w:rsidR="00992691" w:rsidRPr="00992691" w:rsidRDefault="00992691" w:rsidP="00992691">
            <w:pPr>
              <w:rPr>
                <w:rFonts w:cstheme="minorHAnsi"/>
              </w:rPr>
            </w:pPr>
          </w:p>
        </w:tc>
        <w:tc>
          <w:tcPr>
            <w:tcW w:w="1559" w:type="dxa"/>
            <w:gridSpan w:val="3"/>
          </w:tcPr>
          <w:p w14:paraId="7707585E" w14:textId="0B9CC59A" w:rsidR="00992691" w:rsidRPr="00992691" w:rsidRDefault="00992691" w:rsidP="00992691">
            <w:pPr>
              <w:rPr>
                <w:rFonts w:cstheme="minorHAnsi"/>
              </w:rPr>
            </w:pPr>
            <w:proofErr w:type="spellStart"/>
            <w:r w:rsidRPr="00992691">
              <w:rPr>
                <w:rFonts w:cstheme="minorHAnsi"/>
                <w:iCs/>
                <w:sz w:val="20"/>
                <w:lang w:eastAsia="hr-HR"/>
              </w:rPr>
              <w:t>Metakognitivno</w:t>
            </w:r>
            <w:proofErr w:type="spellEnd"/>
            <w:r w:rsidRPr="00992691">
              <w:rPr>
                <w:rFonts w:cstheme="minorHAnsi"/>
                <w:iCs/>
                <w:sz w:val="20"/>
                <w:lang w:eastAsia="hr-HR"/>
              </w:rPr>
              <w:t xml:space="preserve">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2556" w:type="dxa"/>
            <w:gridSpan w:val="3"/>
          </w:tcPr>
          <w:p w14:paraId="1A1FDDEA" w14:textId="3D70F86F" w:rsidR="00992691" w:rsidRDefault="006C14AD" w:rsidP="00992691">
            <w:pPr>
              <w:rPr>
                <w:rFonts w:cstheme="minorHAnsi"/>
              </w:rPr>
            </w:pPr>
            <w:r>
              <w:rPr>
                <w:rFonts w:cstheme="minorHAnsi"/>
              </w:rPr>
              <w:t>Primjerena uporab</w:t>
            </w:r>
            <w:r w:rsidR="001D08CA">
              <w:rPr>
                <w:rFonts w:cstheme="minorHAnsi"/>
              </w:rPr>
              <w:t xml:space="preserve">a pojmova </w:t>
            </w:r>
          </w:p>
          <w:p w14:paraId="6FD5FE2A" w14:textId="5D71E60D" w:rsidR="005D27B2" w:rsidRPr="00992691" w:rsidRDefault="001302C9" w:rsidP="001302C9">
            <w:pPr>
              <w:rPr>
                <w:rFonts w:cstheme="minorHAnsi"/>
              </w:rPr>
            </w:pPr>
            <w:r>
              <w:t>Stjecati</w:t>
            </w:r>
            <w:r w:rsidR="005D27B2">
              <w:t xml:space="preserve"> znanj</w:t>
            </w:r>
            <w:r>
              <w:t>a</w:t>
            </w:r>
            <w:r w:rsidR="005D27B2">
              <w:t xml:space="preserve"> o svojim vlastitim postignućima </w:t>
            </w:r>
          </w:p>
        </w:tc>
      </w:tr>
      <w:tr w:rsidR="008A4D9B" w:rsidRPr="00992691" w14:paraId="4200AA39" w14:textId="77777777" w:rsidTr="00A82D7A">
        <w:tc>
          <w:tcPr>
            <w:tcW w:w="1868" w:type="dxa"/>
            <w:vMerge w:val="restart"/>
          </w:tcPr>
          <w:p w14:paraId="352E8960" w14:textId="2574B7C4" w:rsidR="008A4D9B" w:rsidRPr="00992691" w:rsidRDefault="008A4D9B" w:rsidP="00992691">
            <w:pPr>
              <w:rPr>
                <w:rFonts w:cstheme="minorHAnsi"/>
                <w:i/>
                <w:iCs/>
                <w:lang w:eastAsia="hr-HR"/>
              </w:rPr>
            </w:pPr>
            <w:r w:rsidRPr="008A4D9B">
              <w:rPr>
                <w:rFonts w:cstheme="minorHAnsi"/>
                <w:b/>
              </w:rPr>
              <w:t>Literatura</w:t>
            </w:r>
          </w:p>
        </w:tc>
        <w:tc>
          <w:tcPr>
            <w:tcW w:w="4644" w:type="dxa"/>
            <w:gridSpan w:val="4"/>
          </w:tcPr>
          <w:p w14:paraId="6B5D1BC9" w14:textId="7AA4277A" w:rsidR="008A4D9B" w:rsidRPr="00992691" w:rsidRDefault="008A4D9B" w:rsidP="0099269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Za učenika: </w:t>
            </w:r>
          </w:p>
        </w:tc>
        <w:tc>
          <w:tcPr>
            <w:tcW w:w="4115" w:type="dxa"/>
            <w:gridSpan w:val="6"/>
          </w:tcPr>
          <w:p w14:paraId="097AAB0C" w14:textId="6CBBC605" w:rsidR="008A4D9B" w:rsidRPr="00992691" w:rsidRDefault="008A4D9B" w:rsidP="00992691">
            <w:pPr>
              <w:rPr>
                <w:rFonts w:cstheme="minorHAnsi"/>
              </w:rPr>
            </w:pPr>
            <w:r>
              <w:rPr>
                <w:rFonts w:cstheme="minorHAnsi"/>
              </w:rPr>
              <w:t>Za učitelja</w:t>
            </w:r>
            <w:r w:rsidR="00456ACC">
              <w:rPr>
                <w:rFonts w:cstheme="minorHAnsi"/>
              </w:rPr>
              <w:t>/</w:t>
            </w:r>
            <w:proofErr w:type="spellStart"/>
            <w:r w:rsidR="00456ACC">
              <w:rPr>
                <w:rFonts w:cstheme="minorHAnsi"/>
              </w:rPr>
              <w:t>icu</w:t>
            </w:r>
            <w:proofErr w:type="spellEnd"/>
            <w:r>
              <w:rPr>
                <w:rFonts w:cstheme="minorHAnsi"/>
              </w:rPr>
              <w:t>:</w:t>
            </w:r>
          </w:p>
        </w:tc>
      </w:tr>
      <w:tr w:rsidR="008A4D9B" w:rsidRPr="00992691" w14:paraId="0FAD61F7" w14:textId="77777777" w:rsidTr="00A82D7A">
        <w:tc>
          <w:tcPr>
            <w:tcW w:w="1868" w:type="dxa"/>
            <w:vMerge/>
          </w:tcPr>
          <w:p w14:paraId="677BF444" w14:textId="77777777" w:rsidR="008A4D9B" w:rsidRPr="00992691" w:rsidRDefault="008A4D9B" w:rsidP="00992691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644" w:type="dxa"/>
            <w:gridSpan w:val="4"/>
          </w:tcPr>
          <w:p w14:paraId="50E9BB5E" w14:textId="77777777" w:rsidR="00477A19" w:rsidRDefault="00477A19" w:rsidP="00477A1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Vedrana Gregurić, Nenad </w:t>
            </w:r>
            <w:proofErr w:type="spellStart"/>
            <w:r>
              <w:rPr>
                <w:rFonts w:cstheme="minorHAnsi"/>
              </w:rPr>
              <w:t>Hajdinjak</w:t>
            </w:r>
            <w:proofErr w:type="spellEnd"/>
            <w:r>
              <w:rPr>
                <w:rFonts w:cstheme="minorHAnsi"/>
              </w:rPr>
              <w:t xml:space="preserve">, Milana Jakšić, Boris </w:t>
            </w:r>
            <w:proofErr w:type="spellStart"/>
            <w:r>
              <w:rPr>
                <w:rFonts w:cstheme="minorHAnsi"/>
              </w:rPr>
              <w:t>Počuča</w:t>
            </w:r>
            <w:proofErr w:type="spellEnd"/>
            <w:r>
              <w:rPr>
                <w:rFonts w:cstheme="minorHAnsi"/>
              </w:rPr>
              <w:t xml:space="preserve">, Darko Rakić, Silvana </w:t>
            </w:r>
            <w:proofErr w:type="spellStart"/>
            <w:r>
              <w:rPr>
                <w:rFonts w:cstheme="minorHAnsi"/>
              </w:rPr>
              <w:t>Svetličić</w:t>
            </w:r>
            <w:proofErr w:type="spellEnd"/>
            <w:r>
              <w:rPr>
                <w:rFonts w:cstheme="minorHAnsi"/>
              </w:rPr>
              <w:t xml:space="preserve">, Davor Šokac, </w:t>
            </w:r>
            <w:r w:rsidRPr="00477A19">
              <w:rPr>
                <w:rFonts w:cstheme="minorHAnsi"/>
              </w:rPr>
              <w:t xml:space="preserve">Dragan </w:t>
            </w:r>
            <w:proofErr w:type="spellStart"/>
            <w:r w:rsidRPr="00477A19">
              <w:rPr>
                <w:rFonts w:cstheme="minorHAnsi"/>
              </w:rPr>
              <w:t>Vlajinić</w:t>
            </w:r>
            <w:proofErr w:type="spellEnd"/>
            <w:r>
              <w:rPr>
                <w:rFonts w:cstheme="minorHAnsi"/>
              </w:rPr>
              <w:t xml:space="preserve">: Informatika 5 </w:t>
            </w:r>
          </w:p>
          <w:p w14:paraId="4471DBD5" w14:textId="7B42E8CB" w:rsidR="00456ACC" w:rsidRPr="00992691" w:rsidRDefault="00477A19" w:rsidP="00477A19">
            <w:pPr>
              <w:rPr>
                <w:rFonts w:cstheme="minorHAnsi"/>
              </w:rPr>
            </w:pPr>
            <w:r>
              <w:rPr>
                <w:rFonts w:cstheme="minorHAnsi"/>
              </w:rPr>
              <w:t>(udžbenik i radna bilježnica)</w:t>
            </w:r>
          </w:p>
        </w:tc>
        <w:tc>
          <w:tcPr>
            <w:tcW w:w="4115" w:type="dxa"/>
            <w:gridSpan w:val="6"/>
          </w:tcPr>
          <w:p w14:paraId="650E93A4" w14:textId="77777777" w:rsidR="00477A19" w:rsidRDefault="00477A19" w:rsidP="0099269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Vedrana Gregurić, Nenad </w:t>
            </w:r>
            <w:proofErr w:type="spellStart"/>
            <w:r>
              <w:rPr>
                <w:rFonts w:cstheme="minorHAnsi"/>
              </w:rPr>
              <w:t>Hajdinjak</w:t>
            </w:r>
            <w:proofErr w:type="spellEnd"/>
            <w:r>
              <w:rPr>
                <w:rFonts w:cstheme="minorHAnsi"/>
              </w:rPr>
              <w:t xml:space="preserve">, Milana Jakšić, Boris </w:t>
            </w:r>
            <w:proofErr w:type="spellStart"/>
            <w:r>
              <w:rPr>
                <w:rFonts w:cstheme="minorHAnsi"/>
              </w:rPr>
              <w:t>Počuča</w:t>
            </w:r>
            <w:proofErr w:type="spellEnd"/>
            <w:r>
              <w:rPr>
                <w:rFonts w:cstheme="minorHAnsi"/>
              </w:rPr>
              <w:t xml:space="preserve">, Darko Rakić, Silvana </w:t>
            </w:r>
            <w:proofErr w:type="spellStart"/>
            <w:r>
              <w:rPr>
                <w:rFonts w:cstheme="minorHAnsi"/>
              </w:rPr>
              <w:t>Svetličić</w:t>
            </w:r>
            <w:proofErr w:type="spellEnd"/>
            <w:r>
              <w:rPr>
                <w:rFonts w:cstheme="minorHAnsi"/>
              </w:rPr>
              <w:t xml:space="preserve">, Davor Šokac, </w:t>
            </w:r>
            <w:r w:rsidRPr="00477A19">
              <w:rPr>
                <w:rFonts w:cstheme="minorHAnsi"/>
              </w:rPr>
              <w:t xml:space="preserve">Dragan </w:t>
            </w:r>
            <w:proofErr w:type="spellStart"/>
            <w:r w:rsidRPr="00477A19">
              <w:rPr>
                <w:rFonts w:cstheme="minorHAnsi"/>
              </w:rPr>
              <w:t>Vlajinić</w:t>
            </w:r>
            <w:proofErr w:type="spellEnd"/>
            <w:r>
              <w:rPr>
                <w:rFonts w:cstheme="minorHAnsi"/>
              </w:rPr>
              <w:t>: Informatika 5 (udžbenik i radna bilježnica)</w:t>
            </w:r>
          </w:p>
          <w:p w14:paraId="66CB70C2" w14:textId="6AA55DDB" w:rsidR="00044745" w:rsidRDefault="00044745" w:rsidP="0099269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Virtualna učionica </w:t>
            </w:r>
            <w:r w:rsidRPr="009437EE">
              <w:rPr>
                <w:rFonts w:cstheme="minorHAnsi"/>
              </w:rPr>
              <w:t>Informatika - pripreme za uvođenje novog kurikuluma</w:t>
            </w:r>
            <w:r>
              <w:rPr>
                <w:rFonts w:cstheme="minorHAnsi"/>
              </w:rPr>
              <w:t xml:space="preserve"> (</w:t>
            </w:r>
            <w:hyperlink r:id="rId6" w:history="1">
              <w:r w:rsidRPr="00EF192C">
                <w:rPr>
                  <w:rStyle w:val="Hiperveza"/>
                  <w:rFonts w:cstheme="minorHAnsi"/>
                </w:rPr>
                <w:t>https://loomen.carnet.hr/</w:t>
              </w:r>
            </w:hyperlink>
            <w:r>
              <w:rPr>
                <w:rFonts w:cstheme="minorHAnsi"/>
              </w:rPr>
              <w:t xml:space="preserve">) </w:t>
            </w:r>
          </w:p>
          <w:p w14:paraId="4F51C989" w14:textId="3D2C7044" w:rsidR="008A4D9B" w:rsidRPr="00992691" w:rsidRDefault="00456ACC" w:rsidP="00992691">
            <w:pPr>
              <w:rPr>
                <w:rFonts w:cstheme="minorHAnsi"/>
              </w:rPr>
            </w:pPr>
            <w:r>
              <w:rPr>
                <w:rFonts w:cstheme="minorHAnsi"/>
              </w:rPr>
              <w:t>Metodički priručnik - Informatika – Osnovne škole (</w:t>
            </w:r>
            <w:hyperlink r:id="rId7" w:history="1">
              <w:r w:rsidRPr="00EF192C">
                <w:rPr>
                  <w:rStyle w:val="Hiperveza"/>
                  <w:rFonts w:cstheme="minorHAnsi"/>
                </w:rPr>
                <w:t>https://goo.gl/V23nC1</w:t>
              </w:r>
            </w:hyperlink>
            <w:r>
              <w:rPr>
                <w:rFonts w:cstheme="minorHAnsi"/>
              </w:rPr>
              <w:t xml:space="preserve">) </w:t>
            </w:r>
          </w:p>
        </w:tc>
      </w:tr>
      <w:tr w:rsidR="008A4D9B" w:rsidRPr="00992691" w14:paraId="0B486E71" w14:textId="77777777" w:rsidTr="00A82D7A">
        <w:tc>
          <w:tcPr>
            <w:tcW w:w="1868" w:type="dxa"/>
          </w:tcPr>
          <w:p w14:paraId="6480420B" w14:textId="4A4E7CBC" w:rsidR="008A4D9B" w:rsidRPr="00992691" w:rsidRDefault="008A4D9B" w:rsidP="00992691">
            <w:pPr>
              <w:rPr>
                <w:rFonts w:cstheme="minorHAnsi"/>
                <w:i/>
                <w:iCs/>
                <w:lang w:eastAsia="hr-HR"/>
              </w:rPr>
            </w:pPr>
            <w:proofErr w:type="spellStart"/>
            <w:r w:rsidRPr="008A4D9B">
              <w:rPr>
                <w:rFonts w:cstheme="minorHAnsi"/>
                <w:b/>
              </w:rPr>
              <w:t>Međupredmetna</w:t>
            </w:r>
            <w:proofErr w:type="spellEnd"/>
            <w:r w:rsidRPr="008A4D9B">
              <w:rPr>
                <w:rFonts w:cstheme="minorHAnsi"/>
                <w:b/>
              </w:rPr>
              <w:t xml:space="preserve"> povezanost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8759" w:type="dxa"/>
            <w:gridSpan w:val="10"/>
          </w:tcPr>
          <w:p w14:paraId="63DE1C39" w14:textId="058637AF" w:rsidR="009A55CF" w:rsidRPr="009A55CF" w:rsidRDefault="009A55CF" w:rsidP="009A55CF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Međupredmetna</w:t>
            </w:r>
            <w:proofErr w:type="spellEnd"/>
            <w:r>
              <w:rPr>
                <w:rFonts w:cstheme="minorHAnsi"/>
              </w:rPr>
              <w:t xml:space="preserve"> tema Uporaba IKT:</w:t>
            </w:r>
          </w:p>
          <w:p w14:paraId="35D00739" w14:textId="77777777" w:rsidR="008A4D9B" w:rsidRDefault="009A55CF" w:rsidP="009A55CF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>A 2. 1. Učenik prema savjetu odabire odgovarajuću digitalnu tehnologiju za izvršavanje zadatka</w:t>
            </w:r>
          </w:p>
          <w:p w14:paraId="7086673E" w14:textId="77777777" w:rsidR="009A55CF" w:rsidRDefault="009A55CF" w:rsidP="009A55CF">
            <w:pPr>
              <w:rPr>
                <w:rFonts w:cstheme="minorHAnsi"/>
              </w:rPr>
            </w:pPr>
            <w:r>
              <w:rPr>
                <w:rFonts w:cstheme="minorHAnsi"/>
              </w:rPr>
              <w:t>Hrvatski jezik</w:t>
            </w:r>
          </w:p>
          <w:p w14:paraId="238C7A28" w14:textId="77777777" w:rsidR="009A55CF" w:rsidRDefault="009A55CF" w:rsidP="009A55CF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Engleski jezik</w:t>
            </w:r>
          </w:p>
          <w:p w14:paraId="3092D028" w14:textId="1FB70FD0" w:rsidR="009A55CF" w:rsidRPr="00992691" w:rsidRDefault="009A55CF" w:rsidP="009A55CF">
            <w:pPr>
              <w:rPr>
                <w:rFonts w:cstheme="minorHAnsi"/>
              </w:rPr>
            </w:pPr>
            <w:r>
              <w:rPr>
                <w:rFonts w:cstheme="minorHAnsi"/>
              </w:rPr>
              <w:t>Tehnička kultura</w:t>
            </w:r>
          </w:p>
        </w:tc>
      </w:tr>
    </w:tbl>
    <w:p w14:paraId="46F61E06" w14:textId="3936BD71" w:rsidR="00734B71" w:rsidRDefault="00734B71">
      <w:pPr>
        <w:rPr>
          <w:rFonts w:cstheme="minorHAnsi"/>
        </w:rPr>
      </w:pPr>
    </w:p>
    <w:tbl>
      <w:tblPr>
        <w:tblStyle w:val="Reetkatablice"/>
        <w:tblW w:w="10768" w:type="dxa"/>
        <w:tblLayout w:type="fixed"/>
        <w:tblLook w:val="04A0" w:firstRow="1" w:lastRow="0" w:firstColumn="1" w:lastColumn="0" w:noHBand="0" w:noVBand="1"/>
      </w:tblPr>
      <w:tblGrid>
        <w:gridCol w:w="1126"/>
        <w:gridCol w:w="5106"/>
        <w:gridCol w:w="851"/>
        <w:gridCol w:w="992"/>
        <w:gridCol w:w="1559"/>
        <w:gridCol w:w="1134"/>
      </w:tblGrid>
      <w:tr w:rsidR="006855B5" w14:paraId="0CECC089" w14:textId="77777777" w:rsidTr="005F5BCC">
        <w:trPr>
          <w:trHeight w:val="730"/>
        </w:trPr>
        <w:tc>
          <w:tcPr>
            <w:tcW w:w="10768" w:type="dxa"/>
            <w:gridSpan w:val="6"/>
            <w:vAlign w:val="center"/>
          </w:tcPr>
          <w:p w14:paraId="5E6CBF1E" w14:textId="12ECB88D" w:rsidR="006855B5" w:rsidRPr="006855B5" w:rsidRDefault="006855B5" w:rsidP="005F5B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SCENARIJ NASTAVNOG PROCESA</w:t>
            </w:r>
          </w:p>
        </w:tc>
      </w:tr>
      <w:tr w:rsidR="000822B1" w14:paraId="6050D15C" w14:textId="77777777" w:rsidTr="003E0E24">
        <w:tc>
          <w:tcPr>
            <w:tcW w:w="1126" w:type="dxa"/>
            <w:vAlign w:val="center"/>
          </w:tcPr>
          <w:p w14:paraId="685C9E11" w14:textId="6DD0F3CD" w:rsidR="006855B5" w:rsidRPr="006855B5" w:rsidRDefault="006855B5" w:rsidP="006855B5">
            <w:pPr>
              <w:rPr>
                <w:rFonts w:cstheme="minorHAnsi"/>
                <w:b/>
              </w:rPr>
            </w:pPr>
            <w:r w:rsidRPr="000822B1">
              <w:rPr>
                <w:rFonts w:cstheme="minorHAnsi"/>
                <w:b/>
                <w:sz w:val="20"/>
              </w:rPr>
              <w:t>Struktura sata i trajanje</w:t>
            </w:r>
          </w:p>
        </w:tc>
        <w:tc>
          <w:tcPr>
            <w:tcW w:w="5106" w:type="dxa"/>
            <w:vAlign w:val="center"/>
          </w:tcPr>
          <w:p w14:paraId="4428D036" w14:textId="6CBCFE2B" w:rsidR="006855B5" w:rsidRPr="006855B5" w:rsidRDefault="006855B5" w:rsidP="006855B5">
            <w:pPr>
              <w:jc w:val="center"/>
              <w:rPr>
                <w:rFonts w:cstheme="minorHAnsi"/>
                <w:b/>
              </w:rPr>
            </w:pPr>
            <w:r w:rsidRPr="000822B1">
              <w:rPr>
                <w:rFonts w:cstheme="minorHAnsi"/>
                <w:b/>
                <w:sz w:val="24"/>
              </w:rPr>
              <w:t>Opis nastavnih aktivnosti</w:t>
            </w:r>
          </w:p>
        </w:tc>
        <w:tc>
          <w:tcPr>
            <w:tcW w:w="851" w:type="dxa"/>
            <w:vAlign w:val="center"/>
          </w:tcPr>
          <w:p w14:paraId="6CC87FE1" w14:textId="6E44F899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Ishodi</w:t>
            </w:r>
          </w:p>
        </w:tc>
        <w:tc>
          <w:tcPr>
            <w:tcW w:w="992" w:type="dxa"/>
            <w:vAlign w:val="center"/>
          </w:tcPr>
          <w:p w14:paraId="62DED9E4" w14:textId="06AE43D4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Oblici rada</w:t>
            </w:r>
          </w:p>
        </w:tc>
        <w:tc>
          <w:tcPr>
            <w:tcW w:w="1559" w:type="dxa"/>
            <w:vAlign w:val="center"/>
          </w:tcPr>
          <w:p w14:paraId="1A59E31C" w14:textId="7916CDCB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Metode učenja i poučavanja</w:t>
            </w:r>
          </w:p>
        </w:tc>
        <w:tc>
          <w:tcPr>
            <w:tcW w:w="1134" w:type="dxa"/>
            <w:vAlign w:val="center"/>
          </w:tcPr>
          <w:p w14:paraId="056A7680" w14:textId="16B53E05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Nastavna sredstva i pomagala</w:t>
            </w:r>
          </w:p>
        </w:tc>
      </w:tr>
      <w:tr w:rsidR="000822B1" w14:paraId="3902C913" w14:textId="77777777" w:rsidTr="007D5C98">
        <w:trPr>
          <w:cantSplit/>
          <w:trHeight w:val="1134"/>
        </w:trPr>
        <w:tc>
          <w:tcPr>
            <w:tcW w:w="1126" w:type="dxa"/>
          </w:tcPr>
          <w:p w14:paraId="4693373E" w14:textId="77777777" w:rsidR="006855B5" w:rsidRDefault="001302C9">
            <w:pPr>
              <w:rPr>
                <w:rFonts w:cstheme="minorHAnsi"/>
              </w:rPr>
            </w:pPr>
            <w:r>
              <w:rPr>
                <w:rFonts w:cstheme="minorHAnsi"/>
              </w:rPr>
              <w:t>Uvodni dio</w:t>
            </w:r>
          </w:p>
          <w:p w14:paraId="177C8D7E" w14:textId="5FD12BE2" w:rsidR="00BC4BE2" w:rsidRDefault="00BC4BE2">
            <w:pPr>
              <w:rPr>
                <w:rFonts w:cstheme="minorHAnsi"/>
              </w:rPr>
            </w:pPr>
            <w:r>
              <w:rPr>
                <w:rFonts w:cstheme="minorHAnsi"/>
              </w:rPr>
              <w:t>5'</w:t>
            </w:r>
          </w:p>
        </w:tc>
        <w:tc>
          <w:tcPr>
            <w:tcW w:w="5106" w:type="dxa"/>
          </w:tcPr>
          <w:p w14:paraId="6BF13D61" w14:textId="271F86A8" w:rsidR="00E60FB8" w:rsidRDefault="00E60FB8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</w:t>
            </w:r>
            <w:r w:rsidR="00D15E1B">
              <w:rPr>
                <w:rFonts w:cstheme="minorHAnsi"/>
              </w:rPr>
              <w:t>/</w:t>
            </w:r>
            <w:proofErr w:type="spellStart"/>
            <w:r w:rsidR="00D15E1B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postavlja pitanja učenicima: što je računalo, za koje poslove se koristi, jesu li ga oni do sada koristili i za što, kako bi pojedini poslovi izgledali bez računala? Učenici odgovaraju na postavljena pitanja i zaključuju o primjeni računala u svakodnevnom životu.</w:t>
            </w:r>
          </w:p>
          <w:p w14:paraId="204CD0CD" w14:textId="7E333CC4" w:rsidR="006855B5" w:rsidRDefault="00BC4BE2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</w:t>
            </w:r>
            <w:r w:rsidR="00D15E1B">
              <w:rPr>
                <w:rFonts w:cstheme="minorHAnsi"/>
              </w:rPr>
              <w:t>/</w:t>
            </w:r>
            <w:proofErr w:type="spellStart"/>
            <w:r w:rsidR="00D15E1B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najavljuje temu sata.</w:t>
            </w:r>
            <w:r w:rsidR="00F57D58">
              <w:rPr>
                <w:rFonts w:cstheme="minorHAnsi"/>
              </w:rPr>
              <w:t xml:space="preserve"> </w:t>
            </w:r>
          </w:p>
        </w:tc>
        <w:tc>
          <w:tcPr>
            <w:tcW w:w="851" w:type="dxa"/>
          </w:tcPr>
          <w:p w14:paraId="3DF2FA86" w14:textId="78C2C54E" w:rsidR="006855B5" w:rsidRDefault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t>A 5.2.</w:t>
            </w:r>
          </w:p>
        </w:tc>
        <w:tc>
          <w:tcPr>
            <w:tcW w:w="992" w:type="dxa"/>
          </w:tcPr>
          <w:p w14:paraId="2D81CD68" w14:textId="4A7C26CE" w:rsidR="006855B5" w:rsidRDefault="00BC4BE2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</w:tc>
        <w:tc>
          <w:tcPr>
            <w:tcW w:w="1559" w:type="dxa"/>
          </w:tcPr>
          <w:p w14:paraId="67B1E9BE" w14:textId="6E4C9425" w:rsidR="006855B5" w:rsidRDefault="00BC4BE2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</w:tc>
        <w:tc>
          <w:tcPr>
            <w:tcW w:w="1134" w:type="dxa"/>
          </w:tcPr>
          <w:p w14:paraId="2F610B7F" w14:textId="2281E09E" w:rsidR="006855B5" w:rsidRDefault="006855B5" w:rsidP="007D5C98">
            <w:pPr>
              <w:rPr>
                <w:rFonts w:cstheme="minorHAnsi"/>
              </w:rPr>
            </w:pPr>
          </w:p>
        </w:tc>
      </w:tr>
      <w:tr w:rsidR="006855B5" w14:paraId="492B4574" w14:textId="77777777" w:rsidTr="003E0E24">
        <w:tc>
          <w:tcPr>
            <w:tcW w:w="1126" w:type="dxa"/>
          </w:tcPr>
          <w:p w14:paraId="32D07671" w14:textId="51915831" w:rsidR="00EE5E03" w:rsidRDefault="004D05AD">
            <w:pPr>
              <w:rPr>
                <w:rFonts w:cstheme="minorHAnsi"/>
              </w:rPr>
            </w:pPr>
            <w:r>
              <w:rPr>
                <w:rFonts w:cstheme="minorHAnsi"/>
              </w:rPr>
              <w:t>Središnji dio</w:t>
            </w:r>
          </w:p>
          <w:p w14:paraId="1E6F13CD" w14:textId="35F8581B" w:rsidR="00EE5E03" w:rsidRDefault="00EE5E03">
            <w:pPr>
              <w:rPr>
                <w:rFonts w:cstheme="minorHAnsi"/>
              </w:rPr>
            </w:pPr>
            <w:r>
              <w:rPr>
                <w:rFonts w:cstheme="minorHAnsi"/>
              </w:rPr>
              <w:t>80'</w:t>
            </w:r>
          </w:p>
          <w:p w14:paraId="522792E8" w14:textId="77777777" w:rsidR="00EE5E03" w:rsidRDefault="00EE5E03">
            <w:pPr>
              <w:rPr>
                <w:rFonts w:cstheme="minorHAnsi"/>
              </w:rPr>
            </w:pPr>
          </w:p>
          <w:p w14:paraId="24A32EC3" w14:textId="77777777" w:rsidR="004D05AD" w:rsidRDefault="004D05AD">
            <w:pPr>
              <w:rPr>
                <w:rFonts w:cstheme="minorHAnsi"/>
              </w:rPr>
            </w:pPr>
          </w:p>
          <w:p w14:paraId="605C4B70" w14:textId="1991836B" w:rsidR="004D05AD" w:rsidRDefault="004D05AD">
            <w:pPr>
              <w:rPr>
                <w:rFonts w:cstheme="minorHAnsi"/>
              </w:rPr>
            </w:pPr>
          </w:p>
        </w:tc>
        <w:tc>
          <w:tcPr>
            <w:tcW w:w="5106" w:type="dxa"/>
          </w:tcPr>
          <w:p w14:paraId="7671A1F7" w14:textId="7C195754" w:rsidR="00E8022D" w:rsidRDefault="004D05AD" w:rsidP="004D05AD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</w:t>
            </w:r>
            <w:r w:rsidR="00D15E1B">
              <w:rPr>
                <w:rFonts w:cstheme="minorHAnsi"/>
              </w:rPr>
              <w:t>/</w:t>
            </w:r>
            <w:proofErr w:type="spellStart"/>
            <w:r w:rsidR="00D15E1B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prikazuje ilustraciju iz udžbenika</w:t>
            </w:r>
            <w:r w:rsidRPr="004D05AD">
              <w:rPr>
                <w:rFonts w:cstheme="minorHAnsi"/>
                <w:i/>
              </w:rPr>
              <w:t>:</w:t>
            </w:r>
            <w:r w:rsidRPr="004D05AD">
              <w:rPr>
                <w:rFonts w:ascii="Ubuntu-Light" w:eastAsia="Ubuntu-Light" w:cs="Ubuntu-Light"/>
                <w:i/>
                <w:sz w:val="20"/>
                <w:szCs w:val="20"/>
              </w:rPr>
              <w:t xml:space="preserve"> </w:t>
            </w:r>
            <w:r w:rsidRPr="004D05AD">
              <w:rPr>
                <w:rFonts w:cstheme="minorHAnsi"/>
                <w:i/>
              </w:rPr>
              <w:t>Slika 1.1. Struktura računala</w:t>
            </w:r>
            <w:r>
              <w:rPr>
                <w:rFonts w:cstheme="minorHAnsi"/>
                <w:i/>
              </w:rPr>
              <w:t xml:space="preserve"> </w:t>
            </w:r>
            <w:r>
              <w:rPr>
                <w:rFonts w:cstheme="minorHAnsi"/>
              </w:rPr>
              <w:t>i postavlja pitanja</w:t>
            </w:r>
            <w:r w:rsidR="00E8022D">
              <w:rPr>
                <w:rFonts w:cstheme="minorHAnsi"/>
              </w:rPr>
              <w:t xml:space="preserve"> učenicima: što vide na slici, što prikazuje lijeva strana, a što desna. Učenici odgovaraju na pitanja, poštujući razredna pravila, i zaključuju da slika prikazuje dijelove računala: </w:t>
            </w:r>
            <w:r w:rsidR="00D15E1B">
              <w:rPr>
                <w:rFonts w:cstheme="minorHAnsi"/>
              </w:rPr>
              <w:t>uređaje (fizičke dijelove računala)</w:t>
            </w:r>
            <w:r w:rsidR="00E8022D">
              <w:rPr>
                <w:rFonts w:cstheme="minorHAnsi"/>
              </w:rPr>
              <w:t xml:space="preserve"> i programe. </w:t>
            </w:r>
            <w:r w:rsidR="00D15E1B">
              <w:rPr>
                <w:rFonts w:cstheme="minorHAnsi"/>
              </w:rPr>
              <w:t>Učitelj</w:t>
            </w:r>
            <w:r w:rsidR="00C93DC5">
              <w:rPr>
                <w:rFonts w:cstheme="minorHAnsi"/>
              </w:rPr>
              <w:t>/</w:t>
            </w:r>
            <w:proofErr w:type="spellStart"/>
            <w:r w:rsidR="00C93DC5">
              <w:rPr>
                <w:rFonts w:cstheme="minorHAnsi"/>
              </w:rPr>
              <w:t>ica</w:t>
            </w:r>
            <w:proofErr w:type="spellEnd"/>
            <w:r w:rsidR="00D15E1B">
              <w:rPr>
                <w:rFonts w:cstheme="minorHAnsi"/>
              </w:rPr>
              <w:t xml:space="preserve"> potiče razgovor s ciljem razumijevanja pojmova. </w:t>
            </w:r>
            <w:r w:rsidR="006C14AD">
              <w:rPr>
                <w:rFonts w:cstheme="minorHAnsi"/>
              </w:rPr>
              <w:t xml:space="preserve">Učenici navode razlike između sklopovlja i programske opreme i nekoliko primjera. </w:t>
            </w:r>
          </w:p>
          <w:p w14:paraId="6B46BE1E" w14:textId="77777777" w:rsidR="00E8022D" w:rsidRDefault="00E8022D" w:rsidP="004D05AD">
            <w:pPr>
              <w:rPr>
                <w:rFonts w:cstheme="minorHAnsi"/>
              </w:rPr>
            </w:pPr>
          </w:p>
          <w:p w14:paraId="5044402F" w14:textId="77777777" w:rsidR="00E8022D" w:rsidRDefault="00E8022D" w:rsidP="004D05AD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5670AED1" w14:textId="1DC5A749" w:rsidR="00E8022D" w:rsidRDefault="00E8022D" w:rsidP="004D05AD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</w:t>
            </w:r>
            <w:r w:rsidR="00C93DC5">
              <w:rPr>
                <w:rFonts w:cstheme="minorHAnsi"/>
              </w:rPr>
              <w:t>/</w:t>
            </w:r>
            <w:proofErr w:type="spellStart"/>
            <w:r w:rsidR="00C93DC5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daje učenicima detaljne upute za rad.</w:t>
            </w:r>
          </w:p>
          <w:p w14:paraId="7AD58A80" w14:textId="079C5231" w:rsidR="004D05AD" w:rsidRDefault="00E8022D" w:rsidP="00E8022D">
            <w:pPr>
              <w:rPr>
                <w:rFonts w:cstheme="minorHAnsi"/>
              </w:rPr>
            </w:pPr>
            <w:r>
              <w:rPr>
                <w:rFonts w:cstheme="minorHAnsi"/>
              </w:rPr>
              <w:t>Učenici u paru zapisuju uređaje i programe koje poznaju</w:t>
            </w:r>
            <w:r w:rsidR="00463D62">
              <w:rPr>
                <w:rFonts w:cstheme="minorHAnsi"/>
              </w:rPr>
              <w:t xml:space="preserve"> </w:t>
            </w:r>
            <w:r w:rsidR="00991E84">
              <w:rPr>
                <w:rFonts w:cstheme="minorHAnsi"/>
              </w:rPr>
              <w:t>ili uo</w:t>
            </w:r>
            <w:r w:rsidR="00463D62">
              <w:rPr>
                <w:rFonts w:cstheme="minorHAnsi"/>
              </w:rPr>
              <w:t>čavaju u informatičkoj učionici</w:t>
            </w:r>
            <w:r w:rsidR="00991E8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 razvrstavaju ih u kategorije S</w:t>
            </w:r>
            <w:r w:rsidR="00991E84">
              <w:rPr>
                <w:rFonts w:cstheme="minorHAnsi"/>
              </w:rPr>
              <w:t>klopovlje ili Programska oprema</w:t>
            </w:r>
            <w:r>
              <w:rPr>
                <w:rFonts w:cstheme="minorHAnsi"/>
              </w:rPr>
              <w:t>.</w:t>
            </w:r>
          </w:p>
          <w:p w14:paraId="74770C96" w14:textId="11606FB3" w:rsidR="00EA68BD" w:rsidRDefault="00EA68BD" w:rsidP="00E8022D">
            <w:pPr>
              <w:rPr>
                <w:rFonts w:cstheme="minorHAnsi"/>
              </w:rPr>
            </w:pPr>
            <w:r>
              <w:rPr>
                <w:rFonts w:cstheme="minorHAnsi"/>
              </w:rPr>
              <w:t>Učenici izlažu svoje primjere, učitelj</w:t>
            </w:r>
            <w:r w:rsidR="00463D62">
              <w:rPr>
                <w:rFonts w:cstheme="minorHAnsi"/>
              </w:rPr>
              <w:t>/</w:t>
            </w:r>
            <w:proofErr w:type="spellStart"/>
            <w:r w:rsidR="00463D62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po potrebi traži dodatna objašnjenja, ispravke i upućuje na zaključivanje o namjeni pojedinih uređaja i programa (korisnički, operacijski sustavi)</w:t>
            </w:r>
          </w:p>
          <w:p w14:paraId="5720E6ED" w14:textId="2447FF1F" w:rsidR="00EA68BD" w:rsidRDefault="00EA68BD" w:rsidP="00E8022D">
            <w:pPr>
              <w:rPr>
                <w:rFonts w:cstheme="minorHAnsi"/>
              </w:rPr>
            </w:pPr>
          </w:p>
          <w:p w14:paraId="0F583A26" w14:textId="4BAE275A" w:rsidR="00E8022D" w:rsidRDefault="00EA68BD" w:rsidP="00EA68BD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</w:t>
            </w:r>
            <w:r w:rsidR="00C93DC5">
              <w:rPr>
                <w:rFonts w:cstheme="minorHAnsi"/>
              </w:rPr>
              <w:t>/</w:t>
            </w:r>
            <w:proofErr w:type="spellStart"/>
            <w:r w:rsidR="00C93DC5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prikazuje </w:t>
            </w:r>
            <w:r w:rsidR="00306D17">
              <w:rPr>
                <w:rFonts w:cstheme="minorHAnsi"/>
              </w:rPr>
              <w:t>ilustracije</w:t>
            </w:r>
            <w:r>
              <w:rPr>
                <w:rFonts w:cstheme="minorHAnsi"/>
              </w:rPr>
              <w:t xml:space="preserve"> iz udžbenika</w:t>
            </w:r>
            <w:r w:rsidRPr="004D05AD">
              <w:rPr>
                <w:rFonts w:cstheme="minorHAnsi"/>
                <w:i/>
              </w:rPr>
              <w:t>:</w:t>
            </w:r>
            <w:r w:rsidRPr="004D05AD">
              <w:rPr>
                <w:rFonts w:ascii="Ubuntu-Light" w:eastAsia="Ubuntu-Light" w:cs="Ubuntu-Light"/>
                <w:i/>
                <w:sz w:val="20"/>
                <w:szCs w:val="20"/>
              </w:rPr>
              <w:t xml:space="preserve"> </w:t>
            </w:r>
            <w:r w:rsidRPr="004D05AD">
              <w:rPr>
                <w:rFonts w:cstheme="minorHAnsi"/>
                <w:i/>
              </w:rPr>
              <w:t>Slika 1.</w:t>
            </w:r>
            <w:r>
              <w:rPr>
                <w:rFonts w:cstheme="minorHAnsi"/>
                <w:i/>
              </w:rPr>
              <w:t>2</w:t>
            </w:r>
            <w:r w:rsidRPr="004D05AD">
              <w:rPr>
                <w:rFonts w:cstheme="minorHAnsi"/>
                <w:i/>
              </w:rPr>
              <w:t xml:space="preserve">. </w:t>
            </w:r>
            <w:r>
              <w:rPr>
                <w:rFonts w:cstheme="minorHAnsi"/>
                <w:i/>
              </w:rPr>
              <w:t xml:space="preserve">Vrste osobnih računala i </w:t>
            </w:r>
            <w:r w:rsidRPr="004D05AD">
              <w:rPr>
                <w:rFonts w:cstheme="minorHAnsi"/>
                <w:i/>
              </w:rPr>
              <w:t>Slika 1.</w:t>
            </w:r>
            <w:r>
              <w:rPr>
                <w:rFonts w:cstheme="minorHAnsi"/>
                <w:i/>
              </w:rPr>
              <w:t>3</w:t>
            </w:r>
            <w:r w:rsidRPr="004D05AD">
              <w:rPr>
                <w:rFonts w:cstheme="minorHAnsi"/>
                <w:i/>
              </w:rPr>
              <w:t>.</w:t>
            </w:r>
            <w:r>
              <w:rPr>
                <w:rFonts w:cstheme="minorHAnsi"/>
                <w:i/>
              </w:rPr>
              <w:t xml:space="preserve"> Poslužiteljsko računalo </w:t>
            </w:r>
            <w:r>
              <w:rPr>
                <w:rFonts w:cstheme="minorHAnsi"/>
              </w:rPr>
              <w:t xml:space="preserve">i postavlja pitanja učenicima </w:t>
            </w:r>
            <w:r w:rsidR="0077026C">
              <w:rPr>
                <w:rFonts w:cstheme="minorHAnsi"/>
              </w:rPr>
              <w:t>o njihovoj namjeni. Učenici odgovaraju na pitanja.</w:t>
            </w:r>
          </w:p>
          <w:p w14:paraId="14A2CDB5" w14:textId="44BA54D9" w:rsidR="00F14C3E" w:rsidRDefault="00F14C3E" w:rsidP="00EA68BD">
            <w:pPr>
              <w:rPr>
                <w:rFonts w:cstheme="minorHAnsi"/>
              </w:rPr>
            </w:pPr>
          </w:p>
          <w:p w14:paraId="210FB0A4" w14:textId="10B2BAB6" w:rsidR="00F14C3E" w:rsidRDefault="00F14C3E" w:rsidP="00EA68BD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</w:t>
            </w:r>
            <w:r w:rsidR="00C93DC5">
              <w:rPr>
                <w:rFonts w:cstheme="minorHAnsi"/>
              </w:rPr>
              <w:t>/</w:t>
            </w:r>
            <w:proofErr w:type="spellStart"/>
            <w:r w:rsidR="00C93DC5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demonstrira i opisuje ulazne uređaje (miš, tipkovnica, skener, mikrofon, digitalna kamera, fotoaparat), središnju jedinicu računala (kućište: matična ploča, procesor, zvučna kartica, grafička kartica, mrežna kartica, spremnici – RAM, ROM, disk, optički spremnici, prijenosni spremnici, memorijske kartice i štapići), izlazne jedinice (monitor, projektor, zvučnici, slušalice, pisač). Uč</w:t>
            </w:r>
            <w:r w:rsidR="009F55CA">
              <w:rPr>
                <w:rFonts w:cstheme="minorHAnsi"/>
              </w:rPr>
              <w:t>enici prate izlaganje učitelja</w:t>
            </w:r>
            <w:r w:rsidR="00C93DC5">
              <w:rPr>
                <w:rFonts w:cstheme="minorHAnsi"/>
              </w:rPr>
              <w:t>/</w:t>
            </w:r>
            <w:proofErr w:type="spellStart"/>
            <w:r w:rsidR="00C93DC5">
              <w:rPr>
                <w:rFonts w:cstheme="minorHAnsi"/>
              </w:rPr>
              <w:t>ice</w:t>
            </w:r>
            <w:proofErr w:type="spellEnd"/>
            <w:r w:rsidR="009F55CA">
              <w:rPr>
                <w:rFonts w:cstheme="minorHAnsi"/>
              </w:rPr>
              <w:t>, sudjeluju u razgovoru</w:t>
            </w:r>
            <w:r>
              <w:rPr>
                <w:rFonts w:cstheme="minorHAnsi"/>
              </w:rPr>
              <w:t>, iznose svoja iskustva s prikazanim uređajima</w:t>
            </w:r>
            <w:r w:rsidR="00CB7E24">
              <w:rPr>
                <w:rFonts w:cstheme="minorHAnsi"/>
              </w:rPr>
              <w:t>, povezuju znanja i usvajaju nove pojmove.</w:t>
            </w:r>
            <w:r w:rsidR="009F55CA">
              <w:rPr>
                <w:rFonts w:cstheme="minorHAnsi"/>
              </w:rPr>
              <w:t xml:space="preserve"> </w:t>
            </w:r>
            <w:r w:rsidR="00CB38DD">
              <w:rPr>
                <w:rFonts w:cstheme="minorHAnsi"/>
              </w:rPr>
              <w:t>Potaknuti učenike na aktivno sudjelovanje pitanjima: Koji ulazni i izlazni uređaji nam trebaju za snimanje pjesme (ili videozapisa) te koji programi nam trebaju</w:t>
            </w:r>
            <w:r w:rsidR="00456ACC">
              <w:rPr>
                <w:rFonts w:cstheme="minorHAnsi"/>
              </w:rPr>
              <w:t>? Koji</w:t>
            </w:r>
            <w:r w:rsidR="00CB38DD">
              <w:rPr>
                <w:rFonts w:cstheme="minorHAnsi"/>
              </w:rPr>
              <w:t xml:space="preserve"> ulazni i izlazni uređaji se </w:t>
            </w:r>
            <w:r w:rsidR="00CB38DD">
              <w:rPr>
                <w:rFonts w:cstheme="minorHAnsi"/>
              </w:rPr>
              <w:lastRenderedPageBreak/>
              <w:t>koriste u trgovinama, bankama, igranju igrica i sl.?</w:t>
            </w:r>
            <w:r w:rsidR="00456ACC">
              <w:rPr>
                <w:rFonts w:cstheme="minorHAnsi"/>
              </w:rPr>
              <w:t xml:space="preserve"> Što nam treba za pripremu i tisak pozivnica za rođendan?</w:t>
            </w:r>
          </w:p>
          <w:p w14:paraId="6C356DF9" w14:textId="58C8EA8F" w:rsidR="009F55CA" w:rsidRDefault="009F55CA" w:rsidP="00EA68BD">
            <w:pPr>
              <w:rPr>
                <w:rFonts w:cstheme="minorHAnsi"/>
              </w:rPr>
            </w:pPr>
          </w:p>
          <w:p w14:paraId="13BE4EFB" w14:textId="5C1CD647" w:rsidR="00F14C3E" w:rsidRDefault="00F14C3E" w:rsidP="00EA68BD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59554C0A" w14:textId="35AE4648" w:rsidR="00F14C3E" w:rsidRDefault="009F55CA" w:rsidP="00EA68BD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F14C3E">
              <w:rPr>
                <w:rFonts w:cstheme="minorHAnsi"/>
              </w:rPr>
              <w:t xml:space="preserve">a pripremljenom kućištu i uređajima </w:t>
            </w:r>
            <w:r>
              <w:rPr>
                <w:rFonts w:cstheme="minorHAnsi"/>
              </w:rPr>
              <w:t>pokazuju</w:t>
            </w:r>
            <w:r w:rsidR="00F14C3E">
              <w:rPr>
                <w:rFonts w:cstheme="minorHAnsi"/>
              </w:rPr>
              <w:t xml:space="preserve"> kako se</w:t>
            </w:r>
            <w:r>
              <w:rPr>
                <w:rFonts w:cstheme="minorHAnsi"/>
              </w:rPr>
              <w:t xml:space="preserve"> pojedini dio</w:t>
            </w:r>
            <w:r w:rsidR="00F14C3E">
              <w:rPr>
                <w:rFonts w:cstheme="minorHAnsi"/>
              </w:rPr>
              <w:t xml:space="preserve"> spaja na matičnu ploču</w:t>
            </w:r>
            <w:r>
              <w:rPr>
                <w:rFonts w:cstheme="minorHAnsi"/>
              </w:rPr>
              <w:t>, opisuju namjenu pojedinog uređaja i njegov naziv. Učitelj</w:t>
            </w:r>
            <w:r w:rsidR="00C93DC5">
              <w:rPr>
                <w:rFonts w:cstheme="minorHAnsi"/>
              </w:rPr>
              <w:t>/</w:t>
            </w:r>
            <w:proofErr w:type="spellStart"/>
            <w:r w:rsidR="00C93DC5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postavlja pitanja (npr. Pokaži RAM i opiši čemu služi, Spoji jedan ulazni uređaj na matičnu ploču, imenuj ga i opiši njegovu namjenu, </w:t>
            </w:r>
            <w:r w:rsidR="00C93DC5">
              <w:rPr>
                <w:rFonts w:cstheme="minorHAnsi"/>
              </w:rPr>
              <w:t>Opiši ulogu proce</w:t>
            </w:r>
            <w:r w:rsidR="006A3C4F">
              <w:rPr>
                <w:rFonts w:cstheme="minorHAnsi"/>
              </w:rPr>
              <w:t>sora</w:t>
            </w:r>
            <w:r>
              <w:rPr>
                <w:rFonts w:cstheme="minorHAnsi"/>
              </w:rPr>
              <w:t>, Zašto su svi dijelovi računala spojeni na matičnu ploču?</w:t>
            </w:r>
            <w:r w:rsidR="00CB7E24">
              <w:rPr>
                <w:rFonts w:cstheme="minorHAnsi"/>
              </w:rPr>
              <w:t xml:space="preserve"> (Koja je uloga matične ploče?)</w:t>
            </w:r>
            <w:r>
              <w:rPr>
                <w:rFonts w:cstheme="minorHAnsi"/>
              </w:rPr>
              <w:t>, Pokaži mrežnu karticu</w:t>
            </w:r>
            <w:r w:rsidR="00CB7E24">
              <w:rPr>
                <w:rFonts w:cstheme="minorHAnsi"/>
              </w:rPr>
              <w:t xml:space="preserve"> u kućištu? (Po čemu prepoznajemo</w:t>
            </w:r>
            <w:r>
              <w:rPr>
                <w:rFonts w:cstheme="minorHAnsi"/>
              </w:rPr>
              <w:t xml:space="preserve"> da je to mrežna kartica?</w:t>
            </w:r>
            <w:r w:rsidR="00D61DA3">
              <w:rPr>
                <w:rFonts w:cstheme="minorHAnsi"/>
              </w:rPr>
              <w:t>), Koja kartica omogućava prikaz slike na monitoru?, Kako možemo spojiti projektor na računalo? (Koji dio računala služi za prikaz slike na projektoru</w:t>
            </w:r>
            <w:r>
              <w:rPr>
                <w:rFonts w:cstheme="minorHAnsi"/>
              </w:rPr>
              <w:t>)</w:t>
            </w:r>
            <w:r w:rsidR="00D61DA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 sl.) Učenici prate, sudjeluju u razgovoru i demonstraciji.</w:t>
            </w:r>
          </w:p>
          <w:p w14:paraId="6E7B8A99" w14:textId="15B9ED56" w:rsidR="00D61DA3" w:rsidRDefault="00D61DA3" w:rsidP="00EA68B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Dodatna </w:t>
            </w:r>
            <w:r w:rsidR="00CB7E24">
              <w:rPr>
                <w:rFonts w:cstheme="minorHAnsi"/>
              </w:rPr>
              <w:t>aktivnost (za učenike koji žele više)</w:t>
            </w:r>
            <w:r>
              <w:rPr>
                <w:rFonts w:cstheme="minorHAnsi"/>
              </w:rPr>
              <w:t xml:space="preserve">: Učenici istražuju i opisuju </w:t>
            </w:r>
            <w:r w:rsidR="006A3C4F">
              <w:rPr>
                <w:rFonts w:cstheme="minorHAnsi"/>
              </w:rPr>
              <w:t>„put“ kojim se podatci prenose</w:t>
            </w:r>
            <w:r>
              <w:rPr>
                <w:rFonts w:cstheme="minorHAnsi"/>
              </w:rPr>
              <w:t xml:space="preserve"> od memorijske kartice do pisača, od diska do projektora, s glazbenog CD-a do zvučnika</w:t>
            </w:r>
            <w:r w:rsidR="003B354D">
              <w:rPr>
                <w:rFonts w:cstheme="minorHAnsi"/>
              </w:rPr>
              <w:t>.</w:t>
            </w:r>
            <w:r w:rsidR="00CB7E24">
              <w:rPr>
                <w:rFonts w:cstheme="minorHAnsi"/>
              </w:rPr>
              <w:t xml:space="preserve"> </w:t>
            </w:r>
          </w:p>
          <w:p w14:paraId="128371F9" w14:textId="57B812F4" w:rsidR="009F55CA" w:rsidRDefault="009F55CA" w:rsidP="00EA68BD">
            <w:pPr>
              <w:rPr>
                <w:rFonts w:cstheme="minorHAnsi"/>
              </w:rPr>
            </w:pPr>
          </w:p>
          <w:p w14:paraId="4BBC0F01" w14:textId="308EED57" w:rsidR="009F55CA" w:rsidRDefault="009F55CA" w:rsidP="00EA68BD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7633DDA5" w14:textId="669EBCDB" w:rsidR="009F55CA" w:rsidRDefault="009F55CA" w:rsidP="00EA68BD">
            <w:pPr>
              <w:rPr>
                <w:rFonts w:cstheme="minorHAnsi"/>
              </w:rPr>
            </w:pPr>
            <w:r>
              <w:rPr>
                <w:rFonts w:cstheme="minorHAnsi"/>
              </w:rPr>
              <w:t>Učenici razvrstavaju zadane uređaje u ulazne, središnje i izlazne. Aktivnost se može realizirati na više načina: učitelj</w:t>
            </w:r>
            <w:r w:rsidR="00463D62">
              <w:rPr>
                <w:rFonts w:cstheme="minorHAnsi"/>
              </w:rPr>
              <w:t>/</w:t>
            </w:r>
            <w:proofErr w:type="spellStart"/>
            <w:r w:rsidR="00463D62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može pripremiti zadatke koristeći </w:t>
            </w:r>
            <w:r w:rsidRPr="009F55CA">
              <w:rPr>
                <w:rFonts w:cstheme="minorHAnsi"/>
              </w:rPr>
              <w:t>online alat</w:t>
            </w:r>
            <w:r>
              <w:rPr>
                <w:rFonts w:cstheme="minorHAnsi"/>
              </w:rPr>
              <w:t>e</w:t>
            </w:r>
            <w:r w:rsidRPr="009F55CA">
              <w:rPr>
                <w:rFonts w:cstheme="minorHAnsi"/>
              </w:rPr>
              <w:t xml:space="preserve"> za izradu digitalnih nastavnih sadržaja</w:t>
            </w:r>
            <w:r>
              <w:rPr>
                <w:rFonts w:cstheme="minorHAnsi"/>
              </w:rPr>
              <w:t xml:space="preserve"> (npr. </w:t>
            </w:r>
            <w:proofErr w:type="spellStart"/>
            <w:r>
              <w:rPr>
                <w:rFonts w:cstheme="minorHAnsi"/>
              </w:rPr>
              <w:t>Learning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Apps</w:t>
            </w:r>
            <w:proofErr w:type="spellEnd"/>
            <w:r>
              <w:rPr>
                <w:rFonts w:cstheme="minorHAnsi"/>
              </w:rPr>
              <w:t xml:space="preserve">: </w:t>
            </w:r>
            <w:hyperlink r:id="rId8" w:history="1">
              <w:r w:rsidR="007932C5" w:rsidRPr="003033E4">
                <w:rPr>
                  <w:rStyle w:val="Hiperveza"/>
                  <w:rFonts w:cstheme="minorHAnsi"/>
                </w:rPr>
                <w:t>https://learningapps.org/</w:t>
              </w:r>
            </w:hyperlink>
            <w:r w:rsidR="007932C5">
              <w:rPr>
                <w:rFonts w:cstheme="minorHAnsi"/>
              </w:rPr>
              <w:t xml:space="preserve">, </w:t>
            </w:r>
            <w:proofErr w:type="spellStart"/>
            <w:r w:rsidR="007932C5">
              <w:rPr>
                <w:rFonts w:cstheme="minorHAnsi"/>
              </w:rPr>
              <w:t>Match</w:t>
            </w:r>
            <w:proofErr w:type="spellEnd"/>
            <w:r w:rsidR="007932C5">
              <w:rPr>
                <w:rFonts w:cstheme="minorHAnsi"/>
              </w:rPr>
              <w:t xml:space="preserve"> </w:t>
            </w:r>
            <w:proofErr w:type="spellStart"/>
            <w:r w:rsidR="007932C5">
              <w:rPr>
                <w:rFonts w:cstheme="minorHAnsi"/>
              </w:rPr>
              <w:t>The</w:t>
            </w:r>
            <w:proofErr w:type="spellEnd"/>
            <w:r w:rsidR="007932C5">
              <w:rPr>
                <w:rFonts w:cstheme="minorHAnsi"/>
              </w:rPr>
              <w:t xml:space="preserve"> </w:t>
            </w:r>
            <w:proofErr w:type="spellStart"/>
            <w:r w:rsidR="007932C5">
              <w:rPr>
                <w:rFonts w:cstheme="minorHAnsi"/>
              </w:rPr>
              <w:t>Memory</w:t>
            </w:r>
            <w:proofErr w:type="spellEnd"/>
            <w:r w:rsidR="007932C5">
              <w:rPr>
                <w:rFonts w:cstheme="minorHAnsi"/>
              </w:rPr>
              <w:t xml:space="preserve">: </w:t>
            </w:r>
            <w:hyperlink r:id="rId9" w:history="1">
              <w:r w:rsidR="007932C5" w:rsidRPr="007932C5">
                <w:rPr>
                  <w:rStyle w:val="Hiperveza"/>
                  <w:rFonts w:cstheme="minorHAnsi"/>
                </w:rPr>
                <w:t>https://matchthememory.com</w:t>
              </w:r>
            </w:hyperlink>
            <w:r w:rsidR="007932C5">
              <w:rPr>
                <w:rFonts w:cstheme="minorHAnsi"/>
              </w:rPr>
              <w:t xml:space="preserve">, </w:t>
            </w:r>
            <w:proofErr w:type="spellStart"/>
            <w:r w:rsidR="007932C5">
              <w:rPr>
                <w:rFonts w:cstheme="minorHAnsi"/>
              </w:rPr>
              <w:t>Wizer</w:t>
            </w:r>
            <w:proofErr w:type="spellEnd"/>
            <w:r w:rsidR="007932C5">
              <w:rPr>
                <w:rFonts w:cstheme="minorHAnsi"/>
              </w:rPr>
              <w:t xml:space="preserve">: </w:t>
            </w:r>
            <w:hyperlink r:id="rId10" w:history="1">
              <w:r w:rsidR="007932C5" w:rsidRPr="003033E4">
                <w:rPr>
                  <w:rStyle w:val="Hiperveza"/>
                  <w:rFonts w:cstheme="minorHAnsi"/>
                </w:rPr>
                <w:t>http://app.wizer.me/</w:t>
              </w:r>
            </w:hyperlink>
            <w:r w:rsidR="007932C5">
              <w:rPr>
                <w:rFonts w:cstheme="minorHAnsi"/>
              </w:rPr>
              <w:t xml:space="preserve">, </w:t>
            </w:r>
            <w:proofErr w:type="spellStart"/>
            <w:r w:rsidR="007932C5">
              <w:rPr>
                <w:rFonts w:cstheme="minorHAnsi"/>
              </w:rPr>
              <w:t>BookWidgets</w:t>
            </w:r>
            <w:proofErr w:type="spellEnd"/>
            <w:r w:rsidR="007932C5">
              <w:rPr>
                <w:rFonts w:cstheme="minorHAnsi"/>
              </w:rPr>
              <w:t xml:space="preserve">: </w:t>
            </w:r>
            <w:hyperlink r:id="rId11" w:history="1">
              <w:r w:rsidR="007932C5" w:rsidRPr="003033E4">
                <w:rPr>
                  <w:rStyle w:val="Hiperveza"/>
                  <w:rFonts w:cstheme="minorHAnsi"/>
                </w:rPr>
                <w:t>https://www.bookwidgets.com/</w:t>
              </w:r>
            </w:hyperlink>
            <w:r w:rsidR="00D61DA3">
              <w:rPr>
                <w:rFonts w:cstheme="minorHAnsi"/>
              </w:rPr>
              <w:t>),</w:t>
            </w:r>
            <w:r w:rsidR="00CB7E24">
              <w:rPr>
                <w:rFonts w:cstheme="minorHAnsi"/>
              </w:rPr>
              <w:t xml:space="preserve"> ili bez računala </w:t>
            </w:r>
            <w:r w:rsidR="00EE5E03">
              <w:rPr>
                <w:rFonts w:cstheme="minorHAnsi"/>
              </w:rPr>
              <w:t xml:space="preserve">–učenici dobiju </w:t>
            </w:r>
            <w:r w:rsidR="007932C5">
              <w:rPr>
                <w:rFonts w:cstheme="minorHAnsi"/>
              </w:rPr>
              <w:t>kartice na papiru s nazivima uređaja</w:t>
            </w:r>
            <w:r w:rsidR="00D61DA3">
              <w:rPr>
                <w:rFonts w:cstheme="minorHAnsi"/>
              </w:rPr>
              <w:t xml:space="preserve"> ili papiriće s nazivima Ulazni uređaj, Središnja jedinica, Izlazni</w:t>
            </w:r>
            <w:r w:rsidR="007932C5">
              <w:rPr>
                <w:rFonts w:cstheme="minorHAnsi"/>
              </w:rPr>
              <w:t xml:space="preserve"> </w:t>
            </w:r>
            <w:r w:rsidR="00D61DA3">
              <w:rPr>
                <w:rFonts w:cstheme="minorHAnsi"/>
              </w:rPr>
              <w:t xml:space="preserve">uređaj </w:t>
            </w:r>
            <w:r w:rsidR="006A3C4F">
              <w:rPr>
                <w:rFonts w:cstheme="minorHAnsi"/>
              </w:rPr>
              <w:t>i</w:t>
            </w:r>
            <w:r w:rsidR="00D61DA3">
              <w:rPr>
                <w:rFonts w:cstheme="minorHAnsi"/>
              </w:rPr>
              <w:t xml:space="preserve"> opisom uređaja koje postavljaju na </w:t>
            </w:r>
            <w:r w:rsidR="006A3C4F">
              <w:rPr>
                <w:rFonts w:cstheme="minorHAnsi"/>
              </w:rPr>
              <w:t>pripremljene uređaje.</w:t>
            </w:r>
          </w:p>
          <w:p w14:paraId="0F69D0AA" w14:textId="0266EB55" w:rsidR="006A3C4F" w:rsidRDefault="006A3C4F" w:rsidP="00EA68BD">
            <w:pPr>
              <w:rPr>
                <w:rFonts w:cstheme="minorHAnsi"/>
              </w:rPr>
            </w:pPr>
          </w:p>
          <w:p w14:paraId="415EBB59" w14:textId="2A341647" w:rsidR="006A3C4F" w:rsidRDefault="003B354D" w:rsidP="00EA68BD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Učitelj/</w:t>
            </w:r>
            <w:proofErr w:type="spellStart"/>
            <w:r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</w:t>
            </w:r>
            <w:r w:rsidR="006A3C4F">
              <w:rPr>
                <w:rFonts w:cstheme="minorHAnsi"/>
              </w:rPr>
              <w:t>demonstrira pomoćne spremnike računal</w:t>
            </w:r>
            <w:r w:rsidR="004D3139">
              <w:rPr>
                <w:rFonts w:cstheme="minorHAnsi"/>
              </w:rPr>
              <w:t xml:space="preserve">a, uspoređujući ih po veličini te virtualne spremnike. </w:t>
            </w:r>
          </w:p>
          <w:p w14:paraId="5BC7340C" w14:textId="042495AB" w:rsidR="004D3139" w:rsidRDefault="004D3139" w:rsidP="00EA68BD">
            <w:pPr>
              <w:rPr>
                <w:rFonts w:cstheme="minorHAnsi"/>
              </w:rPr>
            </w:pPr>
          </w:p>
          <w:p w14:paraId="0A8E646A" w14:textId="2BA79D84" w:rsidR="004D3139" w:rsidRDefault="004D3139" w:rsidP="00EA68BD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0D1E9510" w14:textId="60B0AF58" w:rsidR="00D61DA3" w:rsidRDefault="004D3139" w:rsidP="00EA68BD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</w:t>
            </w:r>
            <w:r w:rsidR="003B354D">
              <w:rPr>
                <w:rFonts w:cstheme="minorHAnsi"/>
              </w:rPr>
              <w:t>/</w:t>
            </w:r>
            <w:proofErr w:type="spellStart"/>
            <w:r w:rsidR="003B354D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pripremi 5 kartica s nazivima spremnika i kapacitetom (prema tablici iz udžbenika </w:t>
            </w:r>
            <w:r w:rsidRPr="004D3139">
              <w:rPr>
                <w:rFonts w:cstheme="minorHAnsi"/>
                <w:i/>
              </w:rPr>
              <w:t>Slika 1.12. Tablica kapaciteta spremnika</w:t>
            </w:r>
            <w:r w:rsidR="00EE5E03">
              <w:rPr>
                <w:rFonts w:cstheme="minorHAnsi"/>
              </w:rPr>
              <w:t>). Zadatak za učenike:</w:t>
            </w:r>
            <w:r>
              <w:rPr>
                <w:rFonts w:cstheme="minorHAnsi"/>
              </w:rPr>
              <w:t xml:space="preserve"> stati u red jedan iza drugoga tako da spremn</w:t>
            </w:r>
            <w:r w:rsidR="003B354D">
              <w:rPr>
                <w:rFonts w:cstheme="minorHAnsi"/>
              </w:rPr>
              <w:t>ik koji ima najmanji kapacitet</w:t>
            </w:r>
            <w:r>
              <w:rPr>
                <w:rFonts w:cstheme="minorHAnsi"/>
              </w:rPr>
              <w:t xml:space="preserve"> bude prvi u redu, a spremnik s najvećim kapacitetom zadnji u redu. Nakon što se poredaju po veličini, svaki učenik opiše ulogu spremnika kojeg predstavlja.</w:t>
            </w:r>
            <w:r w:rsidR="00EE5E03">
              <w:rPr>
                <w:rFonts w:cstheme="minorHAnsi"/>
              </w:rPr>
              <w:t xml:space="preserve"> Učitelj/</w:t>
            </w:r>
            <w:proofErr w:type="spellStart"/>
            <w:r w:rsidR="00EE5E03">
              <w:rPr>
                <w:rFonts w:cstheme="minorHAnsi"/>
              </w:rPr>
              <w:t>ica</w:t>
            </w:r>
            <w:proofErr w:type="spellEnd"/>
            <w:r w:rsidR="00EE5E03">
              <w:rPr>
                <w:rFonts w:cstheme="minorHAnsi"/>
              </w:rPr>
              <w:t xml:space="preserve"> zaduži jednog učenika u razrednom odjelu koji će provjeravati ispravnost izvršenog zadatka, a zatim u</w:t>
            </w:r>
            <w:r w:rsidR="00D43ADA">
              <w:rPr>
                <w:rFonts w:cstheme="minorHAnsi"/>
              </w:rPr>
              <w:t xml:space="preserve"> razgovoru po potrebi usmjerava</w:t>
            </w:r>
            <w:r w:rsidR="00EE5E03">
              <w:rPr>
                <w:rFonts w:cstheme="minorHAnsi"/>
              </w:rPr>
              <w:t xml:space="preserve"> prema ispravnim rješenjima.</w:t>
            </w:r>
          </w:p>
          <w:p w14:paraId="4FC6EDF7" w14:textId="46BB818C" w:rsidR="00F14C3E" w:rsidRDefault="00F14C3E" w:rsidP="00EA68B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1622BFB7" w14:textId="77777777" w:rsidR="006855B5" w:rsidRDefault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 5.2.</w:t>
            </w:r>
          </w:p>
          <w:p w14:paraId="7789F896" w14:textId="77777777" w:rsidR="003E0E24" w:rsidRDefault="003E0E24">
            <w:pPr>
              <w:rPr>
                <w:rFonts w:cstheme="minorHAnsi"/>
              </w:rPr>
            </w:pPr>
          </w:p>
          <w:p w14:paraId="7853A246" w14:textId="77777777" w:rsidR="003E0E24" w:rsidRDefault="003E0E24">
            <w:pPr>
              <w:rPr>
                <w:rFonts w:cstheme="minorHAnsi"/>
              </w:rPr>
            </w:pPr>
          </w:p>
          <w:p w14:paraId="0383017F" w14:textId="77777777" w:rsidR="003E0E24" w:rsidRDefault="003E0E24">
            <w:pPr>
              <w:rPr>
                <w:rFonts w:cstheme="minorHAnsi"/>
              </w:rPr>
            </w:pPr>
          </w:p>
          <w:p w14:paraId="63B87432" w14:textId="77777777" w:rsidR="003E0E24" w:rsidRDefault="003E0E24">
            <w:pPr>
              <w:rPr>
                <w:rFonts w:cstheme="minorHAnsi"/>
              </w:rPr>
            </w:pPr>
          </w:p>
          <w:p w14:paraId="0113E932" w14:textId="77777777" w:rsidR="003E0E24" w:rsidRDefault="003E0E24">
            <w:pPr>
              <w:rPr>
                <w:rFonts w:cstheme="minorHAnsi"/>
              </w:rPr>
            </w:pPr>
          </w:p>
          <w:p w14:paraId="540BFBE1" w14:textId="77777777" w:rsidR="003E0E24" w:rsidRDefault="003E0E24">
            <w:pPr>
              <w:rPr>
                <w:rFonts w:cstheme="minorHAnsi"/>
              </w:rPr>
            </w:pPr>
          </w:p>
          <w:p w14:paraId="0041F452" w14:textId="77777777" w:rsidR="003E0E24" w:rsidRDefault="003E0E24">
            <w:pPr>
              <w:rPr>
                <w:rFonts w:cstheme="minorHAnsi"/>
              </w:rPr>
            </w:pPr>
          </w:p>
          <w:p w14:paraId="18358FEF" w14:textId="77777777" w:rsidR="003E0E24" w:rsidRDefault="003E0E24">
            <w:pPr>
              <w:rPr>
                <w:rFonts w:cstheme="minorHAnsi"/>
              </w:rPr>
            </w:pPr>
          </w:p>
          <w:p w14:paraId="6D974F24" w14:textId="77777777" w:rsidR="003E0E24" w:rsidRDefault="003E0E24">
            <w:pPr>
              <w:rPr>
                <w:rFonts w:cstheme="minorHAnsi"/>
              </w:rPr>
            </w:pPr>
          </w:p>
          <w:p w14:paraId="5C7FE3F0" w14:textId="77777777" w:rsidR="003E0E24" w:rsidRDefault="003E0E24">
            <w:pPr>
              <w:rPr>
                <w:rFonts w:cstheme="minorHAnsi"/>
              </w:rPr>
            </w:pPr>
          </w:p>
          <w:p w14:paraId="7676735B" w14:textId="77777777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5.2.</w:t>
            </w:r>
          </w:p>
          <w:p w14:paraId="2790441C" w14:textId="77777777" w:rsidR="003E0E24" w:rsidRDefault="003E0E24">
            <w:pPr>
              <w:rPr>
                <w:rFonts w:cstheme="minorHAnsi"/>
              </w:rPr>
            </w:pPr>
          </w:p>
          <w:p w14:paraId="4512F530" w14:textId="77777777" w:rsidR="003E0E24" w:rsidRDefault="003E0E24">
            <w:pPr>
              <w:rPr>
                <w:rFonts w:cstheme="minorHAnsi"/>
              </w:rPr>
            </w:pPr>
          </w:p>
          <w:p w14:paraId="6EA589E8" w14:textId="77777777" w:rsidR="003E0E24" w:rsidRDefault="003E0E24">
            <w:pPr>
              <w:rPr>
                <w:rFonts w:cstheme="minorHAnsi"/>
              </w:rPr>
            </w:pPr>
          </w:p>
          <w:p w14:paraId="5B9BD1BE" w14:textId="77777777" w:rsidR="003E0E24" w:rsidRDefault="003E0E24">
            <w:pPr>
              <w:rPr>
                <w:rFonts w:cstheme="minorHAnsi"/>
              </w:rPr>
            </w:pPr>
          </w:p>
          <w:p w14:paraId="009677BF" w14:textId="77777777" w:rsidR="003E0E24" w:rsidRDefault="003E0E24">
            <w:pPr>
              <w:rPr>
                <w:rFonts w:cstheme="minorHAnsi"/>
              </w:rPr>
            </w:pPr>
          </w:p>
          <w:p w14:paraId="70248B6A" w14:textId="77777777" w:rsidR="003E0E24" w:rsidRDefault="003E0E24">
            <w:pPr>
              <w:rPr>
                <w:rFonts w:cstheme="minorHAnsi"/>
              </w:rPr>
            </w:pPr>
          </w:p>
          <w:p w14:paraId="76A6F13F" w14:textId="77777777" w:rsidR="003E0E24" w:rsidRDefault="003E0E24">
            <w:pPr>
              <w:rPr>
                <w:rFonts w:cstheme="minorHAnsi"/>
              </w:rPr>
            </w:pPr>
          </w:p>
          <w:p w14:paraId="7EDDEB72" w14:textId="77777777" w:rsidR="003E0E24" w:rsidRDefault="003E0E24">
            <w:pPr>
              <w:rPr>
                <w:rFonts w:cstheme="minorHAnsi"/>
              </w:rPr>
            </w:pPr>
          </w:p>
          <w:p w14:paraId="34E997C4" w14:textId="77777777" w:rsidR="003E0E24" w:rsidRDefault="003E0E24">
            <w:pPr>
              <w:rPr>
                <w:rFonts w:cstheme="minorHAnsi"/>
              </w:rPr>
            </w:pPr>
          </w:p>
          <w:p w14:paraId="21F36E5E" w14:textId="77777777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5.2.</w:t>
            </w:r>
          </w:p>
          <w:p w14:paraId="6362E863" w14:textId="77777777" w:rsidR="003E0E24" w:rsidRDefault="003E0E24">
            <w:pPr>
              <w:rPr>
                <w:rFonts w:cstheme="minorHAnsi"/>
              </w:rPr>
            </w:pPr>
          </w:p>
          <w:p w14:paraId="36A005F3" w14:textId="77777777" w:rsidR="003E0E24" w:rsidRDefault="003E0E24">
            <w:pPr>
              <w:rPr>
                <w:rFonts w:cstheme="minorHAnsi"/>
              </w:rPr>
            </w:pPr>
          </w:p>
          <w:p w14:paraId="0AC37B59" w14:textId="77777777" w:rsidR="003E0E24" w:rsidRDefault="003E0E24">
            <w:pPr>
              <w:rPr>
                <w:rFonts w:cstheme="minorHAnsi"/>
              </w:rPr>
            </w:pPr>
          </w:p>
          <w:p w14:paraId="5972E3B1" w14:textId="77777777" w:rsidR="003E0E24" w:rsidRDefault="003E0E24">
            <w:pPr>
              <w:rPr>
                <w:rFonts w:cstheme="minorHAnsi"/>
              </w:rPr>
            </w:pPr>
          </w:p>
          <w:p w14:paraId="380E0649" w14:textId="4D4ECAFF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5.2.</w:t>
            </w:r>
          </w:p>
          <w:p w14:paraId="18B9A235" w14:textId="77777777" w:rsidR="003E0E24" w:rsidRDefault="003E0E24" w:rsidP="003E0E24">
            <w:pPr>
              <w:rPr>
                <w:rFonts w:cstheme="minorHAnsi"/>
              </w:rPr>
            </w:pPr>
          </w:p>
          <w:p w14:paraId="275209BE" w14:textId="1E2760DE" w:rsidR="003E0E24" w:rsidRPr="009A55CF" w:rsidRDefault="003E0E24" w:rsidP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t>MPT Uporaba IKT:</w:t>
            </w:r>
          </w:p>
          <w:p w14:paraId="62CE81AF" w14:textId="114C7878" w:rsidR="003E0E24" w:rsidRDefault="003E0E24" w:rsidP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>A 2. 1.</w:t>
            </w:r>
          </w:p>
          <w:p w14:paraId="52D26B98" w14:textId="77777777" w:rsidR="003E0E24" w:rsidRDefault="003E0E24">
            <w:pPr>
              <w:rPr>
                <w:rFonts w:cstheme="minorHAnsi"/>
              </w:rPr>
            </w:pPr>
          </w:p>
          <w:p w14:paraId="74B72128" w14:textId="77777777" w:rsidR="003E0E24" w:rsidRDefault="003E0E24">
            <w:pPr>
              <w:rPr>
                <w:rFonts w:cstheme="minorHAnsi"/>
              </w:rPr>
            </w:pPr>
          </w:p>
          <w:p w14:paraId="34F55A91" w14:textId="77777777" w:rsidR="003E0E24" w:rsidRDefault="003E0E24">
            <w:pPr>
              <w:rPr>
                <w:rFonts w:cstheme="minorHAnsi"/>
              </w:rPr>
            </w:pPr>
          </w:p>
          <w:p w14:paraId="76A428C9" w14:textId="77777777" w:rsidR="003E0E24" w:rsidRDefault="003E0E24">
            <w:pPr>
              <w:rPr>
                <w:rFonts w:cstheme="minorHAnsi"/>
              </w:rPr>
            </w:pPr>
          </w:p>
          <w:p w14:paraId="1082EA5B" w14:textId="77777777" w:rsidR="003E0E24" w:rsidRDefault="003E0E24">
            <w:pPr>
              <w:rPr>
                <w:rFonts w:cstheme="minorHAnsi"/>
              </w:rPr>
            </w:pPr>
          </w:p>
          <w:p w14:paraId="12A5D30E" w14:textId="77777777" w:rsidR="003E0E24" w:rsidRDefault="003E0E24">
            <w:pPr>
              <w:rPr>
                <w:rFonts w:cstheme="minorHAnsi"/>
              </w:rPr>
            </w:pPr>
          </w:p>
          <w:p w14:paraId="1E4B9DEE" w14:textId="77777777" w:rsidR="003E0E24" w:rsidRDefault="003E0E24">
            <w:pPr>
              <w:rPr>
                <w:rFonts w:cstheme="minorHAnsi"/>
              </w:rPr>
            </w:pPr>
          </w:p>
          <w:p w14:paraId="1DDEAE32" w14:textId="4BE240CC" w:rsidR="003E0E24" w:rsidRDefault="003E0E24">
            <w:pPr>
              <w:rPr>
                <w:rFonts w:cstheme="minorHAnsi"/>
              </w:rPr>
            </w:pPr>
          </w:p>
          <w:p w14:paraId="41DCB457" w14:textId="77777777" w:rsidR="003E0E24" w:rsidRDefault="003E0E24">
            <w:pPr>
              <w:rPr>
                <w:rFonts w:cstheme="minorHAnsi"/>
              </w:rPr>
            </w:pPr>
          </w:p>
          <w:p w14:paraId="1E438A56" w14:textId="77777777" w:rsidR="003E0E24" w:rsidRDefault="003E0E24">
            <w:pPr>
              <w:rPr>
                <w:rFonts w:cstheme="minorHAnsi"/>
              </w:rPr>
            </w:pPr>
          </w:p>
          <w:p w14:paraId="5844D520" w14:textId="77777777" w:rsidR="003E0E24" w:rsidRDefault="003E0E24">
            <w:pPr>
              <w:rPr>
                <w:rFonts w:cstheme="minorHAnsi"/>
              </w:rPr>
            </w:pPr>
          </w:p>
          <w:p w14:paraId="5745C8A4" w14:textId="77777777" w:rsidR="003E0E24" w:rsidRDefault="003E0E24">
            <w:pPr>
              <w:rPr>
                <w:rFonts w:cstheme="minorHAnsi"/>
              </w:rPr>
            </w:pPr>
          </w:p>
          <w:p w14:paraId="101BCCAA" w14:textId="34E932D0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5.2.</w:t>
            </w:r>
          </w:p>
          <w:p w14:paraId="714F32D8" w14:textId="065E8E25" w:rsidR="003E0E24" w:rsidRDefault="003E0E24">
            <w:pPr>
              <w:rPr>
                <w:rFonts w:cstheme="minorHAnsi"/>
              </w:rPr>
            </w:pPr>
          </w:p>
          <w:p w14:paraId="675D09F0" w14:textId="77777777" w:rsidR="003E0E24" w:rsidRPr="009A55CF" w:rsidRDefault="003E0E24" w:rsidP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t>MPT Uporaba IKT:</w:t>
            </w:r>
          </w:p>
          <w:p w14:paraId="775325E9" w14:textId="77777777" w:rsidR="003E0E24" w:rsidRDefault="003E0E24" w:rsidP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>A 2. 1.</w:t>
            </w:r>
          </w:p>
          <w:p w14:paraId="747FD6B6" w14:textId="77777777" w:rsidR="003E0E24" w:rsidRDefault="003E0E24">
            <w:pPr>
              <w:rPr>
                <w:rFonts w:cstheme="minorHAnsi"/>
              </w:rPr>
            </w:pPr>
          </w:p>
          <w:p w14:paraId="03465692" w14:textId="77777777" w:rsidR="003E0E24" w:rsidRDefault="003E0E24">
            <w:pPr>
              <w:rPr>
                <w:rFonts w:cstheme="minorHAnsi"/>
              </w:rPr>
            </w:pPr>
          </w:p>
          <w:p w14:paraId="42083792" w14:textId="77777777" w:rsidR="003E0E24" w:rsidRDefault="003E0E24">
            <w:pPr>
              <w:rPr>
                <w:rFonts w:cstheme="minorHAnsi"/>
              </w:rPr>
            </w:pPr>
          </w:p>
          <w:p w14:paraId="128CF25C" w14:textId="77777777" w:rsidR="003E0E24" w:rsidRDefault="003E0E24">
            <w:pPr>
              <w:rPr>
                <w:rFonts w:cstheme="minorHAnsi"/>
              </w:rPr>
            </w:pPr>
          </w:p>
          <w:p w14:paraId="0F95D6B6" w14:textId="77777777" w:rsidR="003E0E24" w:rsidRDefault="003E0E24">
            <w:pPr>
              <w:rPr>
                <w:rFonts w:cstheme="minorHAnsi"/>
              </w:rPr>
            </w:pPr>
          </w:p>
          <w:p w14:paraId="70782EE7" w14:textId="77777777" w:rsidR="003E0E24" w:rsidRDefault="003E0E24">
            <w:pPr>
              <w:rPr>
                <w:rFonts w:cstheme="minorHAnsi"/>
              </w:rPr>
            </w:pPr>
          </w:p>
          <w:p w14:paraId="62EB4290" w14:textId="77777777" w:rsidR="003E0E24" w:rsidRDefault="003E0E24">
            <w:pPr>
              <w:rPr>
                <w:rFonts w:cstheme="minorHAnsi"/>
              </w:rPr>
            </w:pPr>
          </w:p>
          <w:p w14:paraId="2C2B4867" w14:textId="77777777" w:rsidR="003E0E24" w:rsidRDefault="003E0E24">
            <w:pPr>
              <w:rPr>
                <w:rFonts w:cstheme="minorHAnsi"/>
              </w:rPr>
            </w:pPr>
          </w:p>
          <w:p w14:paraId="12E27B61" w14:textId="46E9EF5F" w:rsidR="003E0E24" w:rsidRDefault="003E0E24">
            <w:pPr>
              <w:rPr>
                <w:rFonts w:cstheme="minorHAnsi"/>
              </w:rPr>
            </w:pPr>
          </w:p>
          <w:p w14:paraId="1790FB1D" w14:textId="77777777" w:rsidR="002F773A" w:rsidRDefault="002F773A">
            <w:pPr>
              <w:rPr>
                <w:rFonts w:cstheme="minorHAnsi"/>
              </w:rPr>
            </w:pPr>
          </w:p>
          <w:p w14:paraId="147E860F" w14:textId="132CD4E9" w:rsidR="003E0E24" w:rsidRDefault="003E0E24">
            <w:pPr>
              <w:rPr>
                <w:rFonts w:cstheme="minorHAnsi"/>
              </w:rPr>
            </w:pPr>
          </w:p>
          <w:p w14:paraId="39F0AC29" w14:textId="77777777" w:rsidR="00D43ADA" w:rsidRDefault="00D43ADA">
            <w:pPr>
              <w:rPr>
                <w:rFonts w:cstheme="minorHAnsi"/>
              </w:rPr>
            </w:pPr>
          </w:p>
          <w:p w14:paraId="46393EA0" w14:textId="77777777" w:rsidR="002F773A" w:rsidRDefault="002F773A">
            <w:pPr>
              <w:rPr>
                <w:rFonts w:cstheme="minorHAnsi"/>
              </w:rPr>
            </w:pPr>
          </w:p>
          <w:p w14:paraId="4E3A4A45" w14:textId="77777777" w:rsidR="003E0E24" w:rsidRDefault="003E0E24">
            <w:pPr>
              <w:rPr>
                <w:rFonts w:cstheme="minorHAnsi"/>
              </w:rPr>
            </w:pPr>
          </w:p>
          <w:p w14:paraId="2F90A6A8" w14:textId="54E9AE69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5.2.</w:t>
            </w:r>
          </w:p>
          <w:p w14:paraId="01D10794" w14:textId="77777777" w:rsidR="003E0E24" w:rsidRDefault="003E0E24" w:rsidP="003E0E24">
            <w:pPr>
              <w:rPr>
                <w:rFonts w:cstheme="minorHAnsi"/>
              </w:rPr>
            </w:pPr>
          </w:p>
          <w:p w14:paraId="38685447" w14:textId="6807799A" w:rsidR="003E0E24" w:rsidRPr="009A55CF" w:rsidRDefault="003E0E24" w:rsidP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t>MPT Uporaba IKT:</w:t>
            </w:r>
          </w:p>
          <w:p w14:paraId="1575ECBB" w14:textId="77777777" w:rsidR="003E0E24" w:rsidRDefault="003E0E24" w:rsidP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>A 2. 1.</w:t>
            </w:r>
          </w:p>
          <w:p w14:paraId="23D4DE7E" w14:textId="77777777" w:rsidR="003E0E24" w:rsidRDefault="003E0E24">
            <w:pPr>
              <w:rPr>
                <w:rFonts w:cstheme="minorHAnsi"/>
              </w:rPr>
            </w:pPr>
          </w:p>
          <w:p w14:paraId="17ACDB96" w14:textId="77777777" w:rsidR="003E0E24" w:rsidRDefault="003E0E24">
            <w:pPr>
              <w:rPr>
                <w:rFonts w:cstheme="minorHAnsi"/>
              </w:rPr>
            </w:pPr>
          </w:p>
          <w:p w14:paraId="4AF6F1C8" w14:textId="77777777" w:rsidR="003E0E24" w:rsidRDefault="003E0E24">
            <w:pPr>
              <w:rPr>
                <w:rFonts w:cstheme="minorHAnsi"/>
              </w:rPr>
            </w:pPr>
          </w:p>
          <w:p w14:paraId="4E17EEEA" w14:textId="77777777" w:rsidR="003E0E24" w:rsidRDefault="003E0E24">
            <w:pPr>
              <w:rPr>
                <w:rFonts w:cstheme="minorHAnsi"/>
              </w:rPr>
            </w:pPr>
          </w:p>
          <w:p w14:paraId="16FD2D9D" w14:textId="77777777" w:rsidR="003E0E24" w:rsidRDefault="003E0E24">
            <w:pPr>
              <w:rPr>
                <w:rFonts w:cstheme="minorHAnsi"/>
              </w:rPr>
            </w:pPr>
          </w:p>
          <w:p w14:paraId="622BD728" w14:textId="77777777" w:rsidR="003E0E24" w:rsidRDefault="003E0E24">
            <w:pPr>
              <w:rPr>
                <w:rFonts w:cstheme="minorHAnsi"/>
              </w:rPr>
            </w:pPr>
          </w:p>
          <w:p w14:paraId="1A85FA07" w14:textId="77777777" w:rsidR="003E0E24" w:rsidRDefault="003E0E24">
            <w:pPr>
              <w:rPr>
                <w:rFonts w:cstheme="minorHAnsi"/>
              </w:rPr>
            </w:pPr>
          </w:p>
          <w:p w14:paraId="3EC7FF09" w14:textId="77777777" w:rsidR="003E0E24" w:rsidRDefault="003E0E24">
            <w:pPr>
              <w:rPr>
                <w:rFonts w:cstheme="minorHAnsi"/>
              </w:rPr>
            </w:pPr>
          </w:p>
          <w:p w14:paraId="49C99CF5" w14:textId="77777777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5.2.</w:t>
            </w:r>
          </w:p>
          <w:p w14:paraId="05C07CB8" w14:textId="77777777" w:rsidR="003E0E24" w:rsidRDefault="003E0E24">
            <w:pPr>
              <w:rPr>
                <w:rFonts w:cstheme="minorHAnsi"/>
              </w:rPr>
            </w:pPr>
          </w:p>
          <w:p w14:paraId="16224D18" w14:textId="77777777" w:rsidR="003E0E24" w:rsidRDefault="003E0E24">
            <w:pPr>
              <w:rPr>
                <w:rFonts w:cstheme="minorHAnsi"/>
              </w:rPr>
            </w:pPr>
          </w:p>
          <w:p w14:paraId="0148024C" w14:textId="77777777" w:rsidR="002F773A" w:rsidRDefault="002F773A">
            <w:pPr>
              <w:rPr>
                <w:rFonts w:cstheme="minorHAnsi"/>
              </w:rPr>
            </w:pPr>
          </w:p>
          <w:p w14:paraId="2FDC238E" w14:textId="77777777" w:rsidR="002F773A" w:rsidRDefault="002F773A">
            <w:pPr>
              <w:rPr>
                <w:rFonts w:cstheme="minorHAnsi"/>
              </w:rPr>
            </w:pPr>
          </w:p>
          <w:p w14:paraId="3A858865" w14:textId="77777777" w:rsidR="002F773A" w:rsidRDefault="002F773A">
            <w:pPr>
              <w:rPr>
                <w:rFonts w:cstheme="minorHAnsi"/>
              </w:rPr>
            </w:pPr>
          </w:p>
          <w:p w14:paraId="4B8BBAB8" w14:textId="77777777" w:rsidR="002F773A" w:rsidRDefault="002F773A">
            <w:pPr>
              <w:rPr>
                <w:rFonts w:cstheme="minorHAnsi"/>
              </w:rPr>
            </w:pPr>
          </w:p>
          <w:p w14:paraId="1DA3F440" w14:textId="2D7A6544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5.2.</w:t>
            </w:r>
          </w:p>
        </w:tc>
        <w:tc>
          <w:tcPr>
            <w:tcW w:w="992" w:type="dxa"/>
          </w:tcPr>
          <w:p w14:paraId="5DAD59BB" w14:textId="77777777" w:rsidR="006855B5" w:rsidRDefault="00E8022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frontalni rad</w:t>
            </w:r>
          </w:p>
          <w:p w14:paraId="786087EF" w14:textId="77777777" w:rsidR="00991E84" w:rsidRDefault="00991E84">
            <w:pPr>
              <w:rPr>
                <w:rFonts w:cstheme="minorHAnsi"/>
              </w:rPr>
            </w:pPr>
          </w:p>
          <w:p w14:paraId="3CB79988" w14:textId="77777777" w:rsidR="00991E84" w:rsidRDefault="00991E84">
            <w:pPr>
              <w:rPr>
                <w:rFonts w:cstheme="minorHAnsi"/>
              </w:rPr>
            </w:pPr>
          </w:p>
          <w:p w14:paraId="44C769E5" w14:textId="77777777" w:rsidR="00991E84" w:rsidRDefault="00991E84">
            <w:pPr>
              <w:rPr>
                <w:rFonts w:cstheme="minorHAnsi"/>
              </w:rPr>
            </w:pPr>
          </w:p>
          <w:p w14:paraId="0A75826B" w14:textId="77777777" w:rsidR="00991E84" w:rsidRDefault="00991E84">
            <w:pPr>
              <w:rPr>
                <w:rFonts w:cstheme="minorHAnsi"/>
              </w:rPr>
            </w:pPr>
          </w:p>
          <w:p w14:paraId="30758610" w14:textId="153A37F7" w:rsidR="00991E84" w:rsidRDefault="00991E84">
            <w:pPr>
              <w:rPr>
                <w:rFonts w:cstheme="minorHAnsi"/>
              </w:rPr>
            </w:pPr>
          </w:p>
          <w:p w14:paraId="7581BE6B" w14:textId="0D72F7D9" w:rsidR="00AA3A7A" w:rsidRDefault="00AA3A7A">
            <w:pPr>
              <w:rPr>
                <w:rFonts w:cstheme="minorHAnsi"/>
              </w:rPr>
            </w:pPr>
          </w:p>
          <w:p w14:paraId="0E9B05BE" w14:textId="6C380F8E" w:rsidR="00AA3A7A" w:rsidRDefault="00AA3A7A">
            <w:pPr>
              <w:rPr>
                <w:rFonts w:cstheme="minorHAnsi"/>
              </w:rPr>
            </w:pPr>
          </w:p>
          <w:p w14:paraId="3DB9AA01" w14:textId="77777777" w:rsidR="00AA3A7A" w:rsidRDefault="00AA3A7A">
            <w:pPr>
              <w:rPr>
                <w:rFonts w:cstheme="minorHAnsi"/>
              </w:rPr>
            </w:pPr>
          </w:p>
          <w:p w14:paraId="7A1BF56B" w14:textId="77777777" w:rsidR="00991E84" w:rsidRDefault="00991E84">
            <w:pPr>
              <w:rPr>
                <w:rFonts w:cstheme="minorHAnsi"/>
              </w:rPr>
            </w:pPr>
          </w:p>
          <w:p w14:paraId="1E2C10D8" w14:textId="77777777" w:rsidR="00991E84" w:rsidRDefault="00991E84">
            <w:pPr>
              <w:rPr>
                <w:rFonts w:cstheme="minorHAnsi"/>
              </w:rPr>
            </w:pPr>
            <w:r>
              <w:rPr>
                <w:rFonts w:cstheme="minorHAnsi"/>
              </w:rPr>
              <w:t>rad u paru</w:t>
            </w:r>
          </w:p>
          <w:p w14:paraId="5883B8C7" w14:textId="77777777" w:rsidR="00F14C3E" w:rsidRDefault="00F14C3E">
            <w:pPr>
              <w:rPr>
                <w:rFonts w:cstheme="minorHAnsi"/>
              </w:rPr>
            </w:pPr>
          </w:p>
          <w:p w14:paraId="5532BFF6" w14:textId="77777777" w:rsidR="00F14C3E" w:rsidRDefault="00F14C3E">
            <w:pPr>
              <w:rPr>
                <w:rFonts w:cstheme="minorHAnsi"/>
              </w:rPr>
            </w:pPr>
          </w:p>
          <w:p w14:paraId="3D9BAD39" w14:textId="77777777" w:rsidR="00F14C3E" w:rsidRDefault="00F14C3E">
            <w:pPr>
              <w:rPr>
                <w:rFonts w:cstheme="minorHAnsi"/>
              </w:rPr>
            </w:pPr>
          </w:p>
          <w:p w14:paraId="7FC154E2" w14:textId="77777777" w:rsidR="00F14C3E" w:rsidRDefault="00F14C3E">
            <w:pPr>
              <w:rPr>
                <w:rFonts w:cstheme="minorHAnsi"/>
              </w:rPr>
            </w:pPr>
          </w:p>
          <w:p w14:paraId="22BA6080" w14:textId="77777777" w:rsidR="00F14C3E" w:rsidRDefault="00F14C3E">
            <w:pPr>
              <w:rPr>
                <w:rFonts w:cstheme="minorHAnsi"/>
              </w:rPr>
            </w:pPr>
          </w:p>
          <w:p w14:paraId="3178E1EE" w14:textId="77777777" w:rsidR="00F14C3E" w:rsidRDefault="00F14C3E">
            <w:pPr>
              <w:rPr>
                <w:rFonts w:cstheme="minorHAnsi"/>
              </w:rPr>
            </w:pPr>
          </w:p>
          <w:p w14:paraId="21287D3F" w14:textId="77777777" w:rsidR="00F14C3E" w:rsidRDefault="00F14C3E">
            <w:pPr>
              <w:rPr>
                <w:rFonts w:cstheme="minorHAnsi"/>
              </w:rPr>
            </w:pPr>
          </w:p>
          <w:p w14:paraId="0B56FEC5" w14:textId="77777777" w:rsidR="00F14C3E" w:rsidRDefault="00F14C3E">
            <w:pPr>
              <w:rPr>
                <w:rFonts w:cstheme="minorHAnsi"/>
              </w:rPr>
            </w:pPr>
          </w:p>
          <w:p w14:paraId="23788D21" w14:textId="78EAF1B9" w:rsidR="00F14C3E" w:rsidRDefault="00F14C3E" w:rsidP="00F14C3E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  <w:p w14:paraId="68482CB5" w14:textId="33E8082D" w:rsidR="00D61DA3" w:rsidRDefault="00D61DA3" w:rsidP="00F14C3E">
            <w:pPr>
              <w:rPr>
                <w:rFonts w:cstheme="minorHAnsi"/>
              </w:rPr>
            </w:pPr>
          </w:p>
          <w:p w14:paraId="678E79D1" w14:textId="5FE42E1A" w:rsidR="00D61DA3" w:rsidRDefault="00D61DA3" w:rsidP="00F14C3E">
            <w:pPr>
              <w:rPr>
                <w:rFonts w:cstheme="minorHAnsi"/>
              </w:rPr>
            </w:pPr>
          </w:p>
          <w:p w14:paraId="4FC979DB" w14:textId="7F549B4D" w:rsidR="00D61DA3" w:rsidRDefault="00D61DA3" w:rsidP="00F14C3E">
            <w:pPr>
              <w:rPr>
                <w:rFonts w:cstheme="minorHAnsi"/>
              </w:rPr>
            </w:pPr>
          </w:p>
          <w:p w14:paraId="4CF26D89" w14:textId="77777777" w:rsidR="00D61DA3" w:rsidRDefault="00D61DA3" w:rsidP="00D61DA3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  <w:p w14:paraId="0988A019" w14:textId="77777777" w:rsidR="00D61DA3" w:rsidRDefault="00D61DA3" w:rsidP="00F14C3E">
            <w:pPr>
              <w:rPr>
                <w:rFonts w:cstheme="minorHAnsi"/>
              </w:rPr>
            </w:pPr>
          </w:p>
          <w:p w14:paraId="0E96989E" w14:textId="77777777" w:rsidR="00F14C3E" w:rsidRDefault="00F14C3E">
            <w:pPr>
              <w:rPr>
                <w:rFonts w:cstheme="minorHAnsi"/>
              </w:rPr>
            </w:pPr>
          </w:p>
          <w:p w14:paraId="6AC0FC86" w14:textId="77777777" w:rsidR="00D61DA3" w:rsidRDefault="00D61DA3">
            <w:pPr>
              <w:rPr>
                <w:rFonts w:cstheme="minorHAnsi"/>
              </w:rPr>
            </w:pPr>
          </w:p>
          <w:p w14:paraId="2CA627D4" w14:textId="77777777" w:rsidR="00D61DA3" w:rsidRDefault="00D61DA3">
            <w:pPr>
              <w:rPr>
                <w:rFonts w:cstheme="minorHAnsi"/>
              </w:rPr>
            </w:pPr>
          </w:p>
          <w:p w14:paraId="6BE8AA4C" w14:textId="77777777" w:rsidR="00D61DA3" w:rsidRDefault="00D61DA3">
            <w:pPr>
              <w:rPr>
                <w:rFonts w:cstheme="minorHAnsi"/>
              </w:rPr>
            </w:pPr>
          </w:p>
          <w:p w14:paraId="65400173" w14:textId="16BBC61A" w:rsidR="00D61DA3" w:rsidRDefault="00D61DA3">
            <w:pPr>
              <w:rPr>
                <w:rFonts w:cstheme="minorHAnsi"/>
              </w:rPr>
            </w:pPr>
          </w:p>
          <w:p w14:paraId="3CAB8FD7" w14:textId="1CB9EE05" w:rsidR="00AA3A7A" w:rsidRDefault="00AA3A7A">
            <w:pPr>
              <w:rPr>
                <w:rFonts w:cstheme="minorHAnsi"/>
              </w:rPr>
            </w:pPr>
          </w:p>
          <w:p w14:paraId="23ECF129" w14:textId="53EC8656" w:rsidR="00AA3A7A" w:rsidRDefault="00AA3A7A">
            <w:pPr>
              <w:rPr>
                <w:rFonts w:cstheme="minorHAnsi"/>
              </w:rPr>
            </w:pPr>
          </w:p>
          <w:p w14:paraId="33EA8648" w14:textId="472E475B" w:rsidR="00AA3A7A" w:rsidRDefault="00AA3A7A">
            <w:pPr>
              <w:rPr>
                <w:rFonts w:cstheme="minorHAnsi"/>
              </w:rPr>
            </w:pPr>
          </w:p>
          <w:p w14:paraId="557447AC" w14:textId="68EE749D" w:rsidR="00AA3A7A" w:rsidRDefault="00AA3A7A">
            <w:pPr>
              <w:rPr>
                <w:rFonts w:cstheme="minorHAnsi"/>
              </w:rPr>
            </w:pPr>
          </w:p>
          <w:p w14:paraId="1EFC90CA" w14:textId="5A4B627C" w:rsidR="00AA3A7A" w:rsidRDefault="00AA3A7A">
            <w:pPr>
              <w:rPr>
                <w:rFonts w:cstheme="minorHAnsi"/>
              </w:rPr>
            </w:pPr>
          </w:p>
          <w:p w14:paraId="190E055E" w14:textId="49F0A437" w:rsidR="00AA3A7A" w:rsidRDefault="00AA3A7A">
            <w:pPr>
              <w:rPr>
                <w:rFonts w:cstheme="minorHAnsi"/>
              </w:rPr>
            </w:pPr>
          </w:p>
          <w:p w14:paraId="2FD8AD3F" w14:textId="267B0681" w:rsidR="00AA3A7A" w:rsidRDefault="00AA3A7A">
            <w:pPr>
              <w:rPr>
                <w:rFonts w:cstheme="minorHAnsi"/>
              </w:rPr>
            </w:pPr>
          </w:p>
          <w:p w14:paraId="58B55AAE" w14:textId="77777777" w:rsidR="00AA3A7A" w:rsidRDefault="00AA3A7A">
            <w:pPr>
              <w:rPr>
                <w:rFonts w:cstheme="minorHAnsi"/>
              </w:rPr>
            </w:pPr>
          </w:p>
          <w:p w14:paraId="6B92848B" w14:textId="77777777" w:rsidR="00D61DA3" w:rsidRDefault="00D61DA3">
            <w:pPr>
              <w:rPr>
                <w:rFonts w:cstheme="minorHAnsi"/>
              </w:rPr>
            </w:pPr>
          </w:p>
          <w:p w14:paraId="14F7DFC9" w14:textId="77777777" w:rsidR="00D61DA3" w:rsidRDefault="00D61DA3">
            <w:pPr>
              <w:rPr>
                <w:rFonts w:cstheme="minorHAnsi"/>
              </w:rPr>
            </w:pPr>
          </w:p>
          <w:p w14:paraId="6E8A0F27" w14:textId="16C5DF4B" w:rsidR="00D61DA3" w:rsidRDefault="002F773A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  <w:p w14:paraId="223AB2C4" w14:textId="77777777" w:rsidR="00AA3A7A" w:rsidRDefault="00AA3A7A">
            <w:pPr>
              <w:rPr>
                <w:rFonts w:cstheme="minorHAnsi"/>
              </w:rPr>
            </w:pPr>
          </w:p>
          <w:p w14:paraId="3D757B8B" w14:textId="77777777" w:rsidR="00AA3A7A" w:rsidRDefault="00AA3A7A">
            <w:pPr>
              <w:rPr>
                <w:rFonts w:cstheme="minorHAnsi"/>
              </w:rPr>
            </w:pPr>
          </w:p>
          <w:p w14:paraId="39BA8C75" w14:textId="77777777" w:rsidR="00AA3A7A" w:rsidRDefault="00AA3A7A">
            <w:pPr>
              <w:rPr>
                <w:rFonts w:cstheme="minorHAnsi"/>
              </w:rPr>
            </w:pPr>
          </w:p>
          <w:p w14:paraId="758F89A6" w14:textId="77777777" w:rsidR="00AA3A7A" w:rsidRDefault="00AA3A7A">
            <w:pPr>
              <w:rPr>
                <w:rFonts w:cstheme="minorHAnsi"/>
              </w:rPr>
            </w:pPr>
          </w:p>
          <w:p w14:paraId="155BCE25" w14:textId="77777777" w:rsidR="00AA3A7A" w:rsidRDefault="00AA3A7A">
            <w:pPr>
              <w:rPr>
                <w:rFonts w:cstheme="minorHAnsi"/>
              </w:rPr>
            </w:pPr>
          </w:p>
          <w:p w14:paraId="64FB63DC" w14:textId="77777777" w:rsidR="00AA3A7A" w:rsidRDefault="00AA3A7A">
            <w:pPr>
              <w:rPr>
                <w:rFonts w:cstheme="minorHAnsi"/>
              </w:rPr>
            </w:pPr>
          </w:p>
          <w:p w14:paraId="08635A76" w14:textId="77777777" w:rsidR="00AA3A7A" w:rsidRDefault="00AA3A7A">
            <w:pPr>
              <w:rPr>
                <w:rFonts w:cstheme="minorHAnsi"/>
              </w:rPr>
            </w:pPr>
          </w:p>
          <w:p w14:paraId="0D2EC520" w14:textId="77777777" w:rsidR="00AA3A7A" w:rsidRDefault="00AA3A7A">
            <w:pPr>
              <w:rPr>
                <w:rFonts w:cstheme="minorHAnsi"/>
              </w:rPr>
            </w:pPr>
          </w:p>
          <w:p w14:paraId="68A5A221" w14:textId="77777777" w:rsidR="00AA3A7A" w:rsidRDefault="00AA3A7A">
            <w:pPr>
              <w:rPr>
                <w:rFonts w:cstheme="minorHAnsi"/>
              </w:rPr>
            </w:pPr>
          </w:p>
          <w:p w14:paraId="66F27619" w14:textId="77777777" w:rsidR="00AA3A7A" w:rsidRDefault="00AA3A7A">
            <w:pPr>
              <w:rPr>
                <w:rFonts w:cstheme="minorHAnsi"/>
              </w:rPr>
            </w:pPr>
          </w:p>
          <w:p w14:paraId="4871B451" w14:textId="77777777" w:rsidR="00AA3A7A" w:rsidRDefault="00AA3A7A">
            <w:pPr>
              <w:rPr>
                <w:rFonts w:cstheme="minorHAnsi"/>
              </w:rPr>
            </w:pPr>
          </w:p>
          <w:p w14:paraId="48BDB58C" w14:textId="77777777" w:rsidR="00AA3A7A" w:rsidRDefault="00AA3A7A">
            <w:pPr>
              <w:rPr>
                <w:rFonts w:cstheme="minorHAnsi"/>
              </w:rPr>
            </w:pPr>
          </w:p>
          <w:p w14:paraId="317B1157" w14:textId="77777777" w:rsidR="00AA3A7A" w:rsidRDefault="00AA3A7A">
            <w:pPr>
              <w:rPr>
                <w:rFonts w:cstheme="minorHAnsi"/>
              </w:rPr>
            </w:pPr>
          </w:p>
          <w:p w14:paraId="2D6ACDD9" w14:textId="77777777" w:rsidR="00AA3A7A" w:rsidRDefault="00AA3A7A">
            <w:pPr>
              <w:rPr>
                <w:rFonts w:cstheme="minorHAnsi"/>
              </w:rPr>
            </w:pPr>
          </w:p>
          <w:p w14:paraId="625DE702" w14:textId="61097F9A" w:rsidR="00AA3A7A" w:rsidRDefault="00AA3A7A">
            <w:pPr>
              <w:rPr>
                <w:rFonts w:cstheme="minorHAnsi"/>
              </w:rPr>
            </w:pPr>
          </w:p>
          <w:p w14:paraId="44712790" w14:textId="77777777" w:rsidR="00D43ADA" w:rsidRDefault="00D43ADA">
            <w:pPr>
              <w:rPr>
                <w:rFonts w:cstheme="minorHAnsi"/>
              </w:rPr>
            </w:pPr>
          </w:p>
          <w:p w14:paraId="16AD69A1" w14:textId="77777777" w:rsidR="002F773A" w:rsidRDefault="002F773A">
            <w:pPr>
              <w:rPr>
                <w:rFonts w:cstheme="minorHAnsi"/>
              </w:rPr>
            </w:pPr>
          </w:p>
          <w:p w14:paraId="4E36D24A" w14:textId="77777777" w:rsidR="00AA3A7A" w:rsidRDefault="00AA3A7A">
            <w:pPr>
              <w:rPr>
                <w:rFonts w:cstheme="minorHAnsi"/>
              </w:rPr>
            </w:pPr>
          </w:p>
          <w:p w14:paraId="21C4BB53" w14:textId="77777777" w:rsidR="000168C2" w:rsidRDefault="00AA3A7A">
            <w:pPr>
              <w:rPr>
                <w:rFonts w:cstheme="minorHAnsi"/>
              </w:rPr>
            </w:pPr>
            <w:r>
              <w:rPr>
                <w:rFonts w:cstheme="minorHAnsi"/>
              </w:rPr>
              <w:t>rad u paru</w:t>
            </w:r>
            <w:r w:rsidR="000168C2">
              <w:rPr>
                <w:rFonts w:cstheme="minorHAnsi"/>
              </w:rPr>
              <w:t>/</w:t>
            </w:r>
          </w:p>
          <w:p w14:paraId="598EABAD" w14:textId="44C3ACB0" w:rsidR="00AA3A7A" w:rsidRDefault="000168C2">
            <w:pPr>
              <w:rPr>
                <w:rFonts w:cstheme="minorHAnsi"/>
              </w:rPr>
            </w:pPr>
            <w:r>
              <w:rPr>
                <w:rFonts w:cstheme="minorHAnsi"/>
              </w:rPr>
              <w:t>individualni rad</w:t>
            </w:r>
          </w:p>
          <w:p w14:paraId="75D88C1B" w14:textId="77777777" w:rsidR="00AA3A7A" w:rsidRDefault="00AA3A7A">
            <w:pPr>
              <w:rPr>
                <w:rFonts w:cstheme="minorHAnsi"/>
              </w:rPr>
            </w:pPr>
          </w:p>
          <w:p w14:paraId="4E5DBB65" w14:textId="77777777" w:rsidR="00AA3A7A" w:rsidRDefault="00AA3A7A">
            <w:pPr>
              <w:rPr>
                <w:rFonts w:cstheme="minorHAnsi"/>
              </w:rPr>
            </w:pPr>
          </w:p>
          <w:p w14:paraId="5A71BC8D" w14:textId="77777777" w:rsidR="00AA3A7A" w:rsidRDefault="00AA3A7A">
            <w:pPr>
              <w:rPr>
                <w:rFonts w:cstheme="minorHAnsi"/>
              </w:rPr>
            </w:pPr>
          </w:p>
          <w:p w14:paraId="44BB94B4" w14:textId="77777777" w:rsidR="00AA3A7A" w:rsidRDefault="00AA3A7A">
            <w:pPr>
              <w:rPr>
                <w:rFonts w:cstheme="minorHAnsi"/>
              </w:rPr>
            </w:pPr>
          </w:p>
          <w:p w14:paraId="413106B1" w14:textId="77777777" w:rsidR="00AA3A7A" w:rsidRDefault="00AA3A7A">
            <w:pPr>
              <w:rPr>
                <w:rFonts w:cstheme="minorHAnsi"/>
              </w:rPr>
            </w:pPr>
          </w:p>
          <w:p w14:paraId="2C5AC371" w14:textId="77777777" w:rsidR="00AA3A7A" w:rsidRDefault="00AA3A7A">
            <w:pPr>
              <w:rPr>
                <w:rFonts w:cstheme="minorHAnsi"/>
              </w:rPr>
            </w:pPr>
          </w:p>
          <w:p w14:paraId="2EA0B0E7" w14:textId="77777777" w:rsidR="00AA3A7A" w:rsidRDefault="00AA3A7A">
            <w:pPr>
              <w:rPr>
                <w:rFonts w:cstheme="minorHAnsi"/>
              </w:rPr>
            </w:pPr>
          </w:p>
          <w:p w14:paraId="154ECD99" w14:textId="77777777" w:rsidR="00AA3A7A" w:rsidRDefault="00AA3A7A">
            <w:pPr>
              <w:rPr>
                <w:rFonts w:cstheme="minorHAnsi"/>
              </w:rPr>
            </w:pPr>
          </w:p>
          <w:p w14:paraId="202394D3" w14:textId="77777777" w:rsidR="00AA3A7A" w:rsidRDefault="00AA3A7A">
            <w:pPr>
              <w:rPr>
                <w:rFonts w:cstheme="minorHAnsi"/>
              </w:rPr>
            </w:pPr>
          </w:p>
          <w:p w14:paraId="0FC92E00" w14:textId="77777777" w:rsidR="00AA3A7A" w:rsidRDefault="00AA3A7A">
            <w:pPr>
              <w:rPr>
                <w:rFonts w:cstheme="minorHAnsi"/>
              </w:rPr>
            </w:pPr>
          </w:p>
          <w:p w14:paraId="469F7F5F" w14:textId="77777777" w:rsidR="00AA3A7A" w:rsidRDefault="00AA3A7A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  <w:p w14:paraId="6F721502" w14:textId="77777777" w:rsidR="00AA3A7A" w:rsidRDefault="00AA3A7A">
            <w:pPr>
              <w:rPr>
                <w:rFonts w:cstheme="minorHAnsi"/>
              </w:rPr>
            </w:pPr>
          </w:p>
          <w:p w14:paraId="1CCDFD40" w14:textId="63702803" w:rsidR="002F773A" w:rsidRDefault="002F773A">
            <w:pPr>
              <w:rPr>
                <w:rFonts w:cstheme="minorHAnsi"/>
              </w:rPr>
            </w:pPr>
          </w:p>
          <w:p w14:paraId="60BBEAF5" w14:textId="24319A1D" w:rsidR="00E42885" w:rsidRDefault="00E42885">
            <w:pPr>
              <w:rPr>
                <w:rFonts w:cstheme="minorHAnsi"/>
              </w:rPr>
            </w:pPr>
          </w:p>
          <w:p w14:paraId="1DF20D99" w14:textId="77777777" w:rsidR="00E42885" w:rsidRDefault="00E42885">
            <w:pPr>
              <w:rPr>
                <w:rFonts w:cstheme="minorHAnsi"/>
              </w:rPr>
            </w:pPr>
          </w:p>
          <w:p w14:paraId="36AEDF37" w14:textId="77777777" w:rsidR="002F773A" w:rsidRDefault="002F773A">
            <w:pPr>
              <w:rPr>
                <w:rFonts w:cstheme="minorHAnsi"/>
              </w:rPr>
            </w:pPr>
          </w:p>
          <w:p w14:paraId="35DDF4B9" w14:textId="4A86F697" w:rsidR="00AA3A7A" w:rsidRDefault="00AA3A7A">
            <w:pPr>
              <w:rPr>
                <w:rFonts w:cstheme="minorHAnsi"/>
              </w:rPr>
            </w:pPr>
            <w:r>
              <w:rPr>
                <w:rFonts w:cstheme="minorHAnsi"/>
              </w:rPr>
              <w:t>grupni rad</w:t>
            </w:r>
          </w:p>
        </w:tc>
        <w:tc>
          <w:tcPr>
            <w:tcW w:w="1559" w:type="dxa"/>
          </w:tcPr>
          <w:p w14:paraId="5AC67B38" w14:textId="68B8C055" w:rsidR="006855B5" w:rsidRDefault="00E8022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metoda razgovora</w:t>
            </w:r>
          </w:p>
          <w:p w14:paraId="12B7633C" w14:textId="51321BF1" w:rsidR="00991E84" w:rsidRDefault="00991E84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6F27D720" w14:textId="77777777" w:rsidR="00991E84" w:rsidRDefault="00991E84" w:rsidP="00991E84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usmenog izlaganja</w:t>
            </w:r>
          </w:p>
          <w:p w14:paraId="7E6476A0" w14:textId="77777777" w:rsidR="00991E84" w:rsidRDefault="00991E84">
            <w:pPr>
              <w:rPr>
                <w:rFonts w:cstheme="minorHAnsi"/>
              </w:rPr>
            </w:pPr>
          </w:p>
          <w:p w14:paraId="5629AA4A" w14:textId="77777777" w:rsidR="00AA3A7A" w:rsidRDefault="00AA3A7A">
            <w:pPr>
              <w:rPr>
                <w:rFonts w:cstheme="minorHAnsi"/>
              </w:rPr>
            </w:pPr>
          </w:p>
          <w:p w14:paraId="427934F0" w14:textId="77777777" w:rsidR="00AA3A7A" w:rsidRDefault="00AA3A7A">
            <w:pPr>
              <w:rPr>
                <w:rFonts w:cstheme="minorHAnsi"/>
              </w:rPr>
            </w:pPr>
          </w:p>
          <w:p w14:paraId="303BA34C" w14:textId="77777777" w:rsidR="00AA3A7A" w:rsidRDefault="00AA3A7A">
            <w:pPr>
              <w:rPr>
                <w:rFonts w:cstheme="minorHAnsi"/>
              </w:rPr>
            </w:pPr>
          </w:p>
          <w:p w14:paraId="0D6F900D" w14:textId="3EF0A01F" w:rsidR="00991E84" w:rsidRDefault="00991E84">
            <w:pPr>
              <w:rPr>
                <w:rFonts w:cstheme="minorHAnsi"/>
              </w:rPr>
            </w:pPr>
            <w:r>
              <w:rPr>
                <w:rFonts w:cstheme="minorHAnsi"/>
              </w:rPr>
              <w:t>strategija učenja otkrivanjem</w:t>
            </w:r>
          </w:p>
          <w:p w14:paraId="5DCF9D0C" w14:textId="77777777" w:rsidR="00991E84" w:rsidRDefault="00991E84">
            <w:pPr>
              <w:rPr>
                <w:rFonts w:cstheme="minorHAnsi"/>
              </w:rPr>
            </w:pPr>
          </w:p>
          <w:p w14:paraId="31C47D5C" w14:textId="77777777" w:rsidR="00F14C3E" w:rsidRDefault="00F14C3E">
            <w:pPr>
              <w:rPr>
                <w:rFonts w:cstheme="minorHAnsi"/>
              </w:rPr>
            </w:pPr>
          </w:p>
          <w:p w14:paraId="7E1E22A7" w14:textId="7AF472DF" w:rsidR="00F14C3E" w:rsidRDefault="00F14C3E">
            <w:pPr>
              <w:rPr>
                <w:rFonts w:cstheme="minorHAnsi"/>
              </w:rPr>
            </w:pPr>
          </w:p>
          <w:p w14:paraId="0EE7D42B" w14:textId="6EC33289" w:rsidR="00AA3A7A" w:rsidRDefault="00AA3A7A">
            <w:pPr>
              <w:rPr>
                <w:rFonts w:cstheme="minorHAnsi"/>
              </w:rPr>
            </w:pPr>
          </w:p>
          <w:p w14:paraId="5176A575" w14:textId="4FB664BA" w:rsidR="00AA3A7A" w:rsidRDefault="00AA3A7A">
            <w:pPr>
              <w:rPr>
                <w:rFonts w:cstheme="minorHAnsi"/>
              </w:rPr>
            </w:pPr>
          </w:p>
          <w:p w14:paraId="23430AA4" w14:textId="77777777" w:rsidR="00AA3A7A" w:rsidRDefault="00AA3A7A">
            <w:pPr>
              <w:rPr>
                <w:rFonts w:cstheme="minorHAnsi"/>
              </w:rPr>
            </w:pPr>
          </w:p>
          <w:p w14:paraId="3DD091C4" w14:textId="77777777" w:rsidR="00F14C3E" w:rsidRDefault="00F14C3E">
            <w:pPr>
              <w:rPr>
                <w:rFonts w:cstheme="minorHAnsi"/>
              </w:rPr>
            </w:pPr>
          </w:p>
          <w:p w14:paraId="0574D2CA" w14:textId="77777777" w:rsidR="00F14C3E" w:rsidRDefault="00F14C3E" w:rsidP="00F14C3E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6DC746E7" w14:textId="77777777" w:rsidR="00F14C3E" w:rsidRDefault="00F14C3E" w:rsidP="00F14C3E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32C2DC97" w14:textId="55381450" w:rsidR="00D61DA3" w:rsidRDefault="00D61DA3">
            <w:pPr>
              <w:rPr>
                <w:rFonts w:cstheme="minorHAnsi"/>
              </w:rPr>
            </w:pPr>
          </w:p>
          <w:p w14:paraId="28D85FC5" w14:textId="77777777" w:rsidR="00AA3A7A" w:rsidRDefault="00AA3A7A" w:rsidP="00AA3A7A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usmenog izlaganja</w:t>
            </w:r>
          </w:p>
          <w:p w14:paraId="78954D71" w14:textId="248A4B5D" w:rsidR="00D61DA3" w:rsidRDefault="00D61DA3" w:rsidP="00D61DA3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12C8D7EC" w14:textId="0FDECFAD" w:rsidR="00D61DA3" w:rsidRDefault="00D61DA3" w:rsidP="00D61DA3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71D1E1C8" w14:textId="1BCFAFDE" w:rsidR="00AA3A7A" w:rsidRDefault="00AA3A7A" w:rsidP="00D61DA3">
            <w:pPr>
              <w:rPr>
                <w:rFonts w:cstheme="minorHAnsi"/>
              </w:rPr>
            </w:pPr>
          </w:p>
          <w:p w14:paraId="099A9505" w14:textId="0A538B3B" w:rsidR="00AA3A7A" w:rsidRDefault="00AA3A7A" w:rsidP="00D61DA3">
            <w:pPr>
              <w:rPr>
                <w:rFonts w:cstheme="minorHAnsi"/>
              </w:rPr>
            </w:pPr>
          </w:p>
          <w:p w14:paraId="42110291" w14:textId="219C4DFE" w:rsidR="00AA3A7A" w:rsidRDefault="00AA3A7A" w:rsidP="00D61DA3">
            <w:pPr>
              <w:rPr>
                <w:rFonts w:cstheme="minorHAnsi"/>
              </w:rPr>
            </w:pPr>
          </w:p>
          <w:p w14:paraId="0468D089" w14:textId="4414C148" w:rsidR="00AA3A7A" w:rsidRDefault="00AA3A7A" w:rsidP="00D61DA3">
            <w:pPr>
              <w:rPr>
                <w:rFonts w:cstheme="minorHAnsi"/>
              </w:rPr>
            </w:pPr>
          </w:p>
          <w:p w14:paraId="6B47B2C2" w14:textId="38A1A0E2" w:rsidR="00AA3A7A" w:rsidRDefault="00AA3A7A" w:rsidP="00D61DA3">
            <w:pPr>
              <w:rPr>
                <w:rFonts w:cstheme="minorHAnsi"/>
              </w:rPr>
            </w:pPr>
          </w:p>
          <w:p w14:paraId="2BA5C0DD" w14:textId="10E4B20F" w:rsidR="00AA3A7A" w:rsidRDefault="00AA3A7A" w:rsidP="00D61DA3">
            <w:pPr>
              <w:rPr>
                <w:rFonts w:cstheme="minorHAnsi"/>
              </w:rPr>
            </w:pPr>
          </w:p>
          <w:p w14:paraId="308F9FC6" w14:textId="10F13CDC" w:rsidR="00AA3A7A" w:rsidRDefault="00AA3A7A" w:rsidP="00D61DA3">
            <w:pPr>
              <w:rPr>
                <w:rFonts w:cstheme="minorHAnsi"/>
              </w:rPr>
            </w:pPr>
          </w:p>
          <w:p w14:paraId="11B873CE" w14:textId="6C3F5BEF" w:rsidR="00AA3A7A" w:rsidRDefault="00AA3A7A" w:rsidP="00D61DA3">
            <w:pPr>
              <w:rPr>
                <w:rFonts w:cstheme="minorHAnsi"/>
              </w:rPr>
            </w:pPr>
          </w:p>
          <w:p w14:paraId="55B6BF35" w14:textId="5ED236EF" w:rsidR="00AA3A7A" w:rsidRDefault="00AA3A7A" w:rsidP="00D61DA3">
            <w:pPr>
              <w:rPr>
                <w:rFonts w:cstheme="minorHAnsi"/>
              </w:rPr>
            </w:pPr>
          </w:p>
          <w:p w14:paraId="41925121" w14:textId="59F090CC" w:rsidR="00AA3A7A" w:rsidRDefault="00AA3A7A" w:rsidP="00D61DA3">
            <w:pPr>
              <w:rPr>
                <w:rFonts w:cstheme="minorHAnsi"/>
              </w:rPr>
            </w:pPr>
          </w:p>
          <w:p w14:paraId="7CEFB62D" w14:textId="77777777" w:rsidR="00D43ADA" w:rsidRDefault="00D43ADA" w:rsidP="00D61DA3">
            <w:pPr>
              <w:rPr>
                <w:rFonts w:cstheme="minorHAnsi"/>
              </w:rPr>
            </w:pPr>
          </w:p>
          <w:p w14:paraId="073FDA00" w14:textId="6E832DD3" w:rsidR="00AA3A7A" w:rsidRDefault="002F773A" w:rsidP="00D61DA3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3981D8AF" w14:textId="6163A626" w:rsidR="002F773A" w:rsidRDefault="002F773A" w:rsidP="00D61DA3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7D45D0C4" w14:textId="77777777" w:rsidR="00D61DA3" w:rsidRDefault="00D61DA3">
            <w:pPr>
              <w:rPr>
                <w:rFonts w:cstheme="minorHAnsi"/>
              </w:rPr>
            </w:pPr>
          </w:p>
          <w:p w14:paraId="5B8DA86C" w14:textId="77777777" w:rsidR="00D61DA3" w:rsidRDefault="00D61DA3">
            <w:pPr>
              <w:rPr>
                <w:rFonts w:cstheme="minorHAnsi"/>
              </w:rPr>
            </w:pPr>
          </w:p>
          <w:p w14:paraId="13F64EC8" w14:textId="77777777" w:rsidR="00D61DA3" w:rsidRDefault="00D61DA3">
            <w:pPr>
              <w:rPr>
                <w:rFonts w:cstheme="minorHAnsi"/>
              </w:rPr>
            </w:pPr>
          </w:p>
          <w:p w14:paraId="0901B6C3" w14:textId="77777777" w:rsidR="00D61DA3" w:rsidRDefault="00D61DA3">
            <w:pPr>
              <w:rPr>
                <w:rFonts w:cstheme="minorHAnsi"/>
              </w:rPr>
            </w:pPr>
          </w:p>
          <w:p w14:paraId="54507D3B" w14:textId="77777777" w:rsidR="00D61DA3" w:rsidRDefault="00D61DA3">
            <w:pPr>
              <w:rPr>
                <w:rFonts w:cstheme="minorHAnsi"/>
              </w:rPr>
            </w:pPr>
          </w:p>
          <w:p w14:paraId="404CA481" w14:textId="77777777" w:rsidR="00D61DA3" w:rsidRDefault="00D61DA3">
            <w:pPr>
              <w:rPr>
                <w:rFonts w:cstheme="minorHAnsi"/>
              </w:rPr>
            </w:pPr>
          </w:p>
          <w:p w14:paraId="3D00157E" w14:textId="77777777" w:rsidR="00D61DA3" w:rsidRDefault="00D61DA3">
            <w:pPr>
              <w:rPr>
                <w:rFonts w:cstheme="minorHAnsi"/>
              </w:rPr>
            </w:pPr>
          </w:p>
          <w:p w14:paraId="4BA29D56" w14:textId="77777777" w:rsidR="00A01047" w:rsidRDefault="00A01047">
            <w:pPr>
              <w:rPr>
                <w:rFonts w:cstheme="minorHAnsi"/>
              </w:rPr>
            </w:pPr>
          </w:p>
          <w:p w14:paraId="58478E39" w14:textId="77777777" w:rsidR="00A01047" w:rsidRDefault="00A01047">
            <w:pPr>
              <w:rPr>
                <w:rFonts w:cstheme="minorHAnsi"/>
              </w:rPr>
            </w:pPr>
          </w:p>
          <w:p w14:paraId="3710E405" w14:textId="77777777" w:rsidR="00A01047" w:rsidRDefault="00A01047">
            <w:pPr>
              <w:rPr>
                <w:rFonts w:cstheme="minorHAnsi"/>
              </w:rPr>
            </w:pPr>
          </w:p>
          <w:p w14:paraId="4432B9E7" w14:textId="77777777" w:rsidR="00A01047" w:rsidRDefault="00A01047">
            <w:pPr>
              <w:rPr>
                <w:rFonts w:cstheme="minorHAnsi"/>
              </w:rPr>
            </w:pPr>
          </w:p>
          <w:p w14:paraId="0B694C70" w14:textId="77777777" w:rsidR="00A01047" w:rsidRDefault="00A01047">
            <w:pPr>
              <w:rPr>
                <w:rFonts w:cstheme="minorHAnsi"/>
              </w:rPr>
            </w:pPr>
          </w:p>
          <w:p w14:paraId="3D166820" w14:textId="44079960" w:rsidR="00A01047" w:rsidRDefault="00A01047">
            <w:pPr>
              <w:rPr>
                <w:rFonts w:cstheme="minorHAnsi"/>
              </w:rPr>
            </w:pPr>
          </w:p>
          <w:p w14:paraId="7293DE73" w14:textId="77777777" w:rsidR="00D43ADA" w:rsidRDefault="00D43ADA">
            <w:pPr>
              <w:rPr>
                <w:rFonts w:cstheme="minorHAnsi"/>
              </w:rPr>
            </w:pPr>
          </w:p>
          <w:p w14:paraId="2A6D887F" w14:textId="77777777" w:rsidR="00A01047" w:rsidRDefault="00A01047">
            <w:pPr>
              <w:rPr>
                <w:rFonts w:cstheme="minorHAnsi"/>
              </w:rPr>
            </w:pPr>
          </w:p>
          <w:p w14:paraId="7414FE3C" w14:textId="77777777" w:rsidR="00A01047" w:rsidRDefault="00A01047">
            <w:pPr>
              <w:rPr>
                <w:rFonts w:cstheme="minorHAnsi"/>
              </w:rPr>
            </w:pPr>
          </w:p>
          <w:p w14:paraId="79E45418" w14:textId="13531B66" w:rsidR="00A01047" w:rsidRDefault="00A01047" w:rsidP="00A01047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praktičnih radova</w:t>
            </w:r>
            <w:r w:rsidR="000168C2">
              <w:rPr>
                <w:rFonts w:cstheme="minorHAnsi"/>
              </w:rPr>
              <w:t>/</w:t>
            </w:r>
          </w:p>
          <w:p w14:paraId="15592E91" w14:textId="77777777" w:rsidR="002F773A" w:rsidRDefault="002F773A" w:rsidP="002F773A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samostalnih vježbi</w:t>
            </w:r>
          </w:p>
          <w:p w14:paraId="1C8AD6A5" w14:textId="77777777" w:rsidR="002F773A" w:rsidRDefault="002F773A" w:rsidP="00A01047">
            <w:pPr>
              <w:rPr>
                <w:rFonts w:cstheme="minorHAnsi"/>
              </w:rPr>
            </w:pPr>
          </w:p>
          <w:p w14:paraId="558F13EF" w14:textId="77777777" w:rsidR="00A01047" w:rsidRDefault="00A01047" w:rsidP="00A01047">
            <w:pPr>
              <w:rPr>
                <w:rFonts w:cstheme="minorHAnsi"/>
              </w:rPr>
            </w:pPr>
          </w:p>
          <w:p w14:paraId="2F72E3AF" w14:textId="77777777" w:rsidR="00A01047" w:rsidRDefault="00A01047" w:rsidP="00A01047">
            <w:pPr>
              <w:rPr>
                <w:rFonts w:cstheme="minorHAnsi"/>
              </w:rPr>
            </w:pPr>
          </w:p>
          <w:p w14:paraId="311A8227" w14:textId="77777777" w:rsidR="00A01047" w:rsidRDefault="00A01047" w:rsidP="00A01047">
            <w:pPr>
              <w:rPr>
                <w:rFonts w:cstheme="minorHAnsi"/>
              </w:rPr>
            </w:pPr>
          </w:p>
          <w:p w14:paraId="523F3ABB" w14:textId="77777777" w:rsidR="00A01047" w:rsidRDefault="00A01047" w:rsidP="00A01047">
            <w:pPr>
              <w:rPr>
                <w:rFonts w:cstheme="minorHAnsi"/>
              </w:rPr>
            </w:pPr>
          </w:p>
          <w:p w14:paraId="2F60C3C8" w14:textId="77777777" w:rsidR="00A01047" w:rsidRDefault="00A01047" w:rsidP="00A01047">
            <w:pPr>
              <w:rPr>
                <w:rFonts w:cstheme="minorHAnsi"/>
              </w:rPr>
            </w:pPr>
          </w:p>
          <w:p w14:paraId="64A87B71" w14:textId="77777777" w:rsidR="00A01047" w:rsidRDefault="00A01047" w:rsidP="00A01047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usmenog izlaganja</w:t>
            </w:r>
          </w:p>
          <w:p w14:paraId="2E948BBF" w14:textId="77777777" w:rsidR="00A01047" w:rsidRDefault="00A01047" w:rsidP="00A01047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13C1F53B" w14:textId="77777777" w:rsidR="00A01047" w:rsidRDefault="00A01047" w:rsidP="00A01047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71748537" w14:textId="12E99FEB" w:rsidR="00A01047" w:rsidRDefault="00A01047" w:rsidP="00A01047">
            <w:pPr>
              <w:rPr>
                <w:rFonts w:cstheme="minorHAnsi"/>
              </w:rPr>
            </w:pPr>
          </w:p>
          <w:p w14:paraId="7BD4171E" w14:textId="77777777" w:rsidR="002F773A" w:rsidRDefault="002F773A" w:rsidP="00A01047">
            <w:pPr>
              <w:rPr>
                <w:rFonts w:cstheme="minorHAnsi"/>
              </w:rPr>
            </w:pPr>
          </w:p>
          <w:p w14:paraId="27A8B8CA" w14:textId="6DB60B15" w:rsidR="00A01047" w:rsidRDefault="00A01047" w:rsidP="00A01047">
            <w:pPr>
              <w:rPr>
                <w:rFonts w:cstheme="minorHAnsi"/>
              </w:rPr>
            </w:pPr>
            <w:r>
              <w:rPr>
                <w:rFonts w:cstheme="minorHAnsi"/>
              </w:rPr>
              <w:t>strategija iskustvenog učenja (igra uloga)</w:t>
            </w:r>
          </w:p>
          <w:p w14:paraId="6E0EB6DB" w14:textId="77777777" w:rsidR="00A01047" w:rsidRDefault="00A01047" w:rsidP="00A01047">
            <w:pPr>
              <w:rPr>
                <w:rFonts w:cstheme="minorHAnsi"/>
              </w:rPr>
            </w:pPr>
          </w:p>
          <w:p w14:paraId="1F021CE6" w14:textId="1E278B10" w:rsidR="00A01047" w:rsidRDefault="00A01047" w:rsidP="00A01047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44CDC9BF" w14:textId="0A786046" w:rsidR="00E42885" w:rsidRDefault="007D5C98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lastRenderedPageBreak/>
              <w:t>projektor, projekcijsko platno, računala, internet,</w:t>
            </w:r>
            <w:r>
              <w:rPr>
                <w:rFonts w:cstheme="minorHAnsi"/>
              </w:rPr>
              <w:t xml:space="preserve">  prezentacija</w:t>
            </w:r>
            <w:r w:rsidR="00D43ADA">
              <w:rPr>
                <w:rFonts w:cstheme="minorHAnsi"/>
              </w:rPr>
              <w:t>, pametna ploča</w:t>
            </w:r>
          </w:p>
          <w:p w14:paraId="6BF5F988" w14:textId="47120DAF" w:rsidR="00D43ADA" w:rsidRDefault="00D43ADA">
            <w:pPr>
              <w:rPr>
                <w:rFonts w:cstheme="minorHAnsi"/>
              </w:rPr>
            </w:pPr>
          </w:p>
          <w:p w14:paraId="1AA3CB84" w14:textId="77777777" w:rsidR="00D43ADA" w:rsidRDefault="00D43ADA">
            <w:pPr>
              <w:rPr>
                <w:rFonts w:cstheme="minorHAnsi"/>
              </w:rPr>
            </w:pPr>
          </w:p>
          <w:p w14:paraId="5C78080C" w14:textId="23C6B680" w:rsidR="007D5C98" w:rsidRDefault="007D5C98">
            <w:pPr>
              <w:rPr>
                <w:rFonts w:cstheme="minorHAnsi"/>
              </w:rPr>
            </w:pPr>
            <w:r>
              <w:rPr>
                <w:rFonts w:cstheme="minorHAnsi"/>
              </w:rPr>
              <w:t>uređaji u informatičkoj učionici</w:t>
            </w:r>
          </w:p>
          <w:p w14:paraId="62A8FC50" w14:textId="77777777" w:rsidR="007D5C98" w:rsidRDefault="007D5C98">
            <w:pPr>
              <w:rPr>
                <w:rFonts w:cstheme="minorHAnsi"/>
              </w:rPr>
            </w:pPr>
          </w:p>
          <w:p w14:paraId="60F4FB1B" w14:textId="28337D5E" w:rsidR="007D5C98" w:rsidRDefault="007D5C98">
            <w:pPr>
              <w:rPr>
                <w:rFonts w:cstheme="minorHAnsi"/>
              </w:rPr>
            </w:pPr>
          </w:p>
          <w:p w14:paraId="399CF19B" w14:textId="54EDA6EB" w:rsidR="007D5C98" w:rsidRDefault="007D5C98">
            <w:pPr>
              <w:rPr>
                <w:rFonts w:cstheme="minorHAnsi"/>
              </w:rPr>
            </w:pPr>
          </w:p>
          <w:p w14:paraId="3C295685" w14:textId="18E8FB4B" w:rsidR="007D5C98" w:rsidRDefault="007D5C98">
            <w:pPr>
              <w:rPr>
                <w:rFonts w:cstheme="minorHAnsi"/>
              </w:rPr>
            </w:pPr>
          </w:p>
          <w:p w14:paraId="3CFD30F5" w14:textId="4BA20B7F" w:rsidR="007D5C98" w:rsidRDefault="007D5C98">
            <w:pPr>
              <w:rPr>
                <w:rFonts w:cstheme="minorHAnsi"/>
              </w:rPr>
            </w:pPr>
          </w:p>
          <w:p w14:paraId="229FE89F" w14:textId="49364CF9" w:rsidR="007D5C98" w:rsidRDefault="007D5C98">
            <w:pPr>
              <w:rPr>
                <w:rFonts w:cstheme="minorHAnsi"/>
              </w:rPr>
            </w:pPr>
          </w:p>
          <w:p w14:paraId="32347B56" w14:textId="6672B758" w:rsidR="007D5C98" w:rsidRDefault="007D5C98" w:rsidP="007D5C98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t>projektor, projekcijsko platno, računala, internet,</w:t>
            </w:r>
            <w:r>
              <w:rPr>
                <w:rFonts w:cstheme="minorHAnsi"/>
              </w:rPr>
              <w:t xml:space="preserve"> udžbenik, prezentacija</w:t>
            </w:r>
            <w:r w:rsidR="00D43ADA">
              <w:rPr>
                <w:rFonts w:cstheme="minorHAnsi"/>
              </w:rPr>
              <w:t>, pametna ploča,</w:t>
            </w:r>
          </w:p>
          <w:p w14:paraId="34AFB8D3" w14:textId="68A8A0F3" w:rsidR="007D5C98" w:rsidRDefault="007D5C98">
            <w:pPr>
              <w:rPr>
                <w:rFonts w:cstheme="minorHAnsi"/>
              </w:rPr>
            </w:pPr>
            <w:r>
              <w:rPr>
                <w:rFonts w:cstheme="minorHAnsi"/>
              </w:rPr>
              <w:t>uređaji:</w:t>
            </w:r>
          </w:p>
          <w:p w14:paraId="3ABE3EF3" w14:textId="77777777" w:rsidR="006855B5" w:rsidRDefault="007D5C98" w:rsidP="007D5C98">
            <w:pPr>
              <w:rPr>
                <w:rFonts w:cstheme="minorHAnsi"/>
              </w:rPr>
            </w:pPr>
            <w:r>
              <w:rPr>
                <w:rFonts w:cstheme="minorHAnsi"/>
              </w:rPr>
              <w:t>ulazni, središnja jedinica, izlazni uređaji</w:t>
            </w:r>
          </w:p>
          <w:p w14:paraId="2047FD2D" w14:textId="77777777" w:rsidR="007D5C98" w:rsidRDefault="007D5C98" w:rsidP="007D5C98">
            <w:pPr>
              <w:rPr>
                <w:rFonts w:cstheme="minorHAnsi"/>
              </w:rPr>
            </w:pPr>
          </w:p>
          <w:p w14:paraId="19E5ED90" w14:textId="77777777" w:rsidR="007D5C98" w:rsidRDefault="007D5C98" w:rsidP="007D5C98">
            <w:pPr>
              <w:rPr>
                <w:rFonts w:cstheme="minorHAnsi"/>
              </w:rPr>
            </w:pPr>
          </w:p>
          <w:p w14:paraId="7694AC72" w14:textId="77777777" w:rsidR="007D5C98" w:rsidRDefault="007D5C98" w:rsidP="007D5C98">
            <w:pPr>
              <w:rPr>
                <w:rFonts w:cstheme="minorHAnsi"/>
              </w:rPr>
            </w:pPr>
          </w:p>
          <w:p w14:paraId="1EEFA040" w14:textId="77777777" w:rsidR="007D5C98" w:rsidRDefault="007D5C98" w:rsidP="007D5C98">
            <w:pPr>
              <w:rPr>
                <w:rFonts w:cstheme="minorHAnsi"/>
              </w:rPr>
            </w:pPr>
          </w:p>
          <w:p w14:paraId="5628C03B" w14:textId="77777777" w:rsidR="007D5C98" w:rsidRDefault="007D5C98" w:rsidP="007D5C98">
            <w:pPr>
              <w:rPr>
                <w:rFonts w:cstheme="minorHAnsi"/>
              </w:rPr>
            </w:pPr>
          </w:p>
          <w:p w14:paraId="271FAF0B" w14:textId="77777777" w:rsidR="007D5C98" w:rsidRDefault="007D5C98" w:rsidP="007D5C98">
            <w:pPr>
              <w:rPr>
                <w:rFonts w:cstheme="minorHAnsi"/>
              </w:rPr>
            </w:pPr>
          </w:p>
          <w:p w14:paraId="33ACD524" w14:textId="77777777" w:rsidR="00E42885" w:rsidRDefault="00E42885" w:rsidP="007D5C98">
            <w:pPr>
              <w:rPr>
                <w:rFonts w:cstheme="minorHAnsi"/>
              </w:rPr>
            </w:pPr>
          </w:p>
          <w:p w14:paraId="5B56DE04" w14:textId="77777777" w:rsidR="007D5C98" w:rsidRDefault="007D5C98" w:rsidP="007D5C98">
            <w:pPr>
              <w:rPr>
                <w:rFonts w:cstheme="minorHAnsi"/>
              </w:rPr>
            </w:pPr>
            <w:r>
              <w:rPr>
                <w:rFonts w:cstheme="minorHAnsi"/>
              </w:rPr>
              <w:t>uređaji:</w:t>
            </w:r>
          </w:p>
          <w:p w14:paraId="67B256CA" w14:textId="77777777" w:rsidR="007D5C98" w:rsidRDefault="007D5C98" w:rsidP="007D5C98">
            <w:pPr>
              <w:rPr>
                <w:rFonts w:cstheme="minorHAnsi"/>
              </w:rPr>
            </w:pPr>
            <w:r>
              <w:rPr>
                <w:rFonts w:cstheme="minorHAnsi"/>
              </w:rPr>
              <w:t>ulazni, središnja jedinica, izlazni uređaji</w:t>
            </w:r>
          </w:p>
          <w:p w14:paraId="21F681B0" w14:textId="77777777" w:rsidR="007D5C98" w:rsidRDefault="007D5C98" w:rsidP="007D5C98">
            <w:pPr>
              <w:rPr>
                <w:rFonts w:cstheme="minorHAnsi"/>
              </w:rPr>
            </w:pPr>
          </w:p>
          <w:p w14:paraId="2DDD0DAE" w14:textId="77777777" w:rsidR="007D5C98" w:rsidRDefault="007D5C98" w:rsidP="007D5C98">
            <w:pPr>
              <w:rPr>
                <w:rFonts w:cstheme="minorHAnsi"/>
              </w:rPr>
            </w:pPr>
          </w:p>
          <w:p w14:paraId="237E40F4" w14:textId="77777777" w:rsidR="007D5C98" w:rsidRDefault="007D5C98" w:rsidP="007D5C98">
            <w:pPr>
              <w:rPr>
                <w:rFonts w:cstheme="minorHAnsi"/>
              </w:rPr>
            </w:pPr>
          </w:p>
          <w:p w14:paraId="233AD8DC" w14:textId="77777777" w:rsidR="007D5C98" w:rsidRDefault="007D5C98" w:rsidP="007D5C98">
            <w:pPr>
              <w:rPr>
                <w:rFonts w:cstheme="minorHAnsi"/>
              </w:rPr>
            </w:pPr>
          </w:p>
          <w:p w14:paraId="08A924BA" w14:textId="77777777" w:rsidR="007D5C98" w:rsidRDefault="007D5C98" w:rsidP="007D5C98">
            <w:pPr>
              <w:rPr>
                <w:rFonts w:cstheme="minorHAnsi"/>
              </w:rPr>
            </w:pPr>
          </w:p>
          <w:p w14:paraId="04BAA329" w14:textId="77777777" w:rsidR="007D5C98" w:rsidRDefault="007D5C98" w:rsidP="007D5C98">
            <w:pPr>
              <w:rPr>
                <w:rFonts w:cstheme="minorHAnsi"/>
              </w:rPr>
            </w:pPr>
          </w:p>
          <w:p w14:paraId="591895E0" w14:textId="77777777" w:rsidR="007D5C98" w:rsidRDefault="007D5C98" w:rsidP="007D5C98">
            <w:pPr>
              <w:rPr>
                <w:rFonts w:cstheme="minorHAnsi"/>
              </w:rPr>
            </w:pPr>
          </w:p>
          <w:p w14:paraId="2524A004" w14:textId="77777777" w:rsidR="007D5C98" w:rsidRDefault="007D5C98" w:rsidP="007D5C98">
            <w:pPr>
              <w:rPr>
                <w:rFonts w:cstheme="minorHAnsi"/>
              </w:rPr>
            </w:pPr>
          </w:p>
          <w:p w14:paraId="7E0622EB" w14:textId="77777777" w:rsidR="007D5C98" w:rsidRDefault="007D5C98" w:rsidP="007D5C98">
            <w:pPr>
              <w:rPr>
                <w:rFonts w:cstheme="minorHAnsi"/>
              </w:rPr>
            </w:pPr>
          </w:p>
          <w:p w14:paraId="7DDDAD93" w14:textId="77777777" w:rsidR="007D5C98" w:rsidRDefault="007D5C98" w:rsidP="007D5C98">
            <w:pPr>
              <w:rPr>
                <w:rFonts w:cstheme="minorHAnsi"/>
              </w:rPr>
            </w:pPr>
          </w:p>
          <w:p w14:paraId="374BDBE3" w14:textId="2DC9D52B" w:rsidR="007D5C98" w:rsidRDefault="007D5C98" w:rsidP="007D5C98">
            <w:pPr>
              <w:rPr>
                <w:rFonts w:cstheme="minorHAnsi"/>
              </w:rPr>
            </w:pPr>
          </w:p>
          <w:p w14:paraId="3303A1F9" w14:textId="77777777" w:rsidR="00D43ADA" w:rsidRDefault="00D43ADA" w:rsidP="007D5C98">
            <w:pPr>
              <w:rPr>
                <w:rFonts w:cstheme="minorHAnsi"/>
              </w:rPr>
            </w:pPr>
          </w:p>
          <w:p w14:paraId="41792DB0" w14:textId="77777777" w:rsidR="007D5C98" w:rsidRDefault="007D5C98" w:rsidP="007D5C98">
            <w:pPr>
              <w:rPr>
                <w:rFonts w:cstheme="minorHAnsi"/>
              </w:rPr>
            </w:pPr>
          </w:p>
          <w:p w14:paraId="3BD072E1" w14:textId="77777777" w:rsidR="007D5C98" w:rsidRDefault="007D5C98" w:rsidP="007D5C98">
            <w:pPr>
              <w:rPr>
                <w:rFonts w:cstheme="minorHAnsi"/>
              </w:rPr>
            </w:pPr>
          </w:p>
          <w:p w14:paraId="365F4C64" w14:textId="087982C6" w:rsidR="007D5C98" w:rsidRDefault="007D5C98" w:rsidP="007D5C98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t>projektor, projekcijsko platno, računala, internet,</w:t>
            </w:r>
            <w:r>
              <w:rPr>
                <w:rFonts w:cstheme="minorHAnsi"/>
              </w:rPr>
              <w:t xml:space="preserve"> radni listići</w:t>
            </w:r>
          </w:p>
          <w:p w14:paraId="53EE83CB" w14:textId="77777777" w:rsidR="007D5C98" w:rsidRDefault="007D5C98" w:rsidP="007D5C98">
            <w:pPr>
              <w:rPr>
                <w:rFonts w:cstheme="minorHAnsi"/>
              </w:rPr>
            </w:pPr>
          </w:p>
          <w:p w14:paraId="23FD96A0" w14:textId="77777777" w:rsidR="007D5C98" w:rsidRDefault="007D5C98" w:rsidP="007D5C98">
            <w:pPr>
              <w:rPr>
                <w:rFonts w:cstheme="minorHAnsi"/>
              </w:rPr>
            </w:pPr>
          </w:p>
          <w:p w14:paraId="4F2769C7" w14:textId="77777777" w:rsidR="007D5C98" w:rsidRDefault="007D5C98" w:rsidP="007D5C98">
            <w:pPr>
              <w:rPr>
                <w:rFonts w:cstheme="minorHAnsi"/>
              </w:rPr>
            </w:pPr>
          </w:p>
          <w:p w14:paraId="48BB87CF" w14:textId="2D698EA5" w:rsidR="007D5C98" w:rsidRDefault="007D5C98" w:rsidP="007D5C98">
            <w:pPr>
              <w:rPr>
                <w:rFonts w:cstheme="minorHAnsi"/>
              </w:rPr>
            </w:pPr>
          </w:p>
          <w:p w14:paraId="45922AD4" w14:textId="77777777" w:rsidR="00D43ADA" w:rsidRDefault="00D43ADA" w:rsidP="007D5C98">
            <w:pPr>
              <w:rPr>
                <w:rFonts w:cstheme="minorHAnsi"/>
              </w:rPr>
            </w:pPr>
          </w:p>
          <w:p w14:paraId="60595E27" w14:textId="389A9E5A" w:rsidR="007D5C98" w:rsidRDefault="007D5C98" w:rsidP="007D5C98">
            <w:pPr>
              <w:rPr>
                <w:rFonts w:cstheme="minorHAnsi"/>
              </w:rPr>
            </w:pPr>
          </w:p>
          <w:p w14:paraId="6913C242" w14:textId="1170E470" w:rsidR="00E42885" w:rsidRDefault="007D5C98" w:rsidP="007D5C98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t>projekto</w:t>
            </w:r>
            <w:r w:rsidR="00E42885">
              <w:rPr>
                <w:rFonts w:cstheme="minorHAnsi"/>
              </w:rPr>
              <w:t>r, projekcijsko platno, računalo, internet</w:t>
            </w:r>
          </w:p>
          <w:p w14:paraId="29848438" w14:textId="77777777" w:rsidR="00E42885" w:rsidRDefault="00E42885" w:rsidP="007D5C98">
            <w:pPr>
              <w:rPr>
                <w:rFonts w:cstheme="minorHAnsi"/>
              </w:rPr>
            </w:pPr>
          </w:p>
          <w:p w14:paraId="05E86E7C" w14:textId="77777777" w:rsidR="00E42885" w:rsidRDefault="00E42885" w:rsidP="007D5C98">
            <w:pPr>
              <w:rPr>
                <w:rFonts w:cstheme="minorHAnsi"/>
              </w:rPr>
            </w:pPr>
          </w:p>
          <w:p w14:paraId="6AC276C0" w14:textId="77777777" w:rsidR="00E42885" w:rsidRDefault="00E42885" w:rsidP="007D5C98">
            <w:pPr>
              <w:rPr>
                <w:rFonts w:cstheme="minorHAnsi"/>
              </w:rPr>
            </w:pPr>
          </w:p>
          <w:p w14:paraId="5380C4C7" w14:textId="40E34B09" w:rsidR="007D5C98" w:rsidRDefault="007D5C98" w:rsidP="007D5C98">
            <w:pPr>
              <w:rPr>
                <w:rFonts w:cstheme="minorHAnsi"/>
              </w:rPr>
            </w:pPr>
            <w:r>
              <w:rPr>
                <w:rFonts w:cstheme="minorHAnsi"/>
              </w:rPr>
              <w:t>radni listići</w:t>
            </w:r>
          </w:p>
          <w:p w14:paraId="626EE62A" w14:textId="77777777" w:rsidR="007D5C98" w:rsidRDefault="007D5C98" w:rsidP="007D5C98">
            <w:pPr>
              <w:rPr>
                <w:rFonts w:cstheme="minorHAnsi"/>
              </w:rPr>
            </w:pPr>
          </w:p>
          <w:p w14:paraId="255907ED" w14:textId="6391D8AD" w:rsidR="007D5C98" w:rsidRDefault="007D5C98" w:rsidP="007D5C98">
            <w:pPr>
              <w:rPr>
                <w:rFonts w:cstheme="minorHAnsi"/>
              </w:rPr>
            </w:pPr>
          </w:p>
          <w:p w14:paraId="6D324CEC" w14:textId="77777777" w:rsidR="007D5C98" w:rsidRDefault="007D5C98" w:rsidP="007D5C98">
            <w:pPr>
              <w:rPr>
                <w:rFonts w:cstheme="minorHAnsi"/>
              </w:rPr>
            </w:pPr>
          </w:p>
          <w:p w14:paraId="2F1B662B" w14:textId="60DA8FED" w:rsidR="007D5C98" w:rsidRDefault="007D5C98" w:rsidP="007D5C98">
            <w:pPr>
              <w:rPr>
                <w:rFonts w:cstheme="minorHAnsi"/>
              </w:rPr>
            </w:pPr>
          </w:p>
        </w:tc>
      </w:tr>
      <w:tr w:rsidR="006855B5" w14:paraId="66E71CEC" w14:textId="77777777" w:rsidTr="003E0E24">
        <w:tc>
          <w:tcPr>
            <w:tcW w:w="1126" w:type="dxa"/>
          </w:tcPr>
          <w:p w14:paraId="485D0E90" w14:textId="77777777" w:rsidR="006855B5" w:rsidRDefault="00306D1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Završni dio sata</w:t>
            </w:r>
          </w:p>
          <w:p w14:paraId="5ADA42F4" w14:textId="7C1EAF01" w:rsidR="00EE5E03" w:rsidRDefault="00EE5E03">
            <w:pPr>
              <w:rPr>
                <w:rFonts w:cstheme="minorHAnsi"/>
              </w:rPr>
            </w:pPr>
            <w:r>
              <w:rPr>
                <w:rFonts w:cstheme="minorHAnsi"/>
              </w:rPr>
              <w:t>5'</w:t>
            </w:r>
          </w:p>
        </w:tc>
        <w:tc>
          <w:tcPr>
            <w:tcW w:w="5106" w:type="dxa"/>
          </w:tcPr>
          <w:p w14:paraId="0247648F" w14:textId="396BCAF5" w:rsidR="006855B5" w:rsidRDefault="004D3139">
            <w:pPr>
              <w:rPr>
                <w:rFonts w:cstheme="minorHAnsi"/>
              </w:rPr>
            </w:pPr>
            <w:r>
              <w:rPr>
                <w:rFonts w:cstheme="minorHAnsi"/>
              </w:rPr>
              <w:t>Učenici rješavaju zadatke iz radne bilježnice. Učitelj</w:t>
            </w:r>
            <w:r w:rsidR="00463D62">
              <w:rPr>
                <w:rFonts w:cstheme="minorHAnsi"/>
              </w:rPr>
              <w:t>/</w:t>
            </w:r>
            <w:proofErr w:type="spellStart"/>
            <w:r w:rsidR="00463D62"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po potrebi usmjerava.</w:t>
            </w:r>
          </w:p>
        </w:tc>
        <w:tc>
          <w:tcPr>
            <w:tcW w:w="851" w:type="dxa"/>
          </w:tcPr>
          <w:p w14:paraId="07E9743B" w14:textId="6DC46923" w:rsidR="006855B5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5.2.</w:t>
            </w:r>
          </w:p>
        </w:tc>
        <w:tc>
          <w:tcPr>
            <w:tcW w:w="992" w:type="dxa"/>
          </w:tcPr>
          <w:p w14:paraId="221CAA58" w14:textId="22ABBDA9" w:rsidR="006855B5" w:rsidRDefault="00AA3A7A">
            <w:pPr>
              <w:rPr>
                <w:rFonts w:cstheme="minorHAnsi"/>
              </w:rPr>
            </w:pPr>
            <w:r>
              <w:rPr>
                <w:rFonts w:cstheme="minorHAnsi"/>
              </w:rPr>
              <w:t>individualni rad</w:t>
            </w:r>
          </w:p>
        </w:tc>
        <w:tc>
          <w:tcPr>
            <w:tcW w:w="1559" w:type="dxa"/>
          </w:tcPr>
          <w:p w14:paraId="40BFB133" w14:textId="7A1CE686" w:rsidR="006855B5" w:rsidRDefault="002F773A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samostalnih vježbi</w:t>
            </w:r>
          </w:p>
        </w:tc>
        <w:tc>
          <w:tcPr>
            <w:tcW w:w="1134" w:type="dxa"/>
          </w:tcPr>
          <w:p w14:paraId="14FDC7CF" w14:textId="108B96A6" w:rsidR="006855B5" w:rsidRDefault="007D5C98">
            <w:pPr>
              <w:rPr>
                <w:rFonts w:cstheme="minorHAnsi"/>
              </w:rPr>
            </w:pPr>
            <w:r>
              <w:rPr>
                <w:rFonts w:cstheme="minorHAnsi"/>
              </w:rPr>
              <w:t>radna bilježnica</w:t>
            </w:r>
          </w:p>
        </w:tc>
      </w:tr>
    </w:tbl>
    <w:p w14:paraId="040E6B00" w14:textId="77777777" w:rsidR="006855B5" w:rsidRPr="00992691" w:rsidRDefault="006855B5">
      <w:pPr>
        <w:rPr>
          <w:rFonts w:cstheme="minorHAnsi"/>
        </w:rPr>
      </w:pPr>
    </w:p>
    <w:sectPr w:rsidR="006855B5" w:rsidRPr="00992691" w:rsidSect="006C76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74F367" w16cid:durableId="1EF8C2A7"/>
  <w16cid:commentId w16cid:paraId="2A6C42B1" w16cid:durableId="1EF8C788"/>
  <w16cid:commentId w16cid:paraId="61105423" w16cid:durableId="1EF8C7BD"/>
  <w16cid:commentId w16cid:paraId="5E23E8CC" w16cid:durableId="1EF8C98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-Ligh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A3194"/>
    <w:multiLevelType w:val="hybridMultilevel"/>
    <w:tmpl w:val="78328792"/>
    <w:lvl w:ilvl="0" w:tplc="AF34F6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695197"/>
    <w:multiLevelType w:val="hybridMultilevel"/>
    <w:tmpl w:val="AFC21A9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1E"/>
    <w:rsid w:val="000168C2"/>
    <w:rsid w:val="00044745"/>
    <w:rsid w:val="000822B1"/>
    <w:rsid w:val="00122D26"/>
    <w:rsid w:val="001302C9"/>
    <w:rsid w:val="001A3BFA"/>
    <w:rsid w:val="001B07F6"/>
    <w:rsid w:val="001D08CA"/>
    <w:rsid w:val="001E2332"/>
    <w:rsid w:val="0023152E"/>
    <w:rsid w:val="0023375B"/>
    <w:rsid w:val="002F773A"/>
    <w:rsid w:val="00306D17"/>
    <w:rsid w:val="003871A0"/>
    <w:rsid w:val="003B354D"/>
    <w:rsid w:val="003E0E24"/>
    <w:rsid w:val="00405C81"/>
    <w:rsid w:val="00456ACC"/>
    <w:rsid w:val="00463D62"/>
    <w:rsid w:val="00477A19"/>
    <w:rsid w:val="00495DDF"/>
    <w:rsid w:val="004D05AD"/>
    <w:rsid w:val="004D3139"/>
    <w:rsid w:val="004F4997"/>
    <w:rsid w:val="00511C0D"/>
    <w:rsid w:val="00515D2D"/>
    <w:rsid w:val="005D27B2"/>
    <w:rsid w:val="005F5BCC"/>
    <w:rsid w:val="006855B5"/>
    <w:rsid w:val="006A3C4F"/>
    <w:rsid w:val="006C14AD"/>
    <w:rsid w:val="006C764E"/>
    <w:rsid w:val="00734B71"/>
    <w:rsid w:val="0077026C"/>
    <w:rsid w:val="007932C5"/>
    <w:rsid w:val="007D5C98"/>
    <w:rsid w:val="008A4D9B"/>
    <w:rsid w:val="008B1580"/>
    <w:rsid w:val="008C0EB4"/>
    <w:rsid w:val="00991E84"/>
    <w:rsid w:val="00992691"/>
    <w:rsid w:val="009A55CF"/>
    <w:rsid w:val="009B3A0A"/>
    <w:rsid w:val="009C5F1A"/>
    <w:rsid w:val="009F55CA"/>
    <w:rsid w:val="009F745C"/>
    <w:rsid w:val="00A01047"/>
    <w:rsid w:val="00A82D7A"/>
    <w:rsid w:val="00A97AAF"/>
    <w:rsid w:val="00AA3A7A"/>
    <w:rsid w:val="00B17411"/>
    <w:rsid w:val="00BC4BE2"/>
    <w:rsid w:val="00C171AF"/>
    <w:rsid w:val="00C93DC5"/>
    <w:rsid w:val="00CB38DD"/>
    <w:rsid w:val="00CB5AE4"/>
    <w:rsid w:val="00CB7E24"/>
    <w:rsid w:val="00CF17B5"/>
    <w:rsid w:val="00D15E1B"/>
    <w:rsid w:val="00D43ADA"/>
    <w:rsid w:val="00D61DA3"/>
    <w:rsid w:val="00DA4BD1"/>
    <w:rsid w:val="00DE6A68"/>
    <w:rsid w:val="00DF5C05"/>
    <w:rsid w:val="00E16FBA"/>
    <w:rsid w:val="00E42885"/>
    <w:rsid w:val="00E60FB8"/>
    <w:rsid w:val="00E63EF9"/>
    <w:rsid w:val="00E8022D"/>
    <w:rsid w:val="00EA631E"/>
    <w:rsid w:val="00EA68BD"/>
    <w:rsid w:val="00EE5E03"/>
    <w:rsid w:val="00F14C3E"/>
    <w:rsid w:val="00F40124"/>
    <w:rsid w:val="00F512A4"/>
    <w:rsid w:val="00F57D58"/>
    <w:rsid w:val="00F7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8981"/>
  <w15:chartTrackingRefBased/>
  <w15:docId w15:val="{45E7DACC-AB77-4EB6-83CA-B6CB7E17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A6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B3A0A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1A3B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A3B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A3B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A3B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A3B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3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3BFA"/>
    <w:rPr>
      <w:rFonts w:ascii="Segoe UI" w:hAnsi="Segoe UI" w:cs="Segoe UI"/>
      <w:sz w:val="18"/>
      <w:szCs w:val="18"/>
    </w:rPr>
  </w:style>
  <w:style w:type="paragraph" w:styleId="Podnaslov">
    <w:name w:val="Subtitle"/>
    <w:basedOn w:val="Normal"/>
    <w:link w:val="PodnaslovChar"/>
    <w:qFormat/>
    <w:rsid w:val="008B158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rsid w:val="008B158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932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goo.gl/V23nC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hyperlink" Target="https://loomen.carnet.hr/" TargetMode="External"/><Relationship Id="rId11" Type="http://schemas.openxmlformats.org/officeDocument/2006/relationships/hyperlink" Target="https://www.bookwidgets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pp.wizer.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tchthememo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4A05C-15B6-4EDE-9ACA-C294720FE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3</Pages>
  <Words>1434</Words>
  <Characters>8179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Majdandžić</dc:creator>
  <cp:keywords/>
  <dc:description/>
  <cp:lastModifiedBy>Vesna Majdandžić</cp:lastModifiedBy>
  <cp:revision>26</cp:revision>
  <dcterms:created xsi:type="dcterms:W3CDTF">2018-07-31T06:19:00Z</dcterms:created>
  <dcterms:modified xsi:type="dcterms:W3CDTF">2018-08-17T14:40:00Z</dcterms:modified>
</cp:coreProperties>
</file>