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2CC" w:rsidRPr="00FC02CC" w:rsidRDefault="00FC02CC">
      <w:pPr>
        <w:rPr>
          <w:rFonts w:ascii="PI Barlow MAT Light" w:hAnsi="PI Barlow MAT Light"/>
          <w:b/>
          <w:bCs/>
          <w:sz w:val="28"/>
          <w:szCs w:val="28"/>
          <w:u w:val="single"/>
        </w:rPr>
      </w:pPr>
      <w:r w:rsidRPr="00FC02CC">
        <w:rPr>
          <w:rFonts w:ascii="PI Barlow MAT Light" w:hAnsi="PI Barlow MAT Light"/>
          <w:b/>
          <w:bCs/>
          <w:sz w:val="28"/>
          <w:szCs w:val="28"/>
          <w:u w:val="single"/>
        </w:rPr>
        <w:t>PRIPREMA ZA NASTAVNI SAT</w:t>
      </w:r>
    </w:p>
    <w:p w:rsidR="00A5509B" w:rsidRPr="00FC02CC" w:rsidRDefault="00FC02CC">
      <w:pPr>
        <w:rPr>
          <w:rFonts w:ascii="PI Barlow MAT Light" w:hAnsi="PI Barlow MAT Light"/>
          <w:sz w:val="24"/>
          <w:szCs w:val="24"/>
        </w:rPr>
      </w:pPr>
      <w:r w:rsidRPr="00FC02CC">
        <w:rPr>
          <w:rFonts w:ascii="PI Barlow MAT Light" w:hAnsi="PI Barlow MAT Light"/>
          <w:b/>
          <w:bCs/>
          <w:sz w:val="24"/>
          <w:szCs w:val="24"/>
        </w:rPr>
        <w:t>NASTAVNA CJELINA:</w:t>
      </w:r>
      <w:r w:rsidRPr="00FC02CC">
        <w:rPr>
          <w:rFonts w:ascii="PI Barlow MAT Light" w:hAnsi="PI Barlow MAT Light"/>
          <w:sz w:val="24"/>
          <w:szCs w:val="24"/>
        </w:rPr>
        <w:t xml:space="preserve"> </w:t>
      </w:r>
      <w:r w:rsidR="00D50D43" w:rsidRPr="00FC02CC">
        <w:rPr>
          <w:rFonts w:ascii="PI Barlow MAT Light" w:hAnsi="PI Barlow MAT Light"/>
          <w:sz w:val="24"/>
          <w:szCs w:val="24"/>
        </w:rPr>
        <w:t xml:space="preserve">KVADRATNA JEDNADŽBA </w:t>
      </w:r>
    </w:p>
    <w:p w:rsidR="00FC02CC" w:rsidRPr="00FC02CC" w:rsidRDefault="00FC02CC">
      <w:pPr>
        <w:rPr>
          <w:rFonts w:ascii="PI Barlow MAT Light" w:hAnsi="PI Barlow MAT Light"/>
          <w:sz w:val="24"/>
          <w:szCs w:val="24"/>
        </w:rPr>
      </w:pPr>
      <w:r w:rsidRPr="00FC02CC">
        <w:rPr>
          <w:rFonts w:ascii="PI Barlow MAT Light" w:hAnsi="PI Barlow MAT Light"/>
          <w:b/>
          <w:bCs/>
          <w:sz w:val="24"/>
          <w:szCs w:val="24"/>
        </w:rPr>
        <w:t xml:space="preserve">NASTAVNA </w:t>
      </w:r>
      <w:r w:rsidRPr="00FC02CC">
        <w:rPr>
          <w:rFonts w:ascii="PI Barlow MAT Light" w:hAnsi="PI Barlow MAT Light"/>
          <w:b/>
          <w:bCs/>
          <w:sz w:val="24"/>
          <w:szCs w:val="24"/>
        </w:rPr>
        <w:t>JEDINICA</w:t>
      </w:r>
      <w:r w:rsidRPr="00FC02CC">
        <w:rPr>
          <w:rFonts w:ascii="PI Barlow MAT Light" w:hAnsi="PI Barlow MAT Light"/>
          <w:b/>
          <w:bCs/>
          <w:sz w:val="24"/>
          <w:szCs w:val="24"/>
        </w:rPr>
        <w:t>:</w:t>
      </w:r>
      <w:r w:rsidRPr="00FC02CC">
        <w:rPr>
          <w:rFonts w:ascii="PI Barlow MAT Light" w:hAnsi="PI Barlow MAT Light"/>
          <w:b/>
          <w:bCs/>
          <w:sz w:val="24"/>
          <w:szCs w:val="24"/>
        </w:rPr>
        <w:t xml:space="preserve"> </w:t>
      </w:r>
      <w:proofErr w:type="spellStart"/>
      <w:r w:rsidRPr="00FC02CC">
        <w:rPr>
          <w:rFonts w:ascii="PI Barlow MAT Light" w:hAnsi="PI Barlow MAT Light"/>
          <w:sz w:val="24"/>
          <w:szCs w:val="24"/>
        </w:rPr>
        <w:t>Diskriminanta</w:t>
      </w:r>
      <w:proofErr w:type="spellEnd"/>
      <w:r w:rsidRPr="00FC02CC">
        <w:rPr>
          <w:rFonts w:ascii="PI Barlow MAT Light" w:hAnsi="PI Barlow MAT Light"/>
          <w:sz w:val="24"/>
          <w:szCs w:val="24"/>
        </w:rPr>
        <w:t xml:space="preserve"> kvadratne jednadžbe</w:t>
      </w:r>
    </w:p>
    <w:p w:rsidR="00FC02CC" w:rsidRDefault="00FC02CC" w:rsidP="00E0233D">
      <w:pPr>
        <w:spacing w:after="0"/>
        <w:rPr>
          <w:rFonts w:ascii="PI Barlow MAT Light" w:hAnsi="PI Barlow MAT Light"/>
          <w:sz w:val="24"/>
          <w:szCs w:val="24"/>
        </w:rPr>
      </w:pPr>
      <w:r w:rsidRPr="00FC02CC">
        <w:rPr>
          <w:rFonts w:ascii="PI Barlow MAT Light" w:hAnsi="PI Barlow MAT Light"/>
          <w:b/>
          <w:bCs/>
          <w:sz w:val="24"/>
          <w:szCs w:val="24"/>
        </w:rPr>
        <w:t xml:space="preserve">LITERATURA: </w:t>
      </w:r>
      <w:r w:rsidRPr="00FC02CC">
        <w:rPr>
          <w:rFonts w:ascii="PI Barlow MAT Light" w:hAnsi="PI Barlow MAT Light"/>
          <w:sz w:val="24"/>
          <w:szCs w:val="24"/>
        </w:rPr>
        <w:t xml:space="preserve">MATEMATIKA udžbenik za drugi razred gimnazije i srednje strukovne škole, 1. svezak  (Šikić, </w:t>
      </w:r>
      <w:proofErr w:type="spellStart"/>
      <w:r w:rsidRPr="00FC02CC">
        <w:rPr>
          <w:rFonts w:ascii="PI Barlow MAT Light" w:hAnsi="PI Barlow MAT Light"/>
          <w:sz w:val="24"/>
          <w:szCs w:val="24"/>
        </w:rPr>
        <w:t>Copić</w:t>
      </w:r>
      <w:proofErr w:type="spellEnd"/>
      <w:r w:rsidRPr="00FC02CC">
        <w:rPr>
          <w:rFonts w:ascii="PI Barlow MAT Light" w:hAnsi="PI Barlow MAT Light"/>
          <w:sz w:val="24"/>
          <w:szCs w:val="24"/>
        </w:rPr>
        <w:t>, Kalazić, Lukač, Penzar)</w:t>
      </w:r>
    </w:p>
    <w:p w:rsidR="00E0233D" w:rsidRPr="00FC02CC" w:rsidRDefault="00E0233D" w:rsidP="00E0233D">
      <w:pPr>
        <w:spacing w:after="0"/>
        <w:rPr>
          <w:rFonts w:ascii="PI Barlow MAT Light" w:hAnsi="PI Barlow MAT Light"/>
          <w:sz w:val="24"/>
          <w:szCs w:val="24"/>
        </w:rPr>
      </w:pPr>
    </w:p>
    <w:p w:rsidR="00D50D43" w:rsidRPr="00FC02CC" w:rsidRDefault="00D50D43" w:rsidP="00D50D43">
      <w:pPr>
        <w:pStyle w:val="Default"/>
        <w:rPr>
          <w:rFonts w:ascii="PI Barlow MAT Light" w:hAnsi="PI Barlow MAT Light"/>
          <w:b/>
          <w:bCs/>
        </w:rPr>
      </w:pPr>
      <w:r w:rsidRPr="00FC02CC">
        <w:rPr>
          <w:rFonts w:ascii="PI Barlow MAT Light" w:hAnsi="PI Barlow MAT Light"/>
          <w:b/>
          <w:bCs/>
        </w:rPr>
        <w:t>ISHODI</w:t>
      </w:r>
      <w:r w:rsidR="00FC02CC" w:rsidRPr="00FC02CC">
        <w:rPr>
          <w:rFonts w:ascii="PI Barlow MAT Light" w:hAnsi="PI Barlow MAT Light"/>
          <w:b/>
          <w:bCs/>
        </w:rPr>
        <w:t xml:space="preserve"> NA RAZINI PREDMETA</w:t>
      </w:r>
      <w:r w:rsidRPr="00FC02CC">
        <w:rPr>
          <w:rFonts w:ascii="PI Barlow MAT Light" w:hAnsi="PI Barlow MAT Light"/>
          <w:b/>
          <w:bCs/>
        </w:rPr>
        <w:t xml:space="preserve">: </w:t>
      </w:r>
    </w:p>
    <w:p w:rsidR="00D50D43" w:rsidRPr="00FC02CC" w:rsidRDefault="00D50D43" w:rsidP="00D50D43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</w:rPr>
        <w:t xml:space="preserve">B. 2. 1  RJEŠAVA I PRIMJENJUJE KVADRATNU JEDNADŽBU </w:t>
      </w:r>
    </w:p>
    <w:p w:rsidR="00D50D43" w:rsidRPr="00FC02CC" w:rsidRDefault="00D50D43" w:rsidP="00D50D43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</w:rPr>
        <w:t>A. 2. 2  B. 2. 2  PRIMJENJUJE DISKRIMINANTU KVADRATNE JEDNAŽBE I VIÈTEOVE FORMULE</w:t>
      </w:r>
    </w:p>
    <w:p w:rsidR="00D50D43" w:rsidRPr="00FC02CC" w:rsidRDefault="00D50D43" w:rsidP="00D50D43">
      <w:pPr>
        <w:pStyle w:val="Default"/>
        <w:rPr>
          <w:rFonts w:ascii="PI Barlow MAT Light" w:hAnsi="PI Barlow MAT Light"/>
        </w:rPr>
      </w:pPr>
    </w:p>
    <w:p w:rsidR="00D50D43" w:rsidRPr="00FC02CC" w:rsidRDefault="00D50D43" w:rsidP="00D50D43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  <w:b/>
          <w:bCs/>
        </w:rPr>
        <w:t>ISHODI NA RAZINI AKTIVNOSTI:</w:t>
      </w:r>
      <w:r w:rsidR="007F7C67" w:rsidRPr="00FC02CC">
        <w:rPr>
          <w:rFonts w:ascii="PI Barlow MAT Light" w:hAnsi="PI Barlow MAT Light"/>
          <w:b/>
          <w:bCs/>
        </w:rPr>
        <w:t xml:space="preserve"> </w:t>
      </w:r>
      <w:r w:rsidR="007F7C67" w:rsidRPr="00FC02CC">
        <w:rPr>
          <w:rFonts w:ascii="PI Barlow MAT Light" w:hAnsi="PI Barlow MAT Light"/>
        </w:rPr>
        <w:t>učenik:</w:t>
      </w:r>
    </w:p>
    <w:p w:rsidR="00D50D43" w:rsidRPr="00FC02CC" w:rsidRDefault="00D50D43" w:rsidP="006B0E05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</w:rPr>
        <w:t xml:space="preserve">- </w:t>
      </w:r>
      <w:r w:rsidR="006421C0" w:rsidRPr="00FC02CC">
        <w:rPr>
          <w:rFonts w:ascii="PI Barlow MAT Light" w:hAnsi="PI Barlow MAT Light"/>
        </w:rPr>
        <w:t>rješava kvadratnu jednadžbu</w:t>
      </w:r>
    </w:p>
    <w:p w:rsidR="006421C0" w:rsidRPr="00FC02CC" w:rsidRDefault="006421C0" w:rsidP="006B0E05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</w:rPr>
        <w:t xml:space="preserve">- izračunava </w:t>
      </w:r>
      <w:proofErr w:type="spellStart"/>
      <w:r w:rsidR="00F228B4" w:rsidRPr="00FC02CC">
        <w:rPr>
          <w:rFonts w:ascii="PI Barlow MAT Light" w:hAnsi="PI Barlow MAT Light"/>
        </w:rPr>
        <w:t>diskriminantu</w:t>
      </w:r>
      <w:proofErr w:type="spellEnd"/>
      <w:r w:rsidR="00F228B4" w:rsidRPr="00FC02CC">
        <w:rPr>
          <w:rFonts w:ascii="PI Barlow MAT Light" w:hAnsi="PI Barlow MAT Light"/>
        </w:rPr>
        <w:t xml:space="preserve"> kvadratne jednadžbe</w:t>
      </w:r>
    </w:p>
    <w:p w:rsidR="00F228B4" w:rsidRPr="00FC02CC" w:rsidRDefault="00F228B4" w:rsidP="006B0E05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</w:rPr>
        <w:t xml:space="preserve">- iz </w:t>
      </w:r>
      <w:proofErr w:type="spellStart"/>
      <w:r w:rsidRPr="00FC02CC">
        <w:rPr>
          <w:rFonts w:ascii="PI Barlow MAT Light" w:hAnsi="PI Barlow MAT Light"/>
        </w:rPr>
        <w:t>diskriminante</w:t>
      </w:r>
      <w:proofErr w:type="spellEnd"/>
      <w:r w:rsidRPr="00FC02CC">
        <w:rPr>
          <w:rFonts w:ascii="PI Barlow MAT Light" w:hAnsi="PI Barlow MAT Light"/>
        </w:rPr>
        <w:t xml:space="preserve"> određuje broj realnih rješenja kvadratne jednadžbe</w:t>
      </w:r>
    </w:p>
    <w:p w:rsidR="007F7C67" w:rsidRPr="00FC02CC" w:rsidRDefault="007F7C67" w:rsidP="006B0E05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</w:rPr>
        <w:t>- određuje nepoznati koeficijent kvadratne jednadžbe ako je poznat broj njenih realnih rješenja</w:t>
      </w:r>
    </w:p>
    <w:p w:rsidR="00FC02CC" w:rsidRPr="00FC02CC" w:rsidRDefault="00FC02CC" w:rsidP="006B0E05">
      <w:pPr>
        <w:pStyle w:val="Default"/>
        <w:rPr>
          <w:rFonts w:ascii="PI Barlow MAT Light" w:hAnsi="PI Barlow MAT Light"/>
        </w:rPr>
      </w:pPr>
    </w:p>
    <w:p w:rsidR="00FC02CC" w:rsidRPr="00FC02CC" w:rsidRDefault="00FC02CC" w:rsidP="00FC02CC">
      <w:pPr>
        <w:pStyle w:val="Default"/>
        <w:rPr>
          <w:rFonts w:ascii="PI Barlow MAT Light" w:hAnsi="PI Barlow MAT Light"/>
          <w:b/>
          <w:bCs/>
        </w:rPr>
      </w:pPr>
      <w:r w:rsidRPr="00FC02CC">
        <w:rPr>
          <w:rFonts w:ascii="PI Barlow MAT Light" w:hAnsi="PI Barlow MAT Light"/>
          <w:b/>
          <w:bCs/>
        </w:rPr>
        <w:t>M</w:t>
      </w:r>
      <w:r w:rsidRPr="00FC02CC">
        <w:rPr>
          <w:rFonts w:ascii="PI Barlow MAT Light" w:hAnsi="PI Barlow MAT Light"/>
          <w:b/>
          <w:bCs/>
        </w:rPr>
        <w:t>EĐUPREDMETNE TEME</w:t>
      </w:r>
      <w:r w:rsidRPr="00FC02CC">
        <w:rPr>
          <w:rFonts w:ascii="PI Barlow MAT Light" w:hAnsi="PI Barlow MAT Light"/>
          <w:b/>
          <w:bCs/>
        </w:rPr>
        <w:t>:</w:t>
      </w:r>
    </w:p>
    <w:p w:rsidR="00FC02CC" w:rsidRPr="00FC02CC" w:rsidRDefault="00FC02CC" w:rsidP="00FC02CC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  <w:b/>
          <w:bCs/>
        </w:rPr>
        <w:t xml:space="preserve"> </w:t>
      </w:r>
      <w:proofErr w:type="spellStart"/>
      <w:r w:rsidRPr="00FC02CC">
        <w:rPr>
          <w:rFonts w:ascii="PI Barlow MAT Light" w:hAnsi="PI Barlow MAT Light"/>
        </w:rPr>
        <w:t>osr</w:t>
      </w:r>
      <w:proofErr w:type="spellEnd"/>
      <w:r w:rsidRPr="00FC02CC">
        <w:rPr>
          <w:rFonts w:ascii="PI Barlow MAT Light" w:hAnsi="PI Barlow MAT Light"/>
        </w:rPr>
        <w:t xml:space="preserve"> A. 4. 3. Razvija osobne potencijale</w:t>
      </w:r>
    </w:p>
    <w:p w:rsidR="00FC02CC" w:rsidRPr="00FC02CC" w:rsidRDefault="00FC02CC" w:rsidP="00FC02CC">
      <w:pPr>
        <w:pStyle w:val="Default"/>
        <w:rPr>
          <w:rFonts w:ascii="PI Barlow MAT Light" w:hAnsi="PI Barlow MAT Light" w:cs="Arial"/>
        </w:rPr>
      </w:pPr>
      <w:r w:rsidRPr="00FC02CC">
        <w:rPr>
          <w:rFonts w:ascii="PI Barlow MAT Light" w:hAnsi="PI Barlow MAT Light"/>
          <w:b/>
          <w:bCs/>
        </w:rPr>
        <w:t xml:space="preserve"> </w:t>
      </w:r>
      <w:proofErr w:type="spellStart"/>
      <w:r w:rsidRPr="00FC02CC">
        <w:rPr>
          <w:rFonts w:ascii="PI Barlow MAT Light" w:hAnsi="PI Barlow MAT Light" w:cs="Arial"/>
        </w:rPr>
        <w:t>uku</w:t>
      </w:r>
      <w:proofErr w:type="spellEnd"/>
      <w:r w:rsidRPr="00FC02CC">
        <w:rPr>
          <w:rFonts w:ascii="PI Barlow MAT Light" w:hAnsi="PI Barlow MAT Light" w:cs="Arial"/>
        </w:rPr>
        <w:t xml:space="preserve"> D.4/5.2. Učenik ostvaruje dobru komunikaciju s drugima, uspješno surađuje u različitim situacijama i spreman je zatražiti i ponuditi pomoć. </w:t>
      </w:r>
    </w:p>
    <w:p w:rsidR="00FC02CC" w:rsidRPr="00FC02CC" w:rsidRDefault="00FC02CC" w:rsidP="006B0E05">
      <w:pPr>
        <w:pStyle w:val="Default"/>
        <w:rPr>
          <w:rFonts w:ascii="PI Barlow MAT Light" w:hAnsi="PI Barlow MAT Light"/>
        </w:rPr>
      </w:pPr>
    </w:p>
    <w:p w:rsidR="00D50D43" w:rsidRPr="00FC02CC" w:rsidRDefault="00D50D43" w:rsidP="00D50D43">
      <w:pPr>
        <w:pStyle w:val="Default"/>
        <w:rPr>
          <w:rFonts w:ascii="PI Barlow MAT Light" w:hAnsi="PI Barlow MAT Light"/>
          <w:b/>
          <w:bCs/>
        </w:rPr>
      </w:pPr>
      <w:r w:rsidRPr="00FC02CC">
        <w:rPr>
          <w:rFonts w:ascii="PI Barlow MAT Light" w:hAnsi="PI Barlow MAT Light"/>
          <w:b/>
          <w:bCs/>
        </w:rPr>
        <w:t>PLANIRANJE VREDNOVANJA:</w:t>
      </w:r>
    </w:p>
    <w:p w:rsidR="00D50D43" w:rsidRPr="00157338" w:rsidRDefault="00D50D43" w:rsidP="00D50D43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  <w:b/>
          <w:bCs/>
        </w:rPr>
        <w:t xml:space="preserve">- </w:t>
      </w:r>
      <w:r w:rsidRPr="00FC02CC">
        <w:rPr>
          <w:rFonts w:ascii="PI Barlow MAT Light" w:hAnsi="PI Barlow MAT Light"/>
        </w:rPr>
        <w:t>učenici rade samostalno</w:t>
      </w:r>
      <w:r w:rsidR="0051539F" w:rsidRPr="00FC02CC">
        <w:rPr>
          <w:rFonts w:ascii="PI Barlow MAT Light" w:hAnsi="PI Barlow MAT Light"/>
        </w:rPr>
        <w:t xml:space="preserve"> pa diskutiraju u grupi, </w:t>
      </w:r>
      <w:r w:rsidRPr="00FC02CC">
        <w:rPr>
          <w:rFonts w:ascii="PI Barlow MAT Light" w:hAnsi="PI Barlow MAT Light"/>
        </w:rPr>
        <w:t xml:space="preserve">nastavnik obilazi po potrebi pomaže i usmjerava, </w:t>
      </w:r>
      <w:r w:rsidR="00475431" w:rsidRPr="00FC02CC">
        <w:rPr>
          <w:rFonts w:ascii="PI Barlow MAT Light" w:hAnsi="PI Barlow MAT Light"/>
        </w:rPr>
        <w:t>na kraju</w:t>
      </w:r>
      <w:r w:rsidRPr="00FC02CC">
        <w:rPr>
          <w:rFonts w:ascii="PI Barlow MAT Light" w:hAnsi="PI Barlow MAT Light"/>
        </w:rPr>
        <w:t xml:space="preserve"> ispunjavaju </w:t>
      </w:r>
      <w:r w:rsidRPr="00157338">
        <w:rPr>
          <w:rFonts w:ascii="PI Barlow MAT Light" w:hAnsi="PI Barlow MAT Light"/>
        </w:rPr>
        <w:t xml:space="preserve">listu </w:t>
      </w:r>
      <w:r w:rsidR="00F37646" w:rsidRPr="00157338">
        <w:rPr>
          <w:rFonts w:ascii="PI Barlow MAT Light" w:hAnsi="PI Barlow MAT Light"/>
        </w:rPr>
        <w:t>samoprocjene</w:t>
      </w:r>
      <w:r w:rsidR="007F7C67" w:rsidRPr="00157338">
        <w:rPr>
          <w:rFonts w:ascii="PI Barlow MAT Light" w:hAnsi="PI Barlow MAT Light"/>
        </w:rPr>
        <w:t>.</w:t>
      </w:r>
    </w:p>
    <w:p w:rsidR="009467E2" w:rsidRPr="00FC02CC" w:rsidRDefault="009467E2" w:rsidP="00D50D43">
      <w:pPr>
        <w:pStyle w:val="Default"/>
        <w:rPr>
          <w:rFonts w:ascii="PI Barlow MAT Light" w:hAnsi="PI Barlow MAT Light"/>
          <w:b/>
          <w:bCs/>
        </w:rPr>
      </w:pPr>
    </w:p>
    <w:p w:rsidR="009467E2" w:rsidRPr="00FC02CC" w:rsidRDefault="009467E2" w:rsidP="009467E2">
      <w:pPr>
        <w:pStyle w:val="Default"/>
        <w:rPr>
          <w:rFonts w:ascii="PI Barlow MAT Light" w:hAnsi="PI Barlow MAT Light"/>
          <w:b/>
          <w:bCs/>
        </w:rPr>
      </w:pPr>
      <w:r w:rsidRPr="00FC02CC">
        <w:rPr>
          <w:rFonts w:ascii="PI Barlow MAT Light" w:hAnsi="PI Barlow MAT Light"/>
          <w:b/>
          <w:bCs/>
        </w:rPr>
        <w:t>METODE I STRATEGIJE:</w:t>
      </w:r>
    </w:p>
    <w:p w:rsidR="009467E2" w:rsidRPr="00FC02CC" w:rsidRDefault="009467E2" w:rsidP="009467E2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</w:rPr>
        <w:t>- individualan rad - vođeno otkrivanje pravila</w:t>
      </w:r>
    </w:p>
    <w:p w:rsidR="009467E2" w:rsidRPr="00FC02CC" w:rsidRDefault="009467E2" w:rsidP="009467E2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</w:rPr>
        <w:t>- suradničko učenje - diskusija, primjena pravila u zadatcima</w:t>
      </w:r>
    </w:p>
    <w:p w:rsidR="00F37646" w:rsidRPr="00FC02CC" w:rsidRDefault="00F37646" w:rsidP="00D50D43">
      <w:pPr>
        <w:pStyle w:val="Default"/>
        <w:rPr>
          <w:rFonts w:ascii="PI Barlow MAT Light" w:hAnsi="PI Barlow MAT Light"/>
          <w:b/>
          <w:bCs/>
        </w:rPr>
      </w:pPr>
    </w:p>
    <w:p w:rsidR="00537B35" w:rsidRDefault="00537B35" w:rsidP="00537B35">
      <w:pPr>
        <w:pStyle w:val="Default"/>
        <w:spacing w:after="240"/>
        <w:rPr>
          <w:rFonts w:ascii="PI Barlow MAT Light" w:hAnsi="PI Barlow MAT Light"/>
          <w:b/>
          <w:bCs/>
          <w:u w:val="single"/>
        </w:rPr>
      </w:pPr>
      <w:bookmarkStart w:id="0" w:name="_GoBack"/>
      <w:bookmarkEnd w:id="0"/>
    </w:p>
    <w:p w:rsidR="00595FB7" w:rsidRPr="00537B35" w:rsidRDefault="00537B35" w:rsidP="00537B35">
      <w:pPr>
        <w:pStyle w:val="Default"/>
        <w:spacing w:after="240"/>
        <w:rPr>
          <w:rFonts w:ascii="PI Barlow MAT Light" w:hAnsi="PI Barlow MAT Light"/>
          <w:b/>
          <w:bCs/>
          <w:u w:val="single"/>
        </w:rPr>
      </w:pPr>
      <w:r>
        <w:rPr>
          <w:rFonts w:ascii="PI Barlow MAT Light" w:hAnsi="PI Barlow MAT Light"/>
          <w:b/>
          <w:bCs/>
          <w:u w:val="single"/>
        </w:rPr>
        <w:t>TIJEK SATA</w:t>
      </w:r>
      <w:r w:rsidR="00595FB7" w:rsidRPr="00537B35">
        <w:rPr>
          <w:rFonts w:ascii="PI Barlow MAT Light" w:hAnsi="PI Barlow MAT Light"/>
          <w:b/>
          <w:bCs/>
          <w:u w:val="single"/>
        </w:rPr>
        <w:t xml:space="preserve"> </w:t>
      </w:r>
      <w:r w:rsidR="00A63BC8" w:rsidRPr="00537B35">
        <w:rPr>
          <w:rFonts w:ascii="PI Barlow MAT Light" w:hAnsi="PI Barlow MAT Light"/>
          <w:b/>
          <w:bCs/>
          <w:u w:val="single"/>
        </w:rPr>
        <w:t>:</w:t>
      </w:r>
    </w:p>
    <w:p w:rsidR="00F37646" w:rsidRPr="00FC02CC" w:rsidRDefault="00F37646" w:rsidP="00D50D43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  <w:b/>
          <w:bCs/>
        </w:rPr>
        <w:t>AKTIVNOST</w:t>
      </w:r>
      <w:r w:rsidR="00A730D5" w:rsidRPr="00FC02CC">
        <w:rPr>
          <w:rFonts w:ascii="PI Barlow MAT Light" w:hAnsi="PI Barlow MAT Light"/>
          <w:b/>
          <w:bCs/>
        </w:rPr>
        <w:t>I</w:t>
      </w:r>
      <w:r w:rsidRPr="00FC02CC">
        <w:rPr>
          <w:rFonts w:ascii="PI Barlow MAT Light" w:hAnsi="PI Barlow MAT Light"/>
          <w:b/>
          <w:bCs/>
        </w:rPr>
        <w:t>:</w:t>
      </w:r>
      <w:r w:rsidR="00A63BC8" w:rsidRPr="00FC02CC">
        <w:rPr>
          <w:rFonts w:ascii="PI Barlow MAT Light" w:hAnsi="PI Barlow MAT Light"/>
        </w:rPr>
        <w:t xml:space="preserve">  </w:t>
      </w:r>
      <w:r w:rsidRPr="00FC02CC">
        <w:rPr>
          <w:rFonts w:ascii="PI Barlow MAT Light" w:hAnsi="PI Barlow MAT Light"/>
        </w:rPr>
        <w:t xml:space="preserve">- učenici </w:t>
      </w:r>
      <w:r w:rsidR="00595FB7" w:rsidRPr="00FC02CC">
        <w:rPr>
          <w:rFonts w:ascii="PI Barlow MAT Light" w:hAnsi="PI Barlow MAT Light"/>
        </w:rPr>
        <w:t xml:space="preserve">individualno </w:t>
      </w:r>
      <w:r w:rsidRPr="00FC02CC">
        <w:rPr>
          <w:rFonts w:ascii="PI Barlow MAT Light" w:hAnsi="PI Barlow MAT Light"/>
        </w:rPr>
        <w:t xml:space="preserve">rješavaju </w:t>
      </w:r>
      <w:r w:rsidR="00A730D5" w:rsidRPr="00FC02CC">
        <w:rPr>
          <w:rFonts w:ascii="PI Barlow MAT Light" w:hAnsi="PI Barlow MAT Light"/>
        </w:rPr>
        <w:t xml:space="preserve">1. </w:t>
      </w:r>
      <w:r w:rsidRPr="00FC02CC">
        <w:rPr>
          <w:rFonts w:ascii="PI Barlow MAT Light" w:hAnsi="PI Barlow MAT Light"/>
        </w:rPr>
        <w:t xml:space="preserve">listić </w:t>
      </w:r>
      <w:r w:rsidR="00537B35">
        <w:rPr>
          <w:rFonts w:ascii="PI Barlow MAT Light" w:hAnsi="PI Barlow MAT Light"/>
        </w:rPr>
        <w:t xml:space="preserve">  </w:t>
      </w:r>
      <w:r w:rsidR="00537B35" w:rsidRPr="00537B35">
        <w:rPr>
          <w:rFonts w:ascii="PI Barlow MAT Light" w:hAnsi="PI Barlow MAT Light"/>
          <w:i/>
          <w:iCs/>
        </w:rPr>
        <w:t>(</w:t>
      </w:r>
      <w:r w:rsidR="00537B35">
        <w:rPr>
          <w:rFonts w:ascii="PI Barlow MAT Light" w:hAnsi="PI Barlow MAT Light"/>
          <w:i/>
          <w:iCs/>
        </w:rPr>
        <w:t>1</w:t>
      </w:r>
      <w:r w:rsidR="00537B35" w:rsidRPr="00537B35">
        <w:rPr>
          <w:rFonts w:ascii="PI Barlow MAT Light" w:hAnsi="PI Barlow MAT Light"/>
          <w:i/>
          <w:iCs/>
        </w:rPr>
        <w:t>5 minuta)</w:t>
      </w:r>
    </w:p>
    <w:p w:rsidR="00A730D5" w:rsidRPr="00FC02CC" w:rsidRDefault="00A63BC8" w:rsidP="00D50D43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</w:rPr>
        <w:t xml:space="preserve">                              </w:t>
      </w:r>
      <w:r w:rsidR="00A730D5" w:rsidRPr="00FC02CC">
        <w:rPr>
          <w:rFonts w:ascii="PI Barlow MAT Light" w:hAnsi="PI Barlow MAT Light"/>
        </w:rPr>
        <w:t xml:space="preserve">- </w:t>
      </w:r>
      <w:r w:rsidR="00475431" w:rsidRPr="00FC02CC">
        <w:rPr>
          <w:rFonts w:ascii="PI Barlow MAT Light" w:hAnsi="PI Barlow MAT Light"/>
        </w:rPr>
        <w:t>diskusija po grupama</w:t>
      </w:r>
      <w:r w:rsidR="00A730D5" w:rsidRPr="00FC02CC">
        <w:rPr>
          <w:rFonts w:ascii="PI Barlow MAT Light" w:hAnsi="PI Barlow MAT Light"/>
        </w:rPr>
        <w:t>, zaključci</w:t>
      </w:r>
      <w:r w:rsidR="00537B35">
        <w:rPr>
          <w:rFonts w:ascii="PI Barlow MAT Light" w:hAnsi="PI Barlow MAT Light"/>
        </w:rPr>
        <w:t xml:space="preserve">   </w:t>
      </w:r>
      <w:r w:rsidR="00537B35" w:rsidRPr="00537B35">
        <w:rPr>
          <w:rFonts w:ascii="PI Barlow MAT Light" w:hAnsi="PI Barlow MAT Light"/>
          <w:i/>
          <w:iCs/>
        </w:rPr>
        <w:t>(</w:t>
      </w:r>
      <w:r w:rsidR="00537B35">
        <w:rPr>
          <w:rFonts w:ascii="PI Barlow MAT Light" w:hAnsi="PI Barlow MAT Light"/>
          <w:i/>
          <w:iCs/>
        </w:rPr>
        <w:t>10</w:t>
      </w:r>
      <w:r w:rsidR="00537B35" w:rsidRPr="00537B35">
        <w:rPr>
          <w:rFonts w:ascii="PI Barlow MAT Light" w:hAnsi="PI Barlow MAT Light"/>
          <w:i/>
          <w:iCs/>
        </w:rPr>
        <w:t xml:space="preserve"> minuta)</w:t>
      </w:r>
    </w:p>
    <w:p w:rsidR="00A730D5" w:rsidRPr="00FC02CC" w:rsidRDefault="00A63BC8" w:rsidP="00D50D43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</w:rPr>
        <w:t xml:space="preserve">                              </w:t>
      </w:r>
      <w:r w:rsidR="00A730D5" w:rsidRPr="00FC02CC">
        <w:rPr>
          <w:rFonts w:ascii="PI Barlow MAT Light" w:hAnsi="PI Barlow MAT Light"/>
        </w:rPr>
        <w:t>- učenici</w:t>
      </w:r>
      <w:r w:rsidR="00595FB7" w:rsidRPr="00FC02CC">
        <w:rPr>
          <w:rFonts w:ascii="PI Barlow MAT Light" w:hAnsi="PI Barlow MAT Light"/>
        </w:rPr>
        <w:t xml:space="preserve"> </w:t>
      </w:r>
      <w:r w:rsidR="00A730D5" w:rsidRPr="00FC02CC">
        <w:rPr>
          <w:rFonts w:ascii="PI Barlow MAT Light" w:hAnsi="PI Barlow MAT Light"/>
        </w:rPr>
        <w:t xml:space="preserve">rješavaju </w:t>
      </w:r>
      <w:r w:rsidR="00475431" w:rsidRPr="00FC02CC">
        <w:rPr>
          <w:rFonts w:ascii="PI Barlow MAT Light" w:hAnsi="PI Barlow MAT Light"/>
        </w:rPr>
        <w:t xml:space="preserve">2. </w:t>
      </w:r>
      <w:r w:rsidR="00A730D5" w:rsidRPr="00FC02CC">
        <w:rPr>
          <w:rFonts w:ascii="PI Barlow MAT Light" w:hAnsi="PI Barlow MAT Light"/>
        </w:rPr>
        <w:t>list</w:t>
      </w:r>
      <w:r w:rsidR="00595FB7" w:rsidRPr="00FC02CC">
        <w:rPr>
          <w:rFonts w:ascii="PI Barlow MAT Light" w:hAnsi="PI Barlow MAT Light"/>
        </w:rPr>
        <w:t xml:space="preserve">ić, dozvoljena komunikacija i suradnja </w:t>
      </w:r>
      <w:r w:rsidR="00537B35">
        <w:rPr>
          <w:rFonts w:ascii="PI Barlow MAT Light" w:hAnsi="PI Barlow MAT Light"/>
        </w:rPr>
        <w:t xml:space="preserve"> </w:t>
      </w:r>
      <w:r w:rsidR="00537B35" w:rsidRPr="00537B35">
        <w:rPr>
          <w:rFonts w:ascii="PI Barlow MAT Light" w:hAnsi="PI Barlow MAT Light"/>
          <w:i/>
          <w:iCs/>
        </w:rPr>
        <w:t>(</w:t>
      </w:r>
      <w:r w:rsidR="00537B35">
        <w:rPr>
          <w:rFonts w:ascii="PI Barlow MAT Light" w:hAnsi="PI Barlow MAT Light"/>
          <w:i/>
          <w:iCs/>
        </w:rPr>
        <w:t>1</w:t>
      </w:r>
      <w:r w:rsidR="00537B35" w:rsidRPr="00537B35">
        <w:rPr>
          <w:rFonts w:ascii="PI Barlow MAT Light" w:hAnsi="PI Barlow MAT Light"/>
          <w:i/>
          <w:iCs/>
        </w:rPr>
        <w:t>5 minuta)</w:t>
      </w:r>
    </w:p>
    <w:p w:rsidR="00A730D5" w:rsidRPr="00FC02CC" w:rsidRDefault="00A63BC8" w:rsidP="00D50D43">
      <w:pPr>
        <w:pStyle w:val="Default"/>
        <w:rPr>
          <w:rFonts w:ascii="PI Barlow MAT Light" w:hAnsi="PI Barlow MAT Light"/>
        </w:rPr>
      </w:pPr>
      <w:r w:rsidRPr="00FC02CC">
        <w:rPr>
          <w:rFonts w:ascii="PI Barlow MAT Light" w:hAnsi="PI Barlow MAT Light"/>
        </w:rPr>
        <w:t xml:space="preserve">                              </w:t>
      </w:r>
      <w:r w:rsidR="00A730D5" w:rsidRPr="00FC02CC">
        <w:rPr>
          <w:rFonts w:ascii="PI Barlow MAT Light" w:hAnsi="PI Barlow MAT Light"/>
        </w:rPr>
        <w:t>- lista samoprocjene</w:t>
      </w:r>
      <w:r w:rsidR="00537B35">
        <w:rPr>
          <w:rFonts w:ascii="PI Barlow MAT Light" w:hAnsi="PI Barlow MAT Light"/>
        </w:rPr>
        <w:t xml:space="preserve">     </w:t>
      </w:r>
      <w:r w:rsidR="00537B35" w:rsidRPr="00537B35">
        <w:rPr>
          <w:rFonts w:ascii="PI Barlow MAT Light" w:hAnsi="PI Barlow MAT Light"/>
          <w:i/>
          <w:iCs/>
        </w:rPr>
        <w:t>(5 minuta)</w:t>
      </w:r>
    </w:p>
    <w:p w:rsidR="00A730D5" w:rsidRPr="007F7C67" w:rsidRDefault="00A730D5" w:rsidP="00D50D43">
      <w:pPr>
        <w:pStyle w:val="Default"/>
        <w:rPr>
          <w:rFonts w:ascii="PI Barlow MAT Light" w:hAnsi="PI Barlow MAT Light"/>
          <w:sz w:val="22"/>
          <w:szCs w:val="22"/>
        </w:rPr>
      </w:pPr>
    </w:p>
    <w:p w:rsidR="00E0233D" w:rsidRDefault="00E0233D" w:rsidP="00A730D5">
      <w:pPr>
        <w:pStyle w:val="Default"/>
        <w:rPr>
          <w:rFonts w:ascii="PI Barlow MAT Light" w:hAnsi="PI Barlow MAT Light"/>
          <w:b/>
          <w:bCs/>
          <w:sz w:val="22"/>
          <w:szCs w:val="22"/>
        </w:rPr>
      </w:pPr>
    </w:p>
    <w:p w:rsidR="00A730D5" w:rsidRPr="007F7C67" w:rsidRDefault="00A730D5" w:rsidP="00A730D5">
      <w:pPr>
        <w:pStyle w:val="Default"/>
        <w:rPr>
          <w:rFonts w:ascii="PI Barlow MAT Light" w:hAnsi="PI Barlow MAT Light"/>
          <w:b/>
          <w:bCs/>
          <w:sz w:val="22"/>
          <w:szCs w:val="22"/>
        </w:rPr>
      </w:pPr>
      <w:r w:rsidRPr="007F7C67">
        <w:rPr>
          <w:rFonts w:ascii="PI Barlow MAT Light" w:hAnsi="PI Barlow MAT Light"/>
          <w:b/>
          <w:bCs/>
          <w:sz w:val="22"/>
          <w:szCs w:val="22"/>
        </w:rPr>
        <w:lastRenderedPageBreak/>
        <w:t>1. listić</w:t>
      </w:r>
    </w:p>
    <w:p w:rsidR="00FF5BA6" w:rsidRPr="007F7C67" w:rsidRDefault="00FF5BA6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  <w:r w:rsidRPr="007F7C67">
        <w:rPr>
          <w:rFonts w:ascii="PI Barlow MAT Light" w:hAnsi="PI Barlow MAT Light"/>
          <w:sz w:val="22"/>
          <w:szCs w:val="22"/>
        </w:rPr>
        <w:t>Zadane su kvadratne jednadžbe:</w:t>
      </w:r>
    </w:p>
    <w:p w:rsidR="00FF5BA6" w:rsidRPr="007F7C67" w:rsidRDefault="00FF5BA6" w:rsidP="00A63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</w:rPr>
      </w:pPr>
      <w:r w:rsidRPr="007F7C67">
        <w:rPr>
          <w:rFonts w:ascii="PI Barlow MAT Light" w:hAnsi="PI Barlow MAT Light"/>
        </w:rPr>
        <w:t xml:space="preserve">a) </w:t>
      </w:r>
      <w:r w:rsidRPr="007F7C67">
        <w:rPr>
          <w:rFonts w:ascii="PI Barlow MAT Light" w:hAnsi="PI Barlow MAT Light"/>
          <w:position w:val="-6"/>
        </w:rPr>
        <w:object w:dxaOrig="1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5pt;height:13.25pt" o:ole="">
            <v:imagedata r:id="rId5" o:title=""/>
          </v:shape>
          <o:OLEObject Type="Embed" ProgID="Equation.DSMT4" ShapeID="_x0000_i1025" DrawAspect="Content" ObjectID="_1650878104" r:id="rId6"/>
        </w:object>
      </w:r>
      <w:r w:rsidRPr="007F7C67">
        <w:rPr>
          <w:rFonts w:ascii="PI Barlow MAT Light" w:hAnsi="PI Barlow MAT Light"/>
        </w:rPr>
        <w:tab/>
      </w:r>
      <w:r w:rsidRPr="007F7C67">
        <w:rPr>
          <w:rFonts w:ascii="PI Barlow MAT Light" w:hAnsi="PI Barlow MAT Light"/>
        </w:rPr>
        <w:tab/>
        <w:t xml:space="preserve">b) </w:t>
      </w:r>
      <w:r w:rsidRPr="007F7C67">
        <w:rPr>
          <w:rFonts w:ascii="PI Barlow MAT Light" w:hAnsi="PI Barlow MAT Light"/>
          <w:position w:val="-6"/>
        </w:rPr>
        <w:object w:dxaOrig="1680" w:dyaOrig="279">
          <v:shape id="_x0000_i1026" type="#_x0000_t75" style="width:83.5pt;height:13.25pt" o:ole="">
            <v:imagedata r:id="rId7" o:title=""/>
          </v:shape>
          <o:OLEObject Type="Embed" ProgID="Equation.DSMT4" ShapeID="_x0000_i1026" DrawAspect="Content" ObjectID="_1650878105" r:id="rId8"/>
        </w:object>
      </w:r>
      <w:r w:rsidRPr="007F7C67">
        <w:rPr>
          <w:rFonts w:ascii="PI Barlow MAT Light" w:hAnsi="PI Barlow MAT Light"/>
        </w:rPr>
        <w:t xml:space="preserve"> </w:t>
      </w:r>
      <w:r w:rsidRPr="007F7C67">
        <w:rPr>
          <w:rFonts w:ascii="PI Barlow MAT Light" w:hAnsi="PI Barlow MAT Light"/>
        </w:rPr>
        <w:tab/>
      </w:r>
      <w:r w:rsidRPr="007F7C67">
        <w:rPr>
          <w:rFonts w:ascii="PI Barlow MAT Light" w:hAnsi="PI Barlow MAT Light"/>
        </w:rPr>
        <w:tab/>
      </w:r>
      <w:r w:rsidRPr="007F7C67">
        <w:rPr>
          <w:rFonts w:ascii="PI Barlow MAT Light" w:hAnsi="PI Barlow MAT Light"/>
        </w:rPr>
        <w:tab/>
        <w:t xml:space="preserve">c) </w:t>
      </w:r>
      <w:r w:rsidRPr="007F7C67">
        <w:rPr>
          <w:rFonts w:ascii="PI Barlow MAT Light" w:hAnsi="PI Barlow MAT Light"/>
          <w:position w:val="-6"/>
        </w:rPr>
        <w:object w:dxaOrig="1380" w:dyaOrig="279">
          <v:shape id="_x0000_i1027" type="#_x0000_t75" style="width:69.1pt;height:13.25pt" o:ole="">
            <v:imagedata r:id="rId9" o:title=""/>
          </v:shape>
          <o:OLEObject Type="Embed" ProgID="Equation.DSMT4" ShapeID="_x0000_i1027" DrawAspect="Content" ObjectID="_1650878106" r:id="rId10"/>
        </w:object>
      </w:r>
    </w:p>
    <w:p w:rsidR="00FC045B" w:rsidRPr="007F7C67" w:rsidRDefault="000A27C3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  <w:r w:rsidRPr="007F7C67">
        <w:rPr>
          <w:rFonts w:ascii="PI Barlow MAT Light" w:hAnsi="PI Barlow MAT Light"/>
          <w:sz w:val="22"/>
          <w:szCs w:val="22"/>
        </w:rPr>
        <w:t xml:space="preserve">1. </w:t>
      </w:r>
      <w:r w:rsidR="00FF5BA6" w:rsidRPr="007F7C67">
        <w:rPr>
          <w:rFonts w:ascii="PI Barlow MAT Light" w:hAnsi="PI Barlow MAT Light"/>
          <w:sz w:val="22"/>
          <w:szCs w:val="22"/>
        </w:rPr>
        <w:t>Riješi jednadžbe i prikaži cijeli postupak rješavanja.</w:t>
      </w:r>
    </w:p>
    <w:p w:rsidR="006B0E05" w:rsidRPr="007F7C67" w:rsidRDefault="00FF5BA6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  <w:bookmarkStart w:id="1" w:name="_Hlk30862516"/>
      <w:r w:rsidRPr="007F7C67">
        <w:rPr>
          <w:rFonts w:ascii="PI Barlow MAT Light" w:hAnsi="PI Barlow MAT Light"/>
          <w:sz w:val="22"/>
          <w:szCs w:val="22"/>
        </w:rPr>
        <w:t>a)</w:t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  <w:t>b)</w:t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  <w:t>c)</w:t>
      </w:r>
    </w:p>
    <w:p w:rsidR="006B0E05" w:rsidRPr="007F7C67" w:rsidRDefault="006B0E05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</w:p>
    <w:p w:rsidR="0014019F" w:rsidRPr="007F7C67" w:rsidRDefault="0014019F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</w:p>
    <w:bookmarkEnd w:id="1"/>
    <w:p w:rsidR="00FC045B" w:rsidRPr="007F7C67" w:rsidRDefault="00FC045B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</w:p>
    <w:p w:rsidR="00FC045B" w:rsidRPr="007F7C67" w:rsidRDefault="00FF5BA6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  <w:r w:rsidRPr="007F7C67">
        <w:rPr>
          <w:rFonts w:ascii="PI Barlow MAT Light" w:hAnsi="PI Barlow MAT Light"/>
          <w:sz w:val="22"/>
          <w:szCs w:val="22"/>
        </w:rPr>
        <w:t>2. Koliko svaka od jednadžbi ima realnih rješenja?</w:t>
      </w:r>
    </w:p>
    <w:p w:rsidR="00FF5BA6" w:rsidRPr="007F7C67" w:rsidRDefault="00FF5BA6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  <w:r w:rsidRPr="007F7C67">
        <w:rPr>
          <w:rFonts w:ascii="PI Barlow MAT Light" w:hAnsi="PI Barlow MAT Light"/>
          <w:sz w:val="22"/>
          <w:szCs w:val="22"/>
        </w:rPr>
        <w:t>a)</w:t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  <w:t>b)</w:t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  <w:t>c)</w:t>
      </w:r>
    </w:p>
    <w:p w:rsidR="00FF5BA6" w:rsidRPr="007F7C67" w:rsidRDefault="00FF5BA6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</w:p>
    <w:p w:rsidR="00FF5BA6" w:rsidRPr="007F7C67" w:rsidRDefault="00FF5BA6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  <w:r w:rsidRPr="007F7C67">
        <w:rPr>
          <w:rFonts w:ascii="PI Barlow MAT Light" w:hAnsi="PI Barlow MAT Light"/>
          <w:sz w:val="22"/>
          <w:szCs w:val="22"/>
        </w:rPr>
        <w:t xml:space="preserve">3. Pogledaj rješenje prvog zadatka i </w:t>
      </w:r>
      <w:r w:rsidR="00475431" w:rsidRPr="007F7C67">
        <w:rPr>
          <w:rFonts w:ascii="PI Barlow MAT Light" w:hAnsi="PI Barlow MAT Light"/>
          <w:sz w:val="22"/>
          <w:szCs w:val="22"/>
        </w:rPr>
        <w:t>n</w:t>
      </w:r>
      <w:r w:rsidRPr="007F7C67">
        <w:rPr>
          <w:rFonts w:ascii="PI Barlow MAT Light" w:hAnsi="PI Barlow MAT Light"/>
          <w:sz w:val="22"/>
          <w:szCs w:val="22"/>
        </w:rPr>
        <w:t xml:space="preserve">apiši diskriminantu za svaku od jednadžbi. </w:t>
      </w:r>
    </w:p>
    <w:p w:rsidR="00FF5BA6" w:rsidRPr="007F7C67" w:rsidRDefault="00FF5BA6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  <w:r w:rsidRPr="007F7C67">
        <w:rPr>
          <w:rFonts w:ascii="PI Barlow MAT Light" w:hAnsi="PI Barlow MAT Light"/>
          <w:sz w:val="22"/>
          <w:szCs w:val="22"/>
        </w:rPr>
        <w:t>a)</w:t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  <w:t>b)</w:t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</w:r>
      <w:r w:rsidRPr="007F7C67">
        <w:rPr>
          <w:rFonts w:ascii="PI Barlow MAT Light" w:hAnsi="PI Barlow MAT Light"/>
          <w:sz w:val="22"/>
          <w:szCs w:val="22"/>
        </w:rPr>
        <w:tab/>
        <w:t>c)</w:t>
      </w:r>
    </w:p>
    <w:p w:rsidR="00FF5BA6" w:rsidRPr="007F7C67" w:rsidRDefault="00FF5BA6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</w:p>
    <w:p w:rsidR="00FF5BA6" w:rsidRPr="007F7C67" w:rsidRDefault="00FF5BA6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  <w:r w:rsidRPr="007F7C67">
        <w:rPr>
          <w:rFonts w:ascii="PI Barlow MAT Light" w:hAnsi="PI Barlow MAT Light"/>
          <w:sz w:val="22"/>
          <w:szCs w:val="22"/>
        </w:rPr>
        <w:t xml:space="preserve">4. </w:t>
      </w:r>
      <w:r w:rsidR="0014019F" w:rsidRPr="007F7C67">
        <w:rPr>
          <w:rFonts w:ascii="PI Barlow MAT Light" w:hAnsi="PI Barlow MAT Light"/>
          <w:sz w:val="22"/>
          <w:szCs w:val="22"/>
        </w:rPr>
        <w:t>Uočavaš li vezu između</w:t>
      </w:r>
      <w:r w:rsidR="00A730D5" w:rsidRPr="007F7C67">
        <w:rPr>
          <w:rFonts w:ascii="PI Barlow MAT Light" w:hAnsi="PI Barlow MAT Light"/>
          <w:sz w:val="22"/>
          <w:szCs w:val="22"/>
        </w:rPr>
        <w:t xml:space="preserve"> broja realnih rješenja kvadratne jednadžbe i diskriminante</w:t>
      </w:r>
      <w:r w:rsidR="00A63BC8">
        <w:rPr>
          <w:rFonts w:ascii="PI Barlow MAT Light" w:hAnsi="PI Barlow MAT Light"/>
          <w:sz w:val="22"/>
          <w:szCs w:val="22"/>
        </w:rPr>
        <w:t xml:space="preserve"> ?</w:t>
      </w:r>
      <w:r w:rsidR="00A730D5" w:rsidRPr="007F7C67">
        <w:rPr>
          <w:rFonts w:ascii="PI Barlow MAT Light" w:hAnsi="PI Barlow MAT Light"/>
          <w:sz w:val="22"/>
          <w:szCs w:val="22"/>
        </w:rPr>
        <w:t xml:space="preserve"> (pogledaj</w:t>
      </w:r>
      <w:r w:rsidR="0014019F" w:rsidRPr="007F7C67">
        <w:rPr>
          <w:rFonts w:ascii="PI Barlow MAT Light" w:hAnsi="PI Barlow MAT Light"/>
          <w:sz w:val="22"/>
          <w:szCs w:val="22"/>
        </w:rPr>
        <w:t xml:space="preserve"> odgovor</w:t>
      </w:r>
      <w:r w:rsidR="00A730D5" w:rsidRPr="007F7C67">
        <w:rPr>
          <w:rFonts w:ascii="PI Barlow MAT Light" w:hAnsi="PI Barlow MAT Light"/>
          <w:sz w:val="22"/>
          <w:szCs w:val="22"/>
        </w:rPr>
        <w:t>e</w:t>
      </w:r>
      <w:r w:rsidR="0014019F" w:rsidRPr="007F7C67">
        <w:rPr>
          <w:rFonts w:ascii="PI Barlow MAT Light" w:hAnsi="PI Barlow MAT Light"/>
          <w:sz w:val="22"/>
          <w:szCs w:val="22"/>
        </w:rPr>
        <w:t xml:space="preserve"> u zadatcima 2 i 3</w:t>
      </w:r>
      <w:r w:rsidR="00A730D5" w:rsidRPr="007F7C67">
        <w:rPr>
          <w:rFonts w:ascii="PI Barlow MAT Light" w:hAnsi="PI Barlow MAT Light"/>
          <w:sz w:val="22"/>
          <w:szCs w:val="22"/>
        </w:rPr>
        <w:t xml:space="preserve">.) </w:t>
      </w:r>
      <w:r w:rsidR="0014019F" w:rsidRPr="007F7C67">
        <w:rPr>
          <w:rFonts w:ascii="PI Barlow MAT Light" w:hAnsi="PI Barlow MAT Light"/>
          <w:sz w:val="22"/>
          <w:szCs w:val="22"/>
        </w:rPr>
        <w:t xml:space="preserve"> Zapiši</w:t>
      </w:r>
      <w:r w:rsidR="00A730D5" w:rsidRPr="007F7C67">
        <w:rPr>
          <w:rFonts w:ascii="PI Barlow MAT Light" w:hAnsi="PI Barlow MAT Light"/>
          <w:sz w:val="22"/>
          <w:szCs w:val="22"/>
        </w:rPr>
        <w:t xml:space="preserve"> zaključak</w:t>
      </w:r>
      <w:r w:rsidR="0014019F" w:rsidRPr="007F7C67">
        <w:rPr>
          <w:rFonts w:ascii="PI Barlow MAT Light" w:hAnsi="PI Barlow MAT Light"/>
          <w:sz w:val="22"/>
          <w:szCs w:val="22"/>
        </w:rPr>
        <w:t>.</w:t>
      </w:r>
    </w:p>
    <w:p w:rsidR="00A730D5" w:rsidRDefault="00A730D5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</w:p>
    <w:p w:rsidR="00E0233D" w:rsidRPr="007F7C67" w:rsidRDefault="00E0233D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</w:p>
    <w:p w:rsidR="00A730D5" w:rsidRPr="007F7C67" w:rsidRDefault="00A730D5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</w:p>
    <w:p w:rsidR="00A730D5" w:rsidRPr="007F7C67" w:rsidRDefault="00A730D5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</w:p>
    <w:p w:rsidR="00A730D5" w:rsidRPr="007F7C67" w:rsidRDefault="00A730D5" w:rsidP="00A63B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  <w:r w:rsidRPr="007F7C67">
        <w:rPr>
          <w:rFonts w:ascii="PI Barlow MAT Light" w:hAnsi="PI Barlow MAT Light"/>
          <w:sz w:val="22"/>
          <w:szCs w:val="22"/>
        </w:rPr>
        <w:t>5. Riješi sljedeće jednadžbe i provjeri svoje zaključke.</w:t>
      </w:r>
    </w:p>
    <w:p w:rsidR="00A730D5" w:rsidRDefault="00A730D5" w:rsidP="00A63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</w:rPr>
      </w:pPr>
      <w:r w:rsidRPr="007F7C67">
        <w:rPr>
          <w:rFonts w:ascii="PI Barlow MAT Light" w:hAnsi="PI Barlow MAT Light"/>
        </w:rPr>
        <w:t xml:space="preserve">a) </w:t>
      </w:r>
      <w:r w:rsidRPr="007F7C67">
        <w:rPr>
          <w:rFonts w:ascii="PI Barlow MAT Light" w:hAnsi="PI Barlow MAT Light"/>
          <w:position w:val="-6"/>
        </w:rPr>
        <w:object w:dxaOrig="1420" w:dyaOrig="279">
          <v:shape id="_x0000_i1028" type="#_x0000_t75" style="width:70.25pt;height:13.25pt" o:ole="">
            <v:imagedata r:id="rId11" o:title=""/>
          </v:shape>
          <o:OLEObject Type="Embed" ProgID="Equation.DSMT4" ShapeID="_x0000_i1028" DrawAspect="Content" ObjectID="_1650878107" r:id="rId12"/>
        </w:object>
      </w:r>
      <w:r w:rsidRPr="007F7C67">
        <w:rPr>
          <w:rFonts w:ascii="PI Barlow MAT Light" w:hAnsi="PI Barlow MAT Light"/>
        </w:rPr>
        <w:tab/>
      </w:r>
      <w:r w:rsidRPr="007F7C67">
        <w:rPr>
          <w:rFonts w:ascii="PI Barlow MAT Light" w:hAnsi="PI Barlow MAT Light"/>
        </w:rPr>
        <w:tab/>
      </w:r>
      <w:r w:rsidRPr="007F7C67">
        <w:rPr>
          <w:rFonts w:ascii="PI Barlow MAT Light" w:hAnsi="PI Barlow MAT Light"/>
        </w:rPr>
        <w:tab/>
        <w:t xml:space="preserve">b) </w:t>
      </w:r>
      <w:r w:rsidR="00475431" w:rsidRPr="007F7C67">
        <w:rPr>
          <w:rFonts w:ascii="PI Barlow MAT Light" w:hAnsi="PI Barlow MAT Light"/>
          <w:position w:val="-6"/>
        </w:rPr>
        <w:object w:dxaOrig="1440" w:dyaOrig="279">
          <v:shape id="_x0000_i1029" type="#_x0000_t75" style="width:1in;height:14.4pt" o:ole="">
            <v:imagedata r:id="rId13" o:title=""/>
          </v:shape>
          <o:OLEObject Type="Embed" ProgID="Equation.DSMT4" ShapeID="_x0000_i1029" DrawAspect="Content" ObjectID="_1650878108" r:id="rId14"/>
        </w:object>
      </w:r>
      <w:r w:rsidRPr="007F7C67">
        <w:rPr>
          <w:rFonts w:ascii="PI Barlow MAT Light" w:hAnsi="PI Barlow MAT Light"/>
        </w:rPr>
        <w:t xml:space="preserve"> </w:t>
      </w:r>
      <w:r w:rsidRPr="007F7C67">
        <w:rPr>
          <w:rFonts w:ascii="PI Barlow MAT Light" w:hAnsi="PI Barlow MAT Light"/>
        </w:rPr>
        <w:tab/>
      </w:r>
      <w:r w:rsidRPr="007F7C67">
        <w:rPr>
          <w:rFonts w:ascii="PI Barlow MAT Light" w:hAnsi="PI Barlow MAT Light"/>
        </w:rPr>
        <w:tab/>
      </w:r>
      <w:r w:rsidRPr="007F7C67">
        <w:rPr>
          <w:rFonts w:ascii="PI Barlow MAT Light" w:hAnsi="PI Barlow MAT Light"/>
        </w:rPr>
        <w:tab/>
        <w:t xml:space="preserve">c) </w:t>
      </w:r>
      <w:r w:rsidR="00475431" w:rsidRPr="007F7C67">
        <w:rPr>
          <w:rFonts w:ascii="PI Barlow MAT Light" w:hAnsi="PI Barlow MAT Light"/>
          <w:position w:val="-6"/>
        </w:rPr>
        <w:object w:dxaOrig="1400" w:dyaOrig="279">
          <v:shape id="_x0000_i1030" type="#_x0000_t75" style="width:70.25pt;height:13.25pt" o:ole="">
            <v:imagedata r:id="rId15" o:title=""/>
          </v:shape>
          <o:OLEObject Type="Embed" ProgID="Equation.DSMT4" ShapeID="_x0000_i1030" DrawAspect="Content" ObjectID="_1650878109" r:id="rId16"/>
        </w:object>
      </w:r>
    </w:p>
    <w:p w:rsidR="00E0233D" w:rsidRDefault="00E0233D" w:rsidP="00A63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</w:rPr>
      </w:pPr>
    </w:p>
    <w:p w:rsidR="00E0233D" w:rsidRDefault="00E0233D" w:rsidP="00A63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</w:rPr>
      </w:pPr>
    </w:p>
    <w:p w:rsidR="00A63BC8" w:rsidRPr="007F7C67" w:rsidRDefault="00A63BC8" w:rsidP="00A63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</w:rPr>
      </w:pPr>
    </w:p>
    <w:p w:rsidR="005663F1" w:rsidRPr="007F7C67" w:rsidRDefault="00475431">
      <w:pPr>
        <w:rPr>
          <w:rFonts w:ascii="PI Barlow MAT Light" w:hAnsi="PI Barlow MAT Light"/>
        </w:rPr>
      </w:pPr>
      <w:r w:rsidRPr="007F7C67">
        <w:rPr>
          <w:rFonts w:ascii="PI Barlow MAT Light" w:hAnsi="PI Barlow MAT Light"/>
        </w:rPr>
        <w:t>- nakon rješavanja listića učenici međusobno (s osobama oko kojih sjede) provjeravaju zaključke</w:t>
      </w:r>
    </w:p>
    <w:p w:rsidR="00692A53" w:rsidRDefault="00692A53" w:rsidP="00475431">
      <w:pPr>
        <w:pStyle w:val="Default"/>
        <w:rPr>
          <w:rFonts w:ascii="PI Barlow MAT Light" w:hAnsi="PI Barlow MAT Light"/>
          <w:b/>
          <w:bCs/>
          <w:sz w:val="22"/>
          <w:szCs w:val="22"/>
        </w:rPr>
      </w:pPr>
    </w:p>
    <w:p w:rsidR="00692A53" w:rsidRDefault="00692A53" w:rsidP="00475431">
      <w:pPr>
        <w:pStyle w:val="Default"/>
        <w:rPr>
          <w:rFonts w:ascii="PI Barlow MAT Light" w:hAnsi="PI Barlow MAT Light"/>
          <w:b/>
          <w:bCs/>
          <w:sz w:val="22"/>
          <w:szCs w:val="22"/>
        </w:rPr>
      </w:pPr>
    </w:p>
    <w:p w:rsidR="00475431" w:rsidRPr="007F7C67" w:rsidRDefault="00475431" w:rsidP="00475431">
      <w:pPr>
        <w:pStyle w:val="Default"/>
        <w:rPr>
          <w:rFonts w:ascii="PI Barlow MAT Light" w:hAnsi="PI Barlow MAT Light"/>
          <w:b/>
          <w:bCs/>
          <w:sz w:val="22"/>
          <w:szCs w:val="22"/>
        </w:rPr>
      </w:pPr>
      <w:r w:rsidRPr="007F7C67">
        <w:rPr>
          <w:rFonts w:ascii="PI Barlow MAT Light" w:hAnsi="PI Barlow MAT Light"/>
          <w:b/>
          <w:bCs/>
          <w:sz w:val="22"/>
          <w:szCs w:val="22"/>
        </w:rPr>
        <w:t>2. listić</w:t>
      </w:r>
      <w:r w:rsidR="00125D7E" w:rsidRPr="007F7C67">
        <w:rPr>
          <w:rFonts w:ascii="PI Barlow MAT Light" w:hAnsi="PI Barlow MAT Light"/>
          <w:b/>
          <w:bCs/>
          <w:sz w:val="22"/>
          <w:szCs w:val="22"/>
        </w:rPr>
        <w:t xml:space="preserve"> </w:t>
      </w:r>
    </w:p>
    <w:p w:rsidR="00125D7E" w:rsidRPr="007F7C67" w:rsidRDefault="00125D7E" w:rsidP="00E8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</w:rPr>
      </w:pPr>
      <w:r w:rsidRPr="007F7C67">
        <w:rPr>
          <w:rFonts w:ascii="PI Barlow MAT Light" w:hAnsi="PI Barlow MAT Light"/>
        </w:rPr>
        <w:t>1. Izračunaj diskriminantu zadane jednadžbe i odredi koliko jednadžba ima realnih rješenja:</w:t>
      </w:r>
    </w:p>
    <w:p w:rsidR="00125D7E" w:rsidRPr="007F7C67" w:rsidRDefault="00125D7E" w:rsidP="00E8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</w:rPr>
      </w:pPr>
      <w:r w:rsidRPr="007F7C67">
        <w:rPr>
          <w:rFonts w:ascii="PI Barlow MAT Light" w:hAnsi="PI Barlow MAT Light"/>
        </w:rPr>
        <w:t xml:space="preserve">a) </w:t>
      </w:r>
      <w:r w:rsidRPr="007F7C67">
        <w:rPr>
          <w:rFonts w:ascii="PI Barlow MAT Light" w:hAnsi="PI Barlow MAT Light"/>
          <w:position w:val="-6"/>
        </w:rPr>
        <w:object w:dxaOrig="1660" w:dyaOrig="279">
          <v:shape id="_x0000_i1031" type="#_x0000_t75" style="width:82.35pt;height:13.25pt" o:ole="">
            <v:imagedata r:id="rId17" o:title=""/>
          </v:shape>
          <o:OLEObject Type="Embed" ProgID="Equation.DSMT4" ShapeID="_x0000_i1031" DrawAspect="Content" ObjectID="_1650878110" r:id="rId18"/>
        </w:object>
      </w:r>
      <w:r w:rsidRPr="007F7C67">
        <w:rPr>
          <w:rFonts w:ascii="PI Barlow MAT Light" w:hAnsi="PI Barlow MAT Light"/>
        </w:rPr>
        <w:tab/>
      </w:r>
      <w:r w:rsidRPr="007F7C67">
        <w:rPr>
          <w:rFonts w:ascii="PI Barlow MAT Light" w:hAnsi="PI Barlow MAT Light"/>
        </w:rPr>
        <w:tab/>
      </w:r>
      <w:r w:rsidR="006B2CD7" w:rsidRPr="007F7C67">
        <w:rPr>
          <w:rFonts w:ascii="PI Barlow MAT Light" w:hAnsi="PI Barlow MAT Light"/>
        </w:rPr>
        <w:tab/>
      </w:r>
      <w:r w:rsidRPr="007F7C67">
        <w:rPr>
          <w:rFonts w:ascii="PI Barlow MAT Light" w:hAnsi="PI Barlow MAT Light"/>
        </w:rPr>
        <w:t xml:space="preserve">b) </w:t>
      </w:r>
      <w:r w:rsidRPr="007F7C67">
        <w:rPr>
          <w:rFonts w:ascii="PI Barlow MAT Light" w:hAnsi="PI Barlow MAT Light"/>
          <w:position w:val="-6"/>
        </w:rPr>
        <w:object w:dxaOrig="1440" w:dyaOrig="279">
          <v:shape id="_x0000_i1032" type="#_x0000_t75" style="width:1in;height:13.25pt" o:ole="">
            <v:imagedata r:id="rId19" o:title=""/>
          </v:shape>
          <o:OLEObject Type="Embed" ProgID="Equation.DSMT4" ShapeID="_x0000_i1032" DrawAspect="Content" ObjectID="_1650878111" r:id="rId20"/>
        </w:object>
      </w:r>
      <w:r w:rsidRPr="007F7C67">
        <w:rPr>
          <w:rFonts w:ascii="PI Barlow MAT Light" w:hAnsi="PI Barlow MAT Light"/>
        </w:rPr>
        <w:t xml:space="preserve">  </w:t>
      </w:r>
      <w:r w:rsidRPr="007F7C67">
        <w:rPr>
          <w:rFonts w:ascii="PI Barlow MAT Light" w:hAnsi="PI Barlow MAT Light"/>
        </w:rPr>
        <w:tab/>
      </w:r>
      <w:r w:rsidRPr="007F7C67">
        <w:rPr>
          <w:rFonts w:ascii="PI Barlow MAT Light" w:hAnsi="PI Barlow MAT Light"/>
        </w:rPr>
        <w:tab/>
      </w:r>
      <w:r w:rsidR="006B2CD7" w:rsidRPr="007F7C67">
        <w:rPr>
          <w:rFonts w:ascii="PI Barlow MAT Light" w:hAnsi="PI Barlow MAT Light"/>
        </w:rPr>
        <w:tab/>
      </w:r>
      <w:r w:rsidRPr="007F7C67">
        <w:rPr>
          <w:rFonts w:ascii="PI Barlow MAT Light" w:hAnsi="PI Barlow MAT Light"/>
        </w:rPr>
        <w:t xml:space="preserve">c) </w:t>
      </w:r>
      <w:r w:rsidRPr="007F7C67">
        <w:rPr>
          <w:rFonts w:ascii="PI Barlow MAT Light" w:hAnsi="PI Barlow MAT Light"/>
          <w:position w:val="-6"/>
        </w:rPr>
        <w:object w:dxaOrig="1420" w:dyaOrig="279">
          <v:shape id="_x0000_i1033" type="#_x0000_t75" style="width:70.25pt;height:13.25pt" o:ole="">
            <v:imagedata r:id="rId21" o:title=""/>
          </v:shape>
          <o:OLEObject Type="Embed" ProgID="Equation.DSMT4" ShapeID="_x0000_i1033" DrawAspect="Content" ObjectID="_1650878112" r:id="rId22"/>
        </w:object>
      </w:r>
      <w:r w:rsidRPr="007F7C67">
        <w:rPr>
          <w:rFonts w:ascii="PI Barlow MAT Light" w:hAnsi="PI Barlow MAT Light"/>
        </w:rPr>
        <w:tab/>
      </w:r>
    </w:p>
    <w:p w:rsidR="00125D7E" w:rsidRPr="007F7C67" w:rsidRDefault="00125D7E" w:rsidP="00E83B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</w:p>
    <w:p w:rsidR="00125D7E" w:rsidRDefault="00125D7E" w:rsidP="00E83B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</w:p>
    <w:p w:rsidR="00125D7E" w:rsidRPr="007F7C67" w:rsidRDefault="00125D7E" w:rsidP="00E83B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  <w:sz w:val="22"/>
          <w:szCs w:val="22"/>
        </w:rPr>
      </w:pPr>
    </w:p>
    <w:p w:rsidR="00125D7E" w:rsidRPr="007F7C67" w:rsidRDefault="00125D7E" w:rsidP="00E8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</w:rPr>
      </w:pPr>
      <w:r w:rsidRPr="007F7C67">
        <w:rPr>
          <w:rFonts w:ascii="PI Barlow MAT Light" w:hAnsi="PI Barlow MAT Light"/>
        </w:rPr>
        <w:t xml:space="preserve">2. </w:t>
      </w:r>
      <w:bookmarkStart w:id="2" w:name="_Hlk17320890"/>
      <w:r w:rsidRPr="007F7C67">
        <w:rPr>
          <w:rFonts w:ascii="PI Barlow MAT Light" w:hAnsi="PI Barlow MAT Light"/>
        </w:rPr>
        <w:t xml:space="preserve">Odredi vrijednosti parametra </w:t>
      </w:r>
      <w:r w:rsidRPr="007F7C67">
        <w:rPr>
          <w:rFonts w:ascii="PI Barlow MAT Light" w:hAnsi="PI Barlow MAT Light"/>
          <w:i/>
          <w:iCs/>
        </w:rPr>
        <w:t>p</w:t>
      </w:r>
      <w:r w:rsidRPr="007F7C67">
        <w:rPr>
          <w:rFonts w:ascii="PI Barlow MAT Light" w:hAnsi="PI Barlow MAT Light"/>
        </w:rPr>
        <w:t xml:space="preserve"> za koje će jednadžba </w:t>
      </w:r>
      <w:r w:rsidRPr="007F7C67">
        <w:rPr>
          <w:rFonts w:ascii="PI Barlow MAT Light" w:hAnsi="PI Barlow MAT Light"/>
          <w:position w:val="-10"/>
        </w:rPr>
        <w:object w:dxaOrig="1340" w:dyaOrig="320">
          <v:shape id="_x0000_i1034" type="#_x0000_t75" style="width:67.4pt;height:16.7pt" o:ole="">
            <v:imagedata r:id="rId23" o:title=""/>
          </v:shape>
          <o:OLEObject Type="Embed" ProgID="Equation.DSMT4" ShapeID="_x0000_i1034" DrawAspect="Content" ObjectID="_1650878113" r:id="rId24"/>
        </w:object>
      </w:r>
      <w:r w:rsidRPr="007F7C67">
        <w:rPr>
          <w:rFonts w:ascii="PI Barlow MAT Light" w:hAnsi="PI Barlow MAT Light"/>
        </w:rPr>
        <w:t>imati:</w:t>
      </w:r>
      <w:bookmarkEnd w:id="2"/>
    </w:p>
    <w:p w:rsidR="00125D7E" w:rsidRDefault="00125D7E" w:rsidP="00E8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</w:rPr>
      </w:pPr>
      <w:r w:rsidRPr="007F7C67">
        <w:rPr>
          <w:rFonts w:ascii="PI Barlow MAT Light" w:hAnsi="PI Barlow MAT Light"/>
        </w:rPr>
        <w:t xml:space="preserve">a) dva realna različita rješenja </w:t>
      </w:r>
      <w:r w:rsidR="006B2CD7" w:rsidRPr="007F7C67">
        <w:rPr>
          <w:rFonts w:ascii="PI Barlow MAT Light" w:hAnsi="PI Barlow MAT Light"/>
        </w:rPr>
        <w:tab/>
      </w:r>
      <w:r w:rsidR="00E0233D">
        <w:rPr>
          <w:rFonts w:ascii="PI Barlow MAT Light" w:hAnsi="PI Barlow MAT Light"/>
        </w:rPr>
        <w:tab/>
      </w:r>
      <w:r w:rsidRPr="007F7C67">
        <w:rPr>
          <w:rFonts w:ascii="PI Barlow MAT Light" w:hAnsi="PI Barlow MAT Light"/>
        </w:rPr>
        <w:t xml:space="preserve">b) točno jedno realno rješenje </w:t>
      </w:r>
      <w:r w:rsidR="006B2CD7" w:rsidRPr="007F7C67">
        <w:rPr>
          <w:rFonts w:ascii="PI Barlow MAT Light" w:hAnsi="PI Barlow MAT Light"/>
        </w:rPr>
        <w:tab/>
      </w:r>
      <w:r w:rsidR="00E0233D">
        <w:rPr>
          <w:rFonts w:ascii="PI Barlow MAT Light" w:hAnsi="PI Barlow MAT Light"/>
        </w:rPr>
        <w:t xml:space="preserve">    </w:t>
      </w:r>
      <w:r w:rsidRPr="007F7C67">
        <w:rPr>
          <w:rFonts w:ascii="PI Barlow MAT Light" w:hAnsi="PI Barlow MAT Light"/>
        </w:rPr>
        <w:t>c) neće imati realnih rješenja</w:t>
      </w:r>
    </w:p>
    <w:p w:rsidR="00E0233D" w:rsidRDefault="00E0233D" w:rsidP="00E8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</w:rPr>
      </w:pPr>
    </w:p>
    <w:p w:rsidR="00475431" w:rsidRPr="007F7C67" w:rsidRDefault="00475431" w:rsidP="00E8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I Barlow MAT Light" w:hAnsi="PI Barlow MAT Light"/>
        </w:rPr>
      </w:pPr>
    </w:p>
    <w:p w:rsidR="005663F1" w:rsidRPr="007F7C67" w:rsidRDefault="005663F1">
      <w:pPr>
        <w:rPr>
          <w:rFonts w:ascii="PI Barlow MAT Light" w:hAnsi="PI Barlow MAT Light"/>
          <w:b/>
          <w:bCs/>
        </w:rPr>
      </w:pPr>
      <w:r w:rsidRPr="007F7C67">
        <w:rPr>
          <w:rFonts w:ascii="PI Barlow MAT Light" w:hAnsi="PI Barlow MAT Light"/>
          <w:b/>
          <w:bCs/>
        </w:rPr>
        <w:lastRenderedPageBreak/>
        <w:t>Lista procjene: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2122"/>
        <w:gridCol w:w="1983"/>
      </w:tblGrid>
      <w:tr w:rsidR="005663F1" w:rsidRPr="007F7C67" w:rsidTr="007F7C67">
        <w:tc>
          <w:tcPr>
            <w:tcW w:w="3256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  <w:b/>
              </w:rPr>
            </w:pPr>
            <w:r w:rsidRPr="007F7C67">
              <w:rPr>
                <w:rFonts w:ascii="PI Barlow MAT Light" w:hAnsi="PI Barlow MAT Light" w:cs="Times New Roman"/>
                <w:b/>
              </w:rPr>
              <w:t>PROCIJENI I OZNAČI SA „x“ TVRDNJU S KOJOM SE SLAŽEŠ</w:t>
            </w:r>
          </w:p>
        </w:tc>
        <w:tc>
          <w:tcPr>
            <w:tcW w:w="1701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jc w:val="center"/>
              <w:rPr>
                <w:rFonts w:ascii="PI Barlow MAT Light" w:hAnsi="PI Barlow MAT Light" w:cs="Times New Roman"/>
                <w:b/>
              </w:rPr>
            </w:pPr>
            <w:r w:rsidRPr="007F7C67">
              <w:rPr>
                <w:rFonts w:ascii="PI Barlow MAT Light" w:hAnsi="PI Barlow MAT Light" w:cs="Times New Roman"/>
                <w:b/>
              </w:rPr>
              <w:t>UVIJEK I DOBRO</w:t>
            </w:r>
          </w:p>
        </w:tc>
        <w:tc>
          <w:tcPr>
            <w:tcW w:w="2122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jc w:val="center"/>
              <w:rPr>
                <w:rFonts w:ascii="PI Barlow MAT Light" w:hAnsi="PI Barlow MAT Light" w:cs="Times New Roman"/>
                <w:b/>
              </w:rPr>
            </w:pPr>
            <w:r w:rsidRPr="007F7C67">
              <w:rPr>
                <w:rFonts w:ascii="PI Barlow MAT Light" w:hAnsi="PI Barlow MAT Light" w:cs="Times New Roman"/>
                <w:b/>
              </w:rPr>
              <w:t>PONEKAD, UGLAVNOM DOBRO</w:t>
            </w:r>
          </w:p>
        </w:tc>
        <w:tc>
          <w:tcPr>
            <w:tcW w:w="1983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jc w:val="center"/>
              <w:rPr>
                <w:rFonts w:ascii="PI Barlow MAT Light" w:hAnsi="PI Barlow MAT Light" w:cs="Times New Roman"/>
                <w:b/>
              </w:rPr>
            </w:pPr>
            <w:r w:rsidRPr="007F7C67">
              <w:rPr>
                <w:rFonts w:ascii="PI Barlow MAT Light" w:hAnsi="PI Barlow MAT Light" w:cs="Times New Roman"/>
                <w:b/>
              </w:rPr>
              <w:t>TREBAM POMOĆ</w:t>
            </w:r>
          </w:p>
        </w:tc>
      </w:tr>
      <w:tr w:rsidR="005663F1" w:rsidRPr="007F7C67" w:rsidTr="007F7C67">
        <w:trPr>
          <w:trHeight w:val="627"/>
        </w:trPr>
        <w:tc>
          <w:tcPr>
            <w:tcW w:w="3256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  <w:r w:rsidRPr="007F7C67">
              <w:rPr>
                <w:rFonts w:ascii="PI Barlow MAT Light" w:hAnsi="PI Barlow MAT Light" w:cs="Times New Roman"/>
              </w:rPr>
              <w:t>Rješavam kvadratnu jednadžbu.</w:t>
            </w:r>
          </w:p>
        </w:tc>
        <w:tc>
          <w:tcPr>
            <w:tcW w:w="1701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2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1983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</w:tr>
      <w:tr w:rsidR="005663F1" w:rsidRPr="007F7C67" w:rsidTr="007F7C67">
        <w:tc>
          <w:tcPr>
            <w:tcW w:w="3256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  <w:r w:rsidRPr="007F7C67">
              <w:rPr>
                <w:rFonts w:ascii="PI Barlow MAT Light" w:hAnsi="PI Barlow MAT Light" w:cs="Times New Roman"/>
              </w:rPr>
              <w:t>Izračunavam diskriminantu kvadratne jednadžbe.</w:t>
            </w:r>
          </w:p>
        </w:tc>
        <w:tc>
          <w:tcPr>
            <w:tcW w:w="1701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2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1983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</w:tr>
      <w:tr w:rsidR="005663F1" w:rsidRPr="007F7C67" w:rsidTr="007F7C67">
        <w:tc>
          <w:tcPr>
            <w:tcW w:w="3256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  <w:r w:rsidRPr="007F7C67">
              <w:rPr>
                <w:rFonts w:ascii="PI Barlow MAT Light" w:hAnsi="PI Barlow MAT Light" w:cs="Times New Roman"/>
              </w:rPr>
              <w:t>Iz diskriminante određujem broj realnih rješenja kvadratne jednadžbe.</w:t>
            </w:r>
          </w:p>
        </w:tc>
        <w:tc>
          <w:tcPr>
            <w:tcW w:w="1701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2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1983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</w:tr>
      <w:tr w:rsidR="005663F1" w:rsidRPr="007F7C67" w:rsidTr="007F7C67">
        <w:tc>
          <w:tcPr>
            <w:tcW w:w="3256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  <w:r w:rsidRPr="007F7C67">
              <w:rPr>
                <w:rFonts w:ascii="PI Barlow MAT Light" w:hAnsi="PI Barlow MAT Light" w:cs="Times New Roman"/>
              </w:rPr>
              <w:t xml:space="preserve">U kvadratnoj jednadžbi određujem nepoznati parametar ako </w:t>
            </w:r>
            <w:r w:rsidR="007F7C67" w:rsidRPr="007F7C67">
              <w:rPr>
                <w:rFonts w:ascii="PI Barlow MAT Light" w:hAnsi="PI Barlow MAT Light" w:cs="Times New Roman"/>
              </w:rPr>
              <w:t>je zadan broj nje</w:t>
            </w:r>
            <w:r w:rsidR="0051539F">
              <w:rPr>
                <w:rFonts w:ascii="PI Barlow MAT Light" w:hAnsi="PI Barlow MAT Light" w:cs="Times New Roman"/>
              </w:rPr>
              <w:t>zi</w:t>
            </w:r>
            <w:r w:rsidR="007F7C67" w:rsidRPr="007F7C67">
              <w:rPr>
                <w:rFonts w:ascii="PI Barlow MAT Light" w:hAnsi="PI Barlow MAT Light" w:cs="Times New Roman"/>
              </w:rPr>
              <w:t>nih realnih rješenja.</w:t>
            </w:r>
          </w:p>
        </w:tc>
        <w:tc>
          <w:tcPr>
            <w:tcW w:w="1701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2122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  <w:tc>
          <w:tcPr>
            <w:tcW w:w="1983" w:type="dxa"/>
            <w:vAlign w:val="center"/>
          </w:tcPr>
          <w:p w:rsidR="005663F1" w:rsidRPr="007F7C67" w:rsidRDefault="005663F1" w:rsidP="00CA2BF6">
            <w:pPr>
              <w:spacing w:after="200" w:line="276" w:lineRule="auto"/>
              <w:rPr>
                <w:rFonts w:ascii="PI Barlow MAT Light" w:hAnsi="PI Barlow MAT Light" w:cs="Times New Roman"/>
              </w:rPr>
            </w:pPr>
          </w:p>
        </w:tc>
      </w:tr>
    </w:tbl>
    <w:p w:rsidR="005663F1" w:rsidRDefault="005663F1">
      <w:pPr>
        <w:rPr>
          <w:rFonts w:ascii="PI Barlow MAT Light" w:hAnsi="PI Barlow MAT Light"/>
          <w:b/>
          <w:bCs/>
        </w:rPr>
      </w:pPr>
    </w:p>
    <w:sectPr w:rsidR="005663F1" w:rsidSect="00FC02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I Barlow MAT Light">
    <w:panose1 w:val="02000506040000020004"/>
    <w:charset w:val="EE"/>
    <w:family w:val="auto"/>
    <w:pitch w:val="variable"/>
    <w:sig w:usb0="A00000EF" w:usb1="0000205B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70B"/>
    <w:multiLevelType w:val="hybridMultilevel"/>
    <w:tmpl w:val="8E20D6B2"/>
    <w:lvl w:ilvl="0" w:tplc="44D04F02">
      <w:start w:val="4"/>
      <w:numFmt w:val="bullet"/>
      <w:lvlText w:val="-"/>
      <w:lvlJc w:val="left"/>
      <w:pPr>
        <w:ind w:left="720" w:hanging="360"/>
      </w:pPr>
      <w:rPr>
        <w:rFonts w:ascii="PI Barlow MAT Light" w:eastAsiaTheme="minorHAnsi" w:hAnsi="PI Barlow MAT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34B"/>
    <w:multiLevelType w:val="hybridMultilevel"/>
    <w:tmpl w:val="22BA80AE"/>
    <w:lvl w:ilvl="0" w:tplc="7CF8C64E">
      <w:start w:val="4"/>
      <w:numFmt w:val="bullet"/>
      <w:lvlText w:val="-"/>
      <w:lvlJc w:val="left"/>
      <w:pPr>
        <w:ind w:left="720" w:hanging="360"/>
      </w:pPr>
      <w:rPr>
        <w:rFonts w:ascii="PI Barlow MAT Light" w:eastAsiaTheme="minorHAnsi" w:hAnsi="PI Barlow MAT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4721C"/>
    <w:multiLevelType w:val="hybridMultilevel"/>
    <w:tmpl w:val="9BB4DA0C"/>
    <w:lvl w:ilvl="0" w:tplc="7B8E69BA">
      <w:start w:val="4"/>
      <w:numFmt w:val="bullet"/>
      <w:lvlText w:val="-"/>
      <w:lvlJc w:val="left"/>
      <w:pPr>
        <w:ind w:left="720" w:hanging="360"/>
      </w:pPr>
      <w:rPr>
        <w:rFonts w:ascii="PI Barlow MAT Light" w:eastAsiaTheme="minorHAnsi" w:hAnsi="PI Barlow M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5059"/>
    <w:multiLevelType w:val="hybridMultilevel"/>
    <w:tmpl w:val="AEC2E810"/>
    <w:lvl w:ilvl="0" w:tplc="260A941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C6FA9"/>
    <w:multiLevelType w:val="hybridMultilevel"/>
    <w:tmpl w:val="0C125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43"/>
    <w:rsid w:val="000A27C3"/>
    <w:rsid w:val="000A7414"/>
    <w:rsid w:val="00125D7E"/>
    <w:rsid w:val="0014019F"/>
    <w:rsid w:val="00157338"/>
    <w:rsid w:val="00475431"/>
    <w:rsid w:val="0051539F"/>
    <w:rsid w:val="00537B35"/>
    <w:rsid w:val="005663F1"/>
    <w:rsid w:val="00595FB7"/>
    <w:rsid w:val="005E16DC"/>
    <w:rsid w:val="005F10B5"/>
    <w:rsid w:val="006421C0"/>
    <w:rsid w:val="00692A53"/>
    <w:rsid w:val="006B0E05"/>
    <w:rsid w:val="006B2CD7"/>
    <w:rsid w:val="007F7C67"/>
    <w:rsid w:val="00912F04"/>
    <w:rsid w:val="009467E2"/>
    <w:rsid w:val="00A5509B"/>
    <w:rsid w:val="00A63BC8"/>
    <w:rsid w:val="00A730D5"/>
    <w:rsid w:val="00D50D43"/>
    <w:rsid w:val="00E0233D"/>
    <w:rsid w:val="00E83BA7"/>
    <w:rsid w:val="00F228B4"/>
    <w:rsid w:val="00F37646"/>
    <w:rsid w:val="00FC02CC"/>
    <w:rsid w:val="00FC045B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926C"/>
  <w15:chartTrackingRefBased/>
  <w15:docId w15:val="{AABBF6A3-A1A3-4936-AB01-895410AC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31"/>
    <w:pPr>
      <w:ind w:left="720"/>
      <w:contextualSpacing/>
    </w:pPr>
  </w:style>
  <w:style w:type="table" w:styleId="TableGrid">
    <w:name w:val="Table Grid"/>
    <w:basedOn w:val="TableNormal"/>
    <w:uiPriority w:val="39"/>
    <w:rsid w:val="0056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Kalazić</dc:creator>
  <cp:keywords/>
  <dc:description/>
  <cp:lastModifiedBy>Rebeka Kalazić</cp:lastModifiedBy>
  <cp:revision>15</cp:revision>
  <dcterms:created xsi:type="dcterms:W3CDTF">2020-01-25T14:48:00Z</dcterms:created>
  <dcterms:modified xsi:type="dcterms:W3CDTF">2020-05-13T10:21:00Z</dcterms:modified>
</cp:coreProperties>
</file>