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 xml:space="preserve">Broj sata: </w:t>
      </w:r>
      <w:r w:rsidRPr="00653236">
        <w:rPr>
          <w:rFonts w:asciiTheme="minorHAnsi" w:hAnsiTheme="minorHAnsi" w:cstheme="minorHAnsi"/>
          <w:sz w:val="22"/>
          <w:szCs w:val="22"/>
        </w:rPr>
        <w:t>16.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 xml:space="preserve">Nastavna jedinica: </w:t>
      </w:r>
      <w:r w:rsidRPr="00653236">
        <w:rPr>
          <w:rFonts w:asciiTheme="minorHAnsi" w:hAnsiTheme="minorHAnsi" w:cstheme="minorHAnsi"/>
          <w:sz w:val="22"/>
          <w:szCs w:val="22"/>
        </w:rPr>
        <w:t>Egipatska civilizacija – kako Hapi uređuje život?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Tip nastavnog</w:t>
      </w:r>
      <w:r w:rsidR="00153F61" w:rsidRPr="00653236">
        <w:rPr>
          <w:rFonts w:asciiTheme="minorHAnsi" w:hAnsiTheme="minorHAnsi" w:cstheme="minorHAnsi"/>
          <w:b/>
          <w:sz w:val="22"/>
          <w:szCs w:val="22"/>
        </w:rPr>
        <w:t>a</w:t>
      </w:r>
      <w:r w:rsidRPr="00653236">
        <w:rPr>
          <w:rFonts w:asciiTheme="minorHAnsi" w:hAnsiTheme="minorHAnsi" w:cstheme="minorHAnsi"/>
          <w:b/>
          <w:sz w:val="22"/>
          <w:szCs w:val="22"/>
        </w:rPr>
        <w:t xml:space="preserve"> sata</w:t>
      </w:r>
      <w:r w:rsidR="00153F61" w:rsidRPr="00653236">
        <w:rPr>
          <w:rFonts w:asciiTheme="minorHAnsi" w:hAnsiTheme="minorHAnsi" w:cstheme="minorHAnsi"/>
          <w:sz w:val="22"/>
          <w:szCs w:val="22"/>
        </w:rPr>
        <w:t>: obrada novoga nastavnog</w:t>
      </w:r>
      <w:r w:rsidRPr="00653236">
        <w:rPr>
          <w:rFonts w:asciiTheme="minorHAnsi" w:hAnsiTheme="minorHAnsi" w:cstheme="minorHAnsi"/>
          <w:sz w:val="22"/>
          <w:szCs w:val="22"/>
        </w:rPr>
        <w:t xml:space="preserve"> gradiva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Nastavna tema</w:t>
      </w:r>
      <w:r w:rsidRPr="00653236">
        <w:rPr>
          <w:rFonts w:asciiTheme="minorHAnsi" w:hAnsiTheme="minorHAnsi" w:cstheme="minorHAnsi"/>
          <w:sz w:val="22"/>
          <w:szCs w:val="22"/>
        </w:rPr>
        <w:t>: Civilizacije prvih pisama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 xml:space="preserve">Domena: </w:t>
      </w:r>
      <w:r w:rsidRPr="00653236">
        <w:rPr>
          <w:rFonts w:asciiTheme="minorHAnsi" w:hAnsiTheme="minorHAnsi" w:cstheme="minorHAnsi"/>
          <w:sz w:val="22"/>
          <w:szCs w:val="22"/>
        </w:rPr>
        <w:t>Ekonomija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Odgojno-obrazovni ishod predmeta: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POV OŠ B.5.1</w:t>
      </w:r>
      <w:r w:rsidR="00153F61" w:rsidRPr="00653236">
        <w:rPr>
          <w:rFonts w:asciiTheme="minorHAnsi" w:hAnsiTheme="minorHAnsi" w:cstheme="minorHAnsi"/>
          <w:sz w:val="22"/>
          <w:szCs w:val="22"/>
        </w:rPr>
        <w:t>.</w:t>
      </w:r>
      <w:r w:rsidRPr="00653236">
        <w:rPr>
          <w:rFonts w:asciiTheme="minorHAnsi" w:hAnsiTheme="minorHAnsi" w:cstheme="minorHAnsi"/>
          <w:sz w:val="22"/>
          <w:szCs w:val="22"/>
        </w:rPr>
        <w:t xml:space="preserve"> Učenik objašnjava gospodarsku aktivnost pojedinih zajednica i njihovu važnost za razvoj društva u prapovijesti i starom</w:t>
      </w:r>
      <w:r w:rsidR="00153F61" w:rsidRPr="00653236">
        <w:rPr>
          <w:rFonts w:asciiTheme="minorHAnsi" w:hAnsiTheme="minorHAnsi" w:cstheme="minorHAnsi"/>
          <w:sz w:val="22"/>
          <w:szCs w:val="22"/>
        </w:rPr>
        <w:t>e</w:t>
      </w:r>
      <w:r w:rsidRPr="00653236">
        <w:rPr>
          <w:rFonts w:asciiTheme="minorHAnsi" w:hAnsiTheme="minorHAnsi" w:cstheme="minorHAnsi"/>
          <w:sz w:val="22"/>
          <w:szCs w:val="22"/>
        </w:rPr>
        <w:t xml:space="preserve"> vijeku</w:t>
      </w:r>
      <w:r w:rsidR="00153F61" w:rsidRPr="00653236">
        <w:rPr>
          <w:rFonts w:asciiTheme="minorHAnsi" w:hAnsiTheme="minorHAnsi" w:cstheme="minorHAnsi"/>
          <w:sz w:val="22"/>
          <w:szCs w:val="22"/>
        </w:rPr>
        <w:t>.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Tematski ishod: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 xml:space="preserve">Tehnički koncepti: </w:t>
      </w:r>
      <w:r w:rsidRPr="00653236">
        <w:rPr>
          <w:rFonts w:asciiTheme="minorHAnsi" w:hAnsiTheme="minorHAnsi" w:cstheme="minorHAnsi"/>
          <w:sz w:val="22"/>
          <w:szCs w:val="22"/>
        </w:rPr>
        <w:t xml:space="preserve">Vrijeme i prostor, Rad s povijesnim izvorima, </w:t>
      </w:r>
      <w:r w:rsidR="00DD7E66" w:rsidRPr="00653236">
        <w:rPr>
          <w:rFonts w:asciiTheme="minorHAnsi" w:hAnsiTheme="minorHAnsi" w:cstheme="minorHAnsi"/>
          <w:sz w:val="22"/>
          <w:szCs w:val="22"/>
        </w:rPr>
        <w:t xml:space="preserve">Uzroci i posljedice, </w:t>
      </w:r>
      <w:r w:rsidRPr="00653236">
        <w:rPr>
          <w:rFonts w:asciiTheme="minorHAnsi" w:hAnsiTheme="minorHAnsi" w:cstheme="minorHAnsi"/>
          <w:sz w:val="22"/>
          <w:szCs w:val="22"/>
        </w:rPr>
        <w:t>Usporedba i sučeljavanje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Vremensko trajanje aktivnosti</w:t>
      </w:r>
      <w:r w:rsidRPr="00653236">
        <w:rPr>
          <w:rFonts w:asciiTheme="minorHAnsi" w:hAnsiTheme="minorHAnsi" w:cstheme="minorHAnsi"/>
          <w:sz w:val="22"/>
          <w:szCs w:val="22"/>
        </w:rPr>
        <w:t>: 1 školski sat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Odgojno-obrazovni ishodi na razini aktivnosti: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Učenik:</w:t>
      </w:r>
    </w:p>
    <w:p w:rsidR="00306EB4" w:rsidRPr="00653236" w:rsidRDefault="00153F61" w:rsidP="00921D43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653236">
        <w:rPr>
          <w:rFonts w:asciiTheme="minorHAnsi" w:hAnsiTheme="minorHAnsi" w:cstheme="minorHAnsi"/>
        </w:rPr>
        <w:t>o</w:t>
      </w:r>
      <w:r w:rsidR="00306EB4" w:rsidRPr="00653236">
        <w:rPr>
          <w:rFonts w:asciiTheme="minorHAnsi" w:hAnsiTheme="minorHAnsi" w:cstheme="minorHAnsi"/>
        </w:rPr>
        <w:t>bjašnjava svojim riječima nove pojm</w:t>
      </w:r>
      <w:r w:rsidR="00A37B69" w:rsidRPr="00653236">
        <w:rPr>
          <w:rFonts w:asciiTheme="minorHAnsi" w:hAnsiTheme="minorHAnsi" w:cstheme="minorHAnsi"/>
        </w:rPr>
        <w:t>ove: delta Nila,</w:t>
      </w:r>
      <w:r w:rsidR="00306EB4" w:rsidRPr="00653236">
        <w:rPr>
          <w:rFonts w:asciiTheme="minorHAnsi" w:hAnsiTheme="minorHAnsi" w:cstheme="minorHAnsi"/>
        </w:rPr>
        <w:t xml:space="preserve"> papirus, astronomija</w:t>
      </w:r>
    </w:p>
    <w:p w:rsidR="00306EB4" w:rsidRPr="00653236" w:rsidRDefault="00153F61" w:rsidP="00921D43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653236">
        <w:rPr>
          <w:rFonts w:asciiTheme="minorHAnsi" w:hAnsiTheme="minorHAnsi" w:cstheme="minorHAnsi"/>
        </w:rPr>
        <w:t>z</w:t>
      </w:r>
      <w:r w:rsidR="00A37B69" w:rsidRPr="00653236">
        <w:rPr>
          <w:rFonts w:asciiTheme="minorHAnsi" w:hAnsiTheme="minorHAnsi" w:cstheme="minorHAnsi"/>
        </w:rPr>
        <w:t xml:space="preserve">aključuje o važnosti rijeke Nil za </w:t>
      </w:r>
      <w:r w:rsidRPr="00653236">
        <w:rPr>
          <w:rFonts w:asciiTheme="minorHAnsi" w:hAnsiTheme="minorHAnsi" w:cstheme="minorHAnsi"/>
        </w:rPr>
        <w:t>r</w:t>
      </w:r>
      <w:r w:rsidR="00A37B69" w:rsidRPr="00653236">
        <w:rPr>
          <w:rFonts w:asciiTheme="minorHAnsi" w:hAnsiTheme="minorHAnsi" w:cstheme="minorHAnsi"/>
        </w:rPr>
        <w:t>azvoj egipatske civilizacije</w:t>
      </w:r>
    </w:p>
    <w:p w:rsidR="00A37B69" w:rsidRPr="00653236" w:rsidRDefault="00153F61" w:rsidP="00921D43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653236">
        <w:rPr>
          <w:rFonts w:asciiTheme="minorHAnsi" w:hAnsiTheme="minorHAnsi" w:cstheme="minorHAnsi"/>
        </w:rPr>
        <w:t>o</w:t>
      </w:r>
      <w:r w:rsidR="00A37B69" w:rsidRPr="00653236">
        <w:rPr>
          <w:rFonts w:asciiTheme="minorHAnsi" w:hAnsiTheme="minorHAnsi" w:cstheme="minorHAnsi"/>
        </w:rPr>
        <w:t>dređuje položaj Egipta uz pomoć karte</w:t>
      </w:r>
    </w:p>
    <w:p w:rsidR="00A37B69" w:rsidRPr="00653236" w:rsidRDefault="00153F61" w:rsidP="00921D43">
      <w:pPr>
        <w:numPr>
          <w:ilvl w:val="0"/>
          <w:numId w:val="12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53236">
        <w:rPr>
          <w:rFonts w:asciiTheme="minorHAnsi" w:hAnsiTheme="minorHAnsi" w:cstheme="minorHAnsi"/>
          <w:bCs/>
          <w:sz w:val="22"/>
          <w:szCs w:val="22"/>
        </w:rPr>
        <w:t>o</w:t>
      </w:r>
      <w:r w:rsidR="00A37B69" w:rsidRPr="00653236">
        <w:rPr>
          <w:rFonts w:asciiTheme="minorHAnsi" w:hAnsiTheme="minorHAnsi" w:cstheme="minorHAnsi"/>
          <w:bCs/>
          <w:sz w:val="22"/>
          <w:szCs w:val="22"/>
        </w:rPr>
        <w:t xml:space="preserve">bjašnjava zašto </w:t>
      </w:r>
      <w:r w:rsidRPr="00653236">
        <w:rPr>
          <w:rFonts w:asciiTheme="minorHAnsi" w:hAnsiTheme="minorHAnsi" w:cstheme="minorHAnsi"/>
          <w:bCs/>
          <w:sz w:val="22"/>
          <w:szCs w:val="22"/>
        </w:rPr>
        <w:t>je Herodot Egipat naz</w:t>
      </w:r>
      <w:r w:rsidR="00A37B69" w:rsidRPr="00653236">
        <w:rPr>
          <w:rFonts w:asciiTheme="minorHAnsi" w:hAnsiTheme="minorHAnsi" w:cstheme="minorHAnsi"/>
          <w:bCs/>
          <w:sz w:val="22"/>
          <w:szCs w:val="22"/>
        </w:rPr>
        <w:t>va</w:t>
      </w:r>
      <w:r w:rsidRPr="00653236">
        <w:rPr>
          <w:rFonts w:asciiTheme="minorHAnsi" w:hAnsiTheme="minorHAnsi" w:cstheme="minorHAnsi"/>
          <w:bCs/>
          <w:sz w:val="22"/>
          <w:szCs w:val="22"/>
        </w:rPr>
        <w:t>o</w:t>
      </w:r>
      <w:r w:rsidR="00A37B69" w:rsidRPr="00653236">
        <w:rPr>
          <w:rFonts w:asciiTheme="minorHAnsi" w:hAnsiTheme="minorHAnsi" w:cstheme="minorHAnsi"/>
          <w:bCs/>
          <w:sz w:val="22"/>
          <w:szCs w:val="22"/>
        </w:rPr>
        <w:t xml:space="preserve"> „darom Nila“</w:t>
      </w:r>
    </w:p>
    <w:p w:rsidR="00921D43" w:rsidRPr="00653236" w:rsidRDefault="00153F61" w:rsidP="00921D43">
      <w:pPr>
        <w:numPr>
          <w:ilvl w:val="0"/>
          <w:numId w:val="12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53236">
        <w:rPr>
          <w:rFonts w:asciiTheme="minorHAnsi" w:hAnsiTheme="minorHAnsi" w:cstheme="minorHAnsi"/>
          <w:bCs/>
          <w:sz w:val="22"/>
          <w:szCs w:val="22"/>
        </w:rPr>
        <w:t>p</w:t>
      </w:r>
      <w:r w:rsidR="00921D43" w:rsidRPr="00653236">
        <w:rPr>
          <w:rFonts w:asciiTheme="minorHAnsi" w:hAnsiTheme="minorHAnsi" w:cstheme="minorHAnsi"/>
          <w:bCs/>
          <w:sz w:val="22"/>
          <w:szCs w:val="22"/>
        </w:rPr>
        <w:t>ovezuje prirodne uvjete s razvojem znanosti</w:t>
      </w:r>
    </w:p>
    <w:p w:rsidR="00921D43" w:rsidRPr="00653236" w:rsidRDefault="00153F61" w:rsidP="00921D43">
      <w:pPr>
        <w:numPr>
          <w:ilvl w:val="0"/>
          <w:numId w:val="12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53236">
        <w:rPr>
          <w:rFonts w:asciiTheme="minorHAnsi" w:hAnsiTheme="minorHAnsi" w:cstheme="minorHAnsi"/>
          <w:bCs/>
          <w:sz w:val="22"/>
          <w:szCs w:val="22"/>
        </w:rPr>
        <w:t>i</w:t>
      </w:r>
      <w:r w:rsidR="00921D43" w:rsidRPr="00653236">
        <w:rPr>
          <w:rFonts w:asciiTheme="minorHAnsi" w:hAnsiTheme="minorHAnsi" w:cstheme="minorHAnsi"/>
          <w:bCs/>
          <w:sz w:val="22"/>
          <w:szCs w:val="22"/>
        </w:rPr>
        <w:t>zdvaja bitne povijesne činjenice analizom povijesnih izvora</w:t>
      </w:r>
      <w:r w:rsidRPr="00653236">
        <w:rPr>
          <w:rFonts w:asciiTheme="minorHAnsi" w:hAnsiTheme="minorHAnsi" w:cstheme="minorHAnsi"/>
          <w:bCs/>
          <w:sz w:val="22"/>
          <w:szCs w:val="22"/>
        </w:rPr>
        <w:t>.</w:t>
      </w:r>
    </w:p>
    <w:p w:rsidR="00306EB4" w:rsidRPr="00653236" w:rsidRDefault="00306EB4" w:rsidP="00921D43">
      <w:pPr>
        <w:spacing w:after="160" w:line="360" w:lineRule="auto"/>
        <w:rPr>
          <w:rFonts w:asciiTheme="minorHAnsi" w:hAnsiTheme="minorHAnsi" w:cstheme="minorHAnsi"/>
          <w:sz w:val="22"/>
          <w:szCs w:val="22"/>
        </w:rPr>
      </w:pP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 xml:space="preserve">Nastavna sredstva i pomagala: </w:t>
      </w:r>
      <w:r w:rsidR="00153F61" w:rsidRPr="00653236">
        <w:rPr>
          <w:rFonts w:asciiTheme="minorHAnsi" w:hAnsiTheme="minorHAnsi" w:cstheme="minorHAnsi"/>
          <w:bCs/>
          <w:sz w:val="22"/>
          <w:szCs w:val="22"/>
        </w:rPr>
        <w:t>u</w:t>
      </w:r>
      <w:r w:rsidRPr="00653236">
        <w:rPr>
          <w:rFonts w:asciiTheme="minorHAnsi" w:hAnsiTheme="minorHAnsi" w:cstheme="minorHAnsi"/>
          <w:bCs/>
          <w:sz w:val="22"/>
          <w:szCs w:val="22"/>
        </w:rPr>
        <w:t>džbenik, radna bilježnica, zidna karta svijeta, računalo, LCD projektor, digitalni sadržaji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 xml:space="preserve">Povezanost s predmetima: </w:t>
      </w:r>
      <w:r w:rsidRPr="00653236">
        <w:rPr>
          <w:rFonts w:asciiTheme="minorHAnsi" w:hAnsiTheme="minorHAnsi" w:cstheme="minorHAnsi"/>
          <w:sz w:val="22"/>
          <w:szCs w:val="22"/>
        </w:rPr>
        <w:t>Geografija, Informatika, Hrvatski jezik</w:t>
      </w:r>
      <w:r w:rsidR="00A37B69" w:rsidRPr="00653236">
        <w:rPr>
          <w:rFonts w:asciiTheme="minorHAnsi" w:hAnsiTheme="minorHAnsi" w:cstheme="minorHAnsi"/>
          <w:sz w:val="22"/>
          <w:szCs w:val="22"/>
        </w:rPr>
        <w:t>, Tehnička kultura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 xml:space="preserve">Povezanost MPT: </w:t>
      </w:r>
      <w:r w:rsidRPr="00653236">
        <w:rPr>
          <w:rFonts w:asciiTheme="minorHAnsi" w:hAnsiTheme="minorHAnsi" w:cstheme="minorHAnsi"/>
          <w:sz w:val="22"/>
          <w:szCs w:val="22"/>
        </w:rPr>
        <w:t>Učiti kako učiti, Uporaba IKT</w:t>
      </w:r>
      <w:r w:rsidR="00153F61" w:rsidRPr="00653236">
        <w:rPr>
          <w:rFonts w:asciiTheme="minorHAnsi" w:hAnsiTheme="minorHAnsi" w:cstheme="minorHAnsi"/>
          <w:sz w:val="22"/>
          <w:szCs w:val="22"/>
        </w:rPr>
        <w:t>-a</w:t>
      </w:r>
      <w:r w:rsidR="00A37B69" w:rsidRPr="00653236">
        <w:rPr>
          <w:rFonts w:asciiTheme="minorHAnsi" w:hAnsiTheme="minorHAnsi" w:cstheme="minorHAnsi"/>
          <w:sz w:val="22"/>
          <w:szCs w:val="22"/>
        </w:rPr>
        <w:t>, Održivi razvoj, Poduzetništvo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921D43" w:rsidRPr="00653236" w:rsidRDefault="00921D43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PRIJEDLOG AKTIVNOSTI</w:t>
      </w:r>
    </w:p>
    <w:p w:rsidR="00A37B69" w:rsidRPr="00653236" w:rsidRDefault="00A37B69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Aktivnost 1.</w:t>
      </w:r>
    </w:p>
    <w:p w:rsidR="00A37B69" w:rsidRPr="00653236" w:rsidRDefault="00A37B69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Učitelj/ica će ponoviti s učenicima uzroke nastajanja većih ljudskih zajednica i prvih civilizacija: razvoj poljoprivrede, sustav navodnjavanja, organiziranje obrane i</w:t>
      </w:r>
      <w:r w:rsidR="00653236" w:rsidRPr="00653236">
        <w:rPr>
          <w:rFonts w:asciiTheme="minorHAnsi" w:hAnsiTheme="minorHAnsi" w:cstheme="minorHAnsi"/>
          <w:sz w:val="22"/>
          <w:szCs w:val="22"/>
        </w:rPr>
        <w:t>a</w:t>
      </w:r>
      <w:r w:rsidRPr="00653236">
        <w:rPr>
          <w:rFonts w:asciiTheme="minorHAnsi" w:hAnsiTheme="minorHAnsi" w:cstheme="minorHAnsi"/>
          <w:sz w:val="22"/>
          <w:szCs w:val="22"/>
        </w:rPr>
        <w:t xml:space="preserve"> pojava prvih pisama. 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921D43" w:rsidRPr="00653236" w:rsidRDefault="00921D43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921D43" w:rsidRPr="00653236" w:rsidRDefault="00921D43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Aktivnost 2.</w:t>
      </w:r>
    </w:p>
    <w:p w:rsidR="00A37B69" w:rsidRPr="00653236" w:rsidRDefault="00A37B69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Učitelj/ica će na zidnoj karti svijeta pokazati položaj Egipta i dolinu rijeke Nil koju su Egipćani zvali Hapi. Učitelj/ica će učenicima ukazati na činjenicu da je Nil uz Amazonu najdulja rijeka na svijetu. Učitelj/ica će objasniti pojam delte.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Aktivnost 3.</w:t>
      </w:r>
    </w:p>
    <w:p w:rsidR="00A37B69" w:rsidRPr="00653236" w:rsidRDefault="00A37B69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Učenici će analizirati</w:t>
      </w:r>
      <w:r w:rsidR="00153F61" w:rsidRPr="00653236">
        <w:rPr>
          <w:rFonts w:asciiTheme="minorHAnsi" w:hAnsiTheme="minorHAnsi" w:cstheme="minorHAnsi"/>
          <w:sz w:val="22"/>
          <w:szCs w:val="22"/>
        </w:rPr>
        <w:t xml:space="preserve"> slikovni materijal u udžbeniku na</w:t>
      </w:r>
      <w:r w:rsidRPr="00653236">
        <w:rPr>
          <w:rFonts w:asciiTheme="minorHAnsi" w:hAnsiTheme="minorHAnsi" w:cstheme="minorHAnsi"/>
          <w:sz w:val="22"/>
          <w:szCs w:val="22"/>
        </w:rPr>
        <w:t xml:space="preserve"> str. 46</w:t>
      </w:r>
      <w:r w:rsidR="00153F61" w:rsidRPr="00653236">
        <w:rPr>
          <w:rFonts w:asciiTheme="minorHAnsi" w:hAnsiTheme="minorHAnsi" w:cstheme="minorHAnsi"/>
          <w:sz w:val="22"/>
          <w:szCs w:val="22"/>
        </w:rPr>
        <w:t xml:space="preserve">. </w:t>
      </w:r>
      <w:r w:rsidRPr="00653236">
        <w:rPr>
          <w:rFonts w:asciiTheme="minorHAnsi" w:hAnsiTheme="minorHAnsi" w:cstheme="minorHAnsi"/>
          <w:sz w:val="22"/>
          <w:szCs w:val="22"/>
        </w:rPr>
        <w:t>i uočiti kako izgleda područje uz rijeku Nil, a kako područje u daljini. Nakon toga učitelj/ica će učenicima podijeliti slijepu kartu Afrike i zadati im da koristeći tri boje (plavu, zelenu i smeđu) označe (oboje) područje Egipta. Učiteljica će zajedno s učenicima napraviti analizu napravljenog</w:t>
      </w:r>
      <w:r w:rsidR="00153F61" w:rsidRPr="00653236">
        <w:rPr>
          <w:rFonts w:asciiTheme="minorHAnsi" w:hAnsiTheme="minorHAnsi" w:cstheme="minorHAnsi"/>
          <w:sz w:val="22"/>
          <w:szCs w:val="22"/>
        </w:rPr>
        <w:t>a</w:t>
      </w:r>
      <w:r w:rsidRPr="00653236">
        <w:rPr>
          <w:rFonts w:asciiTheme="minorHAnsi" w:hAnsiTheme="minorHAnsi" w:cstheme="minorHAnsi"/>
          <w:sz w:val="22"/>
          <w:szCs w:val="22"/>
        </w:rPr>
        <w:t xml:space="preserve"> uz pitanja na kojem</w:t>
      </w:r>
      <w:r w:rsidR="00153F61" w:rsidRPr="00653236">
        <w:rPr>
          <w:rFonts w:asciiTheme="minorHAnsi" w:hAnsiTheme="minorHAnsi" w:cstheme="minorHAnsi"/>
          <w:sz w:val="22"/>
          <w:szCs w:val="22"/>
        </w:rPr>
        <w:t>u</w:t>
      </w:r>
      <w:r w:rsidRPr="00653236">
        <w:rPr>
          <w:rFonts w:asciiTheme="minorHAnsi" w:hAnsiTheme="minorHAnsi" w:cstheme="minorHAnsi"/>
          <w:sz w:val="22"/>
          <w:szCs w:val="22"/>
        </w:rPr>
        <w:t xml:space="preserve"> su području koristili koju boju i zašto.</w:t>
      </w:r>
      <w:r w:rsidR="00317210" w:rsidRPr="00653236">
        <w:rPr>
          <w:rFonts w:asciiTheme="minorHAnsi" w:hAnsiTheme="minorHAnsi" w:cstheme="minorHAnsi"/>
          <w:sz w:val="22"/>
          <w:szCs w:val="22"/>
        </w:rPr>
        <w:t xml:space="preserve"> Učenici samostalno gledaj</w:t>
      </w:r>
      <w:r w:rsidR="00153F61" w:rsidRPr="00653236">
        <w:rPr>
          <w:rFonts w:asciiTheme="minorHAnsi" w:hAnsiTheme="minorHAnsi" w:cstheme="minorHAnsi"/>
          <w:sz w:val="22"/>
          <w:szCs w:val="22"/>
        </w:rPr>
        <w:t xml:space="preserve">u digitalni obrazovni sadržaj </w:t>
      </w:r>
      <w:r w:rsidR="00317210" w:rsidRPr="00653236">
        <w:rPr>
          <w:rFonts w:asciiTheme="minorHAnsi" w:hAnsiTheme="minorHAnsi" w:cstheme="minorHAnsi"/>
          <w:i/>
          <w:sz w:val="22"/>
          <w:szCs w:val="22"/>
        </w:rPr>
        <w:t>Nil</w:t>
      </w:r>
      <w:r w:rsidR="00317210" w:rsidRPr="00653236">
        <w:rPr>
          <w:rFonts w:asciiTheme="minorHAnsi" w:hAnsiTheme="minorHAnsi" w:cstheme="minorHAnsi"/>
          <w:sz w:val="22"/>
          <w:szCs w:val="22"/>
        </w:rPr>
        <w:t xml:space="preserve"> i rješavaju zadatke uz njega. Učenici samostalno čitaju povijesne izvore 2. i 3. (str. 47</w:t>
      </w:r>
      <w:r w:rsidR="00153F61" w:rsidRPr="00653236">
        <w:rPr>
          <w:rFonts w:asciiTheme="minorHAnsi" w:hAnsiTheme="minorHAnsi" w:cstheme="minorHAnsi"/>
          <w:sz w:val="22"/>
          <w:szCs w:val="22"/>
        </w:rPr>
        <w:t>.</w:t>
      </w:r>
      <w:r w:rsidR="00317210" w:rsidRPr="00653236">
        <w:rPr>
          <w:rFonts w:asciiTheme="minorHAnsi" w:hAnsiTheme="minorHAnsi" w:cstheme="minorHAnsi"/>
          <w:sz w:val="22"/>
          <w:szCs w:val="22"/>
        </w:rPr>
        <w:t xml:space="preserve"> i 48</w:t>
      </w:r>
      <w:r w:rsidR="00153F61" w:rsidRPr="00653236">
        <w:rPr>
          <w:rFonts w:asciiTheme="minorHAnsi" w:hAnsiTheme="minorHAnsi" w:cstheme="minorHAnsi"/>
          <w:sz w:val="22"/>
          <w:szCs w:val="22"/>
        </w:rPr>
        <w:t>.</w:t>
      </w:r>
      <w:r w:rsidR="00317210" w:rsidRPr="00653236">
        <w:rPr>
          <w:rFonts w:asciiTheme="minorHAnsi" w:hAnsiTheme="minorHAnsi" w:cstheme="minorHAnsi"/>
          <w:sz w:val="22"/>
          <w:szCs w:val="22"/>
        </w:rPr>
        <w:t xml:space="preserve">) i rješavaju zadatke uz njih, </w:t>
      </w:r>
      <w:r w:rsidR="00153F61" w:rsidRPr="00653236">
        <w:rPr>
          <w:rFonts w:asciiTheme="minorHAnsi" w:hAnsiTheme="minorHAnsi" w:cstheme="minorHAnsi"/>
          <w:sz w:val="22"/>
          <w:szCs w:val="22"/>
        </w:rPr>
        <w:t xml:space="preserve">a </w:t>
      </w:r>
      <w:r w:rsidR="00317210" w:rsidRPr="00653236">
        <w:rPr>
          <w:rFonts w:asciiTheme="minorHAnsi" w:hAnsiTheme="minorHAnsi" w:cstheme="minorHAnsi"/>
          <w:sz w:val="22"/>
          <w:szCs w:val="22"/>
        </w:rPr>
        <w:t>odgovore zapisuju u bilježnicu.</w:t>
      </w:r>
    </w:p>
    <w:p w:rsidR="00A37B69" w:rsidRPr="00653236" w:rsidRDefault="00A37B69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37B69" w:rsidRPr="00653236" w:rsidRDefault="00A37B69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Aktivnost 4.</w:t>
      </w:r>
    </w:p>
    <w:p w:rsidR="00A37B69" w:rsidRPr="00653236" w:rsidRDefault="00317210" w:rsidP="00921D43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Učitelj/ica će s učenicim</w:t>
      </w:r>
      <w:r w:rsidR="00153F61" w:rsidRPr="00653236">
        <w:rPr>
          <w:rFonts w:asciiTheme="minorHAnsi" w:hAnsiTheme="minorHAnsi" w:cstheme="minorHAnsi"/>
          <w:sz w:val="22"/>
          <w:szCs w:val="22"/>
        </w:rPr>
        <w:t>a analizirati kartu u udžbeniku na</w:t>
      </w:r>
      <w:r w:rsidRPr="00653236">
        <w:rPr>
          <w:rFonts w:asciiTheme="minorHAnsi" w:hAnsiTheme="minorHAnsi" w:cstheme="minorHAnsi"/>
          <w:sz w:val="22"/>
          <w:szCs w:val="22"/>
        </w:rPr>
        <w:t xml:space="preserve"> str. 47</w:t>
      </w:r>
      <w:r w:rsidR="00153F61" w:rsidRPr="00653236">
        <w:rPr>
          <w:rFonts w:asciiTheme="minorHAnsi" w:hAnsiTheme="minorHAnsi" w:cstheme="minorHAnsi"/>
          <w:sz w:val="22"/>
          <w:szCs w:val="22"/>
        </w:rPr>
        <w:t>.</w:t>
      </w:r>
      <w:r w:rsidRPr="00653236">
        <w:rPr>
          <w:rFonts w:asciiTheme="minorHAnsi" w:hAnsiTheme="minorHAnsi" w:cstheme="minorHAnsi"/>
          <w:sz w:val="22"/>
          <w:szCs w:val="22"/>
        </w:rPr>
        <w:t xml:space="preserve"> i pokazati gdje se nalazi područje Donjeg</w:t>
      </w:r>
      <w:r w:rsidR="00153F61" w:rsidRPr="00653236">
        <w:rPr>
          <w:rFonts w:asciiTheme="minorHAnsi" w:hAnsiTheme="minorHAnsi" w:cstheme="minorHAnsi"/>
          <w:sz w:val="22"/>
          <w:szCs w:val="22"/>
        </w:rPr>
        <w:t>a</w:t>
      </w:r>
      <w:r w:rsidRPr="00653236">
        <w:rPr>
          <w:rFonts w:asciiTheme="minorHAnsi" w:hAnsiTheme="minorHAnsi" w:cstheme="minorHAnsi"/>
          <w:sz w:val="22"/>
          <w:szCs w:val="22"/>
        </w:rPr>
        <w:t xml:space="preserve"> i Gornjeg</w:t>
      </w:r>
      <w:r w:rsidR="00153F61" w:rsidRPr="00653236">
        <w:rPr>
          <w:rFonts w:asciiTheme="minorHAnsi" w:hAnsiTheme="minorHAnsi" w:cstheme="minorHAnsi"/>
          <w:sz w:val="22"/>
          <w:szCs w:val="22"/>
        </w:rPr>
        <w:t>a</w:t>
      </w:r>
      <w:r w:rsidRPr="00653236">
        <w:rPr>
          <w:rFonts w:asciiTheme="minorHAnsi" w:hAnsiTheme="minorHAnsi" w:cstheme="minorHAnsi"/>
          <w:sz w:val="22"/>
          <w:szCs w:val="22"/>
        </w:rPr>
        <w:t xml:space="preserve"> Egipta, piramide, </w:t>
      </w:r>
      <w:r w:rsidRPr="00653236">
        <w:rPr>
          <w:rFonts w:asciiTheme="minorHAnsi" w:hAnsiTheme="minorHAnsi" w:cstheme="minorHAnsi"/>
          <w:bCs/>
          <w:sz w:val="22"/>
          <w:szCs w:val="22"/>
        </w:rPr>
        <w:t>gradovi Memfis i Tebu, hramovi u Luksoru i Karnaku.</w:t>
      </w:r>
    </w:p>
    <w:p w:rsidR="00317210" w:rsidRPr="00653236" w:rsidRDefault="00317210" w:rsidP="00921D43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317210" w:rsidRPr="00653236" w:rsidRDefault="00317210" w:rsidP="00921D43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53236">
        <w:rPr>
          <w:rFonts w:asciiTheme="minorHAnsi" w:hAnsiTheme="minorHAnsi" w:cstheme="minorHAnsi"/>
          <w:b/>
          <w:bCs/>
          <w:sz w:val="22"/>
          <w:szCs w:val="22"/>
        </w:rPr>
        <w:t>Aktivnost 5.</w:t>
      </w:r>
    </w:p>
    <w:p w:rsidR="00317210" w:rsidRPr="00653236" w:rsidRDefault="00317210" w:rsidP="00921D43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Učitelj/ica će učenicima objasniti kako su poplave Nila utjecale na razvoj znanosti – astronomija – izrada preciznog</w:t>
      </w:r>
      <w:r w:rsidR="00153F61" w:rsidRPr="00653236">
        <w:rPr>
          <w:rFonts w:asciiTheme="minorHAnsi" w:hAnsiTheme="minorHAnsi" w:cstheme="minorHAnsi"/>
          <w:sz w:val="22"/>
          <w:szCs w:val="22"/>
        </w:rPr>
        <w:t>a</w:t>
      </w:r>
      <w:r w:rsidRPr="00653236">
        <w:rPr>
          <w:rFonts w:asciiTheme="minorHAnsi" w:hAnsiTheme="minorHAnsi" w:cstheme="minorHAnsi"/>
          <w:sz w:val="22"/>
          <w:szCs w:val="22"/>
        </w:rPr>
        <w:t xml:space="preserve"> kalendara. Učenici će uz pomoć učitelja/ice usporediti suvremeni kalendar s egipatskim (zadatak 3.).</w:t>
      </w:r>
    </w:p>
    <w:p w:rsidR="00317210" w:rsidRPr="00653236" w:rsidRDefault="00317210" w:rsidP="00921D43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PLAN PLOČE</w:t>
      </w:r>
    </w:p>
    <w:p w:rsidR="00A37B69" w:rsidRPr="00653236" w:rsidRDefault="00A37B69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17210" w:rsidRPr="00653236" w:rsidRDefault="00317210" w:rsidP="00921D4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Egipatska civilizacija – kako Hapi uređuje život?</w:t>
      </w:r>
    </w:p>
    <w:p w:rsidR="00317210" w:rsidRPr="00653236" w:rsidRDefault="00317210" w:rsidP="00921D4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- Egipat – „dar Nila“</w:t>
      </w:r>
    </w:p>
    <w:p w:rsidR="00317210" w:rsidRPr="00653236" w:rsidRDefault="00317210" w:rsidP="00921D4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 xml:space="preserve">- delta </w:t>
      </w:r>
    </w:p>
    <w:p w:rsidR="00317210" w:rsidRPr="00653236" w:rsidRDefault="00317210" w:rsidP="00921D4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- navodnjavanje – gradnja nasipa i kanala</w:t>
      </w:r>
    </w:p>
    <w:p w:rsidR="00317210" w:rsidRPr="00653236" w:rsidRDefault="00317210" w:rsidP="00921D4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>- astronomija – izrada preciznog</w:t>
      </w:r>
      <w:r w:rsidR="00153F61" w:rsidRPr="00653236">
        <w:rPr>
          <w:rFonts w:asciiTheme="minorHAnsi" w:hAnsiTheme="minorHAnsi" w:cstheme="minorHAnsi"/>
          <w:sz w:val="22"/>
          <w:szCs w:val="22"/>
        </w:rPr>
        <w:t>a</w:t>
      </w:r>
      <w:r w:rsidRPr="00653236">
        <w:rPr>
          <w:rFonts w:asciiTheme="minorHAnsi" w:hAnsiTheme="minorHAnsi" w:cstheme="minorHAnsi"/>
          <w:sz w:val="22"/>
          <w:szCs w:val="22"/>
        </w:rPr>
        <w:t xml:space="preserve"> kalendara</w:t>
      </w:r>
    </w:p>
    <w:p w:rsidR="00317210" w:rsidRPr="00653236" w:rsidRDefault="00317210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37B69" w:rsidRPr="00653236" w:rsidRDefault="00A37B69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21D43" w:rsidRPr="00653236" w:rsidRDefault="00921D43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21D43" w:rsidRPr="00653236" w:rsidRDefault="00921D43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 xml:space="preserve">Vrednovanje: </w:t>
      </w:r>
    </w:p>
    <w:p w:rsidR="00306EB4" w:rsidRPr="00653236" w:rsidRDefault="00306EB4" w:rsidP="00921D4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53236">
        <w:rPr>
          <w:rFonts w:asciiTheme="minorHAnsi" w:hAnsiTheme="minorHAnsi" w:cstheme="minorHAnsi"/>
          <w:b/>
          <w:sz w:val="22"/>
          <w:szCs w:val="22"/>
        </w:rPr>
        <w:t>- Vrednovanje za učenje</w:t>
      </w:r>
    </w:p>
    <w:p w:rsidR="00317210" w:rsidRPr="00653236" w:rsidRDefault="00306EB4" w:rsidP="00921D4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 xml:space="preserve">Učitelj/ica će ciljanim pitanjima i razgovorom s učenicima dobiti povratne informacije o </w:t>
      </w:r>
      <w:r w:rsidR="00317210" w:rsidRPr="00653236">
        <w:rPr>
          <w:rFonts w:asciiTheme="minorHAnsi" w:hAnsiTheme="minorHAnsi" w:cstheme="minorHAnsi"/>
          <w:sz w:val="22"/>
          <w:szCs w:val="22"/>
        </w:rPr>
        <w:t>ostvarenim ishodima.</w:t>
      </w:r>
    </w:p>
    <w:p w:rsidR="005010D5" w:rsidRPr="00653236" w:rsidRDefault="00317210" w:rsidP="0065323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53236">
        <w:rPr>
          <w:rFonts w:asciiTheme="minorHAnsi" w:hAnsiTheme="minorHAnsi" w:cstheme="minorHAnsi"/>
          <w:sz w:val="22"/>
          <w:szCs w:val="22"/>
        </w:rPr>
        <w:t xml:space="preserve">Izlazna kartica: </w:t>
      </w:r>
      <w:r w:rsidR="00153F61" w:rsidRPr="00653236">
        <w:rPr>
          <w:rFonts w:asciiTheme="minorHAnsi" w:hAnsiTheme="minorHAnsi" w:cstheme="minorHAnsi"/>
          <w:sz w:val="22"/>
          <w:szCs w:val="22"/>
        </w:rPr>
        <w:t xml:space="preserve">Učenici će nadopuniti karticu: </w:t>
      </w:r>
      <w:r w:rsidRPr="00653236">
        <w:rPr>
          <w:rFonts w:asciiTheme="minorHAnsi" w:hAnsiTheme="minorHAnsi" w:cstheme="minorHAnsi"/>
          <w:i/>
          <w:sz w:val="22"/>
          <w:szCs w:val="22"/>
        </w:rPr>
        <w:t>Egipat je dar Nila zato što …</w:t>
      </w:r>
      <w:r w:rsidRPr="00653236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5010D5" w:rsidRPr="00653236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2F2" w:rsidRDefault="002012F2" w:rsidP="00601D5D">
      <w:r>
        <w:separator/>
      </w:r>
    </w:p>
  </w:endnote>
  <w:endnote w:type="continuationSeparator" w:id="0">
    <w:p w:rsidR="002012F2" w:rsidRDefault="002012F2" w:rsidP="0060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2F2" w:rsidRDefault="002012F2" w:rsidP="00601D5D">
      <w:r>
        <w:separator/>
      </w:r>
    </w:p>
  </w:footnote>
  <w:footnote w:type="continuationSeparator" w:id="0">
    <w:p w:rsidR="002012F2" w:rsidRDefault="002012F2" w:rsidP="0060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88F"/>
    <w:multiLevelType w:val="hybridMultilevel"/>
    <w:tmpl w:val="90AC9D8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651589"/>
    <w:multiLevelType w:val="hybridMultilevel"/>
    <w:tmpl w:val="4E185992"/>
    <w:lvl w:ilvl="0" w:tplc="74CE783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F1DC8"/>
    <w:multiLevelType w:val="hybridMultilevel"/>
    <w:tmpl w:val="8C16A010"/>
    <w:lvl w:ilvl="0" w:tplc="7ED0505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0893"/>
    <w:multiLevelType w:val="hybridMultilevel"/>
    <w:tmpl w:val="2CE0D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75BDE"/>
    <w:multiLevelType w:val="hybridMultilevel"/>
    <w:tmpl w:val="CB8EB8D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06574"/>
    <w:multiLevelType w:val="hybridMultilevel"/>
    <w:tmpl w:val="B67AEF70"/>
    <w:lvl w:ilvl="0" w:tplc="F82E8F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64A3B"/>
    <w:multiLevelType w:val="hybridMultilevel"/>
    <w:tmpl w:val="958E12E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8D7ED5"/>
    <w:multiLevelType w:val="hybridMultilevel"/>
    <w:tmpl w:val="6B9847F0"/>
    <w:lvl w:ilvl="0" w:tplc="FD101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207A"/>
    <w:rsid w:val="00013519"/>
    <w:rsid w:val="00037B25"/>
    <w:rsid w:val="00043CEE"/>
    <w:rsid w:val="00044121"/>
    <w:rsid w:val="0006026A"/>
    <w:rsid w:val="000620CA"/>
    <w:rsid w:val="00090715"/>
    <w:rsid w:val="000D0C04"/>
    <w:rsid w:val="000D75CC"/>
    <w:rsid w:val="00113787"/>
    <w:rsid w:val="00152F67"/>
    <w:rsid w:val="00153F61"/>
    <w:rsid w:val="001B1BA5"/>
    <w:rsid w:val="001B6BA2"/>
    <w:rsid w:val="001E0924"/>
    <w:rsid w:val="001E125F"/>
    <w:rsid w:val="001F0BDC"/>
    <w:rsid w:val="002012F2"/>
    <w:rsid w:val="0026067A"/>
    <w:rsid w:val="00273284"/>
    <w:rsid w:val="0028662D"/>
    <w:rsid w:val="002E6297"/>
    <w:rsid w:val="003018E6"/>
    <w:rsid w:val="00306EB4"/>
    <w:rsid w:val="00317210"/>
    <w:rsid w:val="0033398E"/>
    <w:rsid w:val="00335BCD"/>
    <w:rsid w:val="00343AD6"/>
    <w:rsid w:val="003C06D7"/>
    <w:rsid w:val="003D3176"/>
    <w:rsid w:val="00430226"/>
    <w:rsid w:val="00452772"/>
    <w:rsid w:val="0045416B"/>
    <w:rsid w:val="005010D5"/>
    <w:rsid w:val="00530657"/>
    <w:rsid w:val="00541474"/>
    <w:rsid w:val="00562AFB"/>
    <w:rsid w:val="005951DB"/>
    <w:rsid w:val="00601D5D"/>
    <w:rsid w:val="00624DBD"/>
    <w:rsid w:val="00653236"/>
    <w:rsid w:val="00655853"/>
    <w:rsid w:val="00660508"/>
    <w:rsid w:val="006C4253"/>
    <w:rsid w:val="006E5F09"/>
    <w:rsid w:val="0074297A"/>
    <w:rsid w:val="00794262"/>
    <w:rsid w:val="007A78D9"/>
    <w:rsid w:val="007D4AFE"/>
    <w:rsid w:val="00832C79"/>
    <w:rsid w:val="00867DF5"/>
    <w:rsid w:val="008C2C8C"/>
    <w:rsid w:val="008C663D"/>
    <w:rsid w:val="008D2AC3"/>
    <w:rsid w:val="00921D43"/>
    <w:rsid w:val="00931A5C"/>
    <w:rsid w:val="009613F3"/>
    <w:rsid w:val="0096720E"/>
    <w:rsid w:val="0097772A"/>
    <w:rsid w:val="009A73B9"/>
    <w:rsid w:val="009B62DF"/>
    <w:rsid w:val="009E15C5"/>
    <w:rsid w:val="009F138B"/>
    <w:rsid w:val="00A271CC"/>
    <w:rsid w:val="00A37B69"/>
    <w:rsid w:val="00A50924"/>
    <w:rsid w:val="00A631FD"/>
    <w:rsid w:val="00A659F2"/>
    <w:rsid w:val="00A85FDA"/>
    <w:rsid w:val="00AD01BD"/>
    <w:rsid w:val="00AD241B"/>
    <w:rsid w:val="00AD72F1"/>
    <w:rsid w:val="00AE6D57"/>
    <w:rsid w:val="00AF5490"/>
    <w:rsid w:val="00B36D6B"/>
    <w:rsid w:val="00B54A58"/>
    <w:rsid w:val="00BC7E18"/>
    <w:rsid w:val="00C22161"/>
    <w:rsid w:val="00C41464"/>
    <w:rsid w:val="00C921E5"/>
    <w:rsid w:val="00CA0345"/>
    <w:rsid w:val="00CD7AA7"/>
    <w:rsid w:val="00D03B39"/>
    <w:rsid w:val="00D14F61"/>
    <w:rsid w:val="00D41206"/>
    <w:rsid w:val="00DA6A7F"/>
    <w:rsid w:val="00DD7E66"/>
    <w:rsid w:val="00E81C8C"/>
    <w:rsid w:val="00E83CC0"/>
    <w:rsid w:val="00EE0975"/>
    <w:rsid w:val="00EE2B20"/>
    <w:rsid w:val="00F65A5F"/>
    <w:rsid w:val="00FC1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C7868"/>
  <w15:docId w15:val="{6A6D1815-A99F-4D94-A8A1-A4534E0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A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01D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5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343A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34678-B5A1-4194-954C-0863A609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5</cp:revision>
  <dcterms:created xsi:type="dcterms:W3CDTF">2019-08-26T17:42:00Z</dcterms:created>
  <dcterms:modified xsi:type="dcterms:W3CDTF">2019-09-05T09:10:00Z</dcterms:modified>
</cp:coreProperties>
</file>