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10C" w:rsidRDefault="0027210C" w:rsidP="0027210C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Broj sata</w:t>
      </w:r>
      <w:r>
        <w:rPr>
          <w:rFonts w:asciiTheme="minorHAnsi" w:hAnsiTheme="minorHAnsi"/>
          <w:sz w:val="22"/>
          <w:szCs w:val="22"/>
        </w:rPr>
        <w:t>: 36.</w:t>
      </w:r>
    </w:p>
    <w:p w:rsidR="0027210C" w:rsidRDefault="0027210C" w:rsidP="0027210C">
      <w:pPr>
        <w:spacing w:line="276" w:lineRule="auto"/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Nastavna jedinica</w:t>
      </w:r>
      <w:r>
        <w:rPr>
          <w:rFonts w:asciiTheme="minorHAnsi" w:hAnsiTheme="minorHAnsi"/>
          <w:sz w:val="22"/>
          <w:szCs w:val="22"/>
        </w:rPr>
        <w:t xml:space="preserve">: </w:t>
      </w:r>
      <w:r w:rsidRPr="007606BF">
        <w:rPr>
          <w:rFonts w:asciiTheme="minorHAnsi" w:hAnsiTheme="minorHAnsi"/>
          <w:sz w:val="22"/>
          <w:szCs w:val="22"/>
        </w:rPr>
        <w:t xml:space="preserve">Nastanak i razvoj polisa </w:t>
      </w:r>
      <w:r>
        <w:rPr>
          <w:rFonts w:asciiTheme="minorHAnsi" w:hAnsiTheme="minorHAnsi"/>
          <w:sz w:val="22"/>
          <w:szCs w:val="22"/>
        </w:rPr>
        <w:t>–</w:t>
      </w:r>
      <w:r w:rsidRPr="007606BF">
        <w:rPr>
          <w:rFonts w:asciiTheme="minorHAnsi" w:hAnsiTheme="minorHAnsi"/>
          <w:sz w:val="22"/>
          <w:szCs w:val="22"/>
        </w:rPr>
        <w:t xml:space="preserve"> Sparta</w:t>
      </w:r>
      <w:r w:rsidR="001A4D91">
        <w:rPr>
          <w:rFonts w:asciiTheme="minorHAnsi" w:hAnsiTheme="minorHAnsi"/>
          <w:sz w:val="22"/>
          <w:szCs w:val="22"/>
        </w:rPr>
        <w:t xml:space="preserve"> i Atena; </w:t>
      </w:r>
      <w:r>
        <w:rPr>
          <w:rFonts w:asciiTheme="minorHAnsi" w:hAnsiTheme="minorHAnsi"/>
          <w:noProof/>
          <w:sz w:val="22"/>
          <w:szCs w:val="22"/>
        </w:rPr>
        <w:t>Grčka kolonizacija</w:t>
      </w:r>
    </w:p>
    <w:p w:rsidR="0027210C" w:rsidRDefault="001A4D91" w:rsidP="0027210C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Tip nastavnoga</w:t>
      </w:r>
      <w:r w:rsidR="0027210C">
        <w:rPr>
          <w:rFonts w:asciiTheme="minorHAnsi" w:hAnsiTheme="minorHAnsi"/>
          <w:b/>
          <w:sz w:val="22"/>
          <w:szCs w:val="22"/>
        </w:rPr>
        <w:t xml:space="preserve"> sata: </w:t>
      </w:r>
      <w:r w:rsidR="0027210C">
        <w:rPr>
          <w:rFonts w:asciiTheme="minorHAnsi" w:hAnsiTheme="minorHAnsi"/>
          <w:sz w:val="22"/>
          <w:szCs w:val="22"/>
        </w:rPr>
        <w:t>ponavljanje nastavnoga gradiva</w:t>
      </w:r>
    </w:p>
    <w:p w:rsidR="0027210C" w:rsidRDefault="0027210C" w:rsidP="0027210C">
      <w:pPr>
        <w:spacing w:after="24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Tema: </w:t>
      </w:r>
      <w:r>
        <w:rPr>
          <w:rFonts w:asciiTheme="minorHAnsi" w:hAnsiTheme="minorHAnsi"/>
          <w:sz w:val="22"/>
          <w:szCs w:val="22"/>
        </w:rPr>
        <w:t>Grčki svijet</w:t>
      </w:r>
    </w:p>
    <w:p w:rsidR="0027210C" w:rsidRDefault="0027210C" w:rsidP="0027210C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Domena: B. Ekonomija, D Politika</w:t>
      </w:r>
    </w:p>
    <w:p w:rsidR="0027210C" w:rsidRDefault="0027210C" w:rsidP="0027210C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27210C" w:rsidRDefault="0027210C" w:rsidP="0027210C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POV OŠ B.5.1. </w:t>
      </w:r>
      <w:r w:rsidRPr="00514FBE">
        <w:rPr>
          <w:rFonts w:asciiTheme="minorHAnsi" w:hAnsiTheme="minorHAnsi"/>
          <w:sz w:val="22"/>
          <w:szCs w:val="22"/>
        </w:rPr>
        <w:t xml:space="preserve">Učenik </w:t>
      </w:r>
      <w:r>
        <w:rPr>
          <w:rFonts w:asciiTheme="minorHAnsi" w:hAnsiTheme="minorHAnsi"/>
          <w:sz w:val="22"/>
          <w:szCs w:val="22"/>
        </w:rPr>
        <w:t>objašnjava gospodarsku aktivnost pojedinih zajednica i njihovu važnost za razvoj društva u prapovijesti i starome vijeku.</w:t>
      </w:r>
    </w:p>
    <w:p w:rsidR="0027210C" w:rsidRDefault="0027210C" w:rsidP="0027210C">
      <w:pPr>
        <w:spacing w:after="24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D.5.1. Učenik obrazlaže proces stvaranja i širenja države, državno uređenje i upravljanje državom u starome vijeku.</w:t>
      </w:r>
    </w:p>
    <w:p w:rsidR="0027210C" w:rsidRDefault="0027210C" w:rsidP="0027210C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Tematski ishod:</w:t>
      </w:r>
    </w:p>
    <w:p w:rsidR="0027210C" w:rsidRDefault="0027210C" w:rsidP="0027210C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Tehnički koncepti: </w:t>
      </w:r>
      <w:r>
        <w:rPr>
          <w:rFonts w:asciiTheme="minorHAnsi" w:hAnsiTheme="minorHAnsi"/>
          <w:sz w:val="22"/>
          <w:szCs w:val="22"/>
        </w:rPr>
        <w:t xml:space="preserve">Vrijeme i prostor, Uzrok i posljedica, </w:t>
      </w:r>
      <w:r w:rsidR="00983EDA">
        <w:rPr>
          <w:rFonts w:asciiTheme="minorHAnsi" w:hAnsiTheme="minorHAnsi"/>
          <w:sz w:val="22"/>
          <w:szCs w:val="22"/>
        </w:rPr>
        <w:t>Usporedba i sučeljavanje</w:t>
      </w:r>
    </w:p>
    <w:p w:rsidR="0027210C" w:rsidRDefault="0027210C" w:rsidP="0027210C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Vremensko trajanje aktivnosti:</w:t>
      </w:r>
      <w:r>
        <w:rPr>
          <w:rFonts w:asciiTheme="minorHAnsi" w:hAnsiTheme="minorHAnsi"/>
          <w:sz w:val="22"/>
          <w:szCs w:val="22"/>
        </w:rPr>
        <w:t xml:space="preserve"> 1 školski sat</w:t>
      </w:r>
    </w:p>
    <w:p w:rsidR="0027210C" w:rsidRDefault="0027210C" w:rsidP="0027210C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Odgojno-obrazovni ishodi na razini aktivnosti:</w:t>
      </w:r>
    </w:p>
    <w:p w:rsidR="0027210C" w:rsidRDefault="0027210C" w:rsidP="0027210C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Učenik:</w:t>
      </w:r>
    </w:p>
    <w:p w:rsidR="0027210C" w:rsidRPr="007606BF" w:rsidRDefault="0027210C" w:rsidP="0027210C">
      <w:pPr>
        <w:pStyle w:val="ListParagraph"/>
        <w:numPr>
          <w:ilvl w:val="0"/>
          <w:numId w:val="13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 xml:space="preserve">objašnjava </w:t>
      </w:r>
      <w:r w:rsidRPr="007606BF">
        <w:rPr>
          <w:rFonts w:asciiTheme="minorHAnsi" w:hAnsiTheme="minorHAnsi"/>
          <w:noProof/>
        </w:rPr>
        <w:t>osnovna obilježja grčkih polisa na primjeru Sparte i Atene</w:t>
      </w:r>
    </w:p>
    <w:p w:rsidR="0027210C" w:rsidRPr="007606BF" w:rsidRDefault="0027210C" w:rsidP="0027210C">
      <w:pPr>
        <w:pStyle w:val="ListParagraph"/>
        <w:numPr>
          <w:ilvl w:val="0"/>
          <w:numId w:val="13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 xml:space="preserve">uspoređuje </w:t>
      </w:r>
      <w:r w:rsidRPr="007606BF">
        <w:rPr>
          <w:rFonts w:asciiTheme="minorHAnsi" w:hAnsiTheme="minorHAnsi"/>
          <w:noProof/>
        </w:rPr>
        <w:t xml:space="preserve">način života ljudi </w:t>
      </w:r>
      <w:r>
        <w:rPr>
          <w:rFonts w:asciiTheme="minorHAnsi" w:hAnsiTheme="minorHAnsi"/>
          <w:noProof/>
        </w:rPr>
        <w:t>u Sparti i u Ateni</w:t>
      </w:r>
    </w:p>
    <w:p w:rsidR="0027210C" w:rsidRPr="00736411" w:rsidRDefault="0027210C" w:rsidP="0027210C">
      <w:pPr>
        <w:pStyle w:val="ListParagraph"/>
        <w:numPr>
          <w:ilvl w:val="0"/>
          <w:numId w:val="13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>opisuje uzroke, tijek i posljedice grčke kolonzacije</w:t>
      </w:r>
    </w:p>
    <w:p w:rsidR="0027210C" w:rsidRDefault="0027210C" w:rsidP="0027210C">
      <w:pPr>
        <w:pStyle w:val="ListParagraph"/>
        <w:numPr>
          <w:ilvl w:val="0"/>
          <w:numId w:val="13"/>
        </w:numPr>
        <w:spacing w:after="200"/>
        <w:rPr>
          <w:rFonts w:asciiTheme="minorHAnsi" w:hAnsiTheme="minorHAnsi"/>
        </w:rPr>
      </w:pPr>
      <w:r>
        <w:rPr>
          <w:rFonts w:asciiTheme="minorHAnsi" w:hAnsiTheme="minorHAnsi"/>
          <w:noProof/>
        </w:rPr>
        <w:t xml:space="preserve">pokazuje </w:t>
      </w:r>
      <w:r w:rsidRPr="00736411">
        <w:rPr>
          <w:rFonts w:asciiTheme="minorHAnsi" w:hAnsiTheme="minorHAnsi"/>
          <w:noProof/>
        </w:rPr>
        <w:t>kolonizaciju Grka</w:t>
      </w:r>
      <w:r w:rsidR="001A4D91">
        <w:rPr>
          <w:rFonts w:asciiTheme="minorHAnsi" w:hAnsiTheme="minorHAnsi"/>
          <w:noProof/>
        </w:rPr>
        <w:t xml:space="preserve"> na karti.</w:t>
      </w:r>
    </w:p>
    <w:p w:rsidR="0027210C" w:rsidRDefault="0027210C" w:rsidP="0027210C">
      <w:pPr>
        <w:spacing w:after="200"/>
        <w:rPr>
          <w:rFonts w:asciiTheme="minorHAnsi" w:eastAsia="Calibri" w:hAnsiTheme="minorHAnsi"/>
          <w:i/>
          <w:sz w:val="22"/>
          <w:szCs w:val="22"/>
          <w:lang w:eastAsia="en-US"/>
        </w:rPr>
      </w:pPr>
      <w:r w:rsidRPr="004C03FA"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 w:rsidRPr="004C03FA">
        <w:rPr>
          <w:rFonts w:asciiTheme="minorHAnsi" w:hAnsiTheme="minorHAnsi"/>
          <w:bCs/>
          <w:sz w:val="22"/>
          <w:szCs w:val="22"/>
        </w:rPr>
        <w:t>udžbenik, radna bilježnica, ploča, flomaster, projektor, računalo, karta</w:t>
      </w:r>
      <w:r>
        <w:rPr>
          <w:rFonts w:asciiTheme="minorHAnsi" w:hAnsiTheme="minorHAnsi"/>
          <w:bCs/>
          <w:sz w:val="22"/>
          <w:szCs w:val="22"/>
        </w:rPr>
        <w:t>, DOS</w:t>
      </w:r>
      <w:r w:rsidRPr="006B5C8E">
        <w:rPr>
          <w:rFonts w:asciiTheme="minorHAnsi" w:eastAsia="Calibri" w:hAnsiTheme="minorHAnsi"/>
          <w:i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/>
          <w:i/>
          <w:sz w:val="22"/>
          <w:szCs w:val="22"/>
          <w:lang w:eastAsia="en-US"/>
        </w:rPr>
        <w:t>Grčka kolonizacija</w:t>
      </w:r>
    </w:p>
    <w:p w:rsidR="0027210C" w:rsidRDefault="0027210C" w:rsidP="0027210C">
      <w:pPr>
        <w:spacing w:after="20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 w:rsidRPr="00736411">
        <w:rPr>
          <w:rFonts w:asciiTheme="minorHAnsi" w:hAnsiTheme="minorHAnsi"/>
          <w:noProof/>
          <w:sz w:val="22"/>
          <w:szCs w:val="22"/>
        </w:rPr>
        <w:t>Geogr</w:t>
      </w:r>
      <w:r>
        <w:rPr>
          <w:rFonts w:asciiTheme="minorHAnsi" w:hAnsiTheme="minorHAnsi"/>
          <w:noProof/>
          <w:sz w:val="22"/>
          <w:szCs w:val="22"/>
        </w:rPr>
        <w:t xml:space="preserve">afija – snalaženje na karti; </w:t>
      </w:r>
      <w:r w:rsidRPr="00736411">
        <w:rPr>
          <w:rFonts w:asciiTheme="minorHAnsi" w:hAnsiTheme="minorHAnsi"/>
          <w:noProof/>
          <w:sz w:val="22"/>
          <w:szCs w:val="22"/>
        </w:rPr>
        <w:t>Hrvatski jezik – čitanje povijesne naracije, jezično izražavanje, vođenje bilješki</w:t>
      </w:r>
    </w:p>
    <w:p w:rsidR="0027210C" w:rsidRDefault="0027210C" w:rsidP="0027210C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MPT: </w:t>
      </w:r>
      <w:r>
        <w:rPr>
          <w:rFonts w:asciiTheme="minorHAnsi" w:hAnsiTheme="minorHAnsi"/>
          <w:sz w:val="22"/>
          <w:szCs w:val="22"/>
        </w:rPr>
        <w:t>Učiti kako učiti, Osobni i socijalni razvoj, GOO</w:t>
      </w:r>
    </w:p>
    <w:p w:rsidR="0027210C" w:rsidRDefault="0027210C" w:rsidP="0027210C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27210C" w:rsidRDefault="0027210C" w:rsidP="0027210C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PRIJEDLOG AKTIVNOSTI </w:t>
      </w:r>
    </w:p>
    <w:p w:rsidR="0027210C" w:rsidRDefault="0027210C" w:rsidP="0027210C">
      <w:pPr>
        <w:rPr>
          <w:rFonts w:asciiTheme="minorHAnsi" w:hAnsiTheme="minorHAnsi"/>
        </w:rPr>
      </w:pPr>
      <w:r w:rsidRPr="007606BF">
        <w:rPr>
          <w:rFonts w:asciiTheme="minorHAnsi" w:hAnsiTheme="minorHAnsi"/>
          <w:sz w:val="22"/>
          <w:szCs w:val="22"/>
        </w:rPr>
        <w:t>Na ovom</w:t>
      </w:r>
      <w:r w:rsidR="001A4D91">
        <w:rPr>
          <w:rFonts w:asciiTheme="minorHAnsi" w:hAnsiTheme="minorHAnsi"/>
          <w:sz w:val="22"/>
          <w:szCs w:val="22"/>
        </w:rPr>
        <w:t>e</w:t>
      </w:r>
      <w:r w:rsidRPr="007606BF">
        <w:rPr>
          <w:rFonts w:asciiTheme="minorHAnsi" w:hAnsiTheme="minorHAnsi"/>
          <w:sz w:val="22"/>
          <w:szCs w:val="22"/>
        </w:rPr>
        <w:t xml:space="preserve"> će satu učenici ponoviti što su naučili u prethodne dvije nastavna teme</w:t>
      </w:r>
      <w:r>
        <w:rPr>
          <w:rFonts w:asciiTheme="minorHAnsi" w:hAnsiTheme="minorHAnsi"/>
          <w:sz w:val="22"/>
          <w:szCs w:val="22"/>
        </w:rPr>
        <w:t>. Upitati učenike što je polis, koji su polisi bili najmoćniji, kako su izgledali grčki-gradovi države, čime se bavilo stanovništvo pojedinih polisa te zašto se polisi nisu ujedinili u jedinstvenu državu.</w:t>
      </w:r>
    </w:p>
    <w:p w:rsidR="0027210C" w:rsidRPr="00E63EC0" w:rsidRDefault="0027210C" w:rsidP="0027210C">
      <w:pPr>
        <w:rPr>
          <w:rFonts w:asciiTheme="minorHAnsi" w:hAnsiTheme="minorHAnsi"/>
          <w:b/>
          <w:bCs/>
        </w:rPr>
      </w:pPr>
    </w:p>
    <w:p w:rsidR="0027210C" w:rsidRDefault="0027210C" w:rsidP="0027210C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Aktivnost 1.</w:t>
      </w:r>
    </w:p>
    <w:p w:rsidR="0027210C" w:rsidRDefault="0027210C" w:rsidP="0027210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Najaviti ponavljanje života u Sparti i Ateni te kolonizacije pomoću igre otvaranja polja. Učenici će ponoviti pravilo igre otvaranja polja.</w:t>
      </w:r>
    </w:p>
    <w:p w:rsidR="00B41308" w:rsidRDefault="00B41308" w:rsidP="0027210C">
      <w:pPr>
        <w:rPr>
          <w:rFonts w:asciiTheme="minorHAnsi" w:hAnsiTheme="minorHAnsi"/>
          <w:sz w:val="22"/>
          <w:szCs w:val="22"/>
        </w:rPr>
      </w:pPr>
    </w:p>
    <w:p w:rsidR="0027210C" w:rsidRPr="007606BF" w:rsidRDefault="00B41308" w:rsidP="0027210C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Za domaću zadaću u</w:t>
      </w:r>
      <w:r w:rsidR="00414C2E">
        <w:rPr>
          <w:rFonts w:asciiTheme="minorHAnsi" w:hAnsiTheme="minorHAnsi"/>
          <w:sz w:val="22"/>
          <w:szCs w:val="22"/>
        </w:rPr>
        <w:t>čenici će se</w:t>
      </w:r>
      <w:r w:rsidR="0027210C" w:rsidRPr="007606BF">
        <w:rPr>
          <w:rFonts w:asciiTheme="minorHAnsi" w:hAnsiTheme="minorHAnsi"/>
          <w:sz w:val="22"/>
          <w:szCs w:val="22"/>
        </w:rPr>
        <w:t xml:space="preserve"> uživ</w:t>
      </w:r>
      <w:r w:rsidR="00414C2E">
        <w:rPr>
          <w:rFonts w:asciiTheme="minorHAnsi" w:hAnsiTheme="minorHAnsi"/>
          <w:sz w:val="22"/>
          <w:szCs w:val="22"/>
        </w:rPr>
        <w:t>j</w:t>
      </w:r>
      <w:r w:rsidR="0027210C" w:rsidRPr="007606BF">
        <w:rPr>
          <w:rFonts w:asciiTheme="minorHAnsi" w:hAnsiTheme="minorHAnsi"/>
          <w:sz w:val="22"/>
          <w:szCs w:val="22"/>
        </w:rPr>
        <w:t>e</w:t>
      </w:r>
      <w:r w:rsidR="00414C2E">
        <w:rPr>
          <w:rFonts w:asciiTheme="minorHAnsi" w:hAnsiTheme="minorHAnsi"/>
          <w:sz w:val="22"/>
          <w:szCs w:val="22"/>
        </w:rPr>
        <w:t>ti</w:t>
      </w:r>
      <w:r w:rsidR="0027210C" w:rsidRPr="007606BF">
        <w:rPr>
          <w:rFonts w:asciiTheme="minorHAnsi" w:hAnsiTheme="minorHAnsi"/>
          <w:sz w:val="22"/>
          <w:szCs w:val="22"/>
        </w:rPr>
        <w:t xml:space="preserve"> u osobu koja je </w:t>
      </w:r>
      <w:r w:rsidR="001A4D91">
        <w:rPr>
          <w:rFonts w:asciiTheme="minorHAnsi" w:hAnsiTheme="minorHAnsi"/>
          <w:sz w:val="22"/>
          <w:szCs w:val="22"/>
        </w:rPr>
        <w:t xml:space="preserve">ili </w:t>
      </w:r>
      <w:r w:rsidR="00414C2E">
        <w:rPr>
          <w:rFonts w:asciiTheme="minorHAnsi" w:hAnsiTheme="minorHAnsi"/>
          <w:sz w:val="22"/>
          <w:szCs w:val="22"/>
        </w:rPr>
        <w:t>Spartanac ili Atenjanin te opisati</w:t>
      </w:r>
      <w:r w:rsidR="0027210C" w:rsidRPr="007606BF">
        <w:rPr>
          <w:rFonts w:asciiTheme="minorHAnsi" w:hAnsiTheme="minorHAnsi"/>
          <w:sz w:val="22"/>
          <w:szCs w:val="22"/>
        </w:rPr>
        <w:t xml:space="preserve"> način </w:t>
      </w:r>
      <w:r w:rsidR="001A4D91">
        <w:rPr>
          <w:rFonts w:asciiTheme="minorHAnsi" w:hAnsiTheme="minorHAnsi"/>
          <w:sz w:val="22"/>
          <w:szCs w:val="22"/>
        </w:rPr>
        <w:t>„</w:t>
      </w:r>
      <w:r w:rsidR="0027210C" w:rsidRPr="007606BF">
        <w:rPr>
          <w:rFonts w:asciiTheme="minorHAnsi" w:hAnsiTheme="minorHAnsi"/>
          <w:sz w:val="22"/>
          <w:szCs w:val="22"/>
        </w:rPr>
        <w:t>svog</w:t>
      </w:r>
      <w:r w:rsidR="001A4D91">
        <w:rPr>
          <w:rFonts w:asciiTheme="minorHAnsi" w:hAnsiTheme="minorHAnsi"/>
          <w:sz w:val="22"/>
          <w:szCs w:val="22"/>
        </w:rPr>
        <w:t>a“</w:t>
      </w:r>
      <w:r w:rsidR="0027210C" w:rsidRPr="007606BF">
        <w:rPr>
          <w:rFonts w:asciiTheme="minorHAnsi" w:hAnsiTheme="minorHAnsi"/>
          <w:sz w:val="22"/>
          <w:szCs w:val="22"/>
        </w:rPr>
        <w:t xml:space="preserve"> života</w:t>
      </w:r>
      <w:r w:rsidR="001A4D91">
        <w:rPr>
          <w:rFonts w:asciiTheme="minorHAnsi" w:hAnsiTheme="minorHAnsi"/>
          <w:sz w:val="22"/>
          <w:szCs w:val="22"/>
        </w:rPr>
        <w:t xml:space="preserve">. To će </w:t>
      </w:r>
      <w:r>
        <w:rPr>
          <w:rFonts w:asciiTheme="minorHAnsi" w:hAnsiTheme="minorHAnsi"/>
          <w:sz w:val="22"/>
          <w:szCs w:val="22"/>
        </w:rPr>
        <w:t xml:space="preserve">prezentirati </w:t>
      </w:r>
      <w:r w:rsidR="001A4D91">
        <w:rPr>
          <w:rFonts w:asciiTheme="minorHAnsi" w:hAnsiTheme="minorHAnsi"/>
          <w:sz w:val="22"/>
          <w:szCs w:val="22"/>
        </w:rPr>
        <w:t xml:space="preserve">na </w:t>
      </w:r>
      <w:r>
        <w:rPr>
          <w:rFonts w:asciiTheme="minorHAnsi" w:hAnsiTheme="minorHAnsi"/>
          <w:sz w:val="22"/>
          <w:szCs w:val="22"/>
        </w:rPr>
        <w:t>sljedeć</w:t>
      </w:r>
      <w:r w:rsidR="001A4D91">
        <w:rPr>
          <w:rFonts w:asciiTheme="minorHAnsi" w:hAnsiTheme="minorHAnsi"/>
          <w:sz w:val="22"/>
          <w:szCs w:val="22"/>
        </w:rPr>
        <w:t>emu</w:t>
      </w:r>
      <w:r>
        <w:rPr>
          <w:rFonts w:asciiTheme="minorHAnsi" w:hAnsiTheme="minorHAnsi"/>
          <w:sz w:val="22"/>
          <w:szCs w:val="22"/>
        </w:rPr>
        <w:t xml:space="preserve"> sat</w:t>
      </w:r>
      <w:r w:rsidR="001A4D91">
        <w:rPr>
          <w:rFonts w:asciiTheme="minorHAnsi" w:hAnsiTheme="minorHAnsi"/>
          <w:sz w:val="22"/>
          <w:szCs w:val="22"/>
        </w:rPr>
        <w:t>u</w:t>
      </w:r>
      <w:r>
        <w:rPr>
          <w:rFonts w:asciiTheme="minorHAnsi" w:hAnsiTheme="minorHAnsi"/>
          <w:sz w:val="22"/>
          <w:szCs w:val="22"/>
        </w:rPr>
        <w:t>.</w:t>
      </w:r>
    </w:p>
    <w:p w:rsidR="0027210C" w:rsidRDefault="0027210C" w:rsidP="0027210C">
      <w:pPr>
        <w:rPr>
          <w:rFonts w:asciiTheme="minorHAnsi" w:hAnsiTheme="minorHAnsi"/>
          <w:noProof/>
          <w:sz w:val="22"/>
          <w:szCs w:val="22"/>
        </w:rPr>
      </w:pPr>
    </w:p>
    <w:p w:rsidR="0027210C" w:rsidRDefault="0027210C" w:rsidP="0027210C">
      <w:pPr>
        <w:rPr>
          <w:rFonts w:asciiTheme="minorHAnsi" w:hAnsiTheme="minorHAnsi"/>
        </w:rPr>
      </w:pPr>
    </w:p>
    <w:p w:rsidR="00414C2E" w:rsidRDefault="00414C2E" w:rsidP="0027210C">
      <w:pPr>
        <w:rPr>
          <w:rFonts w:asciiTheme="minorHAnsi" w:hAnsiTheme="minorHAnsi"/>
        </w:rPr>
      </w:pPr>
    </w:p>
    <w:p w:rsidR="00414C2E" w:rsidRDefault="00414C2E" w:rsidP="0027210C">
      <w:pPr>
        <w:rPr>
          <w:rFonts w:asciiTheme="minorHAnsi" w:hAnsiTheme="minorHAnsi"/>
        </w:rPr>
      </w:pPr>
    </w:p>
    <w:p w:rsidR="00414C2E" w:rsidRDefault="00414C2E" w:rsidP="0027210C">
      <w:pPr>
        <w:rPr>
          <w:rFonts w:asciiTheme="minorHAnsi" w:hAnsiTheme="minorHAnsi"/>
        </w:rPr>
      </w:pPr>
    </w:p>
    <w:p w:rsidR="00414C2E" w:rsidRDefault="00414C2E" w:rsidP="0027210C">
      <w:pPr>
        <w:rPr>
          <w:rFonts w:asciiTheme="minorHAnsi" w:hAnsiTheme="minorHAnsi"/>
        </w:rPr>
      </w:pPr>
    </w:p>
    <w:p w:rsidR="00414C2E" w:rsidRDefault="00414C2E" w:rsidP="0027210C">
      <w:pPr>
        <w:rPr>
          <w:rFonts w:asciiTheme="minorHAnsi" w:hAnsiTheme="minorHAnsi"/>
        </w:rPr>
      </w:pPr>
    </w:p>
    <w:p w:rsidR="0027210C" w:rsidRDefault="0027210C" w:rsidP="0027210C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PLAN PLOČE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1"/>
        <w:gridCol w:w="1811"/>
        <w:gridCol w:w="1811"/>
        <w:gridCol w:w="1811"/>
        <w:gridCol w:w="1812"/>
      </w:tblGrid>
      <w:tr w:rsidR="00414C2E" w:rsidTr="009518C3">
        <w:tc>
          <w:tcPr>
            <w:tcW w:w="1811" w:type="dxa"/>
          </w:tcPr>
          <w:p w:rsidR="00414C2E" w:rsidRDefault="00414C2E" w:rsidP="009518C3">
            <w:pPr>
              <w:rPr>
                <w:rFonts w:asciiTheme="minorHAnsi" w:hAnsiTheme="minorHAnsi"/>
              </w:rPr>
            </w:pPr>
          </w:p>
        </w:tc>
        <w:tc>
          <w:tcPr>
            <w:tcW w:w="1811" w:type="dxa"/>
          </w:tcPr>
          <w:p w:rsidR="00414C2E" w:rsidRDefault="00414C2E" w:rsidP="009518C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</w:t>
            </w:r>
          </w:p>
        </w:tc>
        <w:tc>
          <w:tcPr>
            <w:tcW w:w="1811" w:type="dxa"/>
          </w:tcPr>
          <w:p w:rsidR="00414C2E" w:rsidRDefault="00414C2E" w:rsidP="009518C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</w:t>
            </w:r>
          </w:p>
        </w:tc>
        <w:tc>
          <w:tcPr>
            <w:tcW w:w="1811" w:type="dxa"/>
          </w:tcPr>
          <w:p w:rsidR="00414C2E" w:rsidRDefault="00414C2E" w:rsidP="009518C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</w:t>
            </w:r>
          </w:p>
        </w:tc>
        <w:tc>
          <w:tcPr>
            <w:tcW w:w="1812" w:type="dxa"/>
          </w:tcPr>
          <w:p w:rsidR="00414C2E" w:rsidRDefault="00414C2E" w:rsidP="009518C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</w:t>
            </w:r>
          </w:p>
        </w:tc>
      </w:tr>
      <w:tr w:rsidR="00414C2E" w:rsidTr="009518C3">
        <w:tc>
          <w:tcPr>
            <w:tcW w:w="1811" w:type="dxa"/>
          </w:tcPr>
          <w:p w:rsidR="00414C2E" w:rsidRDefault="00414C2E" w:rsidP="009518C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811" w:type="dxa"/>
          </w:tcPr>
          <w:p w:rsidR="00414C2E" w:rsidRDefault="00414C2E" w:rsidP="009518C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UZROCI KOLONIZACIJE</w:t>
            </w:r>
          </w:p>
        </w:tc>
        <w:tc>
          <w:tcPr>
            <w:tcW w:w="1811" w:type="dxa"/>
          </w:tcPr>
          <w:p w:rsidR="00414C2E" w:rsidRDefault="00414C2E" w:rsidP="009518C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ŽIVOT ATENJANKI</w:t>
            </w:r>
          </w:p>
        </w:tc>
        <w:tc>
          <w:tcPr>
            <w:tcW w:w="1811" w:type="dxa"/>
          </w:tcPr>
          <w:p w:rsidR="00414C2E" w:rsidRDefault="00414C2E" w:rsidP="009518C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DRUŠTVO U ATENI</w:t>
            </w:r>
          </w:p>
        </w:tc>
        <w:tc>
          <w:tcPr>
            <w:tcW w:w="1812" w:type="dxa"/>
          </w:tcPr>
          <w:p w:rsidR="00414C2E" w:rsidRDefault="00414C2E" w:rsidP="009518C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ARISTOKRATSKA REPUBLIKA</w:t>
            </w:r>
          </w:p>
        </w:tc>
      </w:tr>
      <w:tr w:rsidR="00414C2E" w:rsidTr="009518C3">
        <w:tc>
          <w:tcPr>
            <w:tcW w:w="1811" w:type="dxa"/>
          </w:tcPr>
          <w:p w:rsidR="00414C2E" w:rsidRDefault="00414C2E" w:rsidP="009518C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1811" w:type="dxa"/>
          </w:tcPr>
          <w:p w:rsidR="00414C2E" w:rsidRDefault="00414C2E" w:rsidP="009518C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ORGANIZACIJA VLASTI U SPARTI</w:t>
            </w:r>
          </w:p>
        </w:tc>
        <w:tc>
          <w:tcPr>
            <w:tcW w:w="1811" w:type="dxa"/>
          </w:tcPr>
          <w:p w:rsidR="00414C2E" w:rsidRDefault="00414C2E" w:rsidP="009518C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PODJELA DRUŠTVA U SPARTI</w:t>
            </w:r>
          </w:p>
        </w:tc>
        <w:tc>
          <w:tcPr>
            <w:tcW w:w="1811" w:type="dxa"/>
          </w:tcPr>
          <w:p w:rsidR="00414C2E" w:rsidRDefault="00414C2E" w:rsidP="009518C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ORGANIZACIJA VLASTI U ATENI</w:t>
            </w:r>
          </w:p>
        </w:tc>
        <w:tc>
          <w:tcPr>
            <w:tcW w:w="1812" w:type="dxa"/>
          </w:tcPr>
          <w:p w:rsidR="00414C2E" w:rsidRDefault="00414C2E" w:rsidP="009518C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DEMOKRACIJA</w:t>
            </w:r>
          </w:p>
        </w:tc>
      </w:tr>
      <w:tr w:rsidR="00414C2E" w:rsidTr="009518C3">
        <w:tc>
          <w:tcPr>
            <w:tcW w:w="1811" w:type="dxa"/>
          </w:tcPr>
          <w:p w:rsidR="00414C2E" w:rsidRDefault="00414C2E" w:rsidP="009518C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1811" w:type="dxa"/>
          </w:tcPr>
          <w:p w:rsidR="00414C2E" w:rsidRDefault="00414C2E" w:rsidP="009518C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POSLJEDICE KOLONIZACIJE</w:t>
            </w:r>
          </w:p>
        </w:tc>
        <w:tc>
          <w:tcPr>
            <w:tcW w:w="1811" w:type="dxa"/>
          </w:tcPr>
          <w:p w:rsidR="00414C2E" w:rsidRDefault="00414C2E" w:rsidP="009518C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SPARTANSKI ODGOJ</w:t>
            </w:r>
          </w:p>
        </w:tc>
        <w:tc>
          <w:tcPr>
            <w:tcW w:w="1811" w:type="dxa"/>
          </w:tcPr>
          <w:p w:rsidR="00414C2E" w:rsidRDefault="00414C2E" w:rsidP="009518C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SVAKODNEVNI ŽIVOT U ATENI</w:t>
            </w:r>
          </w:p>
        </w:tc>
        <w:tc>
          <w:tcPr>
            <w:tcW w:w="1812" w:type="dxa"/>
          </w:tcPr>
          <w:p w:rsidR="00414C2E" w:rsidRDefault="00414C2E" w:rsidP="009518C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MONARHIJA</w:t>
            </w:r>
          </w:p>
        </w:tc>
      </w:tr>
      <w:tr w:rsidR="00414C2E" w:rsidTr="009518C3">
        <w:tc>
          <w:tcPr>
            <w:tcW w:w="1811" w:type="dxa"/>
          </w:tcPr>
          <w:p w:rsidR="00414C2E" w:rsidRDefault="00414C2E" w:rsidP="009518C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  <w:tc>
          <w:tcPr>
            <w:tcW w:w="1811" w:type="dxa"/>
          </w:tcPr>
          <w:p w:rsidR="00414C2E" w:rsidRDefault="00414C2E" w:rsidP="009518C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DORANI</w:t>
            </w:r>
          </w:p>
        </w:tc>
        <w:tc>
          <w:tcPr>
            <w:tcW w:w="1811" w:type="dxa"/>
          </w:tcPr>
          <w:p w:rsidR="00414C2E" w:rsidRDefault="00414C2E" w:rsidP="009518C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DUŽNIČKO ROPSTVO</w:t>
            </w:r>
          </w:p>
        </w:tc>
        <w:tc>
          <w:tcPr>
            <w:tcW w:w="1811" w:type="dxa"/>
          </w:tcPr>
          <w:p w:rsidR="00414C2E" w:rsidRDefault="00414C2E" w:rsidP="009518C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GRČKE KOLONIJE NA OBALI JADRANA</w:t>
            </w:r>
          </w:p>
        </w:tc>
        <w:tc>
          <w:tcPr>
            <w:tcW w:w="1812" w:type="dxa"/>
          </w:tcPr>
          <w:p w:rsidR="00414C2E" w:rsidRDefault="00414C2E" w:rsidP="009518C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METROPOLA I KOLONIJA</w:t>
            </w:r>
          </w:p>
        </w:tc>
      </w:tr>
    </w:tbl>
    <w:p w:rsidR="0027210C" w:rsidRPr="00FD2AD4" w:rsidRDefault="0027210C" w:rsidP="0027210C">
      <w:pPr>
        <w:spacing w:after="240" w:line="276" w:lineRule="auto"/>
        <w:rPr>
          <w:rFonts w:asciiTheme="minorHAnsi" w:hAnsiTheme="minorHAnsi"/>
          <w:sz w:val="22"/>
          <w:szCs w:val="22"/>
        </w:rPr>
      </w:pPr>
    </w:p>
    <w:p w:rsidR="00BD3DEE" w:rsidRDefault="00BD3DEE" w:rsidP="00BD3DE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Pojmovi koje trebaš razvrstati su</w:t>
      </w:r>
      <w:r w:rsidRPr="00414C2E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>Peloponez, Atika, Dorani, Jonjani, dva kralja, Vijeće staraca, Narodna skupština, demos,</w:t>
      </w:r>
      <w:r w:rsidR="001A4D9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aristokracija, robovi, lakonski govor, vojnički odgoj, </w:t>
      </w:r>
      <w:r w:rsidRPr="00414C2E">
        <w:rPr>
          <w:rFonts w:asciiTheme="minorHAnsi" w:hAnsiTheme="minorHAnsi"/>
          <w:sz w:val="22"/>
          <w:szCs w:val="22"/>
        </w:rPr>
        <w:t xml:space="preserve">aristokratska republika, </w:t>
      </w:r>
      <w:r>
        <w:rPr>
          <w:rFonts w:asciiTheme="minorHAnsi" w:hAnsiTheme="minorHAnsi"/>
          <w:sz w:val="22"/>
          <w:szCs w:val="22"/>
        </w:rPr>
        <w:t xml:space="preserve">monarhija, </w:t>
      </w:r>
      <w:r w:rsidRPr="00414C2E">
        <w:rPr>
          <w:rFonts w:asciiTheme="minorHAnsi" w:hAnsiTheme="minorHAnsi"/>
          <w:sz w:val="22"/>
          <w:szCs w:val="22"/>
        </w:rPr>
        <w:t xml:space="preserve">demokracija, </w:t>
      </w:r>
      <w:r>
        <w:rPr>
          <w:rFonts w:asciiTheme="minorHAnsi" w:hAnsiTheme="minorHAnsi"/>
          <w:sz w:val="22"/>
          <w:szCs w:val="22"/>
        </w:rPr>
        <w:t xml:space="preserve">razvoj obrta i trgovine. </w:t>
      </w:r>
    </w:p>
    <w:p w:rsidR="0027210C" w:rsidRDefault="001A4D91" w:rsidP="0027210C">
      <w:pPr>
        <w:rPr>
          <w:rFonts w:asciiTheme="minorHAnsi" w:hAnsi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1329055</wp:posOffset>
                </wp:positionH>
                <wp:positionV relativeFrom="paragraph">
                  <wp:posOffset>168910</wp:posOffset>
                </wp:positionV>
                <wp:extent cx="1790700" cy="1171575"/>
                <wp:effectExtent l="0" t="0" r="0" b="9525"/>
                <wp:wrapNone/>
                <wp:docPr id="23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90700" cy="11715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0C57" w:rsidRDefault="00A30C57" w:rsidP="00A30C57">
                            <w:pPr>
                              <w:jc w:val="center"/>
                            </w:pPr>
                            <w:r>
                              <w:t>ATENA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3" o:spid="_x0000_s1026" style="position:absolute;margin-left:104.65pt;margin-top:13.3pt;width:141pt;height:9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" fillcolor="white [3201]" strokecolor="#f79646 [3209]" strokeweight="2pt">
                <v:path arrowok="t"/>
                <v:textbox>
                  <w:txbxContent>
                    <w:p w:rsidR="00A30C57" w:rsidRDefault="00A30C57" w:rsidP="00A30C57">
                      <w:pPr>
                        <w:jc w:val="center"/>
                      </w:pPr>
                      <w:r>
                        <w:t>ATENA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119380</wp:posOffset>
                </wp:positionH>
                <wp:positionV relativeFrom="paragraph">
                  <wp:posOffset>168910</wp:posOffset>
                </wp:positionV>
                <wp:extent cx="1743075" cy="1123950"/>
                <wp:effectExtent l="0" t="0" r="9525" b="0"/>
                <wp:wrapNone/>
                <wp:docPr id="22" name="Oval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43075" cy="11239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0C57" w:rsidRDefault="00A30C57" w:rsidP="00A30C57">
                            <w:pPr>
                              <w:jc w:val="center"/>
                            </w:pPr>
                            <w:r>
                              <w:t>SPARTA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2" o:spid="_x0000_s1027" style="position:absolute;margin-left:9.4pt;margin-top:13.3pt;width:137.25pt;height:8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" fillcolor="white [3201]" strokecolor="#f79646 [3209]" strokeweight="2pt">
                <v:path arrowok="t"/>
                <v:textbox>
                  <w:txbxContent>
                    <w:p w:rsidR="00A30C57" w:rsidRDefault="00A30C57" w:rsidP="00A30C57">
                      <w:pPr>
                        <w:jc w:val="center"/>
                      </w:pPr>
                      <w:r>
                        <w:t>SPARTA</w:t>
                      </w:r>
                    </w:p>
                  </w:txbxContent>
                </v:textbox>
              </v:oval>
            </w:pict>
          </mc:Fallback>
        </mc:AlternateContent>
      </w:r>
      <w:r w:rsidR="0027210C">
        <w:rPr>
          <w:rFonts w:asciiTheme="minorHAnsi" w:hAnsiTheme="minorHAnsi"/>
        </w:rPr>
        <w:t xml:space="preserve">                                                     </w:t>
      </w:r>
    </w:p>
    <w:p w:rsidR="00A30C57" w:rsidRDefault="00A30C57" w:rsidP="00A30C57"/>
    <w:p w:rsidR="005010D5" w:rsidRDefault="005010D5" w:rsidP="00A30C57"/>
    <w:p w:rsidR="00A30C57" w:rsidRDefault="00A30C57" w:rsidP="00A30C57"/>
    <w:p w:rsidR="00A30C57" w:rsidRDefault="00A30C57" w:rsidP="00A30C57"/>
    <w:p w:rsidR="00A30C57" w:rsidRPr="00A30C57" w:rsidRDefault="00A30C57" w:rsidP="00A30C57"/>
    <w:p w:rsidR="00A30C57" w:rsidRPr="00A30C57" w:rsidRDefault="00A30C57" w:rsidP="00A30C57"/>
    <w:p w:rsidR="00A30C57" w:rsidRPr="00A30C57" w:rsidRDefault="00A30C57" w:rsidP="00A30C57"/>
    <w:p w:rsidR="00A30C57" w:rsidRPr="00A30C57" w:rsidRDefault="00A30C57" w:rsidP="00A30C57"/>
    <w:p w:rsidR="00A30C57" w:rsidRPr="00A30C57" w:rsidRDefault="00A30C57" w:rsidP="00A30C57"/>
    <w:p w:rsidR="00BD3DEE" w:rsidRDefault="00BD3DEE" w:rsidP="00BD3DEE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Vrednovanje </w:t>
      </w:r>
    </w:p>
    <w:p w:rsidR="00BD3DEE" w:rsidRPr="00514FBE" w:rsidRDefault="00BD3DEE" w:rsidP="00BD3DEE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- Vrednovanje za učenje</w:t>
      </w:r>
    </w:p>
    <w:p w:rsidR="00BD3DEE" w:rsidRDefault="00BD3DEE" w:rsidP="00BD3DE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Vennov dijagram </w:t>
      </w:r>
      <w:r w:rsidRPr="00423D9A">
        <w:rPr>
          <w:rFonts w:asciiTheme="minorHAnsi" w:hAnsiTheme="minorHAnsi"/>
          <w:sz w:val="22"/>
          <w:szCs w:val="22"/>
        </w:rPr>
        <w:t>–</w:t>
      </w:r>
      <w:r>
        <w:rPr>
          <w:rFonts w:asciiTheme="minorHAnsi" w:hAnsiTheme="minorHAnsi"/>
          <w:sz w:val="22"/>
          <w:szCs w:val="22"/>
        </w:rPr>
        <w:t xml:space="preserve"> Upiši u krugove obilježja navedenih polisa.</w:t>
      </w:r>
      <w:r w:rsidRPr="00BD3DE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Njihove sličnosti navedi u presjeku krugova. Pojmovi koje trebaš razvrstati su</w:t>
      </w:r>
      <w:r w:rsidRPr="00414C2E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>Peloponez, Atika, Dorani, Jonjani, dva kralja, Vijeće staraca, Narodna skupština, demos,</w:t>
      </w:r>
      <w:r w:rsidR="001A4D9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aristokracija, robovi, lakonski govor, vojnički odgoj, </w:t>
      </w:r>
      <w:r w:rsidRPr="00414C2E">
        <w:rPr>
          <w:rFonts w:asciiTheme="minorHAnsi" w:hAnsiTheme="minorHAnsi"/>
          <w:sz w:val="22"/>
          <w:szCs w:val="22"/>
        </w:rPr>
        <w:t xml:space="preserve">aristokratska republika, </w:t>
      </w:r>
      <w:r>
        <w:rPr>
          <w:rFonts w:asciiTheme="minorHAnsi" w:hAnsiTheme="minorHAnsi"/>
          <w:sz w:val="22"/>
          <w:szCs w:val="22"/>
        </w:rPr>
        <w:t xml:space="preserve">monarhija, </w:t>
      </w:r>
      <w:r w:rsidRPr="00414C2E">
        <w:rPr>
          <w:rFonts w:asciiTheme="minorHAnsi" w:hAnsiTheme="minorHAnsi"/>
          <w:sz w:val="22"/>
          <w:szCs w:val="22"/>
        </w:rPr>
        <w:t xml:space="preserve">demokracija, </w:t>
      </w:r>
      <w:r>
        <w:rPr>
          <w:rFonts w:asciiTheme="minorHAnsi" w:hAnsiTheme="minorHAnsi"/>
          <w:sz w:val="22"/>
          <w:szCs w:val="22"/>
        </w:rPr>
        <w:t xml:space="preserve">razvoj obrta i trgovine. </w:t>
      </w:r>
    </w:p>
    <w:p w:rsidR="00BD3DEE" w:rsidRDefault="00BD3DEE" w:rsidP="00BD3DEE">
      <w:pPr>
        <w:rPr>
          <w:rFonts w:asciiTheme="minorHAnsi" w:hAnsiTheme="minorHAnsi"/>
          <w:sz w:val="22"/>
          <w:szCs w:val="22"/>
        </w:rPr>
      </w:pPr>
    </w:p>
    <w:p w:rsidR="00BD3DEE" w:rsidRPr="00414C2E" w:rsidRDefault="00F564C5" w:rsidP="00BD3DEE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- </w:t>
      </w:r>
      <w:r w:rsidR="00BD3DEE" w:rsidRPr="00414C2E">
        <w:rPr>
          <w:rFonts w:asciiTheme="minorHAnsi" w:hAnsiTheme="minorHAnsi"/>
          <w:b/>
          <w:sz w:val="22"/>
          <w:szCs w:val="22"/>
        </w:rPr>
        <w:t>Vrednovanje naučenog</w:t>
      </w:r>
      <w:r w:rsidR="001A4D91">
        <w:rPr>
          <w:rFonts w:asciiTheme="minorHAnsi" w:hAnsiTheme="minorHAnsi"/>
          <w:b/>
          <w:sz w:val="22"/>
          <w:szCs w:val="22"/>
        </w:rPr>
        <w:t>a</w:t>
      </w:r>
    </w:p>
    <w:p w:rsidR="00A30C57" w:rsidRDefault="00F564C5" w:rsidP="00BD3DEE">
      <w:pPr>
        <w:rPr>
          <w:color w:val="FF0000"/>
        </w:rPr>
      </w:pPr>
      <w:r w:rsidRPr="007255FB">
        <w:rPr>
          <w:rFonts w:asciiTheme="minorHAnsi" w:hAnsiTheme="minorHAnsi"/>
          <w:sz w:val="22"/>
          <w:szCs w:val="22"/>
        </w:rPr>
        <w:t>Ocijeniti znanje onih učenika koji su se posebno istak</w:t>
      </w:r>
      <w:r w:rsidR="001A4D91">
        <w:rPr>
          <w:rFonts w:asciiTheme="minorHAnsi" w:hAnsiTheme="minorHAnsi"/>
          <w:sz w:val="22"/>
          <w:szCs w:val="22"/>
        </w:rPr>
        <w:t>nu</w:t>
      </w:r>
      <w:r w:rsidR="00BF4CCD">
        <w:rPr>
          <w:rFonts w:asciiTheme="minorHAnsi" w:hAnsiTheme="minorHAnsi"/>
          <w:sz w:val="22"/>
          <w:szCs w:val="22"/>
        </w:rPr>
        <w:t xml:space="preserve">li znanjem i aktivnošću. </w:t>
      </w:r>
      <w:bookmarkStart w:id="0" w:name="_GoBack"/>
      <w:bookmarkEnd w:id="0"/>
    </w:p>
    <w:sectPr w:rsidR="00A30C57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A70E8"/>
    <w:multiLevelType w:val="hybridMultilevel"/>
    <w:tmpl w:val="7DDAAD0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D1426"/>
    <w:multiLevelType w:val="hybridMultilevel"/>
    <w:tmpl w:val="4504FDE8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8310FA"/>
    <w:multiLevelType w:val="hybridMultilevel"/>
    <w:tmpl w:val="DDA6C388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1F7576"/>
    <w:multiLevelType w:val="hybridMultilevel"/>
    <w:tmpl w:val="D0B65124"/>
    <w:lvl w:ilvl="0" w:tplc="E23E19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D423A2"/>
    <w:multiLevelType w:val="hybridMultilevel"/>
    <w:tmpl w:val="488812EA"/>
    <w:lvl w:ilvl="0" w:tplc="7B04C56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B525EA9"/>
    <w:multiLevelType w:val="hybridMultilevel"/>
    <w:tmpl w:val="9EAA49B8"/>
    <w:lvl w:ilvl="0" w:tplc="7B04C56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103D26"/>
    <w:multiLevelType w:val="hybridMultilevel"/>
    <w:tmpl w:val="0C9E720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3631D7"/>
    <w:multiLevelType w:val="hybridMultilevel"/>
    <w:tmpl w:val="5C14D456"/>
    <w:lvl w:ilvl="0" w:tplc="58400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AB85572"/>
    <w:multiLevelType w:val="hybridMultilevel"/>
    <w:tmpl w:val="8F38F1D8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8B36CB"/>
    <w:multiLevelType w:val="hybridMultilevel"/>
    <w:tmpl w:val="67B4D69E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BBB1436"/>
    <w:multiLevelType w:val="hybridMultilevel"/>
    <w:tmpl w:val="76C2699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1"/>
  </w:num>
  <w:num w:numId="9">
    <w:abstractNumId w:val="7"/>
  </w:num>
  <w:num w:numId="10">
    <w:abstractNumId w:val="8"/>
  </w:num>
  <w:num w:numId="11">
    <w:abstractNumId w:val="9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C68EC"/>
    <w:rsid w:val="001A4D91"/>
    <w:rsid w:val="0027210C"/>
    <w:rsid w:val="003256FA"/>
    <w:rsid w:val="00385FDB"/>
    <w:rsid w:val="003F78D1"/>
    <w:rsid w:val="00414C2E"/>
    <w:rsid w:val="005010D5"/>
    <w:rsid w:val="005307FB"/>
    <w:rsid w:val="005951DB"/>
    <w:rsid w:val="007606BF"/>
    <w:rsid w:val="007A78D9"/>
    <w:rsid w:val="007D4AFE"/>
    <w:rsid w:val="00830CEE"/>
    <w:rsid w:val="0087069D"/>
    <w:rsid w:val="008C2C8C"/>
    <w:rsid w:val="00910BCC"/>
    <w:rsid w:val="00950290"/>
    <w:rsid w:val="00983EDA"/>
    <w:rsid w:val="009A4835"/>
    <w:rsid w:val="009E43E0"/>
    <w:rsid w:val="00A30C57"/>
    <w:rsid w:val="00A631FD"/>
    <w:rsid w:val="00B41308"/>
    <w:rsid w:val="00B55AB4"/>
    <w:rsid w:val="00BD3DEE"/>
    <w:rsid w:val="00BE0BAF"/>
    <w:rsid w:val="00BE4EF8"/>
    <w:rsid w:val="00BF4CCD"/>
    <w:rsid w:val="00C30E06"/>
    <w:rsid w:val="00CF6FDC"/>
    <w:rsid w:val="00D44023"/>
    <w:rsid w:val="00D5346A"/>
    <w:rsid w:val="00D85839"/>
    <w:rsid w:val="00E163E6"/>
    <w:rsid w:val="00E81C8C"/>
    <w:rsid w:val="00F56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EA450"/>
  <w15:docId w15:val="{283AE77E-95A3-4534-B7F9-2BBF65335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D5346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534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5346A"/>
  </w:style>
  <w:style w:type="table" w:styleId="TableGrid">
    <w:name w:val="Table Grid"/>
    <w:basedOn w:val="TableNormal"/>
    <w:uiPriority w:val="59"/>
    <w:rsid w:val="00D858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2019-08-26T21:04:00Z</dcterms:created>
  <dcterms:modified xsi:type="dcterms:W3CDTF">2019-09-05T09:35:00Z</dcterms:modified>
</cp:coreProperties>
</file>