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188D6" w14:textId="77777777" w:rsidR="007E0919" w:rsidRPr="00FF1EF6" w:rsidRDefault="00550483" w:rsidP="00FF1EF6">
      <w:pPr>
        <w:spacing w:after="0"/>
        <w:ind w:left="-426"/>
        <w:rPr>
          <w:rFonts w:cstheme="minorHAnsi"/>
          <w:b/>
        </w:rPr>
      </w:pPr>
      <w:r w:rsidRPr="00FF1EF6">
        <w:rPr>
          <w:rFonts w:cstheme="minorHAnsi"/>
          <w:b/>
        </w:rPr>
        <w:t xml:space="preserve">PRIJEDLOG PRIPREME ZA IZVOĐENJE NASTAVE </w:t>
      </w:r>
      <w:r w:rsidR="00F77AF0" w:rsidRPr="00FF1EF6">
        <w:rPr>
          <w:rFonts w:cstheme="minorHAnsi"/>
          <w:b/>
        </w:rPr>
        <w:t>HRVATSKOGA JEZIKA</w:t>
      </w:r>
    </w:p>
    <w:tbl>
      <w:tblPr>
        <w:tblStyle w:val="TableGrid"/>
        <w:tblW w:w="5000" w:type="pct"/>
        <w:tblLook w:val="04A0" w:firstRow="1" w:lastRow="0" w:firstColumn="1" w:lastColumn="0" w:noHBand="0" w:noVBand="1"/>
      </w:tblPr>
      <w:tblGrid>
        <w:gridCol w:w="2365"/>
        <w:gridCol w:w="3296"/>
        <w:gridCol w:w="1372"/>
        <w:gridCol w:w="2743"/>
        <w:gridCol w:w="2172"/>
        <w:gridCol w:w="2612"/>
      </w:tblGrid>
      <w:tr w:rsidR="008E5959" w:rsidRPr="00A9731F" w14:paraId="7B54644B" w14:textId="77777777" w:rsidTr="00A9731F">
        <w:tc>
          <w:tcPr>
            <w:tcW w:w="1944" w:type="pct"/>
            <w:gridSpan w:val="2"/>
            <w:shd w:val="clear" w:color="auto" w:fill="EAD6F2"/>
          </w:tcPr>
          <w:p w14:paraId="039B3B75" w14:textId="77777777" w:rsidR="008E5959" w:rsidRPr="00A9731F" w:rsidRDefault="00870288" w:rsidP="00FF1EF6">
            <w:pPr>
              <w:rPr>
                <w:rFonts w:cstheme="minorHAnsi"/>
                <w:sz w:val="18"/>
                <w:szCs w:val="18"/>
              </w:rPr>
            </w:pPr>
            <w:r w:rsidRPr="00A9731F">
              <w:rPr>
                <w:rFonts w:cstheme="minorHAnsi"/>
                <w:sz w:val="18"/>
                <w:szCs w:val="18"/>
              </w:rPr>
              <w:t>I</w:t>
            </w:r>
            <w:r w:rsidR="008E5959" w:rsidRPr="00A9731F">
              <w:rPr>
                <w:rFonts w:cstheme="minorHAnsi"/>
                <w:sz w:val="18"/>
                <w:szCs w:val="18"/>
              </w:rPr>
              <w:t xml:space="preserve">ME I PREZIME: </w:t>
            </w:r>
          </w:p>
        </w:tc>
        <w:tc>
          <w:tcPr>
            <w:tcW w:w="471" w:type="pct"/>
            <w:shd w:val="clear" w:color="auto" w:fill="EAD6F2"/>
          </w:tcPr>
          <w:p w14:paraId="7544B671" w14:textId="77777777" w:rsidR="008E5959" w:rsidRPr="00A9731F" w:rsidRDefault="008E5959" w:rsidP="00FF1EF6">
            <w:pPr>
              <w:rPr>
                <w:rFonts w:cstheme="minorHAnsi"/>
                <w:sz w:val="18"/>
                <w:szCs w:val="18"/>
              </w:rPr>
            </w:pPr>
            <w:r w:rsidRPr="00A9731F">
              <w:rPr>
                <w:rFonts w:cstheme="minorHAnsi"/>
                <w:sz w:val="18"/>
                <w:szCs w:val="18"/>
              </w:rPr>
              <w:t>RAZRED:</w:t>
            </w:r>
          </w:p>
        </w:tc>
        <w:tc>
          <w:tcPr>
            <w:tcW w:w="2585" w:type="pct"/>
            <w:gridSpan w:val="3"/>
            <w:shd w:val="clear" w:color="auto" w:fill="EAD6F2"/>
          </w:tcPr>
          <w:p w14:paraId="6817FD11" w14:textId="77777777" w:rsidR="008E5959" w:rsidRPr="00A9731F" w:rsidRDefault="008E5959" w:rsidP="00FF1EF6">
            <w:pPr>
              <w:rPr>
                <w:rFonts w:cstheme="minorHAnsi"/>
                <w:sz w:val="18"/>
                <w:szCs w:val="18"/>
              </w:rPr>
            </w:pPr>
            <w:r w:rsidRPr="00A9731F">
              <w:rPr>
                <w:rFonts w:cstheme="minorHAnsi"/>
                <w:sz w:val="18"/>
                <w:szCs w:val="18"/>
              </w:rPr>
              <w:t>REDNI BROJ SATA:</w:t>
            </w:r>
          </w:p>
        </w:tc>
      </w:tr>
      <w:tr w:rsidR="008E5959" w:rsidRPr="00A9731F" w14:paraId="1588A015" w14:textId="77777777" w:rsidTr="00A9731F">
        <w:tc>
          <w:tcPr>
            <w:tcW w:w="812" w:type="pct"/>
          </w:tcPr>
          <w:p w14:paraId="6F987965" w14:textId="77777777" w:rsidR="008E5959" w:rsidRPr="00A9731F" w:rsidRDefault="008E5959" w:rsidP="00FF1EF6">
            <w:pPr>
              <w:rPr>
                <w:rFonts w:cstheme="minorHAnsi"/>
                <w:sz w:val="18"/>
                <w:szCs w:val="18"/>
              </w:rPr>
            </w:pPr>
            <w:r w:rsidRPr="00A9731F">
              <w:rPr>
                <w:rFonts w:cstheme="minorHAnsi"/>
                <w:sz w:val="18"/>
                <w:szCs w:val="18"/>
              </w:rPr>
              <w:t>PREDMETNO PODRUČJE:</w:t>
            </w:r>
          </w:p>
        </w:tc>
        <w:tc>
          <w:tcPr>
            <w:tcW w:w="4188" w:type="pct"/>
            <w:gridSpan w:val="5"/>
          </w:tcPr>
          <w:p w14:paraId="4776041D" w14:textId="77777777" w:rsidR="008E5959" w:rsidRPr="00A9731F" w:rsidRDefault="00781593" w:rsidP="00FF1EF6">
            <w:pPr>
              <w:rPr>
                <w:rFonts w:cstheme="minorHAnsi"/>
                <w:sz w:val="18"/>
                <w:szCs w:val="18"/>
              </w:rPr>
            </w:pPr>
            <w:r w:rsidRPr="00A9731F">
              <w:rPr>
                <w:rFonts w:cstheme="minorHAnsi"/>
                <w:color w:val="231F20"/>
                <w:sz w:val="18"/>
                <w:szCs w:val="18"/>
              </w:rPr>
              <w:t>HRVATSKI JEZIK</w:t>
            </w:r>
            <w:r w:rsidR="008E5959" w:rsidRPr="00A9731F">
              <w:rPr>
                <w:rFonts w:cstheme="minorHAnsi"/>
                <w:color w:val="231F20"/>
                <w:sz w:val="18"/>
                <w:szCs w:val="18"/>
              </w:rPr>
              <w:tab/>
            </w:r>
          </w:p>
        </w:tc>
      </w:tr>
      <w:tr w:rsidR="008E5959" w:rsidRPr="00A9731F" w14:paraId="0FE92A72" w14:textId="77777777" w:rsidTr="00A9731F">
        <w:tc>
          <w:tcPr>
            <w:tcW w:w="812" w:type="pct"/>
          </w:tcPr>
          <w:p w14:paraId="35720D69" w14:textId="77777777" w:rsidR="008E5959" w:rsidRPr="00A9731F" w:rsidRDefault="008E5959" w:rsidP="00FF1EF6">
            <w:pPr>
              <w:rPr>
                <w:rFonts w:cstheme="minorHAnsi"/>
                <w:sz w:val="18"/>
                <w:szCs w:val="18"/>
              </w:rPr>
            </w:pPr>
            <w:r w:rsidRPr="00A9731F">
              <w:rPr>
                <w:rFonts w:cstheme="minorHAnsi"/>
                <w:sz w:val="18"/>
                <w:szCs w:val="18"/>
              </w:rPr>
              <w:t>DOMENA:</w:t>
            </w:r>
          </w:p>
        </w:tc>
        <w:tc>
          <w:tcPr>
            <w:tcW w:w="4188" w:type="pct"/>
            <w:gridSpan w:val="5"/>
          </w:tcPr>
          <w:p w14:paraId="73794F6E" w14:textId="16BD1A47" w:rsidR="008E5959" w:rsidRPr="00A9731F" w:rsidRDefault="00781593" w:rsidP="00FF1EF6">
            <w:pPr>
              <w:rPr>
                <w:rFonts w:cstheme="minorHAnsi"/>
                <w:sz w:val="18"/>
                <w:szCs w:val="18"/>
              </w:rPr>
            </w:pPr>
            <w:r w:rsidRPr="00A9731F">
              <w:rPr>
                <w:rFonts w:cstheme="minorHAnsi"/>
                <w:sz w:val="18"/>
                <w:szCs w:val="18"/>
              </w:rPr>
              <w:t>HRVATSKI JEZIK I KOMUNIKA</w:t>
            </w:r>
            <w:r w:rsidR="004206A9" w:rsidRPr="00A9731F">
              <w:rPr>
                <w:rFonts w:cstheme="minorHAnsi"/>
                <w:sz w:val="18"/>
                <w:szCs w:val="18"/>
              </w:rPr>
              <w:t>CIJA</w:t>
            </w:r>
            <w:r w:rsidR="003F3E22">
              <w:rPr>
                <w:rFonts w:cstheme="minorHAnsi"/>
                <w:sz w:val="18"/>
                <w:szCs w:val="18"/>
              </w:rPr>
              <w:t xml:space="preserve">; KNJIŽEVNOST I STVARALAŠTVO </w:t>
            </w:r>
          </w:p>
        </w:tc>
      </w:tr>
      <w:tr w:rsidR="008E5959" w:rsidRPr="00A9731F" w14:paraId="653A1A05" w14:textId="77777777" w:rsidTr="00A9731F">
        <w:tc>
          <w:tcPr>
            <w:tcW w:w="812" w:type="pct"/>
          </w:tcPr>
          <w:p w14:paraId="385E757B" w14:textId="77777777" w:rsidR="008E5959" w:rsidRPr="00A9731F" w:rsidRDefault="008E5959" w:rsidP="00FF1EF6">
            <w:pPr>
              <w:rPr>
                <w:rFonts w:cstheme="minorHAnsi"/>
                <w:sz w:val="18"/>
                <w:szCs w:val="18"/>
              </w:rPr>
            </w:pPr>
            <w:r w:rsidRPr="00A9731F">
              <w:rPr>
                <w:rFonts w:cstheme="minorHAnsi"/>
                <w:sz w:val="18"/>
                <w:szCs w:val="18"/>
              </w:rPr>
              <w:t>NASTAVNI SADRŽAJ:</w:t>
            </w:r>
          </w:p>
        </w:tc>
        <w:tc>
          <w:tcPr>
            <w:tcW w:w="4188" w:type="pct"/>
            <w:gridSpan w:val="5"/>
          </w:tcPr>
          <w:p w14:paraId="1ACDD391" w14:textId="77777777" w:rsidR="008E5959" w:rsidRPr="00A9731F" w:rsidRDefault="00C015A0" w:rsidP="00FF1EF6">
            <w:pPr>
              <w:rPr>
                <w:rFonts w:cstheme="minorHAnsi"/>
                <w:b/>
                <w:sz w:val="18"/>
                <w:szCs w:val="18"/>
              </w:rPr>
            </w:pPr>
            <w:r w:rsidRPr="00A9731F">
              <w:rPr>
                <w:rFonts w:cstheme="minorHAnsi"/>
                <w:b/>
                <w:sz w:val="18"/>
                <w:szCs w:val="18"/>
              </w:rPr>
              <w:t>Svaki je zavičaj lijep – pripovijedanje prema poticaju</w:t>
            </w:r>
          </w:p>
        </w:tc>
      </w:tr>
      <w:tr w:rsidR="008E5959" w:rsidRPr="00A9731F" w14:paraId="2F27E579" w14:textId="77777777" w:rsidTr="00A9731F">
        <w:trPr>
          <w:trHeight w:val="2673"/>
        </w:trPr>
        <w:tc>
          <w:tcPr>
            <w:tcW w:w="812" w:type="pct"/>
          </w:tcPr>
          <w:p w14:paraId="01052270" w14:textId="77777777" w:rsidR="008E5959" w:rsidRPr="00A9731F" w:rsidRDefault="008E5959" w:rsidP="00FF1EF6">
            <w:pPr>
              <w:rPr>
                <w:rFonts w:cstheme="minorHAnsi"/>
                <w:sz w:val="18"/>
                <w:szCs w:val="18"/>
              </w:rPr>
            </w:pPr>
            <w:r w:rsidRPr="00A9731F">
              <w:rPr>
                <w:rFonts w:cstheme="minorHAnsi"/>
                <w:sz w:val="18"/>
                <w:szCs w:val="18"/>
              </w:rPr>
              <w:t>ISHODI:</w:t>
            </w:r>
          </w:p>
          <w:p w14:paraId="3D06D663" w14:textId="77777777" w:rsidR="008E5959" w:rsidRPr="00A9731F" w:rsidRDefault="008E5959" w:rsidP="00FF1EF6">
            <w:pPr>
              <w:rPr>
                <w:rFonts w:cstheme="minorHAnsi"/>
                <w:sz w:val="18"/>
                <w:szCs w:val="18"/>
              </w:rPr>
            </w:pPr>
          </w:p>
        </w:tc>
        <w:tc>
          <w:tcPr>
            <w:tcW w:w="4188" w:type="pct"/>
            <w:gridSpan w:val="5"/>
          </w:tcPr>
          <w:p w14:paraId="4A5B7A8B" w14:textId="77777777" w:rsidR="00781593" w:rsidRPr="00A9731F" w:rsidRDefault="00781593" w:rsidP="00A9731F">
            <w:pPr>
              <w:pStyle w:val="TableParagraph"/>
              <w:spacing w:before="0"/>
              <w:ind w:left="5"/>
              <w:rPr>
                <w:rFonts w:asciiTheme="minorHAnsi" w:hAnsiTheme="minorHAnsi" w:cstheme="minorHAnsi"/>
                <w:sz w:val="18"/>
                <w:szCs w:val="18"/>
                <w:lang w:val="hr-HR"/>
              </w:rPr>
            </w:pPr>
            <w:r w:rsidRPr="00A9731F">
              <w:rPr>
                <w:rFonts w:asciiTheme="minorHAnsi" w:hAnsiTheme="minorHAnsi" w:cstheme="minorHAnsi"/>
                <w:sz w:val="18"/>
                <w:szCs w:val="18"/>
                <w:lang w:val="hr-HR"/>
              </w:rPr>
              <w:t>OŠ HJ</w:t>
            </w:r>
            <w:r w:rsidR="00AC23C7" w:rsidRPr="00A9731F">
              <w:rPr>
                <w:rFonts w:asciiTheme="minorHAnsi" w:hAnsiTheme="minorHAnsi" w:cstheme="minorHAnsi"/>
                <w:sz w:val="18"/>
                <w:szCs w:val="18"/>
                <w:lang w:val="hr-HR"/>
              </w:rPr>
              <w:t xml:space="preserve"> </w:t>
            </w:r>
            <w:r w:rsidRPr="00A9731F">
              <w:rPr>
                <w:rFonts w:asciiTheme="minorHAnsi" w:hAnsiTheme="minorHAnsi" w:cstheme="minorHAnsi"/>
                <w:sz w:val="18"/>
                <w:szCs w:val="18"/>
                <w:lang w:val="hr-HR"/>
              </w:rPr>
              <w:t>A.</w:t>
            </w:r>
            <w:r w:rsidR="00AC23C7" w:rsidRPr="00A9731F">
              <w:rPr>
                <w:rFonts w:asciiTheme="minorHAnsi" w:hAnsiTheme="minorHAnsi" w:cstheme="minorHAnsi"/>
                <w:sz w:val="18"/>
                <w:szCs w:val="18"/>
                <w:lang w:val="hr-HR"/>
              </w:rPr>
              <w:t xml:space="preserve"> </w:t>
            </w:r>
            <w:r w:rsidRPr="00A9731F">
              <w:rPr>
                <w:rFonts w:asciiTheme="minorHAnsi" w:hAnsiTheme="minorHAnsi" w:cstheme="minorHAnsi"/>
                <w:sz w:val="18"/>
                <w:szCs w:val="18"/>
                <w:lang w:val="hr-HR"/>
              </w:rPr>
              <w:t>2.</w:t>
            </w:r>
            <w:r w:rsidR="00AC23C7" w:rsidRPr="00A9731F">
              <w:rPr>
                <w:rFonts w:asciiTheme="minorHAnsi" w:hAnsiTheme="minorHAnsi" w:cstheme="minorHAnsi"/>
                <w:sz w:val="18"/>
                <w:szCs w:val="18"/>
                <w:lang w:val="hr-HR"/>
              </w:rPr>
              <w:t xml:space="preserve"> </w:t>
            </w:r>
            <w:r w:rsidRPr="00A9731F">
              <w:rPr>
                <w:rFonts w:asciiTheme="minorHAnsi" w:hAnsiTheme="minorHAnsi" w:cstheme="minorHAnsi"/>
                <w:sz w:val="18"/>
                <w:szCs w:val="18"/>
                <w:lang w:val="hr-HR"/>
              </w:rPr>
              <w:t>1.</w:t>
            </w:r>
            <w:r w:rsidR="00AC23C7" w:rsidRPr="00A9731F">
              <w:rPr>
                <w:rFonts w:asciiTheme="minorHAnsi" w:hAnsiTheme="minorHAnsi" w:cstheme="minorHAnsi"/>
                <w:sz w:val="18"/>
                <w:szCs w:val="18"/>
                <w:lang w:val="hr-HR"/>
              </w:rPr>
              <w:t xml:space="preserve"> </w:t>
            </w:r>
            <w:r w:rsidRPr="00A9731F">
              <w:rPr>
                <w:rFonts w:asciiTheme="minorHAnsi" w:hAnsiTheme="minorHAnsi" w:cstheme="minorHAnsi"/>
                <w:sz w:val="18"/>
                <w:szCs w:val="18"/>
                <w:lang w:val="hr-HR"/>
              </w:rPr>
              <w:t>Učenik razgovara i govori u skladu s temom iz svakodnevnoga života i poštuje pravila uljudnoga ophođenja.</w:t>
            </w:r>
          </w:p>
          <w:p w14:paraId="3278FEFD" w14:textId="77777777" w:rsidR="00BC1A99" w:rsidRPr="00A9731F" w:rsidRDefault="00BC1A99" w:rsidP="00A9731F">
            <w:pPr>
              <w:pStyle w:val="TableParagraph"/>
              <w:spacing w:before="0"/>
              <w:ind w:left="5"/>
              <w:rPr>
                <w:rFonts w:asciiTheme="minorHAnsi" w:hAnsiTheme="minorHAnsi" w:cstheme="minorHAnsi"/>
                <w:b w:val="0"/>
                <w:bCs/>
                <w:sz w:val="18"/>
                <w:szCs w:val="18"/>
                <w:lang w:val="hr-HR"/>
              </w:rPr>
            </w:pPr>
            <w:r w:rsidRPr="00A9731F">
              <w:rPr>
                <w:rFonts w:asciiTheme="minorHAnsi" w:hAnsiTheme="minorHAnsi" w:cstheme="minorHAnsi"/>
                <w:b w:val="0"/>
                <w:bCs/>
                <w:sz w:val="18"/>
                <w:szCs w:val="18"/>
                <w:lang w:val="hr-HR"/>
              </w:rPr>
              <w:t>- govori i razgovara o temama iz svakodnevnog života koje zaokupljaju njegovu pozornost</w:t>
            </w:r>
          </w:p>
          <w:p w14:paraId="66DAF73D" w14:textId="77777777" w:rsidR="00446C03" w:rsidRPr="00A9731F" w:rsidRDefault="00446C03" w:rsidP="00A9731F">
            <w:pPr>
              <w:pStyle w:val="TableParagraph"/>
              <w:spacing w:before="0"/>
              <w:ind w:left="5"/>
              <w:rPr>
                <w:rFonts w:asciiTheme="minorHAnsi" w:hAnsiTheme="minorHAnsi" w:cstheme="minorHAnsi"/>
                <w:b w:val="0"/>
                <w:bCs/>
                <w:sz w:val="18"/>
                <w:szCs w:val="18"/>
                <w:lang w:val="hr-HR"/>
              </w:rPr>
            </w:pPr>
            <w:r w:rsidRPr="00A9731F">
              <w:rPr>
                <w:rFonts w:asciiTheme="minorHAnsi" w:hAnsiTheme="minorHAnsi" w:cstheme="minorHAnsi"/>
                <w:b w:val="0"/>
                <w:bCs/>
                <w:sz w:val="18"/>
                <w:szCs w:val="18"/>
                <w:lang w:val="hr-HR"/>
              </w:rPr>
              <w:t>- priča o vlastitim doživljajima i događajima</w:t>
            </w:r>
          </w:p>
          <w:p w14:paraId="794BDC5D" w14:textId="77777777" w:rsidR="00781593" w:rsidRPr="00A9731F" w:rsidRDefault="00E679F5" w:rsidP="00A9731F">
            <w:pPr>
              <w:pStyle w:val="TableParagraph"/>
              <w:spacing w:before="0"/>
              <w:ind w:left="5"/>
              <w:rPr>
                <w:rFonts w:asciiTheme="minorHAnsi" w:hAnsiTheme="minorHAnsi" w:cstheme="minorHAnsi"/>
                <w:b w:val="0"/>
                <w:bCs/>
                <w:sz w:val="18"/>
                <w:szCs w:val="18"/>
                <w:lang w:val="hr-HR"/>
              </w:rPr>
            </w:pPr>
            <w:r w:rsidRPr="00A9731F">
              <w:rPr>
                <w:rFonts w:asciiTheme="minorHAnsi" w:hAnsiTheme="minorHAnsi" w:cstheme="minorHAnsi"/>
                <w:b w:val="0"/>
                <w:bCs/>
                <w:sz w:val="18"/>
                <w:szCs w:val="18"/>
                <w:lang w:val="hr-HR"/>
              </w:rPr>
              <w:t>-</w:t>
            </w:r>
            <w:r w:rsidR="00BE4F5B" w:rsidRPr="00A9731F">
              <w:rPr>
                <w:rFonts w:asciiTheme="minorHAnsi" w:hAnsiTheme="minorHAnsi" w:cstheme="minorHAnsi"/>
                <w:b w:val="0"/>
                <w:bCs/>
                <w:sz w:val="18"/>
                <w:szCs w:val="18"/>
                <w:lang w:val="hr-HR"/>
              </w:rPr>
              <w:t xml:space="preserve"> </w:t>
            </w:r>
            <w:r w:rsidR="00094C3C" w:rsidRPr="00A9731F">
              <w:rPr>
                <w:rFonts w:asciiTheme="minorHAnsi" w:hAnsiTheme="minorHAnsi" w:cstheme="minorHAnsi"/>
                <w:b w:val="0"/>
                <w:bCs/>
                <w:sz w:val="18"/>
                <w:szCs w:val="18"/>
                <w:lang w:val="hr-HR"/>
              </w:rPr>
              <w:t>opisuje na temelju promatranja</w:t>
            </w:r>
          </w:p>
          <w:p w14:paraId="6E51C9A1" w14:textId="77777777" w:rsidR="00790A81" w:rsidRPr="00A9731F" w:rsidRDefault="003654CB" w:rsidP="00A9731F">
            <w:pPr>
              <w:pStyle w:val="TableParagraph"/>
              <w:spacing w:before="0"/>
              <w:ind w:left="5"/>
              <w:rPr>
                <w:rFonts w:asciiTheme="minorHAnsi" w:hAnsiTheme="minorHAnsi" w:cstheme="minorHAnsi"/>
                <w:b w:val="0"/>
                <w:bCs/>
                <w:sz w:val="18"/>
                <w:szCs w:val="18"/>
                <w:lang w:val="hr-HR"/>
              </w:rPr>
            </w:pPr>
            <w:r w:rsidRPr="00A9731F">
              <w:rPr>
                <w:rFonts w:asciiTheme="minorHAnsi" w:hAnsiTheme="minorHAnsi" w:cstheme="minorHAnsi"/>
                <w:b w:val="0"/>
                <w:bCs/>
                <w:sz w:val="18"/>
                <w:szCs w:val="18"/>
                <w:lang w:val="hr-HR"/>
              </w:rPr>
              <w:t>- pažljivo i uljudno sluša sugovornika ne prekidajući ga u govorenju</w:t>
            </w:r>
          </w:p>
          <w:p w14:paraId="52B10A6A" w14:textId="77777777" w:rsidR="00790A81" w:rsidRPr="00A9731F" w:rsidRDefault="00790A81" w:rsidP="00A9731F">
            <w:pPr>
              <w:pStyle w:val="TableParagraph"/>
              <w:spacing w:before="0"/>
              <w:ind w:left="5"/>
              <w:rPr>
                <w:rFonts w:asciiTheme="minorHAnsi" w:hAnsiTheme="minorHAnsi" w:cstheme="minorHAnsi"/>
                <w:sz w:val="18"/>
                <w:szCs w:val="18"/>
                <w:lang w:val="hr-HR"/>
              </w:rPr>
            </w:pPr>
            <w:r w:rsidRPr="00A9731F">
              <w:rPr>
                <w:rFonts w:asciiTheme="minorHAnsi" w:hAnsiTheme="minorHAnsi" w:cstheme="minorHAnsi"/>
                <w:sz w:val="18"/>
                <w:szCs w:val="18"/>
                <w:lang w:val="hr-HR"/>
              </w:rPr>
              <w:t>OŠ HJ A. 2. 4. Učenik čita kratke tekstove tematski prikladne učeničkomu iskustvu, jezičnomu razvoju i interesima.</w:t>
            </w:r>
          </w:p>
          <w:p w14:paraId="6CE9781F" w14:textId="77777777" w:rsidR="00BE4F5B" w:rsidRPr="00A9731F" w:rsidRDefault="00790A81" w:rsidP="00A9731F">
            <w:pPr>
              <w:pStyle w:val="TableParagraph"/>
              <w:spacing w:before="0"/>
              <w:ind w:left="5"/>
              <w:rPr>
                <w:rFonts w:asciiTheme="minorHAnsi" w:hAnsiTheme="minorHAnsi" w:cstheme="minorHAnsi"/>
                <w:b w:val="0"/>
                <w:bCs/>
                <w:sz w:val="18"/>
                <w:szCs w:val="18"/>
                <w:lang w:val="hr-HR"/>
              </w:rPr>
            </w:pPr>
            <w:r w:rsidRPr="00A9731F">
              <w:rPr>
                <w:rFonts w:asciiTheme="minorHAnsi" w:hAnsiTheme="minorHAnsi" w:cstheme="minorHAnsi"/>
                <w:b w:val="0"/>
                <w:bCs/>
                <w:sz w:val="18"/>
                <w:szCs w:val="18"/>
                <w:lang w:val="hr-HR"/>
              </w:rPr>
              <w:t>- čita kratke tekstove primjerene jezičnomu razvoju, dobi i interesima</w:t>
            </w:r>
          </w:p>
          <w:p w14:paraId="53B22184" w14:textId="77777777" w:rsidR="002C7084" w:rsidRPr="00A9731F" w:rsidRDefault="002C7084" w:rsidP="00A9731F">
            <w:pPr>
              <w:widowControl w:val="0"/>
              <w:autoSpaceDE w:val="0"/>
              <w:autoSpaceDN w:val="0"/>
              <w:rPr>
                <w:rFonts w:eastAsia="Arial" w:cstheme="minorHAnsi"/>
                <w:b/>
                <w:sz w:val="18"/>
                <w:szCs w:val="18"/>
              </w:rPr>
            </w:pPr>
            <w:r w:rsidRPr="00A9731F">
              <w:rPr>
                <w:rFonts w:eastAsia="Arial" w:cstheme="minorHAnsi"/>
                <w:b/>
                <w:sz w:val="18"/>
                <w:szCs w:val="18"/>
              </w:rPr>
              <w:t>OŠ HJ A. 2. 4. Učenik piše školskim rukopisnim pismom slova, riječi i kratke rečenice u skladu s jezičnim razvojem.</w:t>
            </w:r>
          </w:p>
          <w:p w14:paraId="73BCA04A" w14:textId="77777777" w:rsidR="002C7084" w:rsidRPr="00A9731F" w:rsidRDefault="002C7084" w:rsidP="00A9731F">
            <w:pPr>
              <w:widowControl w:val="0"/>
              <w:autoSpaceDE w:val="0"/>
              <w:autoSpaceDN w:val="0"/>
              <w:rPr>
                <w:rFonts w:eastAsia="Arial" w:cstheme="minorHAnsi"/>
                <w:sz w:val="18"/>
                <w:szCs w:val="18"/>
              </w:rPr>
            </w:pPr>
            <w:r w:rsidRPr="00A9731F">
              <w:rPr>
                <w:rFonts w:eastAsia="Arial" w:cstheme="minorHAnsi"/>
                <w:sz w:val="18"/>
                <w:szCs w:val="18"/>
              </w:rPr>
              <w:t>- povezuje slova u cjelovitu riječ, riječ u rečenicu pišući školskim rukopisnim pismom</w:t>
            </w:r>
          </w:p>
          <w:p w14:paraId="265E20D5" w14:textId="77777777" w:rsidR="002C7084" w:rsidRPr="00A9731F" w:rsidRDefault="004206A9" w:rsidP="00A9731F">
            <w:pPr>
              <w:widowControl w:val="0"/>
              <w:autoSpaceDE w:val="0"/>
              <w:autoSpaceDN w:val="0"/>
              <w:ind w:left="5"/>
              <w:rPr>
                <w:rFonts w:eastAsia="Arial" w:cstheme="minorHAnsi"/>
                <w:sz w:val="18"/>
                <w:szCs w:val="18"/>
              </w:rPr>
            </w:pPr>
            <w:r w:rsidRPr="00A9731F">
              <w:rPr>
                <w:rFonts w:eastAsia="Arial" w:cstheme="minorHAnsi"/>
                <w:sz w:val="18"/>
                <w:szCs w:val="18"/>
              </w:rPr>
              <w:t>-</w:t>
            </w:r>
            <w:r w:rsidR="002C7084" w:rsidRPr="00A9731F">
              <w:rPr>
                <w:rFonts w:eastAsia="Arial" w:cstheme="minorHAnsi"/>
                <w:sz w:val="18"/>
                <w:szCs w:val="18"/>
              </w:rPr>
              <w:t xml:space="preserve"> u pisanju rukopisnim slovima pazi  na veličinu pojedinih elemenata slova, vrstu poteza i način spajanja</w:t>
            </w:r>
          </w:p>
          <w:p w14:paraId="041E5F3A" w14:textId="77777777" w:rsidR="009732C8" w:rsidRPr="00A9731F" w:rsidRDefault="009732C8" w:rsidP="00A9731F">
            <w:pPr>
              <w:pStyle w:val="TableParagraph"/>
              <w:spacing w:before="0"/>
              <w:ind w:left="0"/>
              <w:rPr>
                <w:rFonts w:asciiTheme="minorHAnsi" w:hAnsiTheme="minorHAnsi" w:cstheme="minorHAnsi"/>
                <w:sz w:val="18"/>
                <w:szCs w:val="18"/>
                <w:lang w:val="hr-HR"/>
              </w:rPr>
            </w:pPr>
            <w:r w:rsidRPr="00A9731F">
              <w:rPr>
                <w:rFonts w:asciiTheme="minorHAnsi" w:hAnsiTheme="minorHAnsi" w:cstheme="minorHAnsi"/>
                <w:sz w:val="18"/>
                <w:szCs w:val="18"/>
                <w:lang w:val="hr-HR"/>
              </w:rPr>
              <w:t>OŠ HJ A. 2. 5. Učenik upotrebljava i objašnjava riječi, sintagme i rečenice u skladu s komunikacijskom situacijom.</w:t>
            </w:r>
          </w:p>
          <w:p w14:paraId="29334697" w14:textId="5D0B2390" w:rsidR="009732C8" w:rsidRPr="00A9731F" w:rsidRDefault="0001171D" w:rsidP="00FF1EF6">
            <w:pPr>
              <w:pStyle w:val="TableParagraph"/>
              <w:spacing w:before="0"/>
              <w:ind w:left="0"/>
              <w:rPr>
                <w:rFonts w:asciiTheme="minorHAnsi" w:hAnsiTheme="minorHAnsi" w:cstheme="minorHAnsi"/>
                <w:b w:val="0"/>
                <w:bCs/>
                <w:sz w:val="18"/>
                <w:szCs w:val="18"/>
                <w:lang w:val="hr-HR"/>
              </w:rPr>
            </w:pPr>
            <w:r w:rsidRPr="00A9731F">
              <w:rPr>
                <w:rFonts w:asciiTheme="minorHAnsi" w:hAnsiTheme="minorHAnsi" w:cstheme="minorHAnsi"/>
                <w:b w:val="0"/>
                <w:bCs/>
                <w:sz w:val="18"/>
                <w:szCs w:val="18"/>
                <w:lang w:val="hr-HR"/>
              </w:rPr>
              <w:t xml:space="preserve">- </w:t>
            </w:r>
            <w:r w:rsidR="009732C8" w:rsidRPr="00A9731F">
              <w:rPr>
                <w:rFonts w:asciiTheme="minorHAnsi" w:hAnsiTheme="minorHAnsi" w:cstheme="minorHAnsi"/>
                <w:b w:val="0"/>
                <w:bCs/>
                <w:sz w:val="18"/>
                <w:szCs w:val="18"/>
                <w:lang w:val="hr-HR"/>
              </w:rPr>
              <w:t>izabire</w:t>
            </w:r>
            <w:r w:rsidR="003654CB" w:rsidRPr="00A9731F">
              <w:rPr>
                <w:rFonts w:asciiTheme="minorHAnsi" w:hAnsiTheme="minorHAnsi" w:cstheme="minorHAnsi"/>
                <w:b w:val="0"/>
                <w:bCs/>
                <w:sz w:val="18"/>
                <w:szCs w:val="18"/>
                <w:lang w:val="hr-HR"/>
              </w:rPr>
              <w:t xml:space="preserve"> </w:t>
            </w:r>
            <w:r w:rsidR="009732C8" w:rsidRPr="00A9731F">
              <w:rPr>
                <w:rFonts w:asciiTheme="minorHAnsi" w:hAnsiTheme="minorHAnsi" w:cstheme="minorHAnsi"/>
                <w:b w:val="0"/>
                <w:bCs/>
                <w:sz w:val="18"/>
                <w:szCs w:val="18"/>
                <w:lang w:val="hr-HR"/>
              </w:rPr>
              <w:t>odgovarajuće</w:t>
            </w:r>
            <w:r w:rsidR="003654CB" w:rsidRPr="00A9731F">
              <w:rPr>
                <w:rFonts w:asciiTheme="minorHAnsi" w:hAnsiTheme="minorHAnsi" w:cstheme="minorHAnsi"/>
                <w:b w:val="0"/>
                <w:bCs/>
                <w:sz w:val="18"/>
                <w:szCs w:val="18"/>
                <w:lang w:val="hr-HR"/>
              </w:rPr>
              <w:t xml:space="preserve"> </w:t>
            </w:r>
            <w:r w:rsidR="009732C8" w:rsidRPr="00A9731F">
              <w:rPr>
                <w:rFonts w:asciiTheme="minorHAnsi" w:hAnsiTheme="minorHAnsi" w:cstheme="minorHAnsi"/>
                <w:b w:val="0"/>
                <w:bCs/>
                <w:sz w:val="18"/>
                <w:szCs w:val="18"/>
                <w:lang w:val="hr-HR"/>
              </w:rPr>
              <w:t>riječi i upotrebljava</w:t>
            </w:r>
            <w:r w:rsidR="003654CB" w:rsidRPr="00A9731F">
              <w:rPr>
                <w:rFonts w:asciiTheme="minorHAnsi" w:hAnsiTheme="minorHAnsi" w:cstheme="minorHAnsi"/>
                <w:b w:val="0"/>
                <w:bCs/>
                <w:sz w:val="18"/>
                <w:szCs w:val="18"/>
                <w:lang w:val="hr-HR"/>
              </w:rPr>
              <w:t xml:space="preserve"> </w:t>
            </w:r>
            <w:r w:rsidR="009732C8" w:rsidRPr="00A9731F">
              <w:rPr>
                <w:rFonts w:asciiTheme="minorHAnsi" w:hAnsiTheme="minorHAnsi" w:cstheme="minorHAnsi"/>
                <w:b w:val="0"/>
                <w:bCs/>
                <w:sz w:val="18"/>
                <w:szCs w:val="18"/>
                <w:lang w:val="hr-HR"/>
              </w:rPr>
              <w:t>ih u oblikovanju</w:t>
            </w:r>
            <w:r w:rsidR="003654CB" w:rsidRPr="00A9731F">
              <w:rPr>
                <w:rFonts w:asciiTheme="minorHAnsi" w:hAnsiTheme="minorHAnsi" w:cstheme="minorHAnsi"/>
                <w:b w:val="0"/>
                <w:bCs/>
                <w:sz w:val="18"/>
                <w:szCs w:val="18"/>
                <w:lang w:val="hr-HR"/>
              </w:rPr>
              <w:t xml:space="preserve"> </w:t>
            </w:r>
            <w:r w:rsidR="009732C8" w:rsidRPr="00A9731F">
              <w:rPr>
                <w:rFonts w:asciiTheme="minorHAnsi" w:hAnsiTheme="minorHAnsi" w:cstheme="minorHAnsi"/>
                <w:b w:val="0"/>
                <w:bCs/>
                <w:sz w:val="18"/>
                <w:szCs w:val="18"/>
                <w:lang w:val="hr-HR"/>
              </w:rPr>
              <w:t>sintagmi i rečenica</w:t>
            </w:r>
          </w:p>
        </w:tc>
      </w:tr>
      <w:tr w:rsidR="007E0919" w:rsidRPr="00A9731F" w14:paraId="05FFDCD2" w14:textId="77777777" w:rsidTr="001A25DC">
        <w:tc>
          <w:tcPr>
            <w:tcW w:w="3357" w:type="pct"/>
            <w:gridSpan w:val="4"/>
            <w:shd w:val="clear" w:color="auto" w:fill="EAD6F2"/>
          </w:tcPr>
          <w:p w14:paraId="289B2BE6" w14:textId="77777777" w:rsidR="007E0919" w:rsidRPr="00A9731F" w:rsidRDefault="007E0919" w:rsidP="00FF1EF6">
            <w:pPr>
              <w:rPr>
                <w:rFonts w:cstheme="minorHAnsi"/>
                <w:sz w:val="18"/>
                <w:szCs w:val="18"/>
              </w:rPr>
            </w:pPr>
            <w:r w:rsidRPr="00A9731F">
              <w:rPr>
                <w:rFonts w:cstheme="minorHAnsi"/>
                <w:sz w:val="18"/>
                <w:szCs w:val="18"/>
              </w:rPr>
              <w:t>NASTAVNE SITUACIJE</w:t>
            </w:r>
          </w:p>
        </w:tc>
        <w:tc>
          <w:tcPr>
            <w:tcW w:w="746" w:type="pct"/>
            <w:shd w:val="clear" w:color="auto" w:fill="EAD6F2"/>
          </w:tcPr>
          <w:p w14:paraId="63EFE155" w14:textId="77777777" w:rsidR="00550483" w:rsidRPr="00A9731F" w:rsidRDefault="00550483" w:rsidP="00FF1EF6">
            <w:pPr>
              <w:pStyle w:val="NoSpacing"/>
              <w:tabs>
                <w:tab w:val="left" w:pos="4266"/>
              </w:tabs>
              <w:rPr>
                <w:rFonts w:cstheme="minorHAnsi"/>
                <w:bCs/>
                <w:sz w:val="18"/>
                <w:szCs w:val="18"/>
              </w:rPr>
            </w:pPr>
            <w:r w:rsidRPr="00A9731F">
              <w:rPr>
                <w:rFonts w:cstheme="minorHAnsi"/>
                <w:bCs/>
                <w:sz w:val="18"/>
                <w:szCs w:val="18"/>
              </w:rPr>
              <w:t>PRIJEDLOG AKTIVNOSTI U DIGITALNOM OKRUŽENJU</w:t>
            </w:r>
          </w:p>
          <w:p w14:paraId="04A45E5D" w14:textId="77777777" w:rsidR="007E0919" w:rsidRPr="00A9731F" w:rsidRDefault="007E0919" w:rsidP="00FF1EF6">
            <w:pPr>
              <w:rPr>
                <w:rFonts w:eastAsia="Calibri" w:cstheme="minorHAnsi"/>
                <w:color w:val="231F20"/>
                <w:sz w:val="18"/>
                <w:szCs w:val="18"/>
              </w:rPr>
            </w:pPr>
          </w:p>
        </w:tc>
        <w:tc>
          <w:tcPr>
            <w:tcW w:w="897" w:type="pct"/>
            <w:shd w:val="clear" w:color="auto" w:fill="EAD6F2"/>
          </w:tcPr>
          <w:p w14:paraId="30C4B927" w14:textId="77777777" w:rsidR="007E0919" w:rsidRPr="00A9731F" w:rsidRDefault="007E0919" w:rsidP="00FF1EF6">
            <w:pPr>
              <w:rPr>
                <w:rFonts w:eastAsia="Calibri" w:cstheme="minorHAnsi"/>
                <w:color w:val="231F20"/>
                <w:sz w:val="18"/>
                <w:szCs w:val="18"/>
              </w:rPr>
            </w:pPr>
            <w:r w:rsidRPr="00A9731F">
              <w:rPr>
                <w:rFonts w:eastAsia="Calibri" w:cstheme="minorHAnsi"/>
                <w:color w:val="231F20"/>
                <w:sz w:val="18"/>
                <w:szCs w:val="18"/>
              </w:rPr>
              <w:t>P</w:t>
            </w:r>
            <w:r w:rsidRPr="00A9731F">
              <w:rPr>
                <w:rFonts w:eastAsia="Calibri" w:cstheme="minorHAnsi"/>
                <w:color w:val="231F20"/>
                <w:spacing w:val="-3"/>
                <w:sz w:val="18"/>
                <w:szCs w:val="18"/>
              </w:rPr>
              <w:t>O</w:t>
            </w:r>
            <w:r w:rsidRPr="00A9731F">
              <w:rPr>
                <w:rFonts w:eastAsia="Calibri" w:cstheme="minorHAnsi"/>
                <w:color w:val="231F20"/>
                <w:sz w:val="18"/>
                <w:szCs w:val="18"/>
              </w:rPr>
              <w:t>V</w:t>
            </w:r>
            <w:r w:rsidRPr="00A9731F">
              <w:rPr>
                <w:rFonts w:eastAsia="Calibri" w:cstheme="minorHAnsi"/>
                <w:color w:val="231F20"/>
                <w:spacing w:val="-1"/>
                <w:sz w:val="18"/>
                <w:szCs w:val="18"/>
              </w:rPr>
              <w:t>E</w:t>
            </w:r>
            <w:r w:rsidRPr="00A9731F">
              <w:rPr>
                <w:rFonts w:eastAsia="Calibri" w:cstheme="minorHAnsi"/>
                <w:color w:val="231F20"/>
                <w:sz w:val="18"/>
                <w:szCs w:val="18"/>
              </w:rPr>
              <w:t>ZI</w:t>
            </w:r>
            <w:r w:rsidRPr="00A9731F">
              <w:rPr>
                <w:rFonts w:eastAsia="Calibri" w:cstheme="minorHAnsi"/>
                <w:color w:val="231F20"/>
                <w:spacing w:val="-11"/>
                <w:sz w:val="18"/>
                <w:szCs w:val="18"/>
              </w:rPr>
              <w:t>V</w:t>
            </w:r>
            <w:r w:rsidRPr="00A9731F">
              <w:rPr>
                <w:rFonts w:eastAsia="Calibri" w:cstheme="minorHAnsi"/>
                <w:color w:val="231F20"/>
                <w:sz w:val="18"/>
                <w:szCs w:val="18"/>
              </w:rPr>
              <w:t>ANJE ISHO</w:t>
            </w:r>
            <w:r w:rsidRPr="00A9731F">
              <w:rPr>
                <w:rFonts w:eastAsia="Calibri" w:cstheme="minorHAnsi"/>
                <w:color w:val="231F20"/>
                <w:spacing w:val="-5"/>
                <w:sz w:val="18"/>
                <w:szCs w:val="18"/>
              </w:rPr>
              <w:t>D</w:t>
            </w:r>
            <w:r w:rsidRPr="00A9731F">
              <w:rPr>
                <w:rFonts w:eastAsia="Calibri" w:cstheme="minorHAnsi"/>
                <w:color w:val="231F20"/>
                <w:sz w:val="18"/>
                <w:szCs w:val="18"/>
              </w:rPr>
              <w:t>A O</w:t>
            </w:r>
            <w:r w:rsidRPr="00A9731F">
              <w:rPr>
                <w:rFonts w:eastAsia="Calibri" w:cstheme="minorHAnsi"/>
                <w:color w:val="231F20"/>
                <w:spacing w:val="-2"/>
                <w:sz w:val="18"/>
                <w:szCs w:val="18"/>
              </w:rPr>
              <w:t>S</w:t>
            </w:r>
            <w:r w:rsidRPr="00A9731F">
              <w:rPr>
                <w:rFonts w:eastAsia="Calibri" w:cstheme="minorHAnsi"/>
                <w:color w:val="231F20"/>
                <w:spacing w:val="-16"/>
                <w:sz w:val="18"/>
                <w:szCs w:val="18"/>
              </w:rPr>
              <w:t>T</w:t>
            </w:r>
            <w:r w:rsidRPr="00A9731F">
              <w:rPr>
                <w:rFonts w:eastAsia="Calibri" w:cstheme="minorHAnsi"/>
                <w:color w:val="231F20"/>
                <w:sz w:val="18"/>
                <w:szCs w:val="18"/>
              </w:rPr>
              <w:t>ALIH PREDMETNIH PODRU</w:t>
            </w:r>
            <w:r w:rsidRPr="00A9731F">
              <w:rPr>
                <w:rFonts w:eastAsia="Calibri" w:cstheme="minorHAnsi"/>
                <w:color w:val="231F20"/>
                <w:spacing w:val="2"/>
                <w:sz w:val="18"/>
                <w:szCs w:val="18"/>
              </w:rPr>
              <w:t>Č</w:t>
            </w:r>
            <w:r w:rsidRPr="00A9731F">
              <w:rPr>
                <w:rFonts w:eastAsia="Calibri" w:cstheme="minorHAnsi"/>
                <w:color w:val="231F20"/>
                <w:spacing w:val="-4"/>
                <w:sz w:val="18"/>
                <w:szCs w:val="18"/>
              </w:rPr>
              <w:t>J</w:t>
            </w:r>
            <w:r w:rsidRPr="00A9731F">
              <w:rPr>
                <w:rFonts w:eastAsia="Calibri" w:cstheme="minorHAnsi"/>
                <w:color w:val="231F20"/>
                <w:sz w:val="18"/>
                <w:szCs w:val="18"/>
              </w:rPr>
              <w:t>A I MEĐUPREDMETNIH TEMA</w:t>
            </w:r>
          </w:p>
        </w:tc>
      </w:tr>
      <w:tr w:rsidR="007E0919" w:rsidRPr="00A9731F" w14:paraId="7CEAD7CD" w14:textId="77777777" w:rsidTr="001A25DC">
        <w:trPr>
          <w:trHeight w:val="2117"/>
        </w:trPr>
        <w:tc>
          <w:tcPr>
            <w:tcW w:w="3357" w:type="pct"/>
            <w:gridSpan w:val="4"/>
          </w:tcPr>
          <w:p w14:paraId="43C71AFD" w14:textId="77777777" w:rsidR="00FF1EF6" w:rsidRPr="00A9731F" w:rsidRDefault="0012168D" w:rsidP="00FF1EF6">
            <w:pPr>
              <w:rPr>
                <w:rFonts w:cstheme="minorHAnsi"/>
                <w:b/>
                <w:sz w:val="18"/>
                <w:szCs w:val="18"/>
              </w:rPr>
            </w:pPr>
            <w:r w:rsidRPr="00A9731F">
              <w:rPr>
                <w:rFonts w:cstheme="minorHAnsi"/>
                <w:b/>
                <w:sz w:val="18"/>
                <w:szCs w:val="18"/>
              </w:rPr>
              <w:t>1</w:t>
            </w:r>
            <w:r w:rsidR="003654CB" w:rsidRPr="00A9731F">
              <w:rPr>
                <w:rFonts w:cstheme="minorHAnsi"/>
                <w:b/>
                <w:sz w:val="18"/>
                <w:szCs w:val="18"/>
              </w:rPr>
              <w:t xml:space="preserve">. </w:t>
            </w:r>
            <w:r w:rsidR="00BC1A99" w:rsidRPr="00A9731F">
              <w:rPr>
                <w:rFonts w:cstheme="minorHAnsi"/>
                <w:b/>
                <w:sz w:val="18"/>
                <w:szCs w:val="18"/>
              </w:rPr>
              <w:t>VOLIM PUTOVATI</w:t>
            </w:r>
          </w:p>
          <w:p w14:paraId="48632650" w14:textId="77777777" w:rsidR="00FF1EF6" w:rsidRPr="00A9731F" w:rsidRDefault="002C148F" w:rsidP="000629CB">
            <w:pPr>
              <w:pStyle w:val="TableParagraph"/>
              <w:spacing w:before="0"/>
              <w:ind w:left="5"/>
              <w:rPr>
                <w:rFonts w:asciiTheme="minorHAnsi" w:hAnsiTheme="minorHAnsi" w:cstheme="minorHAnsi"/>
                <w:b w:val="0"/>
                <w:sz w:val="18"/>
                <w:szCs w:val="18"/>
                <w:lang w:val="hr-HR"/>
              </w:rPr>
            </w:pPr>
            <w:r w:rsidRPr="00A9731F">
              <w:rPr>
                <w:rFonts w:asciiTheme="minorHAnsi" w:hAnsiTheme="minorHAnsi" w:cstheme="minorHAnsi"/>
                <w:sz w:val="18"/>
                <w:szCs w:val="18"/>
                <w:lang w:val="hr-HR"/>
              </w:rPr>
              <w:t xml:space="preserve">Ishod aktivnosti: </w:t>
            </w:r>
            <w:r w:rsidRPr="00A9731F">
              <w:rPr>
                <w:rFonts w:asciiTheme="minorHAnsi" w:hAnsiTheme="minorHAnsi" w:cstheme="minorHAnsi"/>
                <w:b w:val="0"/>
                <w:sz w:val="18"/>
                <w:szCs w:val="18"/>
                <w:lang w:val="hr-HR"/>
              </w:rPr>
              <w:t xml:space="preserve">učenik </w:t>
            </w:r>
            <w:r w:rsidR="00BC1A99" w:rsidRPr="00A9731F">
              <w:rPr>
                <w:rFonts w:asciiTheme="minorHAnsi" w:hAnsiTheme="minorHAnsi" w:cstheme="minorHAnsi"/>
                <w:b w:val="0"/>
                <w:sz w:val="18"/>
                <w:szCs w:val="18"/>
                <w:lang w:val="hr-HR"/>
              </w:rPr>
              <w:t>govori i razgovara o temama iz svakodnevnog života koje zaokupljaju njegovu pozornost</w:t>
            </w:r>
            <w:r w:rsidR="0001171D" w:rsidRPr="00A9731F">
              <w:rPr>
                <w:rFonts w:asciiTheme="minorHAnsi" w:hAnsiTheme="minorHAnsi" w:cstheme="minorHAnsi"/>
                <w:b w:val="0"/>
                <w:sz w:val="18"/>
                <w:szCs w:val="18"/>
                <w:lang w:val="hr-HR"/>
              </w:rPr>
              <w:t>.</w:t>
            </w:r>
          </w:p>
          <w:p w14:paraId="1EC1B311" w14:textId="77777777" w:rsidR="002C148F" w:rsidRPr="00A9731F" w:rsidRDefault="002C148F" w:rsidP="00FF1EF6">
            <w:pPr>
              <w:pStyle w:val="TableParagraph"/>
              <w:spacing w:before="0"/>
              <w:ind w:left="0"/>
              <w:rPr>
                <w:rFonts w:asciiTheme="minorHAnsi" w:hAnsiTheme="minorHAnsi" w:cstheme="minorHAnsi"/>
                <w:sz w:val="18"/>
                <w:szCs w:val="18"/>
                <w:lang w:val="hr-HR"/>
              </w:rPr>
            </w:pPr>
            <w:r w:rsidRPr="00A9731F">
              <w:rPr>
                <w:rFonts w:asciiTheme="minorHAnsi" w:hAnsiTheme="minorHAnsi" w:cstheme="minorHAnsi"/>
                <w:sz w:val="18"/>
                <w:szCs w:val="18"/>
                <w:lang w:val="hr-HR"/>
              </w:rPr>
              <w:t xml:space="preserve">Opis aktivnosti: </w:t>
            </w:r>
          </w:p>
          <w:p w14:paraId="07FF4B27" w14:textId="77777777" w:rsidR="00C27B96" w:rsidRPr="00A9731F" w:rsidRDefault="00FF1EF6" w:rsidP="00FF1EF6">
            <w:pPr>
              <w:rPr>
                <w:rFonts w:cstheme="minorHAnsi"/>
                <w:sz w:val="18"/>
                <w:szCs w:val="18"/>
              </w:rPr>
            </w:pPr>
            <w:r w:rsidRPr="00A9731F">
              <w:rPr>
                <w:rFonts w:cstheme="minorHAnsi"/>
                <w:sz w:val="18"/>
                <w:szCs w:val="18"/>
              </w:rPr>
              <w:t xml:space="preserve">Komunikacijska situacija: </w:t>
            </w:r>
            <w:r w:rsidR="00BC1A99" w:rsidRPr="00A9731F">
              <w:rPr>
                <w:rFonts w:cstheme="minorHAnsi"/>
                <w:sz w:val="18"/>
                <w:szCs w:val="18"/>
              </w:rPr>
              <w:t>Putuješ li često domovinom? Kojim prijevoznim sredstvima putuješ? Kako provodiš vrijeme tijekom putovanja? Promatraš li krajolik kroz koji prolaziš? Ispričaj.</w:t>
            </w:r>
          </w:p>
          <w:p w14:paraId="67F2BE94" w14:textId="77777777" w:rsidR="00BC1A99" w:rsidRPr="00A9731F" w:rsidRDefault="00BC1A99" w:rsidP="00FF1EF6">
            <w:pPr>
              <w:rPr>
                <w:rFonts w:cstheme="minorHAnsi"/>
                <w:sz w:val="18"/>
                <w:szCs w:val="18"/>
              </w:rPr>
            </w:pPr>
          </w:p>
          <w:p w14:paraId="6686226F" w14:textId="77777777" w:rsidR="00FF1EF6" w:rsidRPr="00A9731F" w:rsidRDefault="002C148F" w:rsidP="00FF1EF6">
            <w:pPr>
              <w:rPr>
                <w:rFonts w:cstheme="minorHAnsi"/>
                <w:b/>
                <w:sz w:val="18"/>
                <w:szCs w:val="18"/>
              </w:rPr>
            </w:pPr>
            <w:r w:rsidRPr="00A9731F">
              <w:rPr>
                <w:rFonts w:cstheme="minorHAnsi"/>
                <w:b/>
                <w:sz w:val="18"/>
                <w:szCs w:val="18"/>
              </w:rPr>
              <w:t xml:space="preserve">2. </w:t>
            </w:r>
            <w:r w:rsidR="00BC1A99" w:rsidRPr="00A9731F">
              <w:rPr>
                <w:rFonts w:cstheme="minorHAnsi"/>
                <w:b/>
                <w:sz w:val="18"/>
                <w:szCs w:val="18"/>
              </w:rPr>
              <w:t>ZAVIČAJI SU RAZLIČITI</w:t>
            </w:r>
          </w:p>
          <w:p w14:paraId="42E3E107" w14:textId="77777777" w:rsidR="00FF1EF6" w:rsidRPr="00A9731F" w:rsidRDefault="002C148F" w:rsidP="000629CB">
            <w:pPr>
              <w:pStyle w:val="TableParagraph"/>
              <w:spacing w:before="0"/>
              <w:ind w:left="5"/>
              <w:rPr>
                <w:rFonts w:asciiTheme="minorHAnsi" w:hAnsiTheme="minorHAnsi" w:cstheme="minorHAnsi"/>
                <w:b w:val="0"/>
                <w:sz w:val="18"/>
                <w:szCs w:val="18"/>
                <w:lang w:val="hr-HR"/>
              </w:rPr>
            </w:pPr>
            <w:r w:rsidRPr="00A9731F">
              <w:rPr>
                <w:rFonts w:asciiTheme="minorHAnsi" w:hAnsiTheme="minorHAnsi" w:cstheme="minorHAnsi"/>
                <w:sz w:val="18"/>
                <w:szCs w:val="18"/>
                <w:lang w:val="hr-HR"/>
              </w:rPr>
              <w:t>Ishod aktivnosti:</w:t>
            </w:r>
            <w:r w:rsidRPr="00A9731F">
              <w:rPr>
                <w:rFonts w:asciiTheme="minorHAnsi" w:hAnsiTheme="minorHAnsi" w:cstheme="minorHAnsi"/>
                <w:b w:val="0"/>
                <w:sz w:val="18"/>
                <w:szCs w:val="18"/>
                <w:lang w:val="hr-HR"/>
              </w:rPr>
              <w:t xml:space="preserve"> učenik </w:t>
            </w:r>
            <w:r w:rsidR="00BC1A99" w:rsidRPr="00A9731F">
              <w:rPr>
                <w:rFonts w:asciiTheme="minorHAnsi" w:hAnsiTheme="minorHAnsi" w:cstheme="minorHAnsi"/>
                <w:b w:val="0"/>
                <w:sz w:val="18"/>
                <w:szCs w:val="18"/>
                <w:lang w:val="hr-HR"/>
              </w:rPr>
              <w:t>opisuje na temelju promatranja, pažljivo i uljudno sluša sugovornika ne prekidajući ga u govorenju</w:t>
            </w:r>
            <w:r w:rsidR="0001171D" w:rsidRPr="00A9731F">
              <w:rPr>
                <w:rFonts w:asciiTheme="minorHAnsi" w:hAnsiTheme="minorHAnsi" w:cstheme="minorHAnsi"/>
                <w:b w:val="0"/>
                <w:sz w:val="18"/>
                <w:szCs w:val="18"/>
                <w:lang w:val="hr-HR"/>
              </w:rPr>
              <w:t>.</w:t>
            </w:r>
          </w:p>
          <w:p w14:paraId="3B3CA82E" w14:textId="77777777" w:rsidR="002C148F" w:rsidRPr="00A9731F" w:rsidRDefault="002C148F" w:rsidP="00FF1EF6">
            <w:pPr>
              <w:rPr>
                <w:rFonts w:cstheme="minorHAnsi"/>
                <w:b/>
                <w:sz w:val="18"/>
                <w:szCs w:val="18"/>
              </w:rPr>
            </w:pPr>
            <w:r w:rsidRPr="00A9731F">
              <w:rPr>
                <w:rFonts w:cstheme="minorHAnsi"/>
                <w:b/>
                <w:sz w:val="18"/>
                <w:szCs w:val="18"/>
              </w:rPr>
              <w:t xml:space="preserve">Opis aktivnosti: </w:t>
            </w:r>
          </w:p>
          <w:p w14:paraId="210CB000" w14:textId="77777777" w:rsidR="00BC1A99" w:rsidRPr="00A9731F" w:rsidRDefault="00BC1A99" w:rsidP="00FF1EF6">
            <w:pPr>
              <w:pStyle w:val="TableParagraph"/>
              <w:spacing w:before="0"/>
              <w:ind w:left="0"/>
              <w:rPr>
                <w:rFonts w:asciiTheme="minorHAnsi" w:hAnsiTheme="minorHAnsi" w:cstheme="minorHAnsi"/>
                <w:b w:val="0"/>
                <w:sz w:val="18"/>
                <w:szCs w:val="18"/>
                <w:lang w:val="hr-HR"/>
              </w:rPr>
            </w:pPr>
            <w:r w:rsidRPr="00A9731F">
              <w:rPr>
                <w:rFonts w:asciiTheme="minorHAnsi" w:hAnsiTheme="minorHAnsi" w:cstheme="minorHAnsi"/>
                <w:b w:val="0"/>
                <w:sz w:val="18"/>
                <w:szCs w:val="18"/>
                <w:lang w:val="hr-HR"/>
              </w:rPr>
              <w:t>Rad s udžbenikom: učenici promatraju i opisuju fotografije krajolika. Izaberi jednu fotografiju koja te najviše podsjeća na tvoj zavičaj. Po čemu se ona razlikuje od ostalih fotografija? Mijenja li se tvoj zavičaj kroz godišnja doba? Opiši kako.</w:t>
            </w:r>
          </w:p>
          <w:p w14:paraId="7EC8A7D1" w14:textId="77777777" w:rsidR="00BC1A99" w:rsidRPr="00A9731F" w:rsidRDefault="00BC1A99" w:rsidP="00FF1EF6">
            <w:pPr>
              <w:pStyle w:val="TableParagraph"/>
              <w:spacing w:before="0"/>
              <w:ind w:left="0"/>
              <w:rPr>
                <w:rFonts w:asciiTheme="minorHAnsi" w:hAnsiTheme="minorHAnsi" w:cstheme="minorHAnsi"/>
                <w:b w:val="0"/>
                <w:sz w:val="18"/>
                <w:szCs w:val="18"/>
                <w:lang w:val="hr-HR"/>
              </w:rPr>
            </w:pPr>
            <w:r w:rsidRPr="00A9731F">
              <w:rPr>
                <w:rFonts w:asciiTheme="minorHAnsi" w:hAnsiTheme="minorHAnsi" w:cstheme="minorHAnsi"/>
                <w:b w:val="0"/>
                <w:sz w:val="18"/>
                <w:szCs w:val="18"/>
                <w:lang w:val="hr-HR"/>
              </w:rPr>
              <w:t>Ima li nekih posebnih mjesta u blizini tvo</w:t>
            </w:r>
            <w:r w:rsidR="00CF1199" w:rsidRPr="00A9731F">
              <w:rPr>
                <w:rFonts w:asciiTheme="minorHAnsi" w:hAnsiTheme="minorHAnsi" w:cstheme="minorHAnsi"/>
                <w:b w:val="0"/>
                <w:sz w:val="18"/>
                <w:szCs w:val="18"/>
                <w:lang w:val="hr-HR"/>
              </w:rPr>
              <w:t>je</w:t>
            </w:r>
            <w:r w:rsidRPr="00A9731F">
              <w:rPr>
                <w:rFonts w:asciiTheme="minorHAnsi" w:hAnsiTheme="minorHAnsi" w:cstheme="minorHAnsi"/>
                <w:b w:val="0"/>
                <w:sz w:val="18"/>
                <w:szCs w:val="18"/>
                <w:lang w:val="hr-HR"/>
              </w:rPr>
              <w:t xml:space="preserve">ga doma, škole ili mjesta koje bi preporučio drugima da ih posjete? Ispričaj koja su to mjesta i zašto su tebi posebna. </w:t>
            </w:r>
          </w:p>
          <w:p w14:paraId="72DB097D" w14:textId="77777777" w:rsidR="00BC1A99" w:rsidRPr="00A9731F" w:rsidRDefault="00BC1A99" w:rsidP="00FF1EF6">
            <w:pPr>
              <w:pStyle w:val="TableParagraph"/>
              <w:spacing w:before="0"/>
              <w:ind w:left="0"/>
              <w:rPr>
                <w:rFonts w:asciiTheme="minorHAnsi" w:hAnsiTheme="minorHAnsi" w:cstheme="minorHAnsi"/>
                <w:b w:val="0"/>
                <w:sz w:val="18"/>
                <w:szCs w:val="18"/>
                <w:lang w:val="hr-HR"/>
              </w:rPr>
            </w:pPr>
          </w:p>
          <w:p w14:paraId="5807F752" w14:textId="77777777" w:rsidR="00CF1199" w:rsidRPr="00A9731F" w:rsidRDefault="002C148F" w:rsidP="00FF1EF6">
            <w:pPr>
              <w:pStyle w:val="TableParagraph"/>
              <w:spacing w:before="0" w:line="276" w:lineRule="auto"/>
              <w:ind w:left="0"/>
              <w:rPr>
                <w:rFonts w:asciiTheme="minorHAnsi" w:hAnsiTheme="minorHAnsi" w:cstheme="minorHAnsi"/>
                <w:sz w:val="18"/>
                <w:szCs w:val="18"/>
                <w:lang w:val="hr-HR"/>
              </w:rPr>
            </w:pPr>
            <w:r w:rsidRPr="00A9731F">
              <w:rPr>
                <w:rFonts w:asciiTheme="minorHAnsi" w:hAnsiTheme="minorHAnsi" w:cstheme="minorHAnsi"/>
                <w:sz w:val="18"/>
                <w:szCs w:val="18"/>
                <w:lang w:val="hr-HR"/>
              </w:rPr>
              <w:t xml:space="preserve">3. </w:t>
            </w:r>
            <w:r w:rsidR="00446C03" w:rsidRPr="00A9731F">
              <w:rPr>
                <w:rFonts w:asciiTheme="minorHAnsi" w:hAnsiTheme="minorHAnsi" w:cstheme="minorHAnsi"/>
                <w:sz w:val="18"/>
                <w:szCs w:val="18"/>
                <w:lang w:val="hr-HR"/>
              </w:rPr>
              <w:t>PRIČAM O SVO</w:t>
            </w:r>
            <w:r w:rsidR="00CF1199" w:rsidRPr="00A9731F">
              <w:rPr>
                <w:rFonts w:asciiTheme="minorHAnsi" w:hAnsiTheme="minorHAnsi" w:cstheme="minorHAnsi"/>
                <w:sz w:val="18"/>
                <w:szCs w:val="18"/>
                <w:lang w:val="hr-HR"/>
              </w:rPr>
              <w:t>JE</w:t>
            </w:r>
            <w:r w:rsidR="00446C03" w:rsidRPr="00A9731F">
              <w:rPr>
                <w:rFonts w:asciiTheme="minorHAnsi" w:hAnsiTheme="minorHAnsi" w:cstheme="minorHAnsi"/>
                <w:sz w:val="18"/>
                <w:szCs w:val="18"/>
                <w:lang w:val="hr-HR"/>
              </w:rPr>
              <w:t>M ZAVIČAJU</w:t>
            </w:r>
          </w:p>
          <w:p w14:paraId="44A7E8D2" w14:textId="77777777" w:rsidR="00CF1199" w:rsidRPr="00A9731F" w:rsidRDefault="002C148F" w:rsidP="00FF1EF6">
            <w:pPr>
              <w:widowControl w:val="0"/>
              <w:autoSpaceDE w:val="0"/>
              <w:autoSpaceDN w:val="0"/>
              <w:spacing w:line="259" w:lineRule="auto"/>
              <w:rPr>
                <w:rFonts w:cstheme="minorHAnsi"/>
                <w:sz w:val="18"/>
                <w:szCs w:val="18"/>
              </w:rPr>
            </w:pPr>
            <w:r w:rsidRPr="00A9731F">
              <w:rPr>
                <w:rFonts w:cstheme="minorHAnsi"/>
                <w:b/>
                <w:sz w:val="18"/>
                <w:szCs w:val="18"/>
              </w:rPr>
              <w:t>Ishod aktivnosti:</w:t>
            </w:r>
            <w:r w:rsidRPr="00A9731F">
              <w:rPr>
                <w:rFonts w:cstheme="minorHAnsi"/>
                <w:sz w:val="18"/>
                <w:szCs w:val="18"/>
              </w:rPr>
              <w:t xml:space="preserve"> učenik </w:t>
            </w:r>
            <w:r w:rsidR="00446C03" w:rsidRPr="00A9731F">
              <w:rPr>
                <w:rFonts w:cstheme="minorHAnsi"/>
                <w:sz w:val="18"/>
                <w:szCs w:val="18"/>
              </w:rPr>
              <w:t>priča o vlastitim doživljajima i događajima,</w:t>
            </w:r>
            <w:r w:rsidR="00446C03" w:rsidRPr="00A9731F">
              <w:rPr>
                <w:rFonts w:cstheme="minorHAnsi"/>
                <w:b/>
                <w:sz w:val="18"/>
                <w:szCs w:val="18"/>
              </w:rPr>
              <w:t xml:space="preserve"> </w:t>
            </w:r>
            <w:r w:rsidR="00446C03" w:rsidRPr="00A9731F">
              <w:rPr>
                <w:rFonts w:cstheme="minorHAnsi"/>
                <w:sz w:val="18"/>
                <w:szCs w:val="18"/>
              </w:rPr>
              <w:t>pažljivo i uljudno sluša sugovornika ne prekidajući ga u govorenju</w:t>
            </w:r>
            <w:r w:rsidR="0001171D" w:rsidRPr="00A9731F">
              <w:rPr>
                <w:rFonts w:cstheme="minorHAnsi"/>
                <w:sz w:val="18"/>
                <w:szCs w:val="18"/>
              </w:rPr>
              <w:t>.</w:t>
            </w:r>
          </w:p>
          <w:p w14:paraId="789B8692" w14:textId="77777777" w:rsidR="002C148F" w:rsidRPr="00A9731F" w:rsidRDefault="002C148F" w:rsidP="00FF1EF6">
            <w:pPr>
              <w:pStyle w:val="TableParagraph"/>
              <w:spacing w:before="0"/>
              <w:ind w:left="0"/>
              <w:rPr>
                <w:rFonts w:asciiTheme="minorHAnsi" w:hAnsiTheme="minorHAnsi" w:cstheme="minorHAnsi"/>
                <w:b w:val="0"/>
                <w:sz w:val="18"/>
                <w:szCs w:val="18"/>
                <w:lang w:val="hr-HR"/>
              </w:rPr>
            </w:pPr>
            <w:r w:rsidRPr="00A9731F">
              <w:rPr>
                <w:rFonts w:asciiTheme="minorHAnsi" w:hAnsiTheme="minorHAnsi" w:cstheme="minorHAnsi"/>
                <w:sz w:val="18"/>
                <w:szCs w:val="18"/>
                <w:lang w:val="hr-HR"/>
              </w:rPr>
              <w:t xml:space="preserve">Opis aktivnosti: </w:t>
            </w:r>
          </w:p>
          <w:p w14:paraId="0186776B" w14:textId="77777777" w:rsidR="00446C03" w:rsidRPr="00A9731F" w:rsidRDefault="00446C03" w:rsidP="00FF1EF6">
            <w:pPr>
              <w:rPr>
                <w:rFonts w:eastAsia="Calibri" w:cstheme="minorHAnsi"/>
                <w:sz w:val="18"/>
                <w:szCs w:val="18"/>
              </w:rPr>
            </w:pPr>
            <w:r w:rsidRPr="00A9731F">
              <w:rPr>
                <w:rFonts w:eastAsia="Calibri" w:cstheme="minorHAnsi"/>
                <w:sz w:val="18"/>
                <w:szCs w:val="18"/>
              </w:rPr>
              <w:t>Učenici pripovijedaju o svo</w:t>
            </w:r>
            <w:r w:rsidR="00CF1199" w:rsidRPr="00A9731F">
              <w:rPr>
                <w:rFonts w:eastAsia="Calibri" w:cstheme="minorHAnsi"/>
                <w:sz w:val="18"/>
                <w:szCs w:val="18"/>
              </w:rPr>
              <w:t>je</w:t>
            </w:r>
            <w:r w:rsidRPr="00A9731F">
              <w:rPr>
                <w:rFonts w:eastAsia="Calibri" w:cstheme="minorHAnsi"/>
                <w:sz w:val="18"/>
                <w:szCs w:val="18"/>
              </w:rPr>
              <w:t xml:space="preserve">m zavičaju pazeći na oblikovanje rečenica. </w:t>
            </w:r>
          </w:p>
          <w:p w14:paraId="1E9FF866" w14:textId="77777777" w:rsidR="00CF1199" w:rsidRPr="00A9731F" w:rsidRDefault="00446C03" w:rsidP="00FF1EF6">
            <w:pPr>
              <w:rPr>
                <w:rFonts w:eastAsia="Calibri" w:cstheme="minorHAnsi"/>
                <w:sz w:val="18"/>
                <w:szCs w:val="18"/>
              </w:rPr>
            </w:pPr>
            <w:r w:rsidRPr="00A9731F">
              <w:rPr>
                <w:rFonts w:eastAsia="Calibri" w:cstheme="minorHAnsi"/>
                <w:sz w:val="18"/>
                <w:szCs w:val="18"/>
              </w:rPr>
              <w:t>Nakon pripovijedanja učenici trebaju napisati kratku slikopriču o svo</w:t>
            </w:r>
            <w:r w:rsidR="00CF1199" w:rsidRPr="00A9731F">
              <w:rPr>
                <w:rFonts w:eastAsia="Calibri" w:cstheme="minorHAnsi"/>
                <w:sz w:val="18"/>
                <w:szCs w:val="18"/>
              </w:rPr>
              <w:t>je</w:t>
            </w:r>
            <w:r w:rsidRPr="00A9731F">
              <w:rPr>
                <w:rFonts w:eastAsia="Calibri" w:cstheme="minorHAnsi"/>
                <w:sz w:val="18"/>
                <w:szCs w:val="18"/>
              </w:rPr>
              <w:t>m zavičaju. Umjesto nekih riječi trebaju nacrtati crtež.</w:t>
            </w:r>
          </w:p>
          <w:p w14:paraId="7A092131" w14:textId="5D87264E" w:rsidR="00790A81" w:rsidRPr="00A9731F" w:rsidRDefault="001A25DC" w:rsidP="00FF1EF6">
            <w:pPr>
              <w:rPr>
                <w:rFonts w:eastAsia="Calibri" w:cstheme="minorHAnsi"/>
                <w:sz w:val="18"/>
                <w:szCs w:val="18"/>
              </w:rPr>
            </w:pPr>
            <w:r w:rsidRPr="00A9731F">
              <w:rPr>
                <w:rFonts w:eastAsia="Calibri" w:cstheme="minorHAnsi"/>
                <w:noProof/>
                <w:sz w:val="18"/>
                <w:szCs w:val="18"/>
                <w:lang w:eastAsia="hr-HR"/>
              </w:rPr>
              <mc:AlternateContent>
                <mc:Choice Requires="wps">
                  <w:drawing>
                    <wp:anchor distT="0" distB="0" distL="114300" distR="114300" simplePos="0" relativeHeight="251662336" behindDoc="0" locked="0" layoutInCell="1" allowOverlap="1" wp14:anchorId="7A2CAEFB" wp14:editId="0D0268D4">
                      <wp:simplePos x="0" y="0"/>
                      <wp:positionH relativeFrom="column">
                        <wp:posOffset>3422015</wp:posOffset>
                      </wp:positionH>
                      <wp:positionV relativeFrom="paragraph">
                        <wp:posOffset>109783</wp:posOffset>
                      </wp:positionV>
                      <wp:extent cx="572135" cy="102235"/>
                      <wp:effectExtent l="0" t="19050" r="18415" b="31115"/>
                      <wp:wrapNone/>
                      <wp:docPr id="5" name="Curved Connector 5"/>
                      <wp:cNvGraphicFramePr/>
                      <a:graphic xmlns:a="http://schemas.openxmlformats.org/drawingml/2006/main">
                        <a:graphicData uri="http://schemas.microsoft.com/office/word/2010/wordprocessingShape">
                          <wps:wsp>
                            <wps:cNvCnPr/>
                            <wps:spPr>
                              <a:xfrm>
                                <a:off x="0" y="0"/>
                                <a:ext cx="572135" cy="102235"/>
                              </a:xfrm>
                              <a:prstGeom prst="curvedConnector3">
                                <a:avLst/>
                              </a:prstGeom>
                              <a:noFill/>
                              <a:ln w="28575" cap="flat" cmpd="sng" algn="ctr">
                                <a:solidFill>
                                  <a:srgbClr val="4472C4"/>
                                </a:solidFill>
                                <a:prstDash val="solid"/>
                                <a:miter lim="800000"/>
                              </a:ln>
                              <a:effectLst/>
                            </wps:spPr>
                            <wps:bodyPr/>
                          </wps:wsp>
                        </a:graphicData>
                      </a:graphic>
                    </wp:anchor>
                  </w:drawing>
                </mc:Choice>
                <mc:Fallback>
                  <w:pict>
                    <v:shapetype w14:anchorId="1FD151D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5" o:spid="_x0000_s1026" type="#_x0000_t38" style="position:absolute;margin-left:269.45pt;margin-top:8.65pt;width:45.05pt;height:8.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" adj="10800" strokecolor="#4472c4" strokeweight="2.25pt">
                      <v:stroke joinstyle="miter"/>
                    </v:shape>
                  </w:pict>
                </mc:Fallback>
              </mc:AlternateContent>
            </w:r>
            <w:r w:rsidRPr="00A9731F">
              <w:rPr>
                <w:rFonts w:eastAsia="Calibri" w:cstheme="minorHAnsi"/>
                <w:noProof/>
                <w:sz w:val="18"/>
                <w:szCs w:val="18"/>
                <w:lang w:eastAsia="hr-HR"/>
              </w:rPr>
              <mc:AlternateContent>
                <mc:Choice Requires="wps">
                  <w:drawing>
                    <wp:anchor distT="0" distB="0" distL="114300" distR="114300" simplePos="0" relativeHeight="251657216" behindDoc="0" locked="0" layoutInCell="1" allowOverlap="1" wp14:anchorId="56BE16DA" wp14:editId="5639813C">
                      <wp:simplePos x="0" y="0"/>
                      <wp:positionH relativeFrom="column">
                        <wp:posOffset>1968500</wp:posOffset>
                      </wp:positionH>
                      <wp:positionV relativeFrom="paragraph">
                        <wp:posOffset>115498</wp:posOffset>
                      </wp:positionV>
                      <wp:extent cx="270510" cy="174625"/>
                      <wp:effectExtent l="0" t="19050" r="15240" b="34925"/>
                      <wp:wrapNone/>
                      <wp:docPr id="3" name="Curved Connector 3"/>
                      <wp:cNvGraphicFramePr/>
                      <a:graphic xmlns:a="http://schemas.openxmlformats.org/drawingml/2006/main">
                        <a:graphicData uri="http://schemas.microsoft.com/office/word/2010/wordprocessingShape">
                          <wps:wsp>
                            <wps:cNvCnPr/>
                            <wps:spPr>
                              <a:xfrm>
                                <a:off x="0" y="0"/>
                                <a:ext cx="270510" cy="174625"/>
                              </a:xfrm>
                              <a:prstGeom prst="curvedConnector3">
                                <a:avLst/>
                              </a:prstGeom>
                              <a:ln w="28575">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08EA9D4" id="Curved Connector 3" o:spid="_x0000_s1026" type="#_x0000_t38" style="position:absolute;margin-left:155pt;margin-top:9.1pt;width:21.3pt;height:13.7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" adj="10800" strokecolor="#a8d08d [1945]" strokeweight="2.25pt">
                      <v:stroke joinstyle="miter"/>
                    </v:shape>
                  </w:pict>
                </mc:Fallback>
              </mc:AlternateContent>
            </w:r>
          </w:p>
          <w:p w14:paraId="4B4B4CB9" w14:textId="6070AC19" w:rsidR="00446C03" w:rsidRPr="00A9731F" w:rsidRDefault="001A25DC" w:rsidP="00FF1EF6">
            <w:pPr>
              <w:rPr>
                <w:rFonts w:eastAsia="Calibri" w:cstheme="minorHAnsi"/>
                <w:sz w:val="18"/>
                <w:szCs w:val="18"/>
              </w:rPr>
            </w:pPr>
            <w:r w:rsidRPr="00A9731F">
              <w:rPr>
                <w:rFonts w:eastAsia="Calibri" w:cstheme="minorHAnsi"/>
                <w:noProof/>
                <w:sz w:val="18"/>
                <w:szCs w:val="18"/>
                <w:lang w:eastAsia="hr-HR"/>
              </w:rPr>
              <mc:AlternateContent>
                <mc:Choice Requires="wps">
                  <w:drawing>
                    <wp:anchor distT="0" distB="0" distL="114300" distR="114300" simplePos="0" relativeHeight="251660288" behindDoc="0" locked="0" layoutInCell="1" allowOverlap="1" wp14:anchorId="1762A6FD" wp14:editId="2A838AC8">
                      <wp:simplePos x="0" y="0"/>
                      <wp:positionH relativeFrom="column">
                        <wp:posOffset>3285490</wp:posOffset>
                      </wp:positionH>
                      <wp:positionV relativeFrom="paragraph">
                        <wp:posOffset>46918</wp:posOffset>
                      </wp:positionV>
                      <wp:extent cx="572135" cy="102235"/>
                      <wp:effectExtent l="0" t="19050" r="18415" b="31115"/>
                      <wp:wrapNone/>
                      <wp:docPr id="4" name="Curved Connector 4"/>
                      <wp:cNvGraphicFramePr/>
                      <a:graphic xmlns:a="http://schemas.openxmlformats.org/drawingml/2006/main">
                        <a:graphicData uri="http://schemas.microsoft.com/office/word/2010/wordprocessingShape">
                          <wps:wsp>
                            <wps:cNvCnPr/>
                            <wps:spPr>
                              <a:xfrm>
                                <a:off x="0" y="0"/>
                                <a:ext cx="572135" cy="102235"/>
                              </a:xfrm>
                              <a:prstGeom prst="curvedConnector3">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DE20B4" id="Curved Connector 4" o:spid="_x0000_s1026" type="#_x0000_t38" style="position:absolute;margin-left:258.7pt;margin-top:3.7pt;width:45.05pt;height:8.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" adj="10800" strokecolor="#4472c4 [3204]" strokeweight="2.25pt">
                      <v:stroke joinstyle="miter"/>
                    </v:shape>
                  </w:pict>
                </mc:Fallback>
              </mc:AlternateContent>
            </w:r>
            <w:r w:rsidRPr="00A9731F">
              <w:rPr>
                <w:rFonts w:eastAsia="Calibri" w:cstheme="minorHAnsi"/>
                <w:noProof/>
                <w:sz w:val="18"/>
                <w:szCs w:val="18"/>
                <w:lang w:eastAsia="hr-HR"/>
              </w:rPr>
              <mc:AlternateContent>
                <mc:Choice Requires="wps">
                  <w:drawing>
                    <wp:anchor distT="0" distB="0" distL="114300" distR="114300" simplePos="0" relativeHeight="251654144" behindDoc="0" locked="0" layoutInCell="1" allowOverlap="1" wp14:anchorId="0BD49ADF" wp14:editId="273A2CCE">
                      <wp:simplePos x="0" y="0"/>
                      <wp:positionH relativeFrom="column">
                        <wp:posOffset>1806892</wp:posOffset>
                      </wp:positionH>
                      <wp:positionV relativeFrom="paragraph">
                        <wp:posOffset>19931</wp:posOffset>
                      </wp:positionV>
                      <wp:extent cx="206375" cy="78740"/>
                      <wp:effectExtent l="25718" t="0" r="28892" b="9843"/>
                      <wp:wrapNone/>
                      <wp:docPr id="1" name="Curved Connector 1"/>
                      <wp:cNvGraphicFramePr/>
                      <a:graphic xmlns:a="http://schemas.openxmlformats.org/drawingml/2006/main">
                        <a:graphicData uri="http://schemas.microsoft.com/office/word/2010/wordprocessingShape">
                          <wps:wsp>
                            <wps:cNvCnPr/>
                            <wps:spPr>
                              <a:xfrm rot="5400000" flipH="1" flipV="1">
                                <a:off x="0" y="0"/>
                                <a:ext cx="206375" cy="78740"/>
                              </a:xfrm>
                              <a:prstGeom prst="curvedConnector3">
                                <a:avLst/>
                              </a:prstGeom>
                              <a:ln w="38100">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D09376" id="Curved Connector 1" o:spid="_x0000_s1026" type="#_x0000_t38" style="position:absolute;margin-left:142.25pt;margin-top:1.55pt;width:16.25pt;height:6.2pt;rotation:90;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" adj="10800" strokecolor="#a8d08d [1945]" strokeweight="3pt">
                      <v:stroke joinstyle="miter"/>
                    </v:shape>
                  </w:pict>
                </mc:Fallback>
              </mc:AlternateContent>
            </w:r>
            <w:r w:rsidR="00446C03" w:rsidRPr="00A9731F">
              <w:rPr>
                <w:rFonts w:eastAsia="Calibri" w:cstheme="minorHAnsi"/>
                <w:sz w:val="18"/>
                <w:szCs w:val="18"/>
              </w:rPr>
              <w:t xml:space="preserve">(Npr. U mom zavičaju ima jedna visoka </w:t>
            </w:r>
            <w:r w:rsidR="00790A81" w:rsidRPr="00A9731F">
              <w:rPr>
                <w:rFonts w:eastAsia="Calibri" w:cstheme="minorHAnsi"/>
                <w:sz w:val="18"/>
                <w:szCs w:val="18"/>
              </w:rPr>
              <w:t xml:space="preserve">                ispod koje teče široka                                  .)</w:t>
            </w:r>
          </w:p>
          <w:p w14:paraId="22CB3771" w14:textId="77777777" w:rsidR="00BF3A2B" w:rsidRPr="00A9731F" w:rsidRDefault="00BF3A2B" w:rsidP="00FF1EF6">
            <w:pPr>
              <w:rPr>
                <w:rFonts w:eastAsia="Calibri" w:cstheme="minorHAnsi"/>
                <w:sz w:val="18"/>
                <w:szCs w:val="18"/>
              </w:rPr>
            </w:pPr>
          </w:p>
          <w:p w14:paraId="691AA28B" w14:textId="77777777" w:rsidR="00790A81" w:rsidRPr="00A9731F" w:rsidRDefault="00790A81" w:rsidP="00FF1EF6">
            <w:pPr>
              <w:rPr>
                <w:rFonts w:eastAsia="Calibri" w:cstheme="minorHAnsi"/>
                <w:sz w:val="18"/>
                <w:szCs w:val="18"/>
              </w:rPr>
            </w:pPr>
          </w:p>
          <w:p w14:paraId="3DDAAD0D" w14:textId="77777777" w:rsidR="00CF1199" w:rsidRPr="00A9731F" w:rsidRDefault="00790A81" w:rsidP="00FF1EF6">
            <w:pPr>
              <w:pStyle w:val="TableParagraph"/>
              <w:spacing w:before="0" w:line="276" w:lineRule="auto"/>
              <w:ind w:left="0"/>
              <w:rPr>
                <w:rFonts w:asciiTheme="minorHAnsi" w:hAnsiTheme="minorHAnsi" w:cstheme="minorHAnsi"/>
                <w:sz w:val="18"/>
                <w:szCs w:val="18"/>
                <w:lang w:val="hr-HR"/>
              </w:rPr>
            </w:pPr>
            <w:r w:rsidRPr="00A9731F">
              <w:rPr>
                <w:rFonts w:asciiTheme="minorHAnsi" w:hAnsiTheme="minorHAnsi" w:cstheme="minorHAnsi"/>
                <w:sz w:val="18"/>
                <w:szCs w:val="18"/>
                <w:lang w:val="hr-HR"/>
              </w:rPr>
              <w:t>4. ŠTO SAM NAPISAO?</w:t>
            </w:r>
          </w:p>
          <w:p w14:paraId="092D9D8C" w14:textId="77777777" w:rsidR="00CF1199" w:rsidRPr="00A9731F" w:rsidRDefault="00790A81" w:rsidP="00FF1EF6">
            <w:pPr>
              <w:widowControl w:val="0"/>
              <w:autoSpaceDE w:val="0"/>
              <w:autoSpaceDN w:val="0"/>
              <w:spacing w:line="259" w:lineRule="auto"/>
              <w:rPr>
                <w:rFonts w:cstheme="minorHAnsi"/>
                <w:sz w:val="18"/>
                <w:szCs w:val="18"/>
              </w:rPr>
            </w:pPr>
            <w:r w:rsidRPr="00A9731F">
              <w:rPr>
                <w:rFonts w:cstheme="minorHAnsi"/>
                <w:b/>
                <w:sz w:val="18"/>
                <w:szCs w:val="18"/>
              </w:rPr>
              <w:t>Ishod aktivnosti:</w:t>
            </w:r>
            <w:r w:rsidRPr="00A9731F">
              <w:rPr>
                <w:rFonts w:cstheme="minorHAnsi"/>
                <w:sz w:val="18"/>
                <w:szCs w:val="18"/>
              </w:rPr>
              <w:t xml:space="preserve"> učenik čita kratke tekstove primjerene jezičnomu razvoju, dobi i interesima</w:t>
            </w:r>
            <w:r w:rsidR="0001171D" w:rsidRPr="00A9731F">
              <w:rPr>
                <w:rFonts w:cstheme="minorHAnsi"/>
                <w:sz w:val="18"/>
                <w:szCs w:val="18"/>
              </w:rPr>
              <w:t>.</w:t>
            </w:r>
          </w:p>
          <w:p w14:paraId="3601C4D3" w14:textId="77777777" w:rsidR="00790A81" w:rsidRPr="00A9731F" w:rsidRDefault="00790A81" w:rsidP="00FF1EF6">
            <w:pPr>
              <w:pStyle w:val="TableParagraph"/>
              <w:spacing w:before="0"/>
              <w:ind w:left="0"/>
              <w:rPr>
                <w:rFonts w:asciiTheme="minorHAnsi" w:hAnsiTheme="minorHAnsi" w:cstheme="minorHAnsi"/>
                <w:b w:val="0"/>
                <w:sz w:val="18"/>
                <w:szCs w:val="18"/>
                <w:lang w:val="hr-HR"/>
              </w:rPr>
            </w:pPr>
            <w:r w:rsidRPr="00A9731F">
              <w:rPr>
                <w:rFonts w:asciiTheme="minorHAnsi" w:hAnsiTheme="minorHAnsi" w:cstheme="minorHAnsi"/>
                <w:sz w:val="18"/>
                <w:szCs w:val="18"/>
                <w:lang w:val="hr-HR"/>
              </w:rPr>
              <w:t xml:space="preserve">Opis aktivnosti: </w:t>
            </w:r>
          </w:p>
          <w:p w14:paraId="7CE898A2" w14:textId="77777777" w:rsidR="00790A81" w:rsidRPr="00A9731F" w:rsidRDefault="00790A81" w:rsidP="00FF1EF6">
            <w:pPr>
              <w:rPr>
                <w:rFonts w:eastAsia="Calibri" w:cstheme="minorHAnsi"/>
                <w:sz w:val="18"/>
                <w:szCs w:val="18"/>
              </w:rPr>
            </w:pPr>
            <w:r w:rsidRPr="00A9731F">
              <w:rPr>
                <w:rFonts w:eastAsia="Calibri" w:cstheme="minorHAnsi"/>
                <w:sz w:val="18"/>
                <w:szCs w:val="18"/>
              </w:rPr>
              <w:t>Nakon što su završili svoje uratke</w:t>
            </w:r>
            <w:r w:rsidR="00CF1199" w:rsidRPr="00A9731F">
              <w:rPr>
                <w:rFonts w:eastAsia="Calibri" w:cstheme="minorHAnsi"/>
                <w:sz w:val="18"/>
                <w:szCs w:val="18"/>
              </w:rPr>
              <w:t>,</w:t>
            </w:r>
            <w:r w:rsidRPr="00A9731F">
              <w:rPr>
                <w:rFonts w:eastAsia="Calibri" w:cstheme="minorHAnsi"/>
                <w:sz w:val="18"/>
                <w:szCs w:val="18"/>
              </w:rPr>
              <w:t xml:space="preserve"> mijenjaju udžbenik s prijateljem iz klupe koji čita slikopriču tako da umjesto nacrtane slike izgovara riječ koja je prikazana crtežom.</w:t>
            </w:r>
          </w:p>
          <w:p w14:paraId="023471B9" w14:textId="77777777" w:rsidR="00790A81" w:rsidRPr="00A9731F" w:rsidRDefault="00790A81" w:rsidP="00FF1EF6">
            <w:pPr>
              <w:rPr>
                <w:rFonts w:eastAsia="Calibri" w:cstheme="minorHAnsi"/>
                <w:sz w:val="18"/>
                <w:szCs w:val="18"/>
              </w:rPr>
            </w:pPr>
            <w:r w:rsidRPr="00A9731F">
              <w:rPr>
                <w:rFonts w:eastAsia="Calibri" w:cstheme="minorHAnsi"/>
                <w:sz w:val="18"/>
                <w:szCs w:val="18"/>
              </w:rPr>
              <w:t>(U mom zavičaju ima jedna visoka gora ispod koje teče široka rijeka.)</w:t>
            </w:r>
          </w:p>
          <w:p w14:paraId="30FB64DB" w14:textId="77777777" w:rsidR="003103BA" w:rsidRPr="00A9731F" w:rsidRDefault="003103BA" w:rsidP="00FF1EF6">
            <w:pPr>
              <w:rPr>
                <w:rFonts w:cstheme="minorHAnsi"/>
                <w:sz w:val="18"/>
                <w:szCs w:val="18"/>
              </w:rPr>
            </w:pPr>
          </w:p>
        </w:tc>
        <w:tc>
          <w:tcPr>
            <w:tcW w:w="746" w:type="pct"/>
          </w:tcPr>
          <w:p w14:paraId="3758E434" w14:textId="77777777" w:rsidR="007E0919" w:rsidRPr="00A9731F" w:rsidRDefault="00127D86" w:rsidP="00FF1EF6">
            <w:pPr>
              <w:rPr>
                <w:rFonts w:eastAsia="Arial" w:cstheme="minorHAnsi"/>
                <w:sz w:val="18"/>
                <w:szCs w:val="18"/>
              </w:rPr>
            </w:pPr>
            <w:r w:rsidRPr="00A9731F">
              <w:rPr>
                <w:rFonts w:eastAsia="Arial" w:cstheme="minorHAnsi"/>
                <w:sz w:val="18"/>
                <w:szCs w:val="18"/>
              </w:rPr>
              <w:lastRenderedPageBreak/>
              <w:t>Modul: Književnost i stvaralaštvo</w:t>
            </w:r>
          </w:p>
          <w:p w14:paraId="683763AC" w14:textId="5C2606B8" w:rsidR="00127D86" w:rsidRPr="00A9731F" w:rsidRDefault="003F3E22" w:rsidP="00FF1EF6">
            <w:pPr>
              <w:rPr>
                <w:rFonts w:eastAsia="Arial" w:cstheme="minorHAnsi"/>
                <w:sz w:val="18"/>
                <w:szCs w:val="18"/>
              </w:rPr>
            </w:pPr>
            <w:hyperlink r:id="rId6" w:history="1">
              <w:r w:rsidR="00127D86" w:rsidRPr="003F3E22">
                <w:rPr>
                  <w:rStyle w:val="Hyperlink"/>
                  <w:rFonts w:eastAsia="Arial" w:cstheme="minorHAnsi"/>
                  <w:sz w:val="18"/>
                  <w:szCs w:val="18"/>
                </w:rPr>
                <w:t>Jedinica: Pripovijedanje prema poticaju</w:t>
              </w:r>
            </w:hyperlink>
          </w:p>
          <w:p w14:paraId="2FF7B3F3" w14:textId="77777777" w:rsidR="00127D86" w:rsidRPr="00A9731F" w:rsidRDefault="00127D86" w:rsidP="00FF1EF6">
            <w:pPr>
              <w:rPr>
                <w:rStyle w:val="normaltextrun"/>
                <w:rFonts w:eastAsia="Calibri" w:cstheme="minorHAnsi"/>
                <w:b/>
                <w:color w:val="000000"/>
                <w:sz w:val="18"/>
                <w:szCs w:val="18"/>
              </w:rPr>
            </w:pPr>
          </w:p>
        </w:tc>
        <w:tc>
          <w:tcPr>
            <w:tcW w:w="897" w:type="pct"/>
          </w:tcPr>
          <w:p w14:paraId="4CBF2B6C" w14:textId="77777777" w:rsidR="006130A3" w:rsidRPr="00A9731F" w:rsidRDefault="00127D86" w:rsidP="006130A3">
            <w:pPr>
              <w:spacing w:line="259" w:lineRule="auto"/>
              <w:rPr>
                <w:rFonts w:eastAsia="Calibri" w:cstheme="minorHAnsi"/>
                <w:sz w:val="18"/>
                <w:szCs w:val="18"/>
              </w:rPr>
            </w:pPr>
            <w:r w:rsidRPr="00A9731F">
              <w:rPr>
                <w:rFonts w:eastAsia="Calibri" w:cstheme="minorHAnsi"/>
                <w:sz w:val="18"/>
                <w:szCs w:val="18"/>
              </w:rPr>
              <w:t xml:space="preserve">OŠ </w:t>
            </w:r>
            <w:r w:rsidR="006130A3" w:rsidRPr="00A9731F">
              <w:rPr>
                <w:rFonts w:eastAsia="Calibri" w:cstheme="minorHAnsi"/>
                <w:sz w:val="18"/>
                <w:szCs w:val="18"/>
              </w:rPr>
              <w:t>LK A.</w:t>
            </w:r>
            <w:r w:rsidRPr="00A9731F">
              <w:rPr>
                <w:rFonts w:eastAsia="Calibri" w:cstheme="minorHAnsi"/>
                <w:sz w:val="18"/>
                <w:szCs w:val="18"/>
              </w:rPr>
              <w:t xml:space="preserve"> </w:t>
            </w:r>
            <w:r w:rsidR="006130A3" w:rsidRPr="00A9731F">
              <w:rPr>
                <w:rFonts w:eastAsia="Calibri" w:cstheme="minorHAnsi"/>
                <w:sz w:val="18"/>
                <w:szCs w:val="18"/>
              </w:rPr>
              <w:t>2.</w:t>
            </w:r>
            <w:r w:rsidRPr="00A9731F">
              <w:rPr>
                <w:rFonts w:eastAsia="Calibri" w:cstheme="minorHAnsi"/>
                <w:sz w:val="18"/>
                <w:szCs w:val="18"/>
              </w:rPr>
              <w:t xml:space="preserve"> </w:t>
            </w:r>
            <w:r w:rsidR="006130A3" w:rsidRPr="00A9731F">
              <w:rPr>
                <w:rFonts w:eastAsia="Calibri" w:cstheme="minorHAnsi"/>
                <w:sz w:val="18"/>
                <w:szCs w:val="18"/>
              </w:rPr>
              <w:t>1. Učenik likovnim i vizualnim izražavanjem interpretira različite sadržaje.</w:t>
            </w:r>
          </w:p>
          <w:p w14:paraId="273A9D6B" w14:textId="1835F44C" w:rsidR="0085262A" w:rsidRPr="00A9731F" w:rsidRDefault="006130A3" w:rsidP="00FF1EF6">
            <w:pPr>
              <w:spacing w:line="259" w:lineRule="auto"/>
              <w:rPr>
                <w:rFonts w:eastAsia="Calibri" w:cstheme="minorHAnsi"/>
                <w:sz w:val="18"/>
                <w:szCs w:val="18"/>
              </w:rPr>
            </w:pPr>
            <w:r w:rsidRPr="00A9731F">
              <w:rPr>
                <w:rFonts w:eastAsia="Calibri" w:cstheme="minorHAnsi"/>
                <w:sz w:val="18"/>
                <w:szCs w:val="18"/>
              </w:rPr>
              <w:t>PID</w:t>
            </w:r>
            <w:r w:rsidR="00127D86" w:rsidRPr="00A9731F">
              <w:rPr>
                <w:rFonts w:eastAsia="Calibri" w:cstheme="minorHAnsi"/>
                <w:sz w:val="18"/>
                <w:szCs w:val="18"/>
              </w:rPr>
              <w:t xml:space="preserve"> OŠ</w:t>
            </w:r>
            <w:r w:rsidRPr="00A9731F">
              <w:rPr>
                <w:rFonts w:eastAsia="Calibri" w:cstheme="minorHAnsi"/>
                <w:sz w:val="18"/>
                <w:szCs w:val="18"/>
              </w:rPr>
              <w:t xml:space="preserve"> B.</w:t>
            </w:r>
            <w:r w:rsidR="00127D86" w:rsidRPr="00A9731F">
              <w:rPr>
                <w:rFonts w:eastAsia="Calibri" w:cstheme="minorHAnsi"/>
                <w:sz w:val="18"/>
                <w:szCs w:val="18"/>
              </w:rPr>
              <w:t xml:space="preserve"> </w:t>
            </w:r>
            <w:r w:rsidRPr="00A9731F">
              <w:rPr>
                <w:rFonts w:eastAsia="Calibri" w:cstheme="minorHAnsi"/>
                <w:sz w:val="18"/>
                <w:szCs w:val="18"/>
              </w:rPr>
              <w:t>2.</w:t>
            </w:r>
            <w:r w:rsidR="00127D86" w:rsidRPr="00A9731F">
              <w:rPr>
                <w:rFonts w:eastAsia="Calibri" w:cstheme="minorHAnsi"/>
                <w:sz w:val="18"/>
                <w:szCs w:val="18"/>
              </w:rPr>
              <w:t xml:space="preserve"> </w:t>
            </w:r>
            <w:r w:rsidRPr="00A9731F">
              <w:rPr>
                <w:rFonts w:eastAsia="Calibri" w:cstheme="minorHAnsi"/>
                <w:sz w:val="18"/>
                <w:szCs w:val="18"/>
              </w:rPr>
              <w:t>2.</w:t>
            </w:r>
            <w:r w:rsidR="00127D86" w:rsidRPr="00A9731F">
              <w:rPr>
                <w:rFonts w:eastAsia="Calibri" w:cstheme="minorHAnsi"/>
                <w:sz w:val="18"/>
                <w:szCs w:val="18"/>
              </w:rPr>
              <w:t xml:space="preserve"> </w:t>
            </w:r>
            <w:r w:rsidRPr="00A9731F">
              <w:rPr>
                <w:rFonts w:eastAsia="Calibri" w:cstheme="minorHAnsi"/>
                <w:sz w:val="18"/>
                <w:szCs w:val="18"/>
              </w:rPr>
              <w:t>Učenik zaključuje o promjenama u prirodi koje se događaju tijekom godišnjih doba.</w:t>
            </w:r>
            <w:r w:rsidR="001A25DC">
              <w:rPr>
                <w:rFonts w:eastAsia="Calibri" w:cstheme="minorHAnsi"/>
                <w:sz w:val="18"/>
                <w:szCs w:val="18"/>
              </w:rPr>
              <w:t xml:space="preserve"> </w:t>
            </w:r>
            <w:r w:rsidRPr="00A9731F">
              <w:rPr>
                <w:rFonts w:eastAsia="Calibri" w:cstheme="minorHAnsi"/>
                <w:sz w:val="18"/>
                <w:szCs w:val="18"/>
              </w:rPr>
              <w:t>B.</w:t>
            </w:r>
            <w:r w:rsidR="00127D86" w:rsidRPr="00A9731F">
              <w:rPr>
                <w:rFonts w:eastAsia="Calibri" w:cstheme="minorHAnsi"/>
                <w:sz w:val="18"/>
                <w:szCs w:val="18"/>
              </w:rPr>
              <w:t xml:space="preserve"> </w:t>
            </w:r>
            <w:r w:rsidRPr="00A9731F">
              <w:rPr>
                <w:rFonts w:eastAsia="Calibri" w:cstheme="minorHAnsi"/>
                <w:sz w:val="18"/>
                <w:szCs w:val="18"/>
              </w:rPr>
              <w:t>2.</w:t>
            </w:r>
            <w:r w:rsidR="00127D86" w:rsidRPr="00A9731F">
              <w:rPr>
                <w:rFonts w:eastAsia="Calibri" w:cstheme="minorHAnsi"/>
                <w:sz w:val="18"/>
                <w:szCs w:val="18"/>
              </w:rPr>
              <w:t xml:space="preserve"> </w:t>
            </w:r>
            <w:r w:rsidRPr="00A9731F">
              <w:rPr>
                <w:rFonts w:eastAsia="Calibri" w:cstheme="minorHAnsi"/>
                <w:sz w:val="18"/>
                <w:szCs w:val="18"/>
              </w:rPr>
              <w:t>4. Učenik se snalazi u prostoru, izrađuje, analizira i provjerava skicu kretanja.</w:t>
            </w:r>
            <w:r w:rsidR="001A25DC">
              <w:rPr>
                <w:rFonts w:eastAsia="Calibri" w:cstheme="minorHAnsi"/>
                <w:sz w:val="18"/>
                <w:szCs w:val="18"/>
              </w:rPr>
              <w:t xml:space="preserve"> </w:t>
            </w:r>
            <w:r w:rsidR="00C91E99" w:rsidRPr="00A9731F">
              <w:rPr>
                <w:rFonts w:eastAsia="Calibri" w:cstheme="minorHAnsi"/>
                <w:sz w:val="18"/>
                <w:szCs w:val="18"/>
              </w:rPr>
              <w:t>C.</w:t>
            </w:r>
            <w:r w:rsidR="00127D86" w:rsidRPr="00A9731F">
              <w:rPr>
                <w:rFonts w:eastAsia="Calibri" w:cstheme="minorHAnsi"/>
                <w:sz w:val="18"/>
                <w:szCs w:val="18"/>
              </w:rPr>
              <w:t xml:space="preserve"> </w:t>
            </w:r>
            <w:r w:rsidR="00C91E99" w:rsidRPr="00A9731F">
              <w:rPr>
                <w:rFonts w:eastAsia="Calibri" w:cstheme="minorHAnsi"/>
                <w:sz w:val="18"/>
                <w:szCs w:val="18"/>
              </w:rPr>
              <w:t>2.</w:t>
            </w:r>
            <w:r w:rsidR="00127D86" w:rsidRPr="00A9731F">
              <w:rPr>
                <w:rFonts w:eastAsia="Calibri" w:cstheme="minorHAnsi"/>
                <w:sz w:val="18"/>
                <w:szCs w:val="18"/>
              </w:rPr>
              <w:t xml:space="preserve"> </w:t>
            </w:r>
            <w:r w:rsidR="00C91E99" w:rsidRPr="00A9731F">
              <w:rPr>
                <w:rFonts w:eastAsia="Calibri" w:cstheme="minorHAnsi"/>
                <w:sz w:val="18"/>
                <w:szCs w:val="18"/>
              </w:rPr>
              <w:t>1. Učenik uspoređuje ulogu i utjecaj pojedinca i zajednice na razvoj identiteta te promišlja o važnosti očuvanja baštine.</w:t>
            </w:r>
          </w:p>
          <w:p w14:paraId="7109FA5A" w14:textId="123FC846" w:rsidR="0085262A" w:rsidRPr="00A9731F" w:rsidRDefault="0085262A" w:rsidP="0085262A">
            <w:pPr>
              <w:spacing w:line="259" w:lineRule="auto"/>
              <w:rPr>
                <w:rFonts w:eastAsia="Calibri" w:cstheme="minorHAnsi"/>
                <w:sz w:val="18"/>
                <w:szCs w:val="18"/>
              </w:rPr>
            </w:pPr>
            <w:r w:rsidRPr="00A9731F">
              <w:rPr>
                <w:rFonts w:eastAsia="Calibri" w:cstheme="minorHAnsi"/>
                <w:sz w:val="18"/>
                <w:szCs w:val="18"/>
              </w:rPr>
              <w:t>OSR  A. 1. 3. Razvija svoje potencijale.</w:t>
            </w:r>
            <w:r w:rsidR="001A25DC">
              <w:rPr>
                <w:rFonts w:eastAsia="Calibri" w:cstheme="minorHAnsi"/>
                <w:sz w:val="18"/>
                <w:szCs w:val="18"/>
              </w:rPr>
              <w:t xml:space="preserve"> </w:t>
            </w:r>
            <w:r w:rsidRPr="00A9731F">
              <w:rPr>
                <w:rFonts w:eastAsia="Calibri" w:cstheme="minorHAnsi"/>
                <w:sz w:val="18"/>
                <w:szCs w:val="18"/>
              </w:rPr>
              <w:t>B.</w:t>
            </w:r>
            <w:r w:rsidR="00127D86" w:rsidRPr="00A9731F">
              <w:rPr>
                <w:rFonts w:eastAsia="Calibri" w:cstheme="minorHAnsi"/>
                <w:sz w:val="18"/>
                <w:szCs w:val="18"/>
              </w:rPr>
              <w:t xml:space="preserve"> </w:t>
            </w:r>
            <w:r w:rsidRPr="00A9731F">
              <w:rPr>
                <w:rFonts w:eastAsia="Calibri" w:cstheme="minorHAnsi"/>
                <w:sz w:val="18"/>
                <w:szCs w:val="18"/>
              </w:rPr>
              <w:t>1.</w:t>
            </w:r>
            <w:r w:rsidR="00127D86" w:rsidRPr="00A9731F">
              <w:rPr>
                <w:rFonts w:eastAsia="Calibri" w:cstheme="minorHAnsi"/>
                <w:sz w:val="18"/>
                <w:szCs w:val="18"/>
              </w:rPr>
              <w:t xml:space="preserve"> </w:t>
            </w:r>
            <w:r w:rsidRPr="00A9731F">
              <w:rPr>
                <w:rFonts w:eastAsia="Calibri" w:cstheme="minorHAnsi"/>
                <w:sz w:val="18"/>
                <w:szCs w:val="18"/>
              </w:rPr>
              <w:t>2. Razvija komunikacijske kompetencije.</w:t>
            </w:r>
          </w:p>
          <w:p w14:paraId="1747C902" w14:textId="26F919F3" w:rsidR="0085262A" w:rsidRPr="00A9731F" w:rsidRDefault="0085262A" w:rsidP="0085262A">
            <w:pPr>
              <w:spacing w:line="259" w:lineRule="auto"/>
              <w:rPr>
                <w:rFonts w:eastAsia="Calibri" w:cstheme="minorHAnsi"/>
                <w:sz w:val="18"/>
                <w:szCs w:val="18"/>
              </w:rPr>
            </w:pPr>
            <w:r w:rsidRPr="00A9731F">
              <w:rPr>
                <w:rFonts w:eastAsia="Calibri" w:cstheme="minorHAnsi"/>
                <w:sz w:val="18"/>
                <w:szCs w:val="18"/>
              </w:rPr>
              <w:t>UKU A.</w:t>
            </w:r>
            <w:r w:rsidR="00127D86" w:rsidRPr="00A9731F">
              <w:rPr>
                <w:rFonts w:eastAsia="Calibri" w:cstheme="minorHAnsi"/>
                <w:sz w:val="18"/>
                <w:szCs w:val="18"/>
              </w:rPr>
              <w:t xml:space="preserve"> </w:t>
            </w:r>
            <w:r w:rsidRPr="00A9731F">
              <w:rPr>
                <w:rFonts w:eastAsia="Calibri" w:cstheme="minorHAnsi"/>
                <w:sz w:val="18"/>
                <w:szCs w:val="18"/>
              </w:rPr>
              <w:t>1.</w:t>
            </w:r>
            <w:r w:rsidR="00127D86" w:rsidRPr="00A9731F">
              <w:rPr>
                <w:rFonts w:eastAsia="Calibri" w:cstheme="minorHAnsi"/>
                <w:sz w:val="18"/>
                <w:szCs w:val="18"/>
              </w:rPr>
              <w:t xml:space="preserve"> </w:t>
            </w:r>
            <w:r w:rsidRPr="00A9731F">
              <w:rPr>
                <w:rFonts w:eastAsia="Calibri" w:cstheme="minorHAnsi"/>
                <w:sz w:val="18"/>
                <w:szCs w:val="18"/>
              </w:rPr>
              <w:t>1. Upravljanje informacijama</w:t>
            </w:r>
            <w:r w:rsidR="0047374B" w:rsidRPr="00A9731F">
              <w:rPr>
                <w:rFonts w:eastAsia="Calibri" w:cstheme="minorHAnsi"/>
                <w:sz w:val="18"/>
                <w:szCs w:val="18"/>
              </w:rPr>
              <w:t xml:space="preserve">: </w:t>
            </w:r>
            <w:r w:rsidRPr="00A9731F">
              <w:rPr>
                <w:rFonts w:eastAsia="Calibri" w:cstheme="minorHAnsi"/>
                <w:sz w:val="18"/>
                <w:szCs w:val="18"/>
              </w:rPr>
              <w:t xml:space="preserve">Učenik uz pomoć učitelja traži nove informacije iz različitih izvora i uspješno ih primjenjuje pri rješavanju </w:t>
            </w:r>
            <w:r w:rsidRPr="00A9731F">
              <w:rPr>
                <w:rFonts w:eastAsia="Calibri" w:cstheme="minorHAnsi"/>
                <w:sz w:val="18"/>
                <w:szCs w:val="18"/>
              </w:rPr>
              <w:lastRenderedPageBreak/>
              <w:t>problema.</w:t>
            </w:r>
            <w:r w:rsidR="001A25DC">
              <w:rPr>
                <w:rFonts w:eastAsia="Calibri" w:cstheme="minorHAnsi"/>
                <w:sz w:val="18"/>
                <w:szCs w:val="18"/>
              </w:rPr>
              <w:t xml:space="preserve"> </w:t>
            </w:r>
            <w:r w:rsidRPr="00A9731F">
              <w:rPr>
                <w:rFonts w:eastAsia="Calibri" w:cstheme="minorHAnsi"/>
                <w:sz w:val="18"/>
                <w:szCs w:val="18"/>
              </w:rPr>
              <w:t>A.</w:t>
            </w:r>
            <w:r w:rsidR="00127D86" w:rsidRPr="00A9731F">
              <w:rPr>
                <w:rFonts w:eastAsia="Calibri" w:cstheme="minorHAnsi"/>
                <w:sz w:val="18"/>
                <w:szCs w:val="18"/>
              </w:rPr>
              <w:t xml:space="preserve"> </w:t>
            </w:r>
            <w:r w:rsidRPr="00A9731F">
              <w:rPr>
                <w:rFonts w:eastAsia="Calibri" w:cstheme="minorHAnsi"/>
                <w:sz w:val="18"/>
                <w:szCs w:val="18"/>
              </w:rPr>
              <w:t>1.</w:t>
            </w:r>
            <w:r w:rsidR="00127D86" w:rsidRPr="00A9731F">
              <w:rPr>
                <w:rFonts w:eastAsia="Calibri" w:cstheme="minorHAnsi"/>
                <w:sz w:val="18"/>
                <w:szCs w:val="18"/>
              </w:rPr>
              <w:t xml:space="preserve"> </w:t>
            </w:r>
            <w:r w:rsidRPr="00A9731F">
              <w:rPr>
                <w:rFonts w:eastAsia="Calibri" w:cstheme="minorHAnsi"/>
                <w:sz w:val="18"/>
                <w:szCs w:val="18"/>
              </w:rPr>
              <w:t>2. Primjena strategija učenja i rješavanje problema</w:t>
            </w:r>
            <w:r w:rsidR="0047374B" w:rsidRPr="00A9731F">
              <w:rPr>
                <w:rFonts w:eastAsia="Calibri" w:cstheme="minorHAnsi"/>
                <w:sz w:val="18"/>
                <w:szCs w:val="18"/>
              </w:rPr>
              <w:t>:</w:t>
            </w:r>
            <w:r w:rsidRPr="00A9731F">
              <w:rPr>
                <w:rFonts w:eastAsia="Calibri" w:cstheme="minorHAnsi"/>
                <w:sz w:val="18"/>
                <w:szCs w:val="18"/>
              </w:rPr>
              <w:t xml:space="preserve"> Učenik se koristi jednostavnim strategijama učenja i rješava probleme u svim područjima učenja uz pomoć učitelja.</w:t>
            </w:r>
            <w:r w:rsidR="001A25DC">
              <w:rPr>
                <w:rFonts w:eastAsia="Calibri" w:cstheme="minorHAnsi"/>
                <w:sz w:val="18"/>
                <w:szCs w:val="18"/>
              </w:rPr>
              <w:t xml:space="preserve"> </w:t>
            </w:r>
            <w:r w:rsidRPr="00A9731F">
              <w:rPr>
                <w:rFonts w:eastAsia="Calibri" w:cstheme="minorHAnsi"/>
                <w:sz w:val="18"/>
                <w:szCs w:val="18"/>
              </w:rPr>
              <w:t>A.</w:t>
            </w:r>
            <w:r w:rsidR="00127D86" w:rsidRPr="00A9731F">
              <w:rPr>
                <w:rFonts w:eastAsia="Calibri" w:cstheme="minorHAnsi"/>
                <w:sz w:val="18"/>
                <w:szCs w:val="18"/>
              </w:rPr>
              <w:t xml:space="preserve"> </w:t>
            </w:r>
            <w:r w:rsidRPr="00A9731F">
              <w:rPr>
                <w:rFonts w:eastAsia="Calibri" w:cstheme="minorHAnsi"/>
                <w:sz w:val="18"/>
                <w:szCs w:val="18"/>
              </w:rPr>
              <w:t>1.</w:t>
            </w:r>
            <w:r w:rsidR="00127D86" w:rsidRPr="00A9731F">
              <w:rPr>
                <w:rFonts w:eastAsia="Calibri" w:cstheme="minorHAnsi"/>
                <w:sz w:val="18"/>
                <w:szCs w:val="18"/>
              </w:rPr>
              <w:t xml:space="preserve"> </w:t>
            </w:r>
            <w:r w:rsidRPr="00A9731F">
              <w:rPr>
                <w:rFonts w:eastAsia="Calibri" w:cstheme="minorHAnsi"/>
                <w:sz w:val="18"/>
                <w:szCs w:val="18"/>
              </w:rPr>
              <w:t>3. Kreativno mišljenje</w:t>
            </w:r>
            <w:r w:rsidR="0047374B" w:rsidRPr="00A9731F">
              <w:rPr>
                <w:rFonts w:eastAsia="Calibri" w:cstheme="minorHAnsi"/>
                <w:sz w:val="18"/>
                <w:szCs w:val="18"/>
              </w:rPr>
              <w:t>:</w:t>
            </w:r>
            <w:r w:rsidR="001A25DC">
              <w:rPr>
                <w:rFonts w:eastAsia="Calibri" w:cstheme="minorHAnsi"/>
                <w:sz w:val="18"/>
                <w:szCs w:val="18"/>
              </w:rPr>
              <w:t xml:space="preserve"> </w:t>
            </w:r>
            <w:r w:rsidRPr="00A9731F">
              <w:rPr>
                <w:rFonts w:eastAsia="Calibri" w:cstheme="minorHAnsi"/>
                <w:sz w:val="18"/>
                <w:szCs w:val="18"/>
              </w:rPr>
              <w:t>Učenik spontano i kreativno oblikuje i izražava svoje misli i osjećaje pri učenju i rješavanju problema.</w:t>
            </w:r>
          </w:p>
          <w:p w14:paraId="0E9D3D4C" w14:textId="62EF422E" w:rsidR="0085262A" w:rsidRPr="00A9731F" w:rsidRDefault="0085262A" w:rsidP="0085262A">
            <w:pPr>
              <w:spacing w:line="259" w:lineRule="auto"/>
              <w:rPr>
                <w:rFonts w:eastAsia="Calibri" w:cstheme="minorHAnsi"/>
                <w:sz w:val="18"/>
                <w:szCs w:val="18"/>
              </w:rPr>
            </w:pPr>
            <w:r w:rsidRPr="00A9731F">
              <w:rPr>
                <w:rFonts w:eastAsia="Calibri" w:cstheme="minorHAnsi"/>
                <w:sz w:val="18"/>
                <w:szCs w:val="18"/>
              </w:rPr>
              <w:t>O</w:t>
            </w:r>
            <w:r w:rsidR="001A25DC">
              <w:rPr>
                <w:rFonts w:eastAsia="Calibri" w:cstheme="minorHAnsi"/>
                <w:sz w:val="18"/>
                <w:szCs w:val="18"/>
              </w:rPr>
              <w:t>D</w:t>
            </w:r>
            <w:r w:rsidRPr="00A9731F">
              <w:rPr>
                <w:rFonts w:eastAsia="Calibri" w:cstheme="minorHAnsi"/>
                <w:sz w:val="18"/>
                <w:szCs w:val="18"/>
              </w:rPr>
              <w:t>R A.</w:t>
            </w:r>
            <w:r w:rsidR="00127D86" w:rsidRPr="00A9731F">
              <w:rPr>
                <w:rFonts w:eastAsia="Calibri" w:cstheme="minorHAnsi"/>
                <w:sz w:val="18"/>
                <w:szCs w:val="18"/>
              </w:rPr>
              <w:t xml:space="preserve"> </w:t>
            </w:r>
            <w:r w:rsidRPr="00A9731F">
              <w:rPr>
                <w:rFonts w:eastAsia="Calibri" w:cstheme="minorHAnsi"/>
                <w:sz w:val="18"/>
                <w:szCs w:val="18"/>
              </w:rPr>
              <w:t>1.</w:t>
            </w:r>
            <w:r w:rsidR="00127D86" w:rsidRPr="00A9731F">
              <w:rPr>
                <w:rFonts w:eastAsia="Calibri" w:cstheme="minorHAnsi"/>
                <w:sz w:val="18"/>
                <w:szCs w:val="18"/>
              </w:rPr>
              <w:t xml:space="preserve"> </w:t>
            </w:r>
            <w:r w:rsidRPr="00A9731F">
              <w:rPr>
                <w:rFonts w:eastAsia="Calibri" w:cstheme="minorHAnsi"/>
                <w:sz w:val="18"/>
                <w:szCs w:val="18"/>
              </w:rPr>
              <w:t>2. Opisuje raznolikost u prirodi i razlike među ljudima.</w:t>
            </w:r>
            <w:r w:rsidR="001A25DC">
              <w:rPr>
                <w:rFonts w:eastAsia="Calibri" w:cstheme="minorHAnsi"/>
                <w:sz w:val="18"/>
                <w:szCs w:val="18"/>
              </w:rPr>
              <w:t xml:space="preserve"> </w:t>
            </w:r>
            <w:r w:rsidRPr="00A9731F">
              <w:rPr>
                <w:rFonts w:eastAsia="Calibri" w:cstheme="minorHAnsi"/>
                <w:sz w:val="18"/>
                <w:szCs w:val="18"/>
              </w:rPr>
              <w:t>A.</w:t>
            </w:r>
            <w:r w:rsidR="00127D86" w:rsidRPr="00A9731F">
              <w:rPr>
                <w:rFonts w:eastAsia="Calibri" w:cstheme="minorHAnsi"/>
                <w:sz w:val="18"/>
                <w:szCs w:val="18"/>
              </w:rPr>
              <w:t xml:space="preserve"> </w:t>
            </w:r>
            <w:r w:rsidRPr="00A9731F">
              <w:rPr>
                <w:rFonts w:eastAsia="Calibri" w:cstheme="minorHAnsi"/>
                <w:sz w:val="18"/>
                <w:szCs w:val="18"/>
              </w:rPr>
              <w:t>1.</w:t>
            </w:r>
            <w:r w:rsidR="00127D86" w:rsidRPr="00A9731F">
              <w:rPr>
                <w:rFonts w:eastAsia="Calibri" w:cstheme="minorHAnsi"/>
                <w:sz w:val="18"/>
                <w:szCs w:val="18"/>
              </w:rPr>
              <w:t xml:space="preserve"> </w:t>
            </w:r>
            <w:r w:rsidRPr="00A9731F">
              <w:rPr>
                <w:rFonts w:eastAsia="Calibri" w:cstheme="minorHAnsi"/>
                <w:sz w:val="18"/>
                <w:szCs w:val="18"/>
              </w:rPr>
              <w:t>3. Uočava povezanost između prirode i zdravoga života.</w:t>
            </w:r>
            <w:r w:rsidR="001A25DC">
              <w:rPr>
                <w:rFonts w:eastAsia="Calibri" w:cstheme="minorHAnsi"/>
                <w:sz w:val="18"/>
                <w:szCs w:val="18"/>
              </w:rPr>
              <w:t xml:space="preserve"> </w:t>
            </w:r>
            <w:r w:rsidRPr="00A9731F">
              <w:rPr>
                <w:rFonts w:eastAsia="Calibri" w:cstheme="minorHAnsi"/>
                <w:sz w:val="18"/>
                <w:szCs w:val="18"/>
              </w:rPr>
              <w:t>B.</w:t>
            </w:r>
            <w:r w:rsidR="00127D86" w:rsidRPr="00A9731F">
              <w:rPr>
                <w:rFonts w:eastAsia="Calibri" w:cstheme="minorHAnsi"/>
                <w:sz w:val="18"/>
                <w:szCs w:val="18"/>
              </w:rPr>
              <w:t xml:space="preserve"> </w:t>
            </w:r>
            <w:r w:rsidRPr="00A9731F">
              <w:rPr>
                <w:rFonts w:eastAsia="Calibri" w:cstheme="minorHAnsi"/>
                <w:sz w:val="18"/>
                <w:szCs w:val="18"/>
              </w:rPr>
              <w:t>1.</w:t>
            </w:r>
            <w:r w:rsidR="00127D86" w:rsidRPr="00A9731F">
              <w:rPr>
                <w:rFonts w:eastAsia="Calibri" w:cstheme="minorHAnsi"/>
                <w:sz w:val="18"/>
                <w:szCs w:val="18"/>
              </w:rPr>
              <w:t xml:space="preserve"> </w:t>
            </w:r>
            <w:r w:rsidRPr="00A9731F">
              <w:rPr>
                <w:rFonts w:eastAsia="Calibri" w:cstheme="minorHAnsi"/>
                <w:sz w:val="18"/>
                <w:szCs w:val="18"/>
              </w:rPr>
              <w:t>1. Prepoznaje važnost dobronamjernoga djelovanja prema ljudima i prirodi.</w:t>
            </w:r>
          </w:p>
          <w:p w14:paraId="6FED47DD" w14:textId="0B40A521" w:rsidR="00BB498E" w:rsidRPr="003F3E22" w:rsidRDefault="0085262A" w:rsidP="003F3E22">
            <w:pPr>
              <w:spacing w:line="259" w:lineRule="auto"/>
              <w:rPr>
                <w:rFonts w:eastAsia="Calibri" w:cstheme="minorHAnsi"/>
                <w:bCs/>
                <w:sz w:val="18"/>
                <w:szCs w:val="18"/>
              </w:rPr>
            </w:pPr>
            <w:r w:rsidRPr="00A9731F">
              <w:rPr>
                <w:rFonts w:eastAsia="Calibri" w:cstheme="minorHAnsi"/>
                <w:sz w:val="18"/>
                <w:szCs w:val="18"/>
              </w:rPr>
              <w:t>GOO</w:t>
            </w:r>
            <w:r w:rsidRPr="00A9731F">
              <w:rPr>
                <w:rFonts w:eastAsia="Calibri" w:cstheme="minorHAnsi"/>
                <w:bCs/>
                <w:sz w:val="18"/>
                <w:szCs w:val="18"/>
              </w:rPr>
              <w:t xml:space="preserve"> C.</w:t>
            </w:r>
            <w:r w:rsidR="00127D86" w:rsidRPr="00A9731F">
              <w:rPr>
                <w:rFonts w:eastAsia="Calibri" w:cstheme="minorHAnsi"/>
                <w:bCs/>
                <w:sz w:val="18"/>
                <w:szCs w:val="18"/>
              </w:rPr>
              <w:t xml:space="preserve"> </w:t>
            </w:r>
            <w:r w:rsidRPr="00A9731F">
              <w:rPr>
                <w:rFonts w:eastAsia="Calibri" w:cstheme="minorHAnsi"/>
                <w:bCs/>
                <w:sz w:val="18"/>
                <w:szCs w:val="18"/>
              </w:rPr>
              <w:t>1.</w:t>
            </w:r>
            <w:r w:rsidR="00127D86" w:rsidRPr="00A9731F">
              <w:rPr>
                <w:rFonts w:eastAsia="Calibri" w:cstheme="minorHAnsi"/>
                <w:bCs/>
                <w:sz w:val="18"/>
                <w:szCs w:val="18"/>
              </w:rPr>
              <w:t xml:space="preserve"> </w:t>
            </w:r>
            <w:r w:rsidRPr="00A9731F">
              <w:rPr>
                <w:rFonts w:eastAsia="Calibri" w:cstheme="minorHAnsi"/>
                <w:bCs/>
                <w:sz w:val="18"/>
                <w:szCs w:val="18"/>
              </w:rPr>
              <w:t>2.</w:t>
            </w:r>
            <w:r w:rsidR="00127D86" w:rsidRPr="00A9731F">
              <w:rPr>
                <w:rFonts w:eastAsia="Calibri" w:cstheme="minorHAnsi"/>
                <w:bCs/>
                <w:sz w:val="18"/>
                <w:szCs w:val="18"/>
              </w:rPr>
              <w:t xml:space="preserve"> </w:t>
            </w:r>
            <w:r w:rsidRPr="00A9731F">
              <w:rPr>
                <w:rFonts w:eastAsia="Calibri" w:cstheme="minorHAnsi"/>
                <w:bCs/>
                <w:sz w:val="18"/>
                <w:szCs w:val="18"/>
              </w:rPr>
              <w:t>Promiče solidarnost u razredu.</w:t>
            </w:r>
          </w:p>
        </w:tc>
      </w:tr>
    </w:tbl>
    <w:p w14:paraId="5865DC37" w14:textId="7DB6F485" w:rsidR="008E5959" w:rsidRPr="00FF1EF6" w:rsidRDefault="008E5959" w:rsidP="00FF1EF6">
      <w:pPr>
        <w:spacing w:after="0"/>
        <w:rPr>
          <w:rFonts w:cstheme="minorHAnsi"/>
          <w:sz w:val="18"/>
          <w:szCs w:val="18"/>
        </w:rPr>
      </w:pPr>
    </w:p>
    <w:sectPr w:rsidR="008E5959" w:rsidRPr="00FF1EF6" w:rsidSect="00FF1EF6">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A31A7"/>
    <w:multiLevelType w:val="hybridMultilevel"/>
    <w:tmpl w:val="EF369100"/>
    <w:lvl w:ilvl="0" w:tplc="2E327D1A">
      <w:start w:val="3"/>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4DB2EAC"/>
    <w:multiLevelType w:val="hybridMultilevel"/>
    <w:tmpl w:val="E15E63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C94BE7"/>
    <w:multiLevelType w:val="hybridMultilevel"/>
    <w:tmpl w:val="356030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5711EBE"/>
    <w:multiLevelType w:val="hybridMultilevel"/>
    <w:tmpl w:val="5E22CD68"/>
    <w:lvl w:ilvl="0" w:tplc="0C846AA2">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7C726B65"/>
    <w:multiLevelType w:val="hybridMultilevel"/>
    <w:tmpl w:val="95740D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1171D"/>
    <w:rsid w:val="00034323"/>
    <w:rsid w:val="00041356"/>
    <w:rsid w:val="000629CB"/>
    <w:rsid w:val="00094C3C"/>
    <w:rsid w:val="00097467"/>
    <w:rsid w:val="000C43C6"/>
    <w:rsid w:val="000D4266"/>
    <w:rsid w:val="000E0DA2"/>
    <w:rsid w:val="001149E4"/>
    <w:rsid w:val="0012168D"/>
    <w:rsid w:val="00127D86"/>
    <w:rsid w:val="001644D4"/>
    <w:rsid w:val="00164B8F"/>
    <w:rsid w:val="0017592B"/>
    <w:rsid w:val="00196C43"/>
    <w:rsid w:val="001A25DC"/>
    <w:rsid w:val="001B0E1F"/>
    <w:rsid w:val="001D535A"/>
    <w:rsid w:val="001E0CDC"/>
    <w:rsid w:val="001F7D31"/>
    <w:rsid w:val="00210A60"/>
    <w:rsid w:val="00215CE5"/>
    <w:rsid w:val="002C148F"/>
    <w:rsid w:val="002C5599"/>
    <w:rsid w:val="002C7084"/>
    <w:rsid w:val="002C764C"/>
    <w:rsid w:val="003103BA"/>
    <w:rsid w:val="00315FA3"/>
    <w:rsid w:val="003161DB"/>
    <w:rsid w:val="00364A9D"/>
    <w:rsid w:val="003650BB"/>
    <w:rsid w:val="003654CB"/>
    <w:rsid w:val="003F3E22"/>
    <w:rsid w:val="003F631B"/>
    <w:rsid w:val="0040726D"/>
    <w:rsid w:val="00407A78"/>
    <w:rsid w:val="004206A9"/>
    <w:rsid w:val="0044417B"/>
    <w:rsid w:val="00446C03"/>
    <w:rsid w:val="00466996"/>
    <w:rsid w:val="0047374B"/>
    <w:rsid w:val="004E14D1"/>
    <w:rsid w:val="005032A8"/>
    <w:rsid w:val="00512C63"/>
    <w:rsid w:val="00533232"/>
    <w:rsid w:val="00550483"/>
    <w:rsid w:val="00565282"/>
    <w:rsid w:val="005764F3"/>
    <w:rsid w:val="005F3110"/>
    <w:rsid w:val="00600E4B"/>
    <w:rsid w:val="006130A3"/>
    <w:rsid w:val="00622F29"/>
    <w:rsid w:val="006471A2"/>
    <w:rsid w:val="00655CB6"/>
    <w:rsid w:val="006624DC"/>
    <w:rsid w:val="006D2584"/>
    <w:rsid w:val="006D26BE"/>
    <w:rsid w:val="006E7F25"/>
    <w:rsid w:val="006F641D"/>
    <w:rsid w:val="0071673A"/>
    <w:rsid w:val="00724F26"/>
    <w:rsid w:val="007279F5"/>
    <w:rsid w:val="00741C95"/>
    <w:rsid w:val="00741EB3"/>
    <w:rsid w:val="007574C6"/>
    <w:rsid w:val="00781593"/>
    <w:rsid w:val="00790A81"/>
    <w:rsid w:val="00795106"/>
    <w:rsid w:val="007D593F"/>
    <w:rsid w:val="007E0919"/>
    <w:rsid w:val="00811CB5"/>
    <w:rsid w:val="008466E2"/>
    <w:rsid w:val="0085262A"/>
    <w:rsid w:val="008651A6"/>
    <w:rsid w:val="00870288"/>
    <w:rsid w:val="008E0924"/>
    <w:rsid w:val="008E1679"/>
    <w:rsid w:val="008E5959"/>
    <w:rsid w:val="00921CB0"/>
    <w:rsid w:val="00923FD8"/>
    <w:rsid w:val="00930D27"/>
    <w:rsid w:val="009732C8"/>
    <w:rsid w:val="00997CF9"/>
    <w:rsid w:val="009D4B69"/>
    <w:rsid w:val="009E3300"/>
    <w:rsid w:val="00A06D94"/>
    <w:rsid w:val="00A153AD"/>
    <w:rsid w:val="00A3556C"/>
    <w:rsid w:val="00A765B8"/>
    <w:rsid w:val="00A92DE6"/>
    <w:rsid w:val="00A9731F"/>
    <w:rsid w:val="00AA4BED"/>
    <w:rsid w:val="00AB2869"/>
    <w:rsid w:val="00AC23C7"/>
    <w:rsid w:val="00AD2365"/>
    <w:rsid w:val="00AE155A"/>
    <w:rsid w:val="00B245F2"/>
    <w:rsid w:val="00B27B12"/>
    <w:rsid w:val="00B60B5C"/>
    <w:rsid w:val="00BB0194"/>
    <w:rsid w:val="00BB498E"/>
    <w:rsid w:val="00BC1A99"/>
    <w:rsid w:val="00BE4F5B"/>
    <w:rsid w:val="00BF3A2B"/>
    <w:rsid w:val="00BF63C6"/>
    <w:rsid w:val="00C015A0"/>
    <w:rsid w:val="00C27B96"/>
    <w:rsid w:val="00C37C3C"/>
    <w:rsid w:val="00C56B6A"/>
    <w:rsid w:val="00C6158F"/>
    <w:rsid w:val="00C652FE"/>
    <w:rsid w:val="00C7657E"/>
    <w:rsid w:val="00C91E99"/>
    <w:rsid w:val="00C97950"/>
    <w:rsid w:val="00CB5071"/>
    <w:rsid w:val="00CD5468"/>
    <w:rsid w:val="00CF0F0E"/>
    <w:rsid w:val="00CF1199"/>
    <w:rsid w:val="00D11E2A"/>
    <w:rsid w:val="00D12BEF"/>
    <w:rsid w:val="00D2243C"/>
    <w:rsid w:val="00D57604"/>
    <w:rsid w:val="00D76D13"/>
    <w:rsid w:val="00D80477"/>
    <w:rsid w:val="00D8360B"/>
    <w:rsid w:val="00D84121"/>
    <w:rsid w:val="00DE4B35"/>
    <w:rsid w:val="00E2217B"/>
    <w:rsid w:val="00E30CCF"/>
    <w:rsid w:val="00E679F5"/>
    <w:rsid w:val="00E74E3F"/>
    <w:rsid w:val="00E8310A"/>
    <w:rsid w:val="00E85880"/>
    <w:rsid w:val="00E868EE"/>
    <w:rsid w:val="00EA505E"/>
    <w:rsid w:val="00EC3451"/>
    <w:rsid w:val="00EC5893"/>
    <w:rsid w:val="00F36BD8"/>
    <w:rsid w:val="00F3726F"/>
    <w:rsid w:val="00F77AF0"/>
    <w:rsid w:val="00F82A03"/>
    <w:rsid w:val="00F850ED"/>
    <w:rsid w:val="00FA3FA9"/>
    <w:rsid w:val="00FD0703"/>
    <w:rsid w:val="00FD7BD2"/>
    <w:rsid w:val="00FE6232"/>
    <w:rsid w:val="00FF1A1C"/>
    <w:rsid w:val="00FF1EF6"/>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F0CBB"/>
  <w15:docId w15:val="{87588FF6-8AD3-4ACB-8144-19F4062D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C015A0"/>
    <w:rPr>
      <w:color w:val="0000FF"/>
      <w:u w:val="single"/>
    </w:rPr>
  </w:style>
  <w:style w:type="character" w:styleId="UnresolvedMention">
    <w:name w:val="Unresolved Mention"/>
    <w:basedOn w:val="DefaultParagraphFont"/>
    <w:uiPriority w:val="99"/>
    <w:semiHidden/>
    <w:unhideWhenUsed/>
    <w:rsid w:val="003F3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1197.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F3BBF-3BA0-40D1-86AE-B2AE3C910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688</Words>
  <Characters>3926</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6</cp:revision>
  <dcterms:created xsi:type="dcterms:W3CDTF">2020-06-17T14:03:00Z</dcterms:created>
  <dcterms:modified xsi:type="dcterms:W3CDTF">2021-07-13T10:43:00Z</dcterms:modified>
</cp:coreProperties>
</file>