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5B32C" w14:textId="77777777" w:rsidR="007E0919" w:rsidRDefault="00550483" w:rsidP="00C41BCE">
      <w:pPr>
        <w:spacing w:after="0" w:line="240" w:lineRule="auto"/>
        <w:rPr>
          <w:rFonts w:cstheme="minorHAnsi"/>
          <w:b/>
        </w:rPr>
      </w:pPr>
      <w:r w:rsidRPr="00C41BCE">
        <w:rPr>
          <w:rFonts w:cstheme="minorHAnsi"/>
          <w:b/>
        </w:rPr>
        <w:t xml:space="preserve">PRIJEDLOG PRIPREME ZA IZVOĐENJE NASTAVE </w:t>
      </w:r>
      <w:r w:rsidR="00F77AF0" w:rsidRPr="00C41BCE">
        <w:rPr>
          <w:rFonts w:cstheme="minorHAnsi"/>
          <w:b/>
        </w:rPr>
        <w:t>HRVATSKOGA JEZIKA</w:t>
      </w:r>
    </w:p>
    <w:p w14:paraId="33877CDF" w14:textId="77777777" w:rsidR="00C41BCE" w:rsidRPr="00C41BCE" w:rsidRDefault="00C41BCE" w:rsidP="00C41BCE">
      <w:pPr>
        <w:spacing w:after="0" w:line="240" w:lineRule="auto"/>
        <w:rPr>
          <w:rFonts w:cstheme="minorHAnsi"/>
          <w:b/>
        </w:rPr>
      </w:pPr>
    </w:p>
    <w:tbl>
      <w:tblPr>
        <w:tblStyle w:val="Reetkatablice"/>
        <w:tblW w:w="5000" w:type="pct"/>
        <w:tblLook w:val="04A0" w:firstRow="1" w:lastRow="0" w:firstColumn="1" w:lastColumn="0" w:noHBand="0" w:noVBand="1"/>
      </w:tblPr>
      <w:tblGrid>
        <w:gridCol w:w="2309"/>
        <w:gridCol w:w="3219"/>
        <w:gridCol w:w="1340"/>
        <w:gridCol w:w="2119"/>
        <w:gridCol w:w="2682"/>
        <w:gridCol w:w="2551"/>
      </w:tblGrid>
      <w:tr w:rsidR="008E5959" w:rsidRPr="00C41BCE" w14:paraId="655B25C1" w14:textId="77777777" w:rsidTr="000B0765">
        <w:tc>
          <w:tcPr>
            <w:tcW w:w="1944" w:type="pct"/>
            <w:gridSpan w:val="2"/>
            <w:shd w:val="clear" w:color="auto" w:fill="E1C0E6"/>
          </w:tcPr>
          <w:p w14:paraId="6FCE4157" w14:textId="77777777" w:rsidR="008E5959" w:rsidRPr="00C41BCE" w:rsidRDefault="00870288" w:rsidP="00C41BCE">
            <w:pPr>
              <w:rPr>
                <w:rFonts w:cstheme="minorHAnsi"/>
                <w:sz w:val="18"/>
                <w:szCs w:val="18"/>
              </w:rPr>
            </w:pPr>
            <w:r w:rsidRPr="00C41BCE">
              <w:rPr>
                <w:rFonts w:cstheme="minorHAnsi"/>
                <w:sz w:val="18"/>
                <w:szCs w:val="18"/>
              </w:rPr>
              <w:t>I</w:t>
            </w:r>
            <w:r w:rsidR="008E5959" w:rsidRPr="00C41BCE">
              <w:rPr>
                <w:rFonts w:cstheme="minorHAnsi"/>
                <w:sz w:val="18"/>
                <w:szCs w:val="18"/>
              </w:rPr>
              <w:t xml:space="preserve">ME I PREZIME: </w:t>
            </w:r>
          </w:p>
        </w:tc>
        <w:tc>
          <w:tcPr>
            <w:tcW w:w="471" w:type="pct"/>
            <w:shd w:val="clear" w:color="auto" w:fill="E1C0E6"/>
          </w:tcPr>
          <w:p w14:paraId="56AD87A3" w14:textId="77777777" w:rsidR="008E5959" w:rsidRPr="00C41BCE" w:rsidRDefault="008E5959" w:rsidP="00C41BCE">
            <w:pPr>
              <w:rPr>
                <w:rFonts w:cstheme="minorHAnsi"/>
                <w:sz w:val="18"/>
                <w:szCs w:val="18"/>
              </w:rPr>
            </w:pPr>
            <w:r w:rsidRPr="00C41BCE">
              <w:rPr>
                <w:rFonts w:cstheme="minorHAnsi"/>
                <w:sz w:val="18"/>
                <w:szCs w:val="18"/>
              </w:rPr>
              <w:t>RAZRED:</w:t>
            </w:r>
          </w:p>
        </w:tc>
        <w:tc>
          <w:tcPr>
            <w:tcW w:w="2585" w:type="pct"/>
            <w:gridSpan w:val="3"/>
            <w:shd w:val="clear" w:color="auto" w:fill="E1C0E6"/>
          </w:tcPr>
          <w:p w14:paraId="5A395ABF" w14:textId="77777777" w:rsidR="008E5959" w:rsidRPr="00C41BCE" w:rsidRDefault="008E5959" w:rsidP="00C41BCE">
            <w:pPr>
              <w:rPr>
                <w:rFonts w:cstheme="minorHAnsi"/>
                <w:sz w:val="18"/>
                <w:szCs w:val="18"/>
              </w:rPr>
            </w:pPr>
            <w:r w:rsidRPr="00C41BCE">
              <w:rPr>
                <w:rFonts w:cstheme="minorHAnsi"/>
                <w:sz w:val="18"/>
                <w:szCs w:val="18"/>
              </w:rPr>
              <w:t>REDNI BROJ SATA:</w:t>
            </w:r>
          </w:p>
        </w:tc>
      </w:tr>
      <w:tr w:rsidR="008E5959" w:rsidRPr="00C41BCE" w14:paraId="72C584EE" w14:textId="77777777" w:rsidTr="000B0765">
        <w:tc>
          <w:tcPr>
            <w:tcW w:w="812" w:type="pct"/>
          </w:tcPr>
          <w:p w14:paraId="74C44B2E" w14:textId="77777777" w:rsidR="008E5959" w:rsidRPr="00C41BCE" w:rsidRDefault="008E5959" w:rsidP="00C41BCE">
            <w:pPr>
              <w:rPr>
                <w:rFonts w:cstheme="minorHAnsi"/>
                <w:sz w:val="18"/>
                <w:szCs w:val="18"/>
              </w:rPr>
            </w:pPr>
            <w:r w:rsidRPr="00C41BCE">
              <w:rPr>
                <w:rFonts w:cstheme="minorHAnsi"/>
                <w:sz w:val="18"/>
                <w:szCs w:val="18"/>
              </w:rPr>
              <w:t>PREDMETNO PODRUČJE:</w:t>
            </w:r>
          </w:p>
        </w:tc>
        <w:tc>
          <w:tcPr>
            <w:tcW w:w="4188" w:type="pct"/>
            <w:gridSpan w:val="5"/>
          </w:tcPr>
          <w:p w14:paraId="29851D65" w14:textId="77777777" w:rsidR="008E5959" w:rsidRPr="00C41BCE" w:rsidRDefault="00781593" w:rsidP="00C41BCE">
            <w:pPr>
              <w:rPr>
                <w:rFonts w:cstheme="minorHAnsi"/>
                <w:sz w:val="18"/>
                <w:szCs w:val="18"/>
              </w:rPr>
            </w:pPr>
            <w:r w:rsidRPr="00C41BCE">
              <w:rPr>
                <w:rFonts w:cstheme="minorHAnsi"/>
                <w:color w:val="231F20"/>
                <w:sz w:val="18"/>
                <w:szCs w:val="18"/>
              </w:rPr>
              <w:t>HRVATSKI JEZIK</w:t>
            </w:r>
          </w:p>
        </w:tc>
      </w:tr>
      <w:tr w:rsidR="008E5959" w:rsidRPr="00C41BCE" w14:paraId="39165560" w14:textId="77777777" w:rsidTr="000B0765">
        <w:tc>
          <w:tcPr>
            <w:tcW w:w="812" w:type="pct"/>
          </w:tcPr>
          <w:p w14:paraId="1E89851D" w14:textId="77777777" w:rsidR="008E5959" w:rsidRPr="00C41BCE" w:rsidRDefault="008E5959" w:rsidP="00C41BCE">
            <w:pPr>
              <w:rPr>
                <w:rFonts w:cstheme="minorHAnsi"/>
                <w:sz w:val="18"/>
                <w:szCs w:val="18"/>
              </w:rPr>
            </w:pPr>
            <w:r w:rsidRPr="00C41BCE">
              <w:rPr>
                <w:rFonts w:cstheme="minorHAnsi"/>
                <w:sz w:val="18"/>
                <w:szCs w:val="18"/>
              </w:rPr>
              <w:t>DOMENA:</w:t>
            </w:r>
          </w:p>
        </w:tc>
        <w:tc>
          <w:tcPr>
            <w:tcW w:w="4188" w:type="pct"/>
            <w:gridSpan w:val="5"/>
          </w:tcPr>
          <w:p w14:paraId="1CC47DAF" w14:textId="77777777" w:rsidR="008E5959" w:rsidRPr="00C41BCE" w:rsidRDefault="009B12FB" w:rsidP="00C41BCE">
            <w:pPr>
              <w:rPr>
                <w:rFonts w:cstheme="minorHAnsi"/>
                <w:sz w:val="18"/>
                <w:szCs w:val="18"/>
              </w:rPr>
            </w:pPr>
            <w:r w:rsidRPr="00C41BCE">
              <w:rPr>
                <w:rFonts w:cstheme="minorHAnsi"/>
                <w:sz w:val="18"/>
                <w:szCs w:val="18"/>
              </w:rPr>
              <w:t>HRVATSKI JEZIK I KOMUNIKACIJA</w:t>
            </w:r>
          </w:p>
        </w:tc>
      </w:tr>
      <w:tr w:rsidR="008E5959" w:rsidRPr="00C41BCE" w14:paraId="21F23E34" w14:textId="77777777" w:rsidTr="000B0765">
        <w:tc>
          <w:tcPr>
            <w:tcW w:w="812" w:type="pct"/>
          </w:tcPr>
          <w:p w14:paraId="7CA837FD" w14:textId="77777777" w:rsidR="008E5959" w:rsidRPr="00C41BCE" w:rsidRDefault="008E5959" w:rsidP="00C41BCE">
            <w:pPr>
              <w:rPr>
                <w:rFonts w:cstheme="minorHAnsi"/>
                <w:sz w:val="18"/>
                <w:szCs w:val="18"/>
              </w:rPr>
            </w:pPr>
            <w:r w:rsidRPr="00C41BCE">
              <w:rPr>
                <w:rFonts w:cstheme="minorHAnsi"/>
                <w:sz w:val="18"/>
                <w:szCs w:val="18"/>
              </w:rPr>
              <w:t>NASTAVNI SADRŽAJ:</w:t>
            </w:r>
          </w:p>
        </w:tc>
        <w:tc>
          <w:tcPr>
            <w:tcW w:w="4188" w:type="pct"/>
            <w:gridSpan w:val="5"/>
          </w:tcPr>
          <w:p w14:paraId="5C78D0E1" w14:textId="77777777" w:rsidR="008E5959" w:rsidRPr="00C41BCE" w:rsidRDefault="00826517" w:rsidP="00C41BCE">
            <w:pPr>
              <w:rPr>
                <w:rFonts w:cstheme="minorHAnsi"/>
                <w:b/>
                <w:sz w:val="18"/>
                <w:szCs w:val="18"/>
              </w:rPr>
            </w:pPr>
            <w:r w:rsidRPr="00C41BCE">
              <w:rPr>
                <w:rFonts w:cstheme="minorHAnsi"/>
                <w:b/>
                <w:sz w:val="18"/>
                <w:szCs w:val="18"/>
              </w:rPr>
              <w:t xml:space="preserve">Riječ do riječi </w:t>
            </w:r>
            <w:r w:rsidR="004F1FE9">
              <w:rPr>
                <w:rFonts w:cstheme="minorHAnsi"/>
                <w:b/>
                <w:sz w:val="18"/>
                <w:szCs w:val="18"/>
              </w:rPr>
              <w:t>–</w:t>
            </w:r>
            <w:r w:rsidR="00C41BCE">
              <w:rPr>
                <w:rFonts w:cstheme="minorHAnsi"/>
                <w:b/>
                <w:sz w:val="18"/>
                <w:szCs w:val="18"/>
              </w:rPr>
              <w:t xml:space="preserve"> </w:t>
            </w:r>
            <w:r w:rsidRPr="00C41BCE">
              <w:rPr>
                <w:rFonts w:cstheme="minorHAnsi"/>
                <w:b/>
                <w:sz w:val="18"/>
                <w:szCs w:val="18"/>
              </w:rPr>
              <w:t>rečenica</w:t>
            </w:r>
            <w:r w:rsidR="004F1FE9">
              <w:rPr>
                <w:rFonts w:cstheme="minorHAnsi"/>
                <w:b/>
                <w:sz w:val="18"/>
                <w:szCs w:val="18"/>
              </w:rPr>
              <w:t xml:space="preserve"> - Čudo</w:t>
            </w:r>
          </w:p>
        </w:tc>
      </w:tr>
      <w:tr w:rsidR="008E5959" w:rsidRPr="00C41BCE" w14:paraId="43614418" w14:textId="77777777" w:rsidTr="000B0765">
        <w:trPr>
          <w:trHeight w:val="2114"/>
        </w:trPr>
        <w:tc>
          <w:tcPr>
            <w:tcW w:w="812" w:type="pct"/>
          </w:tcPr>
          <w:p w14:paraId="65490B08" w14:textId="77777777" w:rsidR="008E5959" w:rsidRPr="00C41BCE" w:rsidRDefault="008E5959" w:rsidP="00C41BCE">
            <w:pPr>
              <w:rPr>
                <w:rFonts w:cstheme="minorHAnsi"/>
                <w:sz w:val="18"/>
                <w:szCs w:val="18"/>
              </w:rPr>
            </w:pPr>
            <w:r w:rsidRPr="00C41BCE">
              <w:rPr>
                <w:rFonts w:cstheme="minorHAnsi"/>
                <w:sz w:val="18"/>
                <w:szCs w:val="18"/>
              </w:rPr>
              <w:t>ISHODI:</w:t>
            </w:r>
          </w:p>
          <w:p w14:paraId="3E393050" w14:textId="77777777" w:rsidR="008E5959" w:rsidRPr="00C41BCE" w:rsidRDefault="008E5959" w:rsidP="00C41BCE">
            <w:pPr>
              <w:rPr>
                <w:rFonts w:cstheme="minorHAnsi"/>
                <w:sz w:val="18"/>
                <w:szCs w:val="18"/>
              </w:rPr>
            </w:pPr>
          </w:p>
        </w:tc>
        <w:tc>
          <w:tcPr>
            <w:tcW w:w="4188" w:type="pct"/>
            <w:gridSpan w:val="5"/>
          </w:tcPr>
          <w:p w14:paraId="32FF30F3" w14:textId="77777777" w:rsidR="00A26ED0" w:rsidRPr="00C41BCE" w:rsidRDefault="00A26ED0" w:rsidP="000B0765">
            <w:pPr>
              <w:widowControl w:val="0"/>
              <w:autoSpaceDE w:val="0"/>
              <w:autoSpaceDN w:val="0"/>
              <w:ind w:left="5"/>
              <w:rPr>
                <w:rFonts w:eastAsia="Arial" w:cstheme="minorHAnsi"/>
                <w:sz w:val="18"/>
                <w:szCs w:val="18"/>
              </w:rPr>
            </w:pPr>
            <w:r w:rsidRPr="00C41BCE">
              <w:rPr>
                <w:rFonts w:eastAsia="Arial" w:cstheme="minorHAnsi"/>
                <w:b/>
                <w:sz w:val="18"/>
                <w:szCs w:val="18"/>
              </w:rPr>
              <w:t>OŠ HJ A. 2. 1. Učenik razgovara i govori u skladu s temom iz svakodnevnoga života i poštuje pravila uljudnoga ophođenja.</w:t>
            </w:r>
          </w:p>
          <w:p w14:paraId="0305A37D" w14:textId="77777777" w:rsidR="00790D6B" w:rsidRPr="009C11C7" w:rsidRDefault="009C11C7" w:rsidP="000B0765">
            <w:pPr>
              <w:widowControl w:val="0"/>
              <w:autoSpaceDE w:val="0"/>
              <w:autoSpaceDN w:val="0"/>
              <w:rPr>
                <w:rFonts w:eastAsia="Arial" w:cstheme="minorHAnsi"/>
                <w:sz w:val="18"/>
                <w:szCs w:val="18"/>
              </w:rPr>
            </w:pPr>
            <w:r w:rsidRPr="009C11C7">
              <w:rPr>
                <w:rFonts w:eastAsia="Arial" w:cstheme="minorHAnsi"/>
                <w:sz w:val="18"/>
                <w:szCs w:val="18"/>
              </w:rPr>
              <w:t>-</w:t>
            </w:r>
            <w:r>
              <w:rPr>
                <w:rFonts w:eastAsia="Arial" w:cstheme="minorHAnsi"/>
                <w:sz w:val="18"/>
                <w:szCs w:val="18"/>
              </w:rPr>
              <w:t xml:space="preserve"> </w:t>
            </w:r>
            <w:r w:rsidR="00A26ED0" w:rsidRPr="009C11C7">
              <w:rPr>
                <w:rFonts w:eastAsia="Arial" w:cstheme="minorHAnsi"/>
                <w:sz w:val="18"/>
                <w:szCs w:val="18"/>
              </w:rPr>
              <w:t>govori i razgovara o temama iz svakodnevnoga života koje zaokupljaju njegovu pozornost</w:t>
            </w:r>
          </w:p>
          <w:p w14:paraId="0A5D9149" w14:textId="77777777" w:rsidR="00A26ED0" w:rsidRPr="00C41BCE" w:rsidRDefault="00A26ED0" w:rsidP="000B0765">
            <w:pPr>
              <w:widowControl w:val="0"/>
              <w:autoSpaceDE w:val="0"/>
              <w:autoSpaceDN w:val="0"/>
              <w:ind w:left="5"/>
              <w:rPr>
                <w:rFonts w:eastAsia="Arial" w:cstheme="minorHAnsi"/>
                <w:b/>
                <w:sz w:val="18"/>
                <w:szCs w:val="18"/>
              </w:rPr>
            </w:pPr>
            <w:r w:rsidRPr="00C41BCE">
              <w:rPr>
                <w:rFonts w:eastAsia="Arial" w:cstheme="minorHAnsi"/>
                <w:b/>
                <w:sz w:val="18"/>
                <w:szCs w:val="18"/>
              </w:rPr>
              <w:t>OŠ HJ A. 2. 2. Učenik sluša jednostavne tekstove, točno izgovara glasove, riječi i rečenice na temelju slušanoga teksta.</w:t>
            </w:r>
          </w:p>
          <w:p w14:paraId="429B4AB4" w14:textId="77777777" w:rsidR="00A26ED0" w:rsidRPr="00C41BCE" w:rsidRDefault="00A26ED0" w:rsidP="000B0765">
            <w:pPr>
              <w:widowControl w:val="0"/>
              <w:autoSpaceDE w:val="0"/>
              <w:autoSpaceDN w:val="0"/>
              <w:ind w:left="5"/>
              <w:rPr>
                <w:rFonts w:eastAsia="Arial" w:cstheme="minorHAnsi"/>
                <w:sz w:val="18"/>
                <w:szCs w:val="18"/>
              </w:rPr>
            </w:pPr>
            <w:r w:rsidRPr="00C41BCE">
              <w:rPr>
                <w:rFonts w:eastAsia="Arial" w:cstheme="minorHAnsi"/>
                <w:sz w:val="18"/>
                <w:szCs w:val="18"/>
              </w:rPr>
              <w:t>- sluša kratke tekstove primjerene jezičnomu razvoju, interesima i dobi</w:t>
            </w:r>
          </w:p>
          <w:p w14:paraId="5A8DBA2A" w14:textId="77777777" w:rsidR="00790D6B" w:rsidRPr="00C41BCE" w:rsidRDefault="00A26ED0" w:rsidP="000B0765">
            <w:pPr>
              <w:widowControl w:val="0"/>
              <w:autoSpaceDE w:val="0"/>
              <w:autoSpaceDN w:val="0"/>
              <w:ind w:left="5"/>
              <w:rPr>
                <w:rFonts w:eastAsia="Arial" w:cstheme="minorHAnsi"/>
                <w:sz w:val="18"/>
                <w:szCs w:val="18"/>
              </w:rPr>
            </w:pPr>
            <w:r w:rsidRPr="00C41BCE">
              <w:rPr>
                <w:rFonts w:eastAsia="Arial" w:cstheme="minorHAnsi"/>
                <w:sz w:val="18"/>
                <w:szCs w:val="18"/>
              </w:rPr>
              <w:t>- odgovara na pitanja o slušanome tekstu</w:t>
            </w:r>
          </w:p>
          <w:p w14:paraId="0A2BC590" w14:textId="77777777" w:rsidR="007E0919" w:rsidRPr="00C41BCE" w:rsidRDefault="00A26ED0" w:rsidP="000B0765">
            <w:pPr>
              <w:pStyle w:val="TableParagraph"/>
              <w:spacing w:before="0"/>
              <w:ind w:left="5"/>
              <w:rPr>
                <w:rFonts w:asciiTheme="minorHAnsi" w:hAnsiTheme="minorHAnsi" w:cstheme="minorHAnsi"/>
                <w:sz w:val="18"/>
                <w:szCs w:val="18"/>
                <w:lang w:val="hr-HR"/>
              </w:rPr>
            </w:pPr>
            <w:r w:rsidRPr="00C41BCE">
              <w:rPr>
                <w:rFonts w:asciiTheme="minorHAnsi" w:hAnsiTheme="minorHAnsi" w:cstheme="minorHAnsi"/>
                <w:sz w:val="18"/>
                <w:szCs w:val="18"/>
                <w:lang w:val="hr-HR"/>
              </w:rPr>
              <w:t>OŠ HJ A. 2. 5. Učenik upotrebljava i objašnjava riječi, sintagme i rečenice u skladu s komunikacijskom situacijom.</w:t>
            </w:r>
          </w:p>
          <w:p w14:paraId="4C46D2CB" w14:textId="77777777" w:rsidR="00075D60" w:rsidRPr="00C41BCE" w:rsidRDefault="00075D60" w:rsidP="000B0765">
            <w:pPr>
              <w:pStyle w:val="TableParagraph"/>
              <w:spacing w:before="0"/>
              <w:ind w:left="5"/>
              <w:rPr>
                <w:rFonts w:asciiTheme="minorHAnsi" w:hAnsiTheme="minorHAnsi" w:cstheme="minorHAnsi"/>
                <w:b w:val="0"/>
                <w:sz w:val="18"/>
                <w:szCs w:val="18"/>
                <w:lang w:val="hr-HR"/>
              </w:rPr>
            </w:pPr>
            <w:r w:rsidRPr="00C41BCE">
              <w:rPr>
                <w:rFonts w:asciiTheme="minorHAnsi" w:hAnsiTheme="minorHAnsi" w:cstheme="minorHAnsi"/>
                <w:b w:val="0"/>
                <w:sz w:val="18"/>
                <w:szCs w:val="18"/>
                <w:lang w:val="hr-HR"/>
              </w:rPr>
              <w:t>- izabire odgov</w:t>
            </w:r>
            <w:r w:rsidR="00EE6372" w:rsidRPr="00C41BCE">
              <w:rPr>
                <w:rFonts w:asciiTheme="minorHAnsi" w:hAnsiTheme="minorHAnsi" w:cstheme="minorHAnsi"/>
                <w:b w:val="0"/>
                <w:sz w:val="18"/>
                <w:szCs w:val="18"/>
                <w:lang w:val="hr-HR"/>
              </w:rPr>
              <w:t>arajuće riječi i upotrebljava ih</w:t>
            </w:r>
            <w:r w:rsidRPr="00C41BCE">
              <w:rPr>
                <w:rFonts w:asciiTheme="minorHAnsi" w:hAnsiTheme="minorHAnsi" w:cstheme="minorHAnsi"/>
                <w:b w:val="0"/>
                <w:sz w:val="18"/>
                <w:szCs w:val="18"/>
                <w:lang w:val="hr-HR"/>
              </w:rPr>
              <w:t xml:space="preserve"> u oblikovanju sintagmi i rečenica</w:t>
            </w:r>
          </w:p>
          <w:p w14:paraId="54119966" w14:textId="77777777" w:rsidR="0066366A" w:rsidRPr="00C41BCE" w:rsidRDefault="0066366A" w:rsidP="000B0765">
            <w:pPr>
              <w:pStyle w:val="TableParagraph"/>
              <w:spacing w:before="0"/>
              <w:ind w:left="5"/>
              <w:rPr>
                <w:rFonts w:asciiTheme="minorHAnsi" w:hAnsiTheme="minorHAnsi" w:cstheme="minorHAnsi"/>
                <w:b w:val="0"/>
                <w:sz w:val="18"/>
                <w:szCs w:val="18"/>
                <w:lang w:val="hr-HR"/>
              </w:rPr>
            </w:pPr>
            <w:r w:rsidRPr="00C41BCE">
              <w:rPr>
                <w:rFonts w:asciiTheme="minorHAnsi" w:hAnsiTheme="minorHAnsi" w:cstheme="minorHAnsi"/>
                <w:b w:val="0"/>
                <w:sz w:val="18"/>
                <w:szCs w:val="18"/>
                <w:lang w:val="hr-HR"/>
              </w:rPr>
              <w:t xml:space="preserve">- prepoznaje i razlikuje izjavnu, upitnu i uskličnu rečenicu </w:t>
            </w:r>
          </w:p>
          <w:p w14:paraId="4B923753" w14:textId="1F47B1F2" w:rsidR="00790D6B" w:rsidRPr="00C41BCE" w:rsidRDefault="00A32725" w:rsidP="000B0765">
            <w:pPr>
              <w:pStyle w:val="TableParagraph"/>
              <w:spacing w:before="0"/>
              <w:ind w:left="5"/>
              <w:rPr>
                <w:rFonts w:asciiTheme="minorHAnsi" w:hAnsiTheme="minorHAnsi" w:cstheme="minorHAnsi"/>
                <w:b w:val="0"/>
                <w:sz w:val="18"/>
                <w:szCs w:val="18"/>
                <w:lang w:val="hr-HR"/>
              </w:rPr>
            </w:pPr>
            <w:r w:rsidRPr="00C41BCE">
              <w:rPr>
                <w:rFonts w:asciiTheme="minorHAnsi" w:hAnsiTheme="minorHAnsi" w:cstheme="minorHAnsi"/>
                <w:b w:val="0"/>
                <w:sz w:val="18"/>
                <w:szCs w:val="18"/>
                <w:lang w:val="hr-HR"/>
              </w:rPr>
              <w:t>- stvara i piše izjavne, upitne i usklične rečenice</w:t>
            </w:r>
          </w:p>
        </w:tc>
      </w:tr>
      <w:tr w:rsidR="007E0919" w:rsidRPr="00C41BCE" w14:paraId="2AEC3947" w14:textId="77777777" w:rsidTr="000B0765">
        <w:tc>
          <w:tcPr>
            <w:tcW w:w="3160" w:type="pct"/>
            <w:gridSpan w:val="4"/>
            <w:shd w:val="clear" w:color="auto" w:fill="E1C0E6"/>
          </w:tcPr>
          <w:p w14:paraId="057E1780" w14:textId="77777777" w:rsidR="007E0919" w:rsidRPr="00C41BCE" w:rsidRDefault="007E0919" w:rsidP="00C41BCE">
            <w:pPr>
              <w:rPr>
                <w:rFonts w:cstheme="minorHAnsi"/>
                <w:sz w:val="18"/>
                <w:szCs w:val="18"/>
              </w:rPr>
            </w:pPr>
            <w:r w:rsidRPr="00C41BCE">
              <w:rPr>
                <w:rFonts w:cstheme="minorHAnsi"/>
                <w:sz w:val="18"/>
                <w:szCs w:val="18"/>
              </w:rPr>
              <w:t>NASTAVNE SITUACIJE</w:t>
            </w:r>
          </w:p>
        </w:tc>
        <w:tc>
          <w:tcPr>
            <w:tcW w:w="943" w:type="pct"/>
            <w:shd w:val="clear" w:color="auto" w:fill="E1C0E6"/>
          </w:tcPr>
          <w:p w14:paraId="5158479D" w14:textId="77777777" w:rsidR="00550483" w:rsidRPr="00C41BCE" w:rsidRDefault="00550483" w:rsidP="00C41BCE">
            <w:pPr>
              <w:pStyle w:val="Bezproreda"/>
              <w:tabs>
                <w:tab w:val="left" w:pos="4266"/>
              </w:tabs>
              <w:rPr>
                <w:rFonts w:cstheme="minorHAnsi"/>
                <w:bCs/>
                <w:sz w:val="18"/>
                <w:szCs w:val="18"/>
              </w:rPr>
            </w:pPr>
            <w:r w:rsidRPr="00C41BCE">
              <w:rPr>
                <w:rFonts w:cstheme="minorHAnsi"/>
                <w:bCs/>
                <w:sz w:val="18"/>
                <w:szCs w:val="18"/>
              </w:rPr>
              <w:t>PRIJEDLOG AKTIVNOSTI U DIGITALNOM OKRUŽENJU</w:t>
            </w:r>
          </w:p>
          <w:p w14:paraId="42C04221" w14:textId="77777777" w:rsidR="007E0919" w:rsidRPr="00C41BCE" w:rsidRDefault="007E0919" w:rsidP="00C41BCE">
            <w:pPr>
              <w:rPr>
                <w:rFonts w:eastAsia="Calibri" w:cstheme="minorHAnsi"/>
                <w:color w:val="231F20"/>
                <w:sz w:val="18"/>
                <w:szCs w:val="18"/>
              </w:rPr>
            </w:pPr>
          </w:p>
        </w:tc>
        <w:tc>
          <w:tcPr>
            <w:tcW w:w="896" w:type="pct"/>
            <w:shd w:val="clear" w:color="auto" w:fill="E1C0E6"/>
          </w:tcPr>
          <w:p w14:paraId="64B5BBA3" w14:textId="77777777" w:rsidR="007E0919" w:rsidRPr="00C41BCE" w:rsidRDefault="007E0919" w:rsidP="00C41BCE">
            <w:pPr>
              <w:rPr>
                <w:rFonts w:eastAsia="Calibri" w:cstheme="minorHAnsi"/>
                <w:color w:val="231F20"/>
                <w:sz w:val="18"/>
                <w:szCs w:val="18"/>
              </w:rPr>
            </w:pPr>
            <w:r w:rsidRPr="00C41BCE">
              <w:rPr>
                <w:rFonts w:eastAsia="Calibri" w:cstheme="minorHAnsi"/>
                <w:color w:val="231F20"/>
                <w:sz w:val="18"/>
                <w:szCs w:val="18"/>
              </w:rPr>
              <w:t>P</w:t>
            </w:r>
            <w:r w:rsidRPr="00C41BCE">
              <w:rPr>
                <w:rFonts w:eastAsia="Calibri" w:cstheme="minorHAnsi"/>
                <w:color w:val="231F20"/>
                <w:spacing w:val="-3"/>
                <w:sz w:val="18"/>
                <w:szCs w:val="18"/>
              </w:rPr>
              <w:t>O</w:t>
            </w:r>
            <w:r w:rsidRPr="00C41BCE">
              <w:rPr>
                <w:rFonts w:eastAsia="Calibri" w:cstheme="minorHAnsi"/>
                <w:color w:val="231F20"/>
                <w:sz w:val="18"/>
                <w:szCs w:val="18"/>
              </w:rPr>
              <w:t>V</w:t>
            </w:r>
            <w:r w:rsidRPr="00C41BCE">
              <w:rPr>
                <w:rFonts w:eastAsia="Calibri" w:cstheme="minorHAnsi"/>
                <w:color w:val="231F20"/>
                <w:spacing w:val="-1"/>
                <w:sz w:val="18"/>
                <w:szCs w:val="18"/>
              </w:rPr>
              <w:t>E</w:t>
            </w:r>
            <w:r w:rsidRPr="00C41BCE">
              <w:rPr>
                <w:rFonts w:eastAsia="Calibri" w:cstheme="minorHAnsi"/>
                <w:color w:val="231F20"/>
                <w:sz w:val="18"/>
                <w:szCs w:val="18"/>
              </w:rPr>
              <w:t>ZI</w:t>
            </w:r>
            <w:r w:rsidRPr="00C41BCE">
              <w:rPr>
                <w:rFonts w:eastAsia="Calibri" w:cstheme="minorHAnsi"/>
                <w:color w:val="231F20"/>
                <w:spacing w:val="-11"/>
                <w:sz w:val="18"/>
                <w:szCs w:val="18"/>
              </w:rPr>
              <w:t>V</w:t>
            </w:r>
            <w:r w:rsidRPr="00C41BCE">
              <w:rPr>
                <w:rFonts w:eastAsia="Calibri" w:cstheme="minorHAnsi"/>
                <w:color w:val="231F20"/>
                <w:sz w:val="18"/>
                <w:szCs w:val="18"/>
              </w:rPr>
              <w:t>ANJE ISHO</w:t>
            </w:r>
            <w:r w:rsidRPr="00C41BCE">
              <w:rPr>
                <w:rFonts w:eastAsia="Calibri" w:cstheme="minorHAnsi"/>
                <w:color w:val="231F20"/>
                <w:spacing w:val="-5"/>
                <w:sz w:val="18"/>
                <w:szCs w:val="18"/>
              </w:rPr>
              <w:t>D</w:t>
            </w:r>
            <w:r w:rsidRPr="00C41BCE">
              <w:rPr>
                <w:rFonts w:eastAsia="Calibri" w:cstheme="minorHAnsi"/>
                <w:color w:val="231F20"/>
                <w:sz w:val="18"/>
                <w:szCs w:val="18"/>
              </w:rPr>
              <w:t>A O</w:t>
            </w:r>
            <w:r w:rsidRPr="00C41BCE">
              <w:rPr>
                <w:rFonts w:eastAsia="Calibri" w:cstheme="minorHAnsi"/>
                <w:color w:val="231F20"/>
                <w:spacing w:val="-2"/>
                <w:sz w:val="18"/>
                <w:szCs w:val="18"/>
              </w:rPr>
              <w:t>S</w:t>
            </w:r>
            <w:r w:rsidRPr="00C41BCE">
              <w:rPr>
                <w:rFonts w:eastAsia="Calibri" w:cstheme="minorHAnsi"/>
                <w:color w:val="231F20"/>
                <w:spacing w:val="-16"/>
                <w:sz w:val="18"/>
                <w:szCs w:val="18"/>
              </w:rPr>
              <w:t>T</w:t>
            </w:r>
            <w:r w:rsidRPr="00C41BCE">
              <w:rPr>
                <w:rFonts w:eastAsia="Calibri" w:cstheme="minorHAnsi"/>
                <w:color w:val="231F20"/>
                <w:sz w:val="18"/>
                <w:szCs w:val="18"/>
              </w:rPr>
              <w:t>ALIH PREDMETNIH PODRU</w:t>
            </w:r>
            <w:r w:rsidRPr="00C41BCE">
              <w:rPr>
                <w:rFonts w:eastAsia="Calibri" w:cstheme="minorHAnsi"/>
                <w:color w:val="231F20"/>
                <w:spacing w:val="2"/>
                <w:sz w:val="18"/>
                <w:szCs w:val="18"/>
              </w:rPr>
              <w:t>Č</w:t>
            </w:r>
            <w:r w:rsidRPr="00C41BCE">
              <w:rPr>
                <w:rFonts w:eastAsia="Calibri" w:cstheme="minorHAnsi"/>
                <w:color w:val="231F20"/>
                <w:spacing w:val="-4"/>
                <w:sz w:val="18"/>
                <w:szCs w:val="18"/>
              </w:rPr>
              <w:t>J</w:t>
            </w:r>
            <w:r w:rsidRPr="00C41BCE">
              <w:rPr>
                <w:rFonts w:eastAsia="Calibri" w:cstheme="minorHAnsi"/>
                <w:color w:val="231F20"/>
                <w:sz w:val="18"/>
                <w:szCs w:val="18"/>
              </w:rPr>
              <w:t>A I MEĐUPREDMETNIH TEMA</w:t>
            </w:r>
          </w:p>
        </w:tc>
      </w:tr>
      <w:tr w:rsidR="007E0919" w:rsidRPr="00C41BCE" w14:paraId="3A7E3DBE" w14:textId="77777777" w:rsidTr="000B0765">
        <w:trPr>
          <w:trHeight w:val="1833"/>
        </w:trPr>
        <w:tc>
          <w:tcPr>
            <w:tcW w:w="3160" w:type="pct"/>
            <w:gridSpan w:val="4"/>
          </w:tcPr>
          <w:p w14:paraId="435E2332" w14:textId="77777777" w:rsidR="00C41BCE" w:rsidRPr="00C41BCE" w:rsidRDefault="00C41BCE" w:rsidP="00C41BCE">
            <w:pPr>
              <w:pStyle w:val="Odlomakpopisa"/>
              <w:spacing w:after="0" w:line="240" w:lineRule="auto"/>
              <w:ind w:left="0"/>
              <w:rPr>
                <w:rFonts w:cstheme="minorHAnsi"/>
                <w:b/>
                <w:sz w:val="18"/>
                <w:szCs w:val="18"/>
              </w:rPr>
            </w:pPr>
            <w:r>
              <w:rPr>
                <w:rFonts w:cstheme="minorHAnsi"/>
                <w:b/>
                <w:sz w:val="18"/>
                <w:szCs w:val="18"/>
              </w:rPr>
              <w:t xml:space="preserve">1. </w:t>
            </w:r>
            <w:r w:rsidR="00A32725" w:rsidRPr="00C41BCE">
              <w:rPr>
                <w:rFonts w:cstheme="minorHAnsi"/>
                <w:b/>
                <w:sz w:val="18"/>
                <w:szCs w:val="18"/>
              </w:rPr>
              <w:t>ČUDO</w:t>
            </w:r>
          </w:p>
          <w:p w14:paraId="0D791D2B" w14:textId="77777777" w:rsidR="00C41BCE" w:rsidRPr="00C41BCE" w:rsidRDefault="000F5347" w:rsidP="007A0006">
            <w:pPr>
              <w:widowControl w:val="0"/>
              <w:autoSpaceDE w:val="0"/>
              <w:autoSpaceDN w:val="0"/>
              <w:ind w:left="5"/>
              <w:rPr>
                <w:rFonts w:eastAsia="Arial" w:cstheme="minorHAnsi"/>
                <w:sz w:val="18"/>
                <w:szCs w:val="18"/>
              </w:rPr>
            </w:pPr>
            <w:r w:rsidRPr="00C41BCE">
              <w:rPr>
                <w:rFonts w:cstheme="minorHAnsi"/>
                <w:b/>
                <w:sz w:val="18"/>
                <w:szCs w:val="18"/>
              </w:rPr>
              <w:t>Ishod aktivnosti:</w:t>
            </w:r>
            <w:r w:rsidR="001F587A" w:rsidRPr="00C41BCE">
              <w:rPr>
                <w:rFonts w:cstheme="minorHAnsi"/>
                <w:b/>
                <w:sz w:val="18"/>
                <w:szCs w:val="18"/>
              </w:rPr>
              <w:t xml:space="preserve"> </w:t>
            </w:r>
            <w:r w:rsidR="001F587A" w:rsidRPr="00C41BCE">
              <w:rPr>
                <w:rFonts w:cstheme="minorHAnsi"/>
                <w:sz w:val="18"/>
                <w:szCs w:val="18"/>
              </w:rPr>
              <w:t xml:space="preserve">učenik </w:t>
            </w:r>
            <w:r w:rsidR="001F587A" w:rsidRPr="00C41BCE">
              <w:rPr>
                <w:rFonts w:eastAsia="Arial" w:cstheme="minorHAnsi"/>
                <w:sz w:val="18"/>
                <w:szCs w:val="18"/>
              </w:rPr>
              <w:t>govori i razgovara o temama iz svakodnevnoga života koje zaokupljaju njegovu pozornost</w:t>
            </w:r>
            <w:r w:rsidR="00C41BCE">
              <w:rPr>
                <w:rFonts w:eastAsia="Arial" w:cstheme="minorHAnsi"/>
                <w:sz w:val="18"/>
                <w:szCs w:val="18"/>
              </w:rPr>
              <w:t>;</w:t>
            </w:r>
            <w:r w:rsidR="009B12FB" w:rsidRPr="00C41BCE">
              <w:rPr>
                <w:rFonts w:eastAsia="Arial" w:cstheme="minorHAnsi"/>
                <w:sz w:val="18"/>
                <w:szCs w:val="18"/>
              </w:rPr>
              <w:t xml:space="preserve"> sluša kratke tekstove primjerene jezičnomu razvoju, interesima i dobi</w:t>
            </w:r>
            <w:r w:rsidR="00C41BCE">
              <w:rPr>
                <w:rFonts w:eastAsia="Arial" w:cstheme="minorHAnsi"/>
                <w:sz w:val="18"/>
                <w:szCs w:val="18"/>
              </w:rPr>
              <w:t>;</w:t>
            </w:r>
            <w:r w:rsidR="009B12FB" w:rsidRPr="00C41BCE">
              <w:rPr>
                <w:rFonts w:eastAsia="Arial" w:cstheme="minorHAnsi"/>
                <w:sz w:val="18"/>
                <w:szCs w:val="18"/>
              </w:rPr>
              <w:t xml:space="preserve"> odgovara na pitanja o slušanome tekstu</w:t>
            </w:r>
            <w:r w:rsidR="00C41BCE">
              <w:rPr>
                <w:rFonts w:eastAsia="Arial" w:cstheme="minorHAnsi"/>
                <w:sz w:val="18"/>
                <w:szCs w:val="18"/>
              </w:rPr>
              <w:t>.</w:t>
            </w:r>
          </w:p>
          <w:p w14:paraId="7A60B297" w14:textId="77777777" w:rsidR="000F5347" w:rsidRPr="00C41BCE" w:rsidRDefault="000F5347" w:rsidP="00C41BCE">
            <w:pPr>
              <w:rPr>
                <w:rFonts w:cstheme="minorHAnsi"/>
                <w:b/>
                <w:sz w:val="18"/>
                <w:szCs w:val="18"/>
              </w:rPr>
            </w:pPr>
            <w:r w:rsidRPr="00C41BCE">
              <w:rPr>
                <w:rFonts w:cstheme="minorHAnsi"/>
                <w:b/>
                <w:sz w:val="18"/>
                <w:szCs w:val="18"/>
              </w:rPr>
              <w:t xml:space="preserve">Opis aktivnosti: </w:t>
            </w:r>
          </w:p>
          <w:p w14:paraId="6AB03EFE" w14:textId="77777777" w:rsidR="002827E7" w:rsidRPr="00C41BCE" w:rsidRDefault="00582A13" w:rsidP="00C41BCE">
            <w:pPr>
              <w:rPr>
                <w:rFonts w:cstheme="minorHAnsi"/>
                <w:sz w:val="18"/>
                <w:szCs w:val="18"/>
              </w:rPr>
            </w:pPr>
            <w:r w:rsidRPr="00C41BCE">
              <w:rPr>
                <w:rFonts w:cstheme="minorHAnsi"/>
                <w:sz w:val="18"/>
                <w:szCs w:val="18"/>
              </w:rPr>
              <w:t xml:space="preserve">Komunikacijska situacija: Što znači riječ čudo? Što je za vas čudo? </w:t>
            </w:r>
          </w:p>
          <w:p w14:paraId="066D8519" w14:textId="77777777" w:rsidR="00EE6372" w:rsidRPr="00C41BCE" w:rsidRDefault="00582A13" w:rsidP="00C41BCE">
            <w:pPr>
              <w:rPr>
                <w:rFonts w:cstheme="minorHAnsi"/>
                <w:sz w:val="18"/>
                <w:szCs w:val="18"/>
              </w:rPr>
            </w:pPr>
            <w:r w:rsidRPr="00C41BCE">
              <w:rPr>
                <w:rFonts w:cstheme="minorHAnsi"/>
                <w:sz w:val="18"/>
                <w:szCs w:val="18"/>
              </w:rPr>
              <w:t>Učiteljica/uč</w:t>
            </w:r>
            <w:r w:rsidR="000A2058" w:rsidRPr="00C41BCE">
              <w:rPr>
                <w:rFonts w:cstheme="minorHAnsi"/>
                <w:sz w:val="18"/>
                <w:szCs w:val="18"/>
              </w:rPr>
              <w:t>itelj</w:t>
            </w:r>
            <w:r w:rsidRPr="00C41BCE">
              <w:rPr>
                <w:rFonts w:cstheme="minorHAnsi"/>
                <w:sz w:val="18"/>
                <w:szCs w:val="18"/>
              </w:rPr>
              <w:t xml:space="preserve"> čita tekst </w:t>
            </w:r>
            <w:r w:rsidRPr="00C41BCE">
              <w:rPr>
                <w:rFonts w:cstheme="minorHAnsi"/>
                <w:i/>
                <w:sz w:val="18"/>
                <w:szCs w:val="18"/>
              </w:rPr>
              <w:t>Čudo</w:t>
            </w:r>
            <w:r w:rsidRPr="00C41BCE">
              <w:rPr>
                <w:rFonts w:cstheme="minorHAnsi"/>
                <w:sz w:val="18"/>
                <w:szCs w:val="18"/>
              </w:rPr>
              <w:t xml:space="preserve">. </w:t>
            </w:r>
            <w:r w:rsidR="002827E7" w:rsidRPr="00C41BCE">
              <w:rPr>
                <w:rFonts w:cstheme="minorHAnsi"/>
                <w:sz w:val="18"/>
                <w:szCs w:val="18"/>
              </w:rPr>
              <w:t>Tko razgovara u tekstu? O čemu razgovaraju? Zašto je djevojčica za dječaka čudo? Promatraj i ispričaj što je sve oko tebe čudo? Kojim rečeničnim znakovima završavaju rečenice? Pročitaj rečenicu koja ne završava niti jednim od tih rečeničnih znakova. Zašto rečenica na kraju ima tri točkice? Razmisli i zapiši koje se još riječi mogu dodati na kraj te rečenice.</w:t>
            </w:r>
          </w:p>
          <w:p w14:paraId="3297B5FF" w14:textId="77777777" w:rsidR="002827E7" w:rsidRPr="00C41BCE" w:rsidRDefault="002827E7" w:rsidP="00C41BCE">
            <w:pPr>
              <w:rPr>
                <w:rFonts w:cstheme="minorHAnsi"/>
                <w:sz w:val="18"/>
                <w:szCs w:val="18"/>
              </w:rPr>
            </w:pPr>
          </w:p>
          <w:p w14:paraId="012DCE08" w14:textId="77777777" w:rsidR="00C41BCE" w:rsidRPr="007A0006" w:rsidRDefault="00C41BCE" w:rsidP="007A0006">
            <w:pPr>
              <w:rPr>
                <w:rFonts w:cstheme="minorHAnsi"/>
                <w:b/>
                <w:sz w:val="18"/>
                <w:szCs w:val="18"/>
              </w:rPr>
            </w:pPr>
            <w:r>
              <w:rPr>
                <w:rFonts w:cstheme="minorHAnsi"/>
                <w:b/>
                <w:sz w:val="18"/>
                <w:szCs w:val="18"/>
              </w:rPr>
              <w:t xml:space="preserve">2. </w:t>
            </w:r>
            <w:r w:rsidR="0066366A" w:rsidRPr="00C41BCE">
              <w:rPr>
                <w:rFonts w:cstheme="minorHAnsi"/>
                <w:b/>
                <w:sz w:val="18"/>
                <w:szCs w:val="18"/>
              </w:rPr>
              <w:t xml:space="preserve">RIJEČ DO RIJEČI </w:t>
            </w:r>
            <w:r w:rsidRPr="00C41BCE">
              <w:rPr>
                <w:rFonts w:cstheme="minorHAnsi"/>
                <w:b/>
                <w:sz w:val="18"/>
                <w:szCs w:val="18"/>
              </w:rPr>
              <w:t xml:space="preserve">- </w:t>
            </w:r>
            <w:r w:rsidR="0066366A" w:rsidRPr="00C41BCE">
              <w:rPr>
                <w:rFonts w:cstheme="minorHAnsi"/>
                <w:b/>
                <w:sz w:val="18"/>
                <w:szCs w:val="18"/>
              </w:rPr>
              <w:t>REČENICA</w:t>
            </w:r>
          </w:p>
          <w:p w14:paraId="5545CCF1" w14:textId="77777777" w:rsidR="00C41BCE" w:rsidRPr="00C41BCE" w:rsidRDefault="000F5347" w:rsidP="007A0006">
            <w:pPr>
              <w:pStyle w:val="TableParagraph"/>
              <w:spacing w:before="0"/>
              <w:ind w:left="5"/>
              <w:rPr>
                <w:rFonts w:asciiTheme="minorHAnsi" w:hAnsiTheme="minorHAnsi" w:cstheme="minorHAnsi"/>
                <w:b w:val="0"/>
                <w:sz w:val="18"/>
                <w:szCs w:val="18"/>
                <w:lang w:val="hr-HR"/>
              </w:rPr>
            </w:pPr>
            <w:r w:rsidRPr="00C41BCE">
              <w:rPr>
                <w:rFonts w:asciiTheme="minorHAnsi" w:hAnsiTheme="minorHAnsi" w:cstheme="minorHAnsi"/>
                <w:sz w:val="18"/>
                <w:szCs w:val="18"/>
                <w:lang w:val="hr-HR"/>
              </w:rPr>
              <w:t>Ishod aktivnosti:</w:t>
            </w:r>
            <w:r w:rsidR="009B12FB" w:rsidRPr="00C41BCE">
              <w:rPr>
                <w:rFonts w:asciiTheme="minorHAnsi" w:hAnsiTheme="minorHAnsi" w:cstheme="minorHAnsi"/>
                <w:sz w:val="18"/>
                <w:szCs w:val="18"/>
                <w:lang w:val="hr-HR"/>
              </w:rPr>
              <w:t xml:space="preserve"> </w:t>
            </w:r>
            <w:r w:rsidR="00EE6372" w:rsidRPr="00C41BCE">
              <w:rPr>
                <w:rFonts w:asciiTheme="minorHAnsi" w:hAnsiTheme="minorHAnsi" w:cstheme="minorHAnsi"/>
                <w:b w:val="0"/>
                <w:sz w:val="18"/>
                <w:szCs w:val="18"/>
                <w:lang w:val="hr-HR"/>
              </w:rPr>
              <w:t>učenik izabire odgovarajuće riječi i upotrebljava ih u oblikovanju sintagmi i rečenica</w:t>
            </w:r>
            <w:r w:rsidR="00C41BCE">
              <w:rPr>
                <w:rFonts w:asciiTheme="minorHAnsi" w:hAnsiTheme="minorHAnsi" w:cstheme="minorHAnsi"/>
                <w:b w:val="0"/>
                <w:sz w:val="18"/>
                <w:szCs w:val="18"/>
                <w:lang w:val="hr-HR"/>
              </w:rPr>
              <w:t>;</w:t>
            </w:r>
            <w:r w:rsidR="0066366A" w:rsidRPr="00C41BCE">
              <w:rPr>
                <w:rFonts w:asciiTheme="minorHAnsi" w:hAnsiTheme="minorHAnsi" w:cstheme="minorHAnsi"/>
                <w:b w:val="0"/>
                <w:sz w:val="18"/>
                <w:szCs w:val="18"/>
                <w:lang w:val="hr-HR"/>
              </w:rPr>
              <w:t xml:space="preserve"> stvara i piše izjavne, upitne i usklične rečenice</w:t>
            </w:r>
            <w:r w:rsidR="00C41BCE">
              <w:rPr>
                <w:rFonts w:asciiTheme="minorHAnsi" w:hAnsiTheme="minorHAnsi" w:cstheme="minorHAnsi"/>
                <w:b w:val="0"/>
                <w:sz w:val="18"/>
                <w:szCs w:val="18"/>
                <w:lang w:val="hr-HR"/>
              </w:rPr>
              <w:t>.</w:t>
            </w:r>
          </w:p>
          <w:p w14:paraId="71D410B1" w14:textId="77777777" w:rsidR="000F5347" w:rsidRPr="00C41BCE" w:rsidRDefault="000F5347" w:rsidP="00C41BCE">
            <w:pPr>
              <w:rPr>
                <w:rFonts w:cstheme="minorHAnsi"/>
                <w:b/>
                <w:sz w:val="18"/>
                <w:szCs w:val="18"/>
              </w:rPr>
            </w:pPr>
            <w:r w:rsidRPr="00C41BCE">
              <w:rPr>
                <w:rFonts w:cstheme="minorHAnsi"/>
                <w:b/>
                <w:sz w:val="18"/>
                <w:szCs w:val="18"/>
              </w:rPr>
              <w:t>Opis aktivnosti:</w:t>
            </w:r>
          </w:p>
          <w:p w14:paraId="6F91451E" w14:textId="77777777" w:rsidR="00EA1A77" w:rsidRPr="00C41BCE" w:rsidRDefault="00EE6372" w:rsidP="00C41BCE">
            <w:pPr>
              <w:rPr>
                <w:rFonts w:cstheme="minorHAnsi"/>
                <w:sz w:val="18"/>
                <w:szCs w:val="18"/>
              </w:rPr>
            </w:pPr>
            <w:r w:rsidRPr="00C41BCE">
              <w:rPr>
                <w:rFonts w:cstheme="minorHAnsi"/>
                <w:sz w:val="18"/>
                <w:szCs w:val="18"/>
              </w:rPr>
              <w:t xml:space="preserve">Rad s udžbenikom: učenici rješavaju zadatke u udžbeniku. Učiteljica/učitelj može pročitati i objasniti svaki pojedini zadatak, a učenici zatim samostalno rješavaju. </w:t>
            </w:r>
            <w:r w:rsidR="0066366A" w:rsidRPr="00C41BCE">
              <w:rPr>
                <w:rFonts w:cstheme="minorHAnsi"/>
                <w:sz w:val="18"/>
                <w:szCs w:val="18"/>
              </w:rPr>
              <w:t xml:space="preserve">Učenici dopunjavaju rečenice riječima, sastavljaju rečenice od zbrkanih dijelova i riječi, pišu rečenice o zadanim slikama. </w:t>
            </w:r>
            <w:r w:rsidRPr="00C41BCE">
              <w:rPr>
                <w:rFonts w:cstheme="minorHAnsi"/>
                <w:sz w:val="18"/>
                <w:szCs w:val="18"/>
              </w:rPr>
              <w:t>Nakon što je većina učenika r</w:t>
            </w:r>
            <w:r w:rsidR="00C41BCE">
              <w:rPr>
                <w:rFonts w:cstheme="minorHAnsi"/>
                <w:sz w:val="18"/>
                <w:szCs w:val="18"/>
              </w:rPr>
              <w:t>i</w:t>
            </w:r>
            <w:r w:rsidRPr="00C41BCE">
              <w:rPr>
                <w:rFonts w:cstheme="minorHAnsi"/>
                <w:sz w:val="18"/>
                <w:szCs w:val="18"/>
              </w:rPr>
              <w:t>ješila zadatke</w:t>
            </w:r>
            <w:r w:rsidR="00C41BCE">
              <w:rPr>
                <w:rFonts w:cstheme="minorHAnsi"/>
                <w:sz w:val="18"/>
                <w:szCs w:val="18"/>
              </w:rPr>
              <w:t>,</w:t>
            </w:r>
            <w:r w:rsidRPr="00C41BCE">
              <w:rPr>
                <w:rFonts w:cstheme="minorHAnsi"/>
                <w:sz w:val="18"/>
                <w:szCs w:val="18"/>
              </w:rPr>
              <w:t xml:space="preserve"> provjerav</w:t>
            </w:r>
            <w:r w:rsidR="00C41BCE">
              <w:rPr>
                <w:rFonts w:cstheme="minorHAnsi"/>
                <w:sz w:val="18"/>
                <w:szCs w:val="18"/>
              </w:rPr>
              <w:t>a se</w:t>
            </w:r>
            <w:r w:rsidRPr="00C41BCE">
              <w:rPr>
                <w:rFonts w:cstheme="minorHAnsi"/>
                <w:sz w:val="18"/>
                <w:szCs w:val="18"/>
              </w:rPr>
              <w:t xml:space="preserve"> točnost uratka.</w:t>
            </w:r>
          </w:p>
          <w:p w14:paraId="3315829D" w14:textId="77777777" w:rsidR="00BB04C4" w:rsidRPr="00C41BCE" w:rsidRDefault="00BB04C4" w:rsidP="00C41BCE">
            <w:pPr>
              <w:rPr>
                <w:rFonts w:cstheme="minorHAnsi"/>
                <w:sz w:val="18"/>
                <w:szCs w:val="18"/>
              </w:rPr>
            </w:pPr>
          </w:p>
          <w:p w14:paraId="5B409E78" w14:textId="77777777" w:rsidR="00C41BCE" w:rsidRPr="00C41BCE" w:rsidRDefault="000F5347" w:rsidP="00C41BCE">
            <w:pPr>
              <w:rPr>
                <w:rFonts w:cstheme="minorHAnsi"/>
                <w:b/>
                <w:sz w:val="18"/>
                <w:szCs w:val="18"/>
              </w:rPr>
            </w:pPr>
            <w:r w:rsidRPr="00C41BCE">
              <w:rPr>
                <w:rFonts w:cstheme="minorHAnsi"/>
                <w:b/>
                <w:sz w:val="18"/>
                <w:szCs w:val="18"/>
              </w:rPr>
              <w:t xml:space="preserve">3. </w:t>
            </w:r>
            <w:r w:rsidR="0066366A" w:rsidRPr="00C41BCE">
              <w:rPr>
                <w:rFonts w:cstheme="minorHAnsi"/>
                <w:b/>
                <w:sz w:val="18"/>
                <w:szCs w:val="18"/>
              </w:rPr>
              <w:t>TKO ĆE BOLJE</w:t>
            </w:r>
          </w:p>
          <w:p w14:paraId="590C4ED7" w14:textId="77777777" w:rsidR="00C41BCE" w:rsidRPr="007A0006" w:rsidRDefault="000F5347" w:rsidP="007A0006">
            <w:pPr>
              <w:widowControl w:val="0"/>
              <w:autoSpaceDE w:val="0"/>
              <w:autoSpaceDN w:val="0"/>
              <w:ind w:left="5"/>
              <w:rPr>
                <w:rFonts w:cstheme="minorHAnsi"/>
                <w:sz w:val="18"/>
                <w:szCs w:val="18"/>
              </w:rPr>
            </w:pPr>
            <w:r w:rsidRPr="00C41BCE">
              <w:rPr>
                <w:rFonts w:cstheme="minorHAnsi"/>
                <w:b/>
                <w:sz w:val="18"/>
                <w:szCs w:val="18"/>
              </w:rPr>
              <w:t>Ishod aktivnosti:</w:t>
            </w:r>
            <w:r w:rsidR="007E4DC7" w:rsidRPr="00C41BCE">
              <w:rPr>
                <w:rFonts w:cstheme="minorHAnsi"/>
                <w:b/>
                <w:sz w:val="18"/>
                <w:szCs w:val="18"/>
              </w:rPr>
              <w:t xml:space="preserve"> </w:t>
            </w:r>
            <w:r w:rsidR="00EB7290" w:rsidRPr="00C41BCE">
              <w:rPr>
                <w:rFonts w:cstheme="minorHAnsi"/>
                <w:sz w:val="18"/>
                <w:szCs w:val="18"/>
              </w:rPr>
              <w:t>učenik</w:t>
            </w:r>
            <w:r w:rsidR="00EB7290" w:rsidRPr="00C41BCE">
              <w:rPr>
                <w:rFonts w:eastAsia="Arial" w:cstheme="minorHAnsi"/>
                <w:sz w:val="18"/>
                <w:szCs w:val="18"/>
              </w:rPr>
              <w:t xml:space="preserve"> </w:t>
            </w:r>
            <w:r w:rsidR="0066366A" w:rsidRPr="00C41BCE">
              <w:rPr>
                <w:rFonts w:cstheme="minorHAnsi"/>
                <w:sz w:val="18"/>
                <w:szCs w:val="18"/>
              </w:rPr>
              <w:t>prepoznaje i razlikuje izjavnu, upitnu i uskličnu rečenicu</w:t>
            </w:r>
            <w:r w:rsidR="00C41BCE">
              <w:rPr>
                <w:rFonts w:cstheme="minorHAnsi"/>
                <w:sz w:val="18"/>
                <w:szCs w:val="18"/>
              </w:rPr>
              <w:t>.</w:t>
            </w:r>
          </w:p>
          <w:p w14:paraId="48396180" w14:textId="77777777" w:rsidR="000F5347" w:rsidRPr="00C41BCE" w:rsidRDefault="000F5347" w:rsidP="00C41BCE">
            <w:pPr>
              <w:rPr>
                <w:rFonts w:cstheme="minorHAnsi"/>
                <w:b/>
                <w:sz w:val="18"/>
                <w:szCs w:val="18"/>
              </w:rPr>
            </w:pPr>
            <w:r w:rsidRPr="00C41BCE">
              <w:rPr>
                <w:rFonts w:cstheme="minorHAnsi"/>
                <w:b/>
                <w:sz w:val="18"/>
                <w:szCs w:val="18"/>
              </w:rPr>
              <w:t xml:space="preserve">Opis aktivnosti: </w:t>
            </w:r>
          </w:p>
          <w:p w14:paraId="5C5E4BB5" w14:textId="77777777" w:rsidR="00424A6B" w:rsidRPr="00C41BCE" w:rsidRDefault="0066366A" w:rsidP="00C41BCE">
            <w:pPr>
              <w:rPr>
                <w:rFonts w:cstheme="minorHAnsi"/>
                <w:sz w:val="18"/>
                <w:szCs w:val="18"/>
              </w:rPr>
            </w:pPr>
            <w:r w:rsidRPr="00C41BCE">
              <w:rPr>
                <w:rFonts w:cstheme="minorHAnsi"/>
                <w:sz w:val="18"/>
                <w:szCs w:val="18"/>
              </w:rPr>
              <w:t>Učenici su podijeljeni u grupe po troje. Svaki učenik u grupi predstavlja jedan rečenični znak (točka, upitnik, uskličnik). Učiteljica/učitelj pripr</w:t>
            </w:r>
            <w:r w:rsidR="00C41BCE">
              <w:rPr>
                <w:rFonts w:cstheme="minorHAnsi"/>
                <w:sz w:val="18"/>
                <w:szCs w:val="18"/>
              </w:rPr>
              <w:t xml:space="preserve">ema </w:t>
            </w:r>
            <w:r w:rsidRPr="00C41BCE">
              <w:rPr>
                <w:rFonts w:cstheme="minorHAnsi"/>
                <w:sz w:val="18"/>
                <w:szCs w:val="18"/>
              </w:rPr>
              <w:t xml:space="preserve">kartice na kojima je svaki pojedini znak. </w:t>
            </w:r>
          </w:p>
          <w:p w14:paraId="288B4149" w14:textId="3014EA10" w:rsidR="0066366A" w:rsidRPr="00C41BCE" w:rsidRDefault="0066366A" w:rsidP="00C41BCE">
            <w:pPr>
              <w:rPr>
                <w:rFonts w:cstheme="minorHAnsi"/>
                <w:sz w:val="18"/>
                <w:szCs w:val="18"/>
              </w:rPr>
            </w:pPr>
            <w:r w:rsidRPr="00C41BCE">
              <w:rPr>
                <w:rFonts w:cstheme="minorHAnsi"/>
                <w:sz w:val="18"/>
                <w:szCs w:val="18"/>
              </w:rPr>
              <w:t>Učiteljica/učitelj čita rečenice, učenici trebaju prepoznati koji rečenični znak treba staviti na kraj</w:t>
            </w:r>
            <w:r w:rsidR="00C41BCE">
              <w:rPr>
                <w:rFonts w:cstheme="minorHAnsi"/>
                <w:sz w:val="18"/>
                <w:szCs w:val="18"/>
              </w:rPr>
              <w:t>, a</w:t>
            </w:r>
            <w:r w:rsidRPr="00C41BCE">
              <w:rPr>
                <w:rFonts w:cstheme="minorHAnsi"/>
                <w:sz w:val="18"/>
                <w:szCs w:val="18"/>
              </w:rPr>
              <w:t xml:space="preserve"> učenik koji ima karticu s tim znakom treba ustati. </w:t>
            </w:r>
            <w:r w:rsidR="000B0765">
              <w:rPr>
                <w:rFonts w:cstheme="minorHAnsi"/>
                <w:sz w:val="18"/>
                <w:szCs w:val="18"/>
              </w:rPr>
              <w:t>Grupa</w:t>
            </w:r>
            <w:r w:rsidRPr="00C41BCE">
              <w:rPr>
                <w:rFonts w:cstheme="minorHAnsi"/>
                <w:sz w:val="18"/>
                <w:szCs w:val="18"/>
              </w:rPr>
              <w:t xml:space="preserve"> koja prva izvrši zadatak dobiva jedan bod. </w:t>
            </w:r>
            <w:r w:rsidR="00C41BCE">
              <w:rPr>
                <w:rFonts w:cstheme="minorHAnsi"/>
                <w:sz w:val="18"/>
                <w:szCs w:val="18"/>
              </w:rPr>
              <w:t>Pobjeđuje</w:t>
            </w:r>
            <w:r w:rsidRPr="00C41BCE">
              <w:rPr>
                <w:rFonts w:cstheme="minorHAnsi"/>
                <w:sz w:val="18"/>
                <w:szCs w:val="18"/>
              </w:rPr>
              <w:t xml:space="preserve"> </w:t>
            </w:r>
            <w:r w:rsidR="000B0765">
              <w:rPr>
                <w:rFonts w:cstheme="minorHAnsi"/>
                <w:sz w:val="18"/>
                <w:szCs w:val="18"/>
              </w:rPr>
              <w:t>grupa</w:t>
            </w:r>
            <w:r w:rsidRPr="00C41BCE">
              <w:rPr>
                <w:rFonts w:cstheme="minorHAnsi"/>
                <w:sz w:val="18"/>
                <w:szCs w:val="18"/>
              </w:rPr>
              <w:t xml:space="preserve"> koja sakupi najviše bodova.</w:t>
            </w:r>
          </w:p>
          <w:p w14:paraId="015461E5" w14:textId="77777777" w:rsidR="0066366A" w:rsidRPr="00C41BCE" w:rsidRDefault="0066366A" w:rsidP="00C41BCE">
            <w:pPr>
              <w:rPr>
                <w:rFonts w:cstheme="minorHAnsi"/>
                <w:sz w:val="18"/>
                <w:szCs w:val="18"/>
              </w:rPr>
            </w:pPr>
            <w:r w:rsidRPr="00C41BCE">
              <w:rPr>
                <w:rFonts w:cstheme="minorHAnsi"/>
                <w:sz w:val="18"/>
                <w:szCs w:val="18"/>
              </w:rPr>
              <w:t>Prijedlog rečenica:</w:t>
            </w:r>
          </w:p>
          <w:p w14:paraId="1D3C2F89" w14:textId="77777777" w:rsidR="0066366A" w:rsidRPr="00C41BCE" w:rsidRDefault="00826517" w:rsidP="00C41BCE">
            <w:pPr>
              <w:rPr>
                <w:rFonts w:cstheme="minorHAnsi"/>
                <w:sz w:val="18"/>
                <w:szCs w:val="18"/>
              </w:rPr>
            </w:pPr>
            <w:r w:rsidRPr="00C41BCE">
              <w:rPr>
                <w:rFonts w:cstheme="minorHAnsi"/>
                <w:sz w:val="18"/>
                <w:szCs w:val="18"/>
              </w:rPr>
              <w:lastRenderedPageBreak/>
              <w:t>Djed Marko čita knjigu.</w:t>
            </w:r>
          </w:p>
          <w:p w14:paraId="28F86E18" w14:textId="77777777" w:rsidR="00826517" w:rsidRPr="00C41BCE" w:rsidRDefault="00826517" w:rsidP="00C41BCE">
            <w:pPr>
              <w:rPr>
                <w:rFonts w:cstheme="minorHAnsi"/>
                <w:sz w:val="18"/>
                <w:szCs w:val="18"/>
              </w:rPr>
            </w:pPr>
            <w:r w:rsidRPr="00C41BCE">
              <w:rPr>
                <w:rFonts w:cstheme="minorHAnsi"/>
                <w:sz w:val="18"/>
                <w:szCs w:val="18"/>
              </w:rPr>
              <w:t>Ne gazi travu!</w:t>
            </w:r>
          </w:p>
          <w:p w14:paraId="5DA44D18" w14:textId="77777777" w:rsidR="00826517" w:rsidRPr="00C41BCE" w:rsidRDefault="00826517" w:rsidP="00C41BCE">
            <w:pPr>
              <w:rPr>
                <w:rFonts w:cstheme="minorHAnsi"/>
                <w:sz w:val="18"/>
                <w:szCs w:val="18"/>
              </w:rPr>
            </w:pPr>
            <w:r w:rsidRPr="00C41BCE">
              <w:rPr>
                <w:rFonts w:cstheme="minorHAnsi"/>
                <w:sz w:val="18"/>
                <w:szCs w:val="18"/>
              </w:rPr>
              <w:t>Koliko ima ptica na grani?</w:t>
            </w:r>
          </w:p>
          <w:p w14:paraId="032E8706" w14:textId="77777777" w:rsidR="00826517" w:rsidRPr="00C41BCE" w:rsidRDefault="00826517" w:rsidP="00C41BCE">
            <w:pPr>
              <w:rPr>
                <w:rFonts w:cstheme="minorHAnsi"/>
                <w:sz w:val="18"/>
                <w:szCs w:val="18"/>
              </w:rPr>
            </w:pPr>
            <w:r w:rsidRPr="00C41BCE">
              <w:rPr>
                <w:rFonts w:cstheme="minorHAnsi"/>
                <w:sz w:val="18"/>
                <w:szCs w:val="18"/>
              </w:rPr>
              <w:t>Gdje djeca skaču</w:t>
            </w:r>
            <w:r w:rsidR="00C41BCE">
              <w:rPr>
                <w:rFonts w:cstheme="minorHAnsi"/>
                <w:sz w:val="18"/>
                <w:szCs w:val="18"/>
              </w:rPr>
              <w:t>,</w:t>
            </w:r>
            <w:r w:rsidRPr="00C41BCE">
              <w:rPr>
                <w:rFonts w:cstheme="minorHAnsi"/>
                <w:sz w:val="18"/>
                <w:szCs w:val="18"/>
              </w:rPr>
              <w:t xml:space="preserve"> tu trava ne raste.</w:t>
            </w:r>
          </w:p>
          <w:p w14:paraId="2AFE9F30" w14:textId="77777777" w:rsidR="00826517" w:rsidRPr="00C41BCE" w:rsidRDefault="00826517" w:rsidP="00C41BCE">
            <w:pPr>
              <w:rPr>
                <w:rFonts w:cstheme="minorHAnsi"/>
                <w:sz w:val="18"/>
                <w:szCs w:val="18"/>
              </w:rPr>
            </w:pPr>
            <w:r w:rsidRPr="00C41BCE">
              <w:rPr>
                <w:rFonts w:cstheme="minorHAnsi"/>
                <w:sz w:val="18"/>
                <w:szCs w:val="18"/>
              </w:rPr>
              <w:t>Pogledaj, pada snijeg!</w:t>
            </w:r>
          </w:p>
          <w:p w14:paraId="052DBC26" w14:textId="77777777" w:rsidR="00826517" w:rsidRPr="00C41BCE" w:rsidRDefault="00826517" w:rsidP="00C41BCE">
            <w:pPr>
              <w:rPr>
                <w:rFonts w:cstheme="minorHAnsi"/>
                <w:sz w:val="18"/>
                <w:szCs w:val="18"/>
              </w:rPr>
            </w:pPr>
            <w:r w:rsidRPr="00C41BCE">
              <w:rPr>
                <w:rFonts w:cstheme="minorHAnsi"/>
                <w:sz w:val="18"/>
                <w:szCs w:val="18"/>
              </w:rPr>
              <w:t>Kada će doći baka?</w:t>
            </w:r>
          </w:p>
          <w:p w14:paraId="4697C1C4" w14:textId="77777777" w:rsidR="00826517" w:rsidRPr="00C41BCE" w:rsidRDefault="00826517" w:rsidP="00C41BCE">
            <w:pPr>
              <w:rPr>
                <w:rFonts w:cstheme="minorHAnsi"/>
                <w:sz w:val="18"/>
                <w:szCs w:val="18"/>
              </w:rPr>
            </w:pPr>
            <w:r w:rsidRPr="00C41BCE">
              <w:rPr>
                <w:rFonts w:cstheme="minorHAnsi"/>
                <w:sz w:val="18"/>
                <w:szCs w:val="18"/>
              </w:rPr>
              <w:t>Kada pojedeš</w:t>
            </w:r>
            <w:r w:rsidR="00C41BCE">
              <w:rPr>
                <w:rFonts w:cstheme="minorHAnsi"/>
                <w:sz w:val="18"/>
                <w:szCs w:val="18"/>
              </w:rPr>
              <w:t>,</w:t>
            </w:r>
            <w:r w:rsidRPr="00C41BCE">
              <w:rPr>
                <w:rFonts w:cstheme="minorHAnsi"/>
                <w:sz w:val="18"/>
                <w:szCs w:val="18"/>
              </w:rPr>
              <w:t xml:space="preserve"> možeš van.</w:t>
            </w:r>
          </w:p>
          <w:p w14:paraId="46F14C60" w14:textId="77777777" w:rsidR="007E4DC7" w:rsidRPr="00C41BCE" w:rsidRDefault="00826517" w:rsidP="00C41BCE">
            <w:pPr>
              <w:rPr>
                <w:rFonts w:cstheme="minorHAnsi"/>
                <w:sz w:val="18"/>
                <w:szCs w:val="18"/>
              </w:rPr>
            </w:pPr>
            <w:r w:rsidRPr="00C41BCE">
              <w:rPr>
                <w:rFonts w:cstheme="minorHAnsi"/>
                <w:sz w:val="18"/>
                <w:szCs w:val="18"/>
              </w:rPr>
              <w:t>U kojoj su ladici čarape?</w:t>
            </w:r>
          </w:p>
          <w:p w14:paraId="320BE65A" w14:textId="77777777" w:rsidR="000B1497" w:rsidRPr="00C41BCE" w:rsidRDefault="00826517" w:rsidP="00C41BCE">
            <w:pPr>
              <w:rPr>
                <w:rFonts w:cstheme="minorHAnsi"/>
                <w:sz w:val="18"/>
                <w:szCs w:val="18"/>
              </w:rPr>
            </w:pPr>
            <w:r w:rsidRPr="00C41BCE">
              <w:rPr>
                <w:rFonts w:cstheme="minorHAnsi"/>
                <w:sz w:val="18"/>
                <w:szCs w:val="18"/>
              </w:rPr>
              <w:t>Gle, sova!</w:t>
            </w:r>
          </w:p>
          <w:p w14:paraId="0D90DE9E" w14:textId="77777777" w:rsidR="00921848" w:rsidRPr="00C41BCE" w:rsidRDefault="00921848" w:rsidP="00C41BCE">
            <w:pPr>
              <w:rPr>
                <w:rFonts w:cstheme="minorHAnsi"/>
                <w:sz w:val="18"/>
                <w:szCs w:val="18"/>
              </w:rPr>
            </w:pPr>
          </w:p>
        </w:tc>
        <w:tc>
          <w:tcPr>
            <w:tcW w:w="943" w:type="pct"/>
          </w:tcPr>
          <w:p w14:paraId="1138381E" w14:textId="78B68234" w:rsidR="00E645AE" w:rsidRPr="00E645AE" w:rsidRDefault="00A22159" w:rsidP="00C41BCE">
            <w:pPr>
              <w:rPr>
                <w:rStyle w:val="normaltextrun"/>
                <w:rFonts w:eastAsia="Calibri" w:cstheme="minorHAnsi"/>
                <w:b/>
                <w:color w:val="000000"/>
                <w:sz w:val="18"/>
                <w:szCs w:val="18"/>
              </w:rPr>
            </w:pPr>
            <w:hyperlink r:id="rId6" w:anchor="block-125344" w:history="1">
              <w:r w:rsidR="00E645AE" w:rsidRPr="00E645AE">
                <w:rPr>
                  <w:rStyle w:val="Hiperveza"/>
                  <w:rFonts w:eastAsia="Calibri" w:cstheme="minorHAnsi"/>
                  <w:b/>
                  <w:sz w:val="18"/>
                  <w:szCs w:val="18"/>
                </w:rPr>
                <w:t>Zvučna čitanka - Čudo</w:t>
              </w:r>
            </w:hyperlink>
          </w:p>
          <w:p w14:paraId="4F2AD50D" w14:textId="77777777" w:rsidR="00E645AE" w:rsidRDefault="00E645AE" w:rsidP="00C41BCE">
            <w:pPr>
              <w:rPr>
                <w:rStyle w:val="normaltextrun"/>
                <w:rFonts w:eastAsia="Calibri" w:cstheme="minorHAnsi"/>
                <w:bCs/>
                <w:color w:val="000000"/>
                <w:sz w:val="18"/>
                <w:szCs w:val="18"/>
              </w:rPr>
            </w:pPr>
          </w:p>
          <w:p w14:paraId="09B917A9" w14:textId="34CD9DC8" w:rsidR="007E0919" w:rsidRPr="00F36298" w:rsidRDefault="00AF0C0E" w:rsidP="00C41BCE">
            <w:pPr>
              <w:rPr>
                <w:rStyle w:val="normaltextrun"/>
                <w:rFonts w:eastAsia="Calibri" w:cstheme="minorHAnsi"/>
                <w:bCs/>
                <w:color w:val="000000"/>
                <w:sz w:val="18"/>
                <w:szCs w:val="18"/>
              </w:rPr>
            </w:pPr>
            <w:r w:rsidRPr="00F36298">
              <w:rPr>
                <w:rStyle w:val="normaltextrun"/>
                <w:rFonts w:eastAsia="Calibri" w:cstheme="minorHAnsi"/>
                <w:bCs/>
                <w:color w:val="000000"/>
                <w:sz w:val="18"/>
                <w:szCs w:val="18"/>
              </w:rPr>
              <w:t>Modul: Hrvatski jezik i komunikacija</w:t>
            </w:r>
          </w:p>
          <w:p w14:paraId="1CCD7415" w14:textId="77777777" w:rsidR="00AF0C0E" w:rsidRPr="00F36298" w:rsidRDefault="00AF0C0E" w:rsidP="00C41BCE">
            <w:pPr>
              <w:rPr>
                <w:rStyle w:val="normaltextrun"/>
                <w:rFonts w:eastAsia="Calibri" w:cstheme="minorHAnsi"/>
                <w:bCs/>
                <w:color w:val="000000"/>
                <w:sz w:val="18"/>
                <w:szCs w:val="18"/>
              </w:rPr>
            </w:pPr>
            <w:r w:rsidRPr="00F36298">
              <w:rPr>
                <w:rStyle w:val="normaltextrun"/>
                <w:rFonts w:eastAsia="Calibri" w:cstheme="minorHAnsi"/>
                <w:bCs/>
                <w:color w:val="000000"/>
                <w:sz w:val="18"/>
                <w:szCs w:val="18"/>
              </w:rPr>
              <w:t>Jedinica: Red riječi u rečenici</w:t>
            </w:r>
          </w:p>
          <w:p w14:paraId="10EAFA43" w14:textId="77777777" w:rsidR="00AF0C0E" w:rsidRDefault="00A22159" w:rsidP="00C41BCE">
            <w:pPr>
              <w:rPr>
                <w:rStyle w:val="normaltextrun"/>
                <w:rFonts w:eastAsia="Calibri" w:cstheme="minorHAnsi"/>
                <w:b/>
                <w:color w:val="000000"/>
                <w:sz w:val="18"/>
                <w:szCs w:val="18"/>
              </w:rPr>
            </w:pPr>
            <w:hyperlink r:id="rId7" w:anchor="block-21766" w:history="1">
              <w:r w:rsidR="00F36298" w:rsidRPr="009C11C7">
                <w:rPr>
                  <w:rStyle w:val="Hiperveza"/>
                  <w:rFonts w:eastAsia="Calibri" w:cstheme="minorHAnsi"/>
                  <w:b/>
                  <w:sz w:val="18"/>
                  <w:szCs w:val="18"/>
                </w:rPr>
                <w:t>Objekt:</w:t>
              </w:r>
              <w:r w:rsidR="00F36298" w:rsidRPr="009C11C7">
                <w:rPr>
                  <w:rStyle w:val="Hiperveza"/>
                </w:rPr>
                <w:t xml:space="preserve"> </w:t>
              </w:r>
              <w:r w:rsidR="00F36298" w:rsidRPr="009C11C7">
                <w:rPr>
                  <w:rStyle w:val="Hiperveza"/>
                  <w:rFonts w:eastAsia="Calibri" w:cstheme="minorHAnsi"/>
                  <w:b/>
                  <w:sz w:val="18"/>
                  <w:szCs w:val="18"/>
                </w:rPr>
                <w:t>Sestra i brat peku kolač</w:t>
              </w:r>
            </w:hyperlink>
          </w:p>
          <w:p w14:paraId="218F8B66" w14:textId="77777777" w:rsidR="00F36298" w:rsidRDefault="00F36298" w:rsidP="00C41BCE">
            <w:pPr>
              <w:rPr>
                <w:rStyle w:val="normaltextrun"/>
                <w:rFonts w:eastAsia="Calibri" w:cstheme="minorHAnsi"/>
                <w:b/>
                <w:color w:val="000000"/>
                <w:sz w:val="18"/>
                <w:szCs w:val="18"/>
              </w:rPr>
            </w:pPr>
          </w:p>
          <w:p w14:paraId="1AE37E3B" w14:textId="77777777" w:rsidR="00F36298" w:rsidRDefault="00F36298" w:rsidP="00C41BCE">
            <w:pPr>
              <w:rPr>
                <w:rStyle w:val="normaltextrun"/>
                <w:rFonts w:eastAsia="Calibri" w:cstheme="minorHAnsi"/>
                <w:b/>
                <w:color w:val="000000"/>
                <w:sz w:val="18"/>
                <w:szCs w:val="18"/>
              </w:rPr>
            </w:pPr>
          </w:p>
          <w:p w14:paraId="246E5D6D" w14:textId="77777777" w:rsidR="00F36298" w:rsidRDefault="00F36298" w:rsidP="00C41BCE">
            <w:pPr>
              <w:rPr>
                <w:rStyle w:val="normaltextrun"/>
                <w:rFonts w:eastAsia="Calibri" w:cstheme="minorHAnsi"/>
                <w:b/>
                <w:color w:val="000000"/>
                <w:sz w:val="18"/>
                <w:szCs w:val="18"/>
              </w:rPr>
            </w:pPr>
          </w:p>
          <w:p w14:paraId="3902D6B8" w14:textId="77777777" w:rsidR="00F36298" w:rsidRPr="00F36298" w:rsidRDefault="00F36298" w:rsidP="00F36298">
            <w:pPr>
              <w:rPr>
                <w:rStyle w:val="normaltextrun"/>
                <w:rFonts w:eastAsia="Calibri" w:cstheme="minorHAnsi"/>
                <w:bCs/>
                <w:color w:val="000000"/>
                <w:sz w:val="18"/>
                <w:szCs w:val="18"/>
              </w:rPr>
            </w:pPr>
            <w:r w:rsidRPr="00F36298">
              <w:rPr>
                <w:rStyle w:val="normaltextrun"/>
                <w:rFonts w:eastAsia="Calibri" w:cstheme="minorHAnsi"/>
                <w:bCs/>
                <w:color w:val="000000"/>
                <w:sz w:val="18"/>
                <w:szCs w:val="18"/>
              </w:rPr>
              <w:t>Modul: Hrvatski jezik i komunikacija</w:t>
            </w:r>
          </w:p>
          <w:p w14:paraId="3CF42C8E" w14:textId="77777777" w:rsidR="00F36298" w:rsidRPr="00F36298" w:rsidRDefault="00F36298" w:rsidP="00F36298">
            <w:pPr>
              <w:rPr>
                <w:rStyle w:val="normaltextrun"/>
                <w:rFonts w:eastAsia="Calibri" w:cstheme="minorHAnsi"/>
                <w:bCs/>
                <w:color w:val="000000"/>
                <w:sz w:val="18"/>
                <w:szCs w:val="18"/>
              </w:rPr>
            </w:pPr>
            <w:r w:rsidRPr="00F36298">
              <w:rPr>
                <w:rStyle w:val="normaltextrun"/>
                <w:rFonts w:eastAsia="Calibri" w:cstheme="minorHAnsi"/>
                <w:bCs/>
                <w:color w:val="000000"/>
                <w:sz w:val="18"/>
                <w:szCs w:val="18"/>
              </w:rPr>
              <w:t>Jedinica: Red riječi u rečenici</w:t>
            </w:r>
          </w:p>
          <w:p w14:paraId="7E5E2A02" w14:textId="77777777" w:rsidR="00F36298" w:rsidRDefault="00A22159" w:rsidP="00F36298">
            <w:pPr>
              <w:rPr>
                <w:rStyle w:val="normaltextrun"/>
                <w:rFonts w:eastAsia="Calibri" w:cstheme="minorHAnsi"/>
                <w:b/>
                <w:color w:val="000000"/>
                <w:sz w:val="18"/>
                <w:szCs w:val="18"/>
              </w:rPr>
            </w:pPr>
            <w:hyperlink r:id="rId8" w:anchor="block-21774" w:history="1">
              <w:r w:rsidR="00F36298" w:rsidRPr="009C11C7">
                <w:rPr>
                  <w:rStyle w:val="Hiperveza"/>
                  <w:rFonts w:eastAsia="Calibri" w:cstheme="minorHAnsi"/>
                  <w:b/>
                  <w:sz w:val="18"/>
                  <w:szCs w:val="18"/>
                </w:rPr>
                <w:t>Objekt: Razmisli još malo</w:t>
              </w:r>
            </w:hyperlink>
          </w:p>
          <w:p w14:paraId="7D7E9A8A" w14:textId="77777777" w:rsidR="009C11C7" w:rsidRDefault="009C11C7" w:rsidP="00F36298">
            <w:pPr>
              <w:rPr>
                <w:rStyle w:val="normaltextrun"/>
                <w:rFonts w:eastAsia="Calibri" w:cstheme="minorHAnsi"/>
                <w:b/>
                <w:color w:val="000000"/>
                <w:sz w:val="18"/>
                <w:szCs w:val="18"/>
                <w:u w:val="single"/>
              </w:rPr>
            </w:pPr>
          </w:p>
          <w:p w14:paraId="7CFB9E3C" w14:textId="77777777" w:rsidR="009C11C7" w:rsidRDefault="009C11C7" w:rsidP="00F36298">
            <w:pPr>
              <w:rPr>
                <w:rStyle w:val="normaltextrun"/>
                <w:rFonts w:eastAsia="Calibri" w:cstheme="minorHAnsi"/>
                <w:b/>
                <w:color w:val="000000"/>
                <w:sz w:val="18"/>
                <w:szCs w:val="18"/>
                <w:u w:val="single"/>
              </w:rPr>
            </w:pPr>
          </w:p>
          <w:p w14:paraId="5BF2589C" w14:textId="77777777" w:rsidR="009C11C7" w:rsidRDefault="009C11C7" w:rsidP="00F36298">
            <w:pPr>
              <w:rPr>
                <w:rStyle w:val="normaltextrun"/>
                <w:rFonts w:eastAsia="Calibri" w:cstheme="minorHAnsi"/>
                <w:b/>
                <w:color w:val="000000"/>
                <w:sz w:val="18"/>
                <w:szCs w:val="18"/>
                <w:u w:val="single"/>
              </w:rPr>
            </w:pPr>
          </w:p>
          <w:p w14:paraId="7B3E3967" w14:textId="77777777" w:rsidR="009C11C7" w:rsidRPr="00F36298" w:rsidRDefault="009C11C7" w:rsidP="009C11C7">
            <w:pPr>
              <w:rPr>
                <w:rStyle w:val="normaltextrun"/>
                <w:rFonts w:eastAsia="Calibri" w:cstheme="minorHAnsi"/>
                <w:bCs/>
                <w:color w:val="000000"/>
                <w:sz w:val="18"/>
                <w:szCs w:val="18"/>
              </w:rPr>
            </w:pPr>
            <w:r w:rsidRPr="00F36298">
              <w:rPr>
                <w:rStyle w:val="normaltextrun"/>
                <w:rFonts w:eastAsia="Calibri" w:cstheme="minorHAnsi"/>
                <w:bCs/>
                <w:color w:val="000000"/>
                <w:sz w:val="18"/>
                <w:szCs w:val="18"/>
              </w:rPr>
              <w:t>Modul: Hrvatski jezik i komunikacija</w:t>
            </w:r>
          </w:p>
          <w:p w14:paraId="1D2D115E" w14:textId="77777777" w:rsidR="009C11C7" w:rsidRPr="00F36298" w:rsidRDefault="009C11C7" w:rsidP="009C11C7">
            <w:pPr>
              <w:rPr>
                <w:rStyle w:val="normaltextrun"/>
                <w:rFonts w:eastAsia="Calibri" w:cstheme="minorHAnsi"/>
                <w:bCs/>
                <w:color w:val="000000"/>
                <w:sz w:val="18"/>
                <w:szCs w:val="18"/>
              </w:rPr>
            </w:pPr>
            <w:r w:rsidRPr="00F36298">
              <w:rPr>
                <w:rStyle w:val="normaltextrun"/>
                <w:rFonts w:eastAsia="Calibri" w:cstheme="minorHAnsi"/>
                <w:bCs/>
                <w:color w:val="000000"/>
                <w:sz w:val="18"/>
                <w:szCs w:val="18"/>
              </w:rPr>
              <w:t>Jedinica: Red riječi u rečenici</w:t>
            </w:r>
          </w:p>
          <w:p w14:paraId="64FFFAD1" w14:textId="77777777" w:rsidR="009C11C7" w:rsidRDefault="00A22159" w:rsidP="009C11C7">
            <w:pPr>
              <w:rPr>
                <w:rStyle w:val="normaltextrun"/>
                <w:rFonts w:eastAsia="Calibri" w:cstheme="minorHAnsi"/>
                <w:b/>
                <w:color w:val="000000"/>
                <w:sz w:val="18"/>
                <w:szCs w:val="18"/>
              </w:rPr>
            </w:pPr>
            <w:hyperlink r:id="rId9" w:anchor="block-21788" w:history="1">
              <w:r w:rsidR="009C11C7" w:rsidRPr="009C11C7">
                <w:rPr>
                  <w:rStyle w:val="Hiperveza"/>
                  <w:rFonts w:eastAsia="Calibri" w:cstheme="minorHAnsi"/>
                  <w:b/>
                  <w:sz w:val="18"/>
                  <w:szCs w:val="18"/>
                </w:rPr>
                <w:t>Objekt: Pokušaj i ti</w:t>
              </w:r>
            </w:hyperlink>
          </w:p>
          <w:p w14:paraId="4B46228E" w14:textId="77777777" w:rsidR="009C11C7" w:rsidRPr="00AF0C0E" w:rsidRDefault="009C11C7" w:rsidP="009C11C7">
            <w:pPr>
              <w:rPr>
                <w:rStyle w:val="normaltextrun"/>
                <w:rFonts w:eastAsia="Calibri" w:cstheme="minorHAnsi"/>
                <w:b/>
                <w:color w:val="000000"/>
                <w:sz w:val="18"/>
                <w:szCs w:val="18"/>
                <w:u w:val="single"/>
              </w:rPr>
            </w:pPr>
          </w:p>
        </w:tc>
        <w:tc>
          <w:tcPr>
            <w:tcW w:w="896" w:type="pct"/>
          </w:tcPr>
          <w:p w14:paraId="28B623FD" w14:textId="15C1B9F3" w:rsidR="00644279" w:rsidRPr="000B0765" w:rsidRDefault="00644279" w:rsidP="00644279">
            <w:pPr>
              <w:rPr>
                <w:rFonts w:eastAsia="Calibri" w:cstheme="minorHAnsi"/>
                <w:bCs/>
                <w:sz w:val="18"/>
                <w:szCs w:val="18"/>
              </w:rPr>
            </w:pPr>
            <w:r w:rsidRPr="000B0765">
              <w:rPr>
                <w:rFonts w:eastAsia="Calibri" w:cstheme="minorHAnsi"/>
                <w:bCs/>
                <w:sz w:val="18"/>
                <w:szCs w:val="18"/>
              </w:rPr>
              <w:t>OSR A.</w:t>
            </w:r>
            <w:r w:rsidR="009C11C7" w:rsidRPr="000B0765">
              <w:rPr>
                <w:rFonts w:eastAsia="Calibri" w:cstheme="minorHAnsi"/>
                <w:bCs/>
                <w:sz w:val="18"/>
                <w:szCs w:val="18"/>
              </w:rPr>
              <w:t xml:space="preserve"> </w:t>
            </w:r>
            <w:r w:rsidRPr="000B0765">
              <w:rPr>
                <w:rFonts w:eastAsia="Calibri" w:cstheme="minorHAnsi"/>
                <w:bCs/>
                <w:sz w:val="18"/>
                <w:szCs w:val="18"/>
              </w:rPr>
              <w:t>1.</w:t>
            </w:r>
            <w:r w:rsidR="009C11C7" w:rsidRPr="000B0765">
              <w:rPr>
                <w:rFonts w:eastAsia="Calibri" w:cstheme="minorHAnsi"/>
                <w:bCs/>
                <w:sz w:val="18"/>
                <w:szCs w:val="18"/>
              </w:rPr>
              <w:t xml:space="preserve"> </w:t>
            </w:r>
            <w:r w:rsidRPr="000B0765">
              <w:rPr>
                <w:rFonts w:eastAsia="Calibri" w:cstheme="minorHAnsi"/>
                <w:bCs/>
                <w:sz w:val="18"/>
                <w:szCs w:val="18"/>
              </w:rPr>
              <w:t>1. Razvija sliku o sebi. B.</w:t>
            </w:r>
            <w:r w:rsidR="009C11C7" w:rsidRPr="000B0765">
              <w:rPr>
                <w:rFonts w:eastAsia="Calibri" w:cstheme="minorHAnsi"/>
                <w:bCs/>
                <w:sz w:val="18"/>
                <w:szCs w:val="18"/>
              </w:rPr>
              <w:t xml:space="preserve"> </w:t>
            </w:r>
            <w:r w:rsidRPr="000B0765">
              <w:rPr>
                <w:rFonts w:eastAsia="Calibri" w:cstheme="minorHAnsi"/>
                <w:bCs/>
                <w:sz w:val="18"/>
                <w:szCs w:val="18"/>
              </w:rPr>
              <w:t>1.</w:t>
            </w:r>
            <w:r w:rsidR="009C11C7" w:rsidRPr="000B0765">
              <w:rPr>
                <w:rFonts w:eastAsia="Calibri" w:cstheme="minorHAnsi"/>
                <w:bCs/>
                <w:sz w:val="18"/>
                <w:szCs w:val="18"/>
              </w:rPr>
              <w:t xml:space="preserve"> </w:t>
            </w:r>
            <w:r w:rsidRPr="000B0765">
              <w:rPr>
                <w:rFonts w:eastAsia="Calibri" w:cstheme="minorHAnsi"/>
                <w:bCs/>
                <w:sz w:val="18"/>
                <w:szCs w:val="18"/>
              </w:rPr>
              <w:t>2. Razvija komunikacijske kompetencije. C.</w:t>
            </w:r>
            <w:r w:rsidR="009C11C7" w:rsidRPr="000B0765">
              <w:rPr>
                <w:rFonts w:eastAsia="Calibri" w:cstheme="minorHAnsi"/>
                <w:bCs/>
                <w:sz w:val="18"/>
                <w:szCs w:val="18"/>
              </w:rPr>
              <w:t xml:space="preserve"> </w:t>
            </w:r>
            <w:r w:rsidRPr="000B0765">
              <w:rPr>
                <w:rFonts w:eastAsia="Calibri" w:cstheme="minorHAnsi"/>
                <w:bCs/>
                <w:sz w:val="18"/>
                <w:szCs w:val="18"/>
              </w:rPr>
              <w:t>1.</w:t>
            </w:r>
            <w:r w:rsidR="009C11C7" w:rsidRPr="000B0765">
              <w:rPr>
                <w:rFonts w:eastAsia="Calibri" w:cstheme="minorHAnsi"/>
                <w:bCs/>
                <w:sz w:val="18"/>
                <w:szCs w:val="18"/>
              </w:rPr>
              <w:t xml:space="preserve"> </w:t>
            </w:r>
            <w:r w:rsidRPr="000B0765">
              <w:rPr>
                <w:rFonts w:eastAsia="Calibri" w:cstheme="minorHAnsi"/>
                <w:bCs/>
                <w:sz w:val="18"/>
                <w:szCs w:val="18"/>
              </w:rPr>
              <w:t>2</w:t>
            </w:r>
            <w:r w:rsidR="009C11C7" w:rsidRPr="000B0765">
              <w:rPr>
                <w:rFonts w:eastAsia="Calibri" w:cstheme="minorHAnsi"/>
                <w:bCs/>
                <w:sz w:val="18"/>
                <w:szCs w:val="18"/>
              </w:rPr>
              <w:t>.</w:t>
            </w:r>
            <w:r w:rsidRPr="000B0765">
              <w:rPr>
                <w:rFonts w:eastAsia="Calibri" w:cstheme="minorHAnsi"/>
                <w:bCs/>
                <w:sz w:val="18"/>
                <w:szCs w:val="18"/>
              </w:rPr>
              <w:t xml:space="preserve"> Opisuje kako društvene norme i pravila reguliraju ponašanje i međusobne odnose.</w:t>
            </w:r>
          </w:p>
          <w:p w14:paraId="6E8F69E3" w14:textId="77777777" w:rsidR="00644279" w:rsidRPr="000B0765" w:rsidRDefault="00644279" w:rsidP="00C41BCE">
            <w:pPr>
              <w:rPr>
                <w:rFonts w:eastAsia="Calibri" w:cstheme="minorHAnsi"/>
                <w:bCs/>
                <w:sz w:val="18"/>
                <w:szCs w:val="18"/>
              </w:rPr>
            </w:pPr>
            <w:r w:rsidRPr="000B0765">
              <w:rPr>
                <w:rFonts w:eastAsia="Calibri" w:cstheme="minorHAnsi"/>
                <w:bCs/>
                <w:sz w:val="18"/>
                <w:szCs w:val="18"/>
              </w:rPr>
              <w:t>GOO C.</w:t>
            </w:r>
            <w:r w:rsidR="009C11C7" w:rsidRPr="000B0765">
              <w:rPr>
                <w:rFonts w:eastAsia="Calibri" w:cstheme="minorHAnsi"/>
                <w:bCs/>
                <w:sz w:val="18"/>
                <w:szCs w:val="18"/>
              </w:rPr>
              <w:t xml:space="preserve"> </w:t>
            </w:r>
            <w:r w:rsidRPr="000B0765">
              <w:rPr>
                <w:rFonts w:eastAsia="Calibri" w:cstheme="minorHAnsi"/>
                <w:bCs/>
                <w:sz w:val="18"/>
                <w:szCs w:val="18"/>
              </w:rPr>
              <w:t>1.</w:t>
            </w:r>
            <w:r w:rsidR="009C11C7" w:rsidRPr="000B0765">
              <w:rPr>
                <w:rFonts w:eastAsia="Calibri" w:cstheme="minorHAnsi"/>
                <w:bCs/>
                <w:sz w:val="18"/>
                <w:szCs w:val="18"/>
              </w:rPr>
              <w:t xml:space="preserve"> </w:t>
            </w:r>
            <w:r w:rsidRPr="000B0765">
              <w:rPr>
                <w:rFonts w:eastAsia="Calibri" w:cstheme="minorHAnsi"/>
                <w:bCs/>
                <w:sz w:val="18"/>
                <w:szCs w:val="18"/>
              </w:rPr>
              <w:t>1. Sudjeluje u zajedničkom radu u razredu.</w:t>
            </w:r>
          </w:p>
          <w:p w14:paraId="0EDE2686" w14:textId="10E1B1D3" w:rsidR="00644279" w:rsidRPr="000B0765" w:rsidRDefault="00644279" w:rsidP="00644279">
            <w:pPr>
              <w:rPr>
                <w:rFonts w:eastAsia="Calibri" w:cstheme="minorHAnsi"/>
                <w:bCs/>
                <w:sz w:val="18"/>
                <w:szCs w:val="18"/>
              </w:rPr>
            </w:pPr>
            <w:r w:rsidRPr="000B0765">
              <w:rPr>
                <w:rFonts w:eastAsia="Calibri" w:cstheme="minorHAnsi"/>
                <w:bCs/>
                <w:sz w:val="18"/>
                <w:szCs w:val="18"/>
              </w:rPr>
              <w:t>UKU A.</w:t>
            </w:r>
            <w:r w:rsidR="009C11C7" w:rsidRPr="000B0765">
              <w:rPr>
                <w:rFonts w:eastAsia="Calibri" w:cstheme="minorHAnsi"/>
                <w:bCs/>
                <w:sz w:val="18"/>
                <w:szCs w:val="18"/>
              </w:rPr>
              <w:t xml:space="preserve"> </w:t>
            </w:r>
            <w:r w:rsidRPr="000B0765">
              <w:rPr>
                <w:rFonts w:eastAsia="Calibri" w:cstheme="minorHAnsi"/>
                <w:bCs/>
                <w:sz w:val="18"/>
                <w:szCs w:val="18"/>
              </w:rPr>
              <w:t>1.</w:t>
            </w:r>
            <w:r w:rsidR="009C11C7" w:rsidRPr="000B0765">
              <w:rPr>
                <w:rFonts w:eastAsia="Calibri" w:cstheme="minorHAnsi"/>
                <w:bCs/>
                <w:sz w:val="18"/>
                <w:szCs w:val="18"/>
              </w:rPr>
              <w:t xml:space="preserve"> </w:t>
            </w:r>
            <w:r w:rsidRPr="000B0765">
              <w:rPr>
                <w:rFonts w:eastAsia="Calibri" w:cstheme="minorHAnsi"/>
                <w:bCs/>
                <w:sz w:val="18"/>
                <w:szCs w:val="18"/>
              </w:rPr>
              <w:t>3. Kreativno mišljenje</w:t>
            </w:r>
            <w:r w:rsidR="00E645AE" w:rsidRPr="000B0765">
              <w:rPr>
                <w:rFonts w:eastAsia="Calibri" w:cstheme="minorHAnsi"/>
                <w:bCs/>
                <w:sz w:val="18"/>
                <w:szCs w:val="18"/>
              </w:rPr>
              <w:t>:</w:t>
            </w:r>
          </w:p>
          <w:p w14:paraId="5D110399" w14:textId="1FF9BEE8" w:rsidR="00644279" w:rsidRPr="000B0765" w:rsidRDefault="00644279" w:rsidP="00644279">
            <w:pPr>
              <w:rPr>
                <w:rFonts w:eastAsia="Calibri" w:cstheme="minorHAnsi"/>
                <w:bCs/>
                <w:sz w:val="18"/>
                <w:szCs w:val="18"/>
              </w:rPr>
            </w:pPr>
            <w:r w:rsidRPr="000B0765">
              <w:rPr>
                <w:rFonts w:eastAsia="Calibri" w:cstheme="minorHAnsi"/>
                <w:bCs/>
                <w:sz w:val="18"/>
                <w:szCs w:val="18"/>
              </w:rPr>
              <w:t>Učenik spontano i kreativno oblikuje i izražava svoje misli i osjećaje pri učenju i rješavanju problema. A. 1. 4. Kritičko mišljenje</w:t>
            </w:r>
            <w:r w:rsidR="00E645AE" w:rsidRPr="000B0765">
              <w:rPr>
                <w:rFonts w:eastAsia="Calibri" w:cstheme="minorHAnsi"/>
                <w:bCs/>
                <w:sz w:val="18"/>
                <w:szCs w:val="18"/>
              </w:rPr>
              <w:t>:</w:t>
            </w:r>
          </w:p>
          <w:p w14:paraId="26411B03" w14:textId="530095AD" w:rsidR="00644279" w:rsidRPr="000B0765" w:rsidRDefault="00644279" w:rsidP="00644279">
            <w:pPr>
              <w:rPr>
                <w:rFonts w:eastAsia="Calibri" w:cstheme="minorHAnsi"/>
                <w:bCs/>
                <w:sz w:val="18"/>
                <w:szCs w:val="18"/>
              </w:rPr>
            </w:pPr>
            <w:r w:rsidRPr="000B0765">
              <w:rPr>
                <w:rFonts w:eastAsia="Calibri" w:cstheme="minorHAnsi"/>
                <w:bCs/>
                <w:sz w:val="18"/>
                <w:szCs w:val="18"/>
              </w:rPr>
              <w:t>Učenik oblikuje i izražava svoje misli i osjećaje. B.</w:t>
            </w:r>
            <w:r w:rsidR="009C11C7" w:rsidRPr="000B0765">
              <w:rPr>
                <w:rFonts w:eastAsia="Calibri" w:cstheme="minorHAnsi"/>
                <w:bCs/>
                <w:sz w:val="18"/>
                <w:szCs w:val="18"/>
              </w:rPr>
              <w:t xml:space="preserve"> </w:t>
            </w:r>
            <w:r w:rsidRPr="000B0765">
              <w:rPr>
                <w:rFonts w:eastAsia="Calibri" w:cstheme="minorHAnsi"/>
                <w:bCs/>
                <w:sz w:val="18"/>
                <w:szCs w:val="18"/>
              </w:rPr>
              <w:t>1.</w:t>
            </w:r>
            <w:r w:rsidR="009C11C7" w:rsidRPr="000B0765">
              <w:rPr>
                <w:rFonts w:eastAsia="Calibri" w:cstheme="minorHAnsi"/>
                <w:bCs/>
                <w:sz w:val="18"/>
                <w:szCs w:val="18"/>
              </w:rPr>
              <w:t xml:space="preserve"> </w:t>
            </w:r>
            <w:r w:rsidRPr="000B0765">
              <w:rPr>
                <w:rFonts w:eastAsia="Calibri" w:cstheme="minorHAnsi"/>
                <w:bCs/>
                <w:sz w:val="18"/>
                <w:szCs w:val="18"/>
              </w:rPr>
              <w:t>2. Praćenje</w:t>
            </w:r>
            <w:r w:rsidR="00E645AE" w:rsidRPr="000B0765">
              <w:rPr>
                <w:rFonts w:eastAsia="Calibri" w:cstheme="minorHAnsi"/>
                <w:bCs/>
                <w:sz w:val="18"/>
                <w:szCs w:val="18"/>
              </w:rPr>
              <w:t>:</w:t>
            </w:r>
          </w:p>
          <w:p w14:paraId="2AB5F9C3" w14:textId="77777777" w:rsidR="00FA0E9D" w:rsidRPr="000B0765" w:rsidRDefault="00644279" w:rsidP="00C41BCE">
            <w:pPr>
              <w:rPr>
                <w:rFonts w:eastAsia="Calibri" w:cstheme="minorHAnsi"/>
                <w:bCs/>
                <w:sz w:val="18"/>
                <w:szCs w:val="18"/>
              </w:rPr>
            </w:pPr>
            <w:r w:rsidRPr="000B0765">
              <w:rPr>
                <w:rFonts w:eastAsia="Calibri" w:cstheme="minorHAnsi"/>
                <w:bCs/>
                <w:sz w:val="18"/>
                <w:szCs w:val="18"/>
              </w:rPr>
              <w:t>Na poticaj i uz pomoć učitelja prati svoje učenje.</w:t>
            </w:r>
          </w:p>
          <w:p w14:paraId="223B861C" w14:textId="1C824E35" w:rsidR="00644279" w:rsidRPr="000B0765" w:rsidRDefault="00644279" w:rsidP="00644279">
            <w:pPr>
              <w:rPr>
                <w:rFonts w:eastAsia="Calibri" w:cstheme="minorHAnsi"/>
                <w:bCs/>
                <w:sz w:val="18"/>
                <w:szCs w:val="18"/>
              </w:rPr>
            </w:pPr>
            <w:r w:rsidRPr="000B0765">
              <w:rPr>
                <w:rFonts w:eastAsia="Calibri" w:cstheme="minorHAnsi"/>
                <w:bCs/>
                <w:sz w:val="18"/>
                <w:szCs w:val="18"/>
              </w:rPr>
              <w:t>O</w:t>
            </w:r>
            <w:r w:rsidR="000B0765">
              <w:rPr>
                <w:rFonts w:eastAsia="Calibri" w:cstheme="minorHAnsi"/>
                <w:bCs/>
                <w:sz w:val="18"/>
                <w:szCs w:val="18"/>
              </w:rPr>
              <w:t>D</w:t>
            </w:r>
            <w:r w:rsidRPr="000B0765">
              <w:rPr>
                <w:rFonts w:eastAsia="Calibri" w:cstheme="minorHAnsi"/>
                <w:bCs/>
                <w:sz w:val="18"/>
                <w:szCs w:val="18"/>
              </w:rPr>
              <w:t>R C.</w:t>
            </w:r>
            <w:r w:rsidR="009C11C7" w:rsidRPr="000B0765">
              <w:rPr>
                <w:rFonts w:eastAsia="Calibri" w:cstheme="minorHAnsi"/>
                <w:bCs/>
                <w:sz w:val="18"/>
                <w:szCs w:val="18"/>
              </w:rPr>
              <w:t xml:space="preserve"> </w:t>
            </w:r>
            <w:r w:rsidRPr="000B0765">
              <w:rPr>
                <w:rFonts w:eastAsia="Calibri" w:cstheme="minorHAnsi"/>
                <w:bCs/>
                <w:sz w:val="18"/>
                <w:szCs w:val="18"/>
              </w:rPr>
              <w:t>1.</w:t>
            </w:r>
            <w:r w:rsidR="009C11C7" w:rsidRPr="000B0765">
              <w:rPr>
                <w:rFonts w:eastAsia="Calibri" w:cstheme="minorHAnsi"/>
                <w:bCs/>
                <w:sz w:val="18"/>
                <w:szCs w:val="18"/>
              </w:rPr>
              <w:t xml:space="preserve"> </w:t>
            </w:r>
            <w:r w:rsidRPr="000B0765">
              <w:rPr>
                <w:rFonts w:eastAsia="Calibri" w:cstheme="minorHAnsi"/>
                <w:bCs/>
                <w:sz w:val="18"/>
                <w:szCs w:val="18"/>
              </w:rPr>
              <w:t>2. Identificira primjere dobroga odnosa prema drugim ljudima.</w:t>
            </w:r>
          </w:p>
          <w:p w14:paraId="60949299" w14:textId="77777777" w:rsidR="004E378D" w:rsidRPr="000B0765" w:rsidRDefault="004E378D" w:rsidP="00C41BCE">
            <w:pPr>
              <w:rPr>
                <w:rFonts w:eastAsia="Calibri" w:cstheme="minorHAnsi"/>
                <w:bCs/>
                <w:sz w:val="18"/>
                <w:szCs w:val="18"/>
              </w:rPr>
            </w:pPr>
          </w:p>
          <w:p w14:paraId="3EC8DACA" w14:textId="77777777" w:rsidR="004E378D" w:rsidRPr="00C41BCE" w:rsidRDefault="004E378D" w:rsidP="00C41BCE">
            <w:pPr>
              <w:rPr>
                <w:rFonts w:cstheme="minorHAnsi"/>
                <w:sz w:val="18"/>
                <w:szCs w:val="18"/>
              </w:rPr>
            </w:pPr>
          </w:p>
        </w:tc>
      </w:tr>
    </w:tbl>
    <w:p w14:paraId="18136B02" w14:textId="695DCA77" w:rsidR="008E5959" w:rsidRDefault="008E5959" w:rsidP="00C41BCE">
      <w:pPr>
        <w:spacing w:after="0" w:line="240" w:lineRule="auto"/>
        <w:rPr>
          <w:rFonts w:cstheme="minorHAnsi"/>
          <w:sz w:val="18"/>
          <w:szCs w:val="18"/>
        </w:rPr>
      </w:pPr>
    </w:p>
    <w:p w14:paraId="4E2D37CF" w14:textId="2D8F5B21" w:rsidR="000B0765" w:rsidRDefault="000B0765" w:rsidP="00C41BCE">
      <w:pPr>
        <w:spacing w:after="0" w:line="240" w:lineRule="auto"/>
        <w:rPr>
          <w:rFonts w:cstheme="minorHAnsi"/>
          <w:sz w:val="18"/>
          <w:szCs w:val="18"/>
        </w:rPr>
      </w:pPr>
      <w:bookmarkStart w:id="0" w:name="_Hlk73113319"/>
      <w:r>
        <w:rPr>
          <w:rFonts w:cstheme="minorHAnsi"/>
          <w:sz w:val="18"/>
          <w:szCs w:val="18"/>
        </w:rPr>
        <w:t>Prilog</w:t>
      </w:r>
    </w:p>
    <w:p w14:paraId="126C4C41"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Djed Marko čita knjigu.</w:t>
      </w:r>
    </w:p>
    <w:p w14:paraId="5FB62178"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Ne gazi travu!</w:t>
      </w:r>
    </w:p>
    <w:p w14:paraId="692ED9D9"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Koliko ima ptica na grani?</w:t>
      </w:r>
    </w:p>
    <w:p w14:paraId="45685131"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Gdje djeca skaču, tu trava ne raste.</w:t>
      </w:r>
    </w:p>
    <w:p w14:paraId="4DFFAC34"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Pogledaj, pada snijeg!</w:t>
      </w:r>
    </w:p>
    <w:p w14:paraId="647E13D7"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Kada će doći baka?</w:t>
      </w:r>
    </w:p>
    <w:p w14:paraId="53CC0DD9"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Kada pojedeš, možeš van.</w:t>
      </w:r>
    </w:p>
    <w:p w14:paraId="563C2981"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U kojoj su ladici čarape?</w:t>
      </w:r>
    </w:p>
    <w:p w14:paraId="5D111460" w14:textId="77777777" w:rsidR="000B0765" w:rsidRPr="000B0765" w:rsidRDefault="000B0765" w:rsidP="000B0765">
      <w:pPr>
        <w:spacing w:after="0" w:line="276" w:lineRule="auto"/>
        <w:rPr>
          <w:rFonts w:ascii="Pismo" w:hAnsi="Pismo" w:cstheme="minorHAnsi"/>
          <w:sz w:val="24"/>
          <w:szCs w:val="24"/>
        </w:rPr>
      </w:pPr>
      <w:r w:rsidRPr="000B0765">
        <w:rPr>
          <w:rFonts w:ascii="Pismo" w:hAnsi="Pismo" w:cstheme="minorHAnsi"/>
          <w:sz w:val="24"/>
          <w:szCs w:val="24"/>
        </w:rPr>
        <w:t>Gle, sova!</w:t>
      </w:r>
    </w:p>
    <w:bookmarkEnd w:id="0"/>
    <w:p w14:paraId="6FA7C638" w14:textId="77777777" w:rsidR="000B0765" w:rsidRPr="00C41BCE" w:rsidRDefault="000B0765" w:rsidP="00C41BCE">
      <w:pPr>
        <w:spacing w:after="0" w:line="240" w:lineRule="auto"/>
        <w:rPr>
          <w:rFonts w:cstheme="minorHAnsi"/>
          <w:sz w:val="18"/>
          <w:szCs w:val="18"/>
        </w:rPr>
      </w:pPr>
    </w:p>
    <w:sectPr w:rsidR="000B0765" w:rsidRPr="00C41BCE"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56842"/>
    <w:multiLevelType w:val="hybridMultilevel"/>
    <w:tmpl w:val="E54C3A8A"/>
    <w:lvl w:ilvl="0" w:tplc="694C0FBC">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C3D1EF6"/>
    <w:multiLevelType w:val="hybridMultilevel"/>
    <w:tmpl w:val="10EC82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347AB"/>
    <w:rsid w:val="00075D60"/>
    <w:rsid w:val="000A2058"/>
    <w:rsid w:val="000B0765"/>
    <w:rsid w:val="000B1497"/>
    <w:rsid w:val="000D4266"/>
    <w:rsid w:val="000E0DA2"/>
    <w:rsid w:val="000F5347"/>
    <w:rsid w:val="001149E4"/>
    <w:rsid w:val="00164B8F"/>
    <w:rsid w:val="001651E5"/>
    <w:rsid w:val="00184825"/>
    <w:rsid w:val="00196C43"/>
    <w:rsid w:val="001F587A"/>
    <w:rsid w:val="0026536B"/>
    <w:rsid w:val="002827E7"/>
    <w:rsid w:val="002C148F"/>
    <w:rsid w:val="00315FA3"/>
    <w:rsid w:val="003264F9"/>
    <w:rsid w:val="00424A6B"/>
    <w:rsid w:val="004E378D"/>
    <w:rsid w:val="004F1FE9"/>
    <w:rsid w:val="00512C63"/>
    <w:rsid w:val="00550483"/>
    <w:rsid w:val="00565282"/>
    <w:rsid w:val="00582A13"/>
    <w:rsid w:val="005C13A9"/>
    <w:rsid w:val="0062639E"/>
    <w:rsid w:val="00644279"/>
    <w:rsid w:val="00655CB6"/>
    <w:rsid w:val="0066366A"/>
    <w:rsid w:val="006A548E"/>
    <w:rsid w:val="00716F33"/>
    <w:rsid w:val="00724F26"/>
    <w:rsid w:val="00781593"/>
    <w:rsid w:val="00790D6B"/>
    <w:rsid w:val="007A0006"/>
    <w:rsid w:val="007A3BE0"/>
    <w:rsid w:val="007E0919"/>
    <w:rsid w:val="007E4DC7"/>
    <w:rsid w:val="00826517"/>
    <w:rsid w:val="0083210B"/>
    <w:rsid w:val="00870288"/>
    <w:rsid w:val="00877360"/>
    <w:rsid w:val="008A7376"/>
    <w:rsid w:val="008E5959"/>
    <w:rsid w:val="008F196E"/>
    <w:rsid w:val="00921848"/>
    <w:rsid w:val="00997CF9"/>
    <w:rsid w:val="009B12FB"/>
    <w:rsid w:val="009C11C7"/>
    <w:rsid w:val="00A01E93"/>
    <w:rsid w:val="00A153AD"/>
    <w:rsid w:val="00A22159"/>
    <w:rsid w:val="00A26ED0"/>
    <w:rsid w:val="00A32725"/>
    <w:rsid w:val="00A84788"/>
    <w:rsid w:val="00AB5711"/>
    <w:rsid w:val="00AF0C0E"/>
    <w:rsid w:val="00B12035"/>
    <w:rsid w:val="00BB04C4"/>
    <w:rsid w:val="00C27011"/>
    <w:rsid w:val="00C37C3C"/>
    <w:rsid w:val="00C41BCE"/>
    <w:rsid w:val="00C7657E"/>
    <w:rsid w:val="00CA212D"/>
    <w:rsid w:val="00D11E2A"/>
    <w:rsid w:val="00D1300F"/>
    <w:rsid w:val="00D57604"/>
    <w:rsid w:val="00E645AE"/>
    <w:rsid w:val="00EA1A77"/>
    <w:rsid w:val="00EB7290"/>
    <w:rsid w:val="00EE6372"/>
    <w:rsid w:val="00F36298"/>
    <w:rsid w:val="00F77AF0"/>
    <w:rsid w:val="00FA0E9D"/>
    <w:rsid w:val="00FD0703"/>
    <w:rsid w:val="00FD37DF"/>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2E4FE"/>
  <w15:docId w15:val="{689AC32F-7CC8-4A30-A14A-0522788E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AF0C0E"/>
    <w:rPr>
      <w:color w:val="0563C1" w:themeColor="hyperlink"/>
      <w:u w:val="single"/>
    </w:rPr>
  </w:style>
  <w:style w:type="character" w:customStyle="1" w:styleId="Nerijeenospominjanje1">
    <w:name w:val="Neriješeno spominjanje1"/>
    <w:basedOn w:val="Zadanifontodlomka"/>
    <w:uiPriority w:val="99"/>
    <w:semiHidden/>
    <w:unhideWhenUsed/>
    <w:rsid w:val="00AF0C0E"/>
    <w:rPr>
      <w:color w:val="605E5C"/>
      <w:shd w:val="clear" w:color="auto" w:fill="E1DFDD"/>
    </w:rPr>
  </w:style>
  <w:style w:type="character" w:styleId="SlijeenaHiperveza">
    <w:name w:val="FollowedHyperlink"/>
    <w:basedOn w:val="Zadanifontodlomka"/>
    <w:uiPriority w:val="99"/>
    <w:semiHidden/>
    <w:unhideWhenUsed/>
    <w:rsid w:val="00F36298"/>
    <w:rPr>
      <w:color w:val="954F72" w:themeColor="followedHyperlink"/>
      <w:u w:val="single"/>
    </w:rPr>
  </w:style>
  <w:style w:type="character" w:styleId="Nerijeenospominjanje">
    <w:name w:val="Unresolved Mention"/>
    <w:basedOn w:val="Zadanifontodlomka"/>
    <w:uiPriority w:val="99"/>
    <w:semiHidden/>
    <w:unhideWhenUsed/>
    <w:rsid w:val="009C1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1174.html" TargetMode="External"/><Relationship Id="rId3" Type="http://schemas.openxmlformats.org/officeDocument/2006/relationships/styles" Target="styles.xml"/><Relationship Id="rId7" Type="http://schemas.openxmlformats.org/officeDocument/2006/relationships/hyperlink" Target="https://hr.izzi.digital/DOS/1109/117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8795.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r.izzi.digital/DOS/1109/1174.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872D0-B7FA-4CF8-A326-27B44B394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691</Words>
  <Characters>3941</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11</cp:revision>
  <dcterms:created xsi:type="dcterms:W3CDTF">2020-05-18T22:14:00Z</dcterms:created>
  <dcterms:modified xsi:type="dcterms:W3CDTF">2021-05-28T15:00:00Z</dcterms:modified>
</cp:coreProperties>
</file>