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BAD451" w14:textId="77777777" w:rsidR="007E0919" w:rsidRPr="00E67E33" w:rsidRDefault="00550483" w:rsidP="00E67E33">
      <w:pPr>
        <w:pStyle w:val="ListParagraph"/>
        <w:ind w:left="-426"/>
        <w:rPr>
          <w:rFonts w:cstheme="minorHAnsi"/>
          <w:sz w:val="18"/>
          <w:szCs w:val="18"/>
        </w:rPr>
      </w:pPr>
      <w:r w:rsidRPr="00E67E33">
        <w:rPr>
          <w:rFonts w:cstheme="minorHAnsi"/>
          <w:sz w:val="18"/>
          <w:szCs w:val="18"/>
        </w:rPr>
        <w:t xml:space="preserve">PRIJEDLOG PRIPREME ZA IZVOĐENJE NASTAVE </w:t>
      </w:r>
      <w:r w:rsidR="00F77AF0" w:rsidRPr="00E67E33">
        <w:rPr>
          <w:rFonts w:cstheme="minorHAnsi"/>
          <w:sz w:val="18"/>
          <w:szCs w:val="18"/>
        </w:rPr>
        <w:t>HRVATSKOGA JEZIKA</w:t>
      </w:r>
    </w:p>
    <w:tbl>
      <w:tblPr>
        <w:tblStyle w:val="TableGrid"/>
        <w:tblW w:w="5000" w:type="pct"/>
        <w:tblLook w:val="04A0" w:firstRow="1" w:lastRow="0" w:firstColumn="1" w:lastColumn="0" w:noHBand="0" w:noVBand="1"/>
      </w:tblPr>
      <w:tblGrid>
        <w:gridCol w:w="2365"/>
        <w:gridCol w:w="3296"/>
        <w:gridCol w:w="1372"/>
        <w:gridCol w:w="2743"/>
        <w:gridCol w:w="2172"/>
        <w:gridCol w:w="2612"/>
      </w:tblGrid>
      <w:tr w:rsidR="008E5959" w:rsidRPr="00F314A7" w14:paraId="2163241E" w14:textId="77777777" w:rsidTr="00F314A7">
        <w:tc>
          <w:tcPr>
            <w:tcW w:w="1944" w:type="pct"/>
            <w:gridSpan w:val="2"/>
            <w:shd w:val="clear" w:color="auto" w:fill="EAD6F2"/>
          </w:tcPr>
          <w:p w14:paraId="60701B0A" w14:textId="77777777" w:rsidR="008E5959" w:rsidRPr="00F314A7" w:rsidRDefault="00870288">
            <w:pPr>
              <w:rPr>
                <w:rFonts w:cstheme="minorHAnsi"/>
                <w:sz w:val="18"/>
                <w:szCs w:val="18"/>
              </w:rPr>
            </w:pPr>
            <w:r w:rsidRPr="00F314A7">
              <w:rPr>
                <w:rFonts w:cstheme="minorHAnsi"/>
                <w:sz w:val="18"/>
                <w:szCs w:val="18"/>
              </w:rPr>
              <w:t>I</w:t>
            </w:r>
            <w:r w:rsidR="008E5959" w:rsidRPr="00F314A7">
              <w:rPr>
                <w:rFonts w:cstheme="minorHAnsi"/>
                <w:sz w:val="18"/>
                <w:szCs w:val="18"/>
              </w:rPr>
              <w:t xml:space="preserve">ME I PREZIME: </w:t>
            </w:r>
          </w:p>
        </w:tc>
        <w:tc>
          <w:tcPr>
            <w:tcW w:w="471" w:type="pct"/>
            <w:shd w:val="clear" w:color="auto" w:fill="EAD6F2"/>
          </w:tcPr>
          <w:p w14:paraId="47CA49E4" w14:textId="77777777" w:rsidR="008E5959" w:rsidRPr="00F314A7" w:rsidRDefault="008E5959">
            <w:pPr>
              <w:rPr>
                <w:rFonts w:cstheme="minorHAnsi"/>
                <w:sz w:val="18"/>
                <w:szCs w:val="18"/>
              </w:rPr>
            </w:pPr>
            <w:r w:rsidRPr="00F314A7">
              <w:rPr>
                <w:rFonts w:cstheme="minorHAnsi"/>
                <w:sz w:val="18"/>
                <w:szCs w:val="18"/>
              </w:rPr>
              <w:t>RAZRED:</w:t>
            </w:r>
          </w:p>
        </w:tc>
        <w:tc>
          <w:tcPr>
            <w:tcW w:w="2585" w:type="pct"/>
            <w:gridSpan w:val="3"/>
            <w:shd w:val="clear" w:color="auto" w:fill="EAD6F2"/>
          </w:tcPr>
          <w:p w14:paraId="368181F3" w14:textId="77777777" w:rsidR="008E5959" w:rsidRPr="00F314A7" w:rsidRDefault="008E5959">
            <w:pPr>
              <w:rPr>
                <w:rFonts w:cstheme="minorHAnsi"/>
                <w:sz w:val="18"/>
                <w:szCs w:val="18"/>
              </w:rPr>
            </w:pPr>
            <w:r w:rsidRPr="00F314A7">
              <w:rPr>
                <w:rFonts w:cstheme="minorHAnsi"/>
                <w:sz w:val="18"/>
                <w:szCs w:val="18"/>
              </w:rPr>
              <w:t>REDNI BROJ SATA:</w:t>
            </w:r>
          </w:p>
        </w:tc>
      </w:tr>
      <w:tr w:rsidR="008E5959" w:rsidRPr="00F314A7" w14:paraId="26A2D960" w14:textId="77777777" w:rsidTr="00F314A7">
        <w:tc>
          <w:tcPr>
            <w:tcW w:w="812" w:type="pct"/>
          </w:tcPr>
          <w:p w14:paraId="736D4865" w14:textId="77777777" w:rsidR="008E5959" w:rsidRPr="00F314A7" w:rsidRDefault="008E5959">
            <w:pPr>
              <w:rPr>
                <w:rFonts w:cstheme="minorHAnsi"/>
                <w:sz w:val="18"/>
                <w:szCs w:val="18"/>
              </w:rPr>
            </w:pPr>
            <w:r w:rsidRPr="00F314A7">
              <w:rPr>
                <w:rFonts w:cstheme="minorHAnsi"/>
                <w:sz w:val="18"/>
                <w:szCs w:val="18"/>
              </w:rPr>
              <w:t>PREDMETNO PODRUČJE:</w:t>
            </w:r>
          </w:p>
        </w:tc>
        <w:tc>
          <w:tcPr>
            <w:tcW w:w="4188" w:type="pct"/>
            <w:gridSpan w:val="5"/>
          </w:tcPr>
          <w:p w14:paraId="427F3F0E" w14:textId="77777777" w:rsidR="008E5959" w:rsidRPr="00F314A7" w:rsidRDefault="00781593">
            <w:pPr>
              <w:rPr>
                <w:rFonts w:cstheme="minorHAnsi"/>
                <w:sz w:val="18"/>
                <w:szCs w:val="18"/>
              </w:rPr>
            </w:pPr>
            <w:r w:rsidRPr="00F314A7">
              <w:rPr>
                <w:rFonts w:cstheme="minorHAnsi"/>
                <w:color w:val="231F20"/>
                <w:sz w:val="18"/>
                <w:szCs w:val="18"/>
              </w:rPr>
              <w:t>HRVATSKI JEZIK</w:t>
            </w:r>
          </w:p>
        </w:tc>
      </w:tr>
      <w:tr w:rsidR="008E5959" w:rsidRPr="00F314A7" w14:paraId="5489FA8E" w14:textId="77777777" w:rsidTr="00F314A7">
        <w:tc>
          <w:tcPr>
            <w:tcW w:w="812" w:type="pct"/>
          </w:tcPr>
          <w:p w14:paraId="5079F0D2" w14:textId="77777777" w:rsidR="008E5959" w:rsidRPr="00F314A7" w:rsidRDefault="008E5959">
            <w:pPr>
              <w:rPr>
                <w:rFonts w:cstheme="minorHAnsi"/>
                <w:sz w:val="18"/>
                <w:szCs w:val="18"/>
              </w:rPr>
            </w:pPr>
            <w:r w:rsidRPr="00F314A7">
              <w:rPr>
                <w:rFonts w:cstheme="minorHAnsi"/>
                <w:sz w:val="18"/>
                <w:szCs w:val="18"/>
              </w:rPr>
              <w:t>DOMENA:</w:t>
            </w:r>
          </w:p>
        </w:tc>
        <w:tc>
          <w:tcPr>
            <w:tcW w:w="4188" w:type="pct"/>
            <w:gridSpan w:val="5"/>
          </w:tcPr>
          <w:p w14:paraId="711883EC" w14:textId="248DEAC9" w:rsidR="008E5959" w:rsidRPr="00F314A7" w:rsidRDefault="00781593">
            <w:pPr>
              <w:rPr>
                <w:rFonts w:cstheme="minorHAnsi"/>
                <w:sz w:val="18"/>
                <w:szCs w:val="18"/>
              </w:rPr>
            </w:pPr>
            <w:r w:rsidRPr="00F314A7">
              <w:rPr>
                <w:rFonts w:cstheme="minorHAnsi"/>
                <w:sz w:val="18"/>
                <w:szCs w:val="18"/>
              </w:rPr>
              <w:t>KNJIŽEVNOST I STVARALAŠTVO</w:t>
            </w:r>
            <w:r w:rsidR="00F314A7" w:rsidRPr="00F314A7">
              <w:rPr>
                <w:rFonts w:cstheme="minorHAnsi"/>
                <w:sz w:val="18"/>
                <w:szCs w:val="18"/>
              </w:rPr>
              <w:t xml:space="preserve">; </w:t>
            </w:r>
            <w:r w:rsidR="00F314A7" w:rsidRPr="00F314A7">
              <w:rPr>
                <w:rFonts w:cstheme="minorHAnsi"/>
                <w:sz w:val="18"/>
                <w:szCs w:val="18"/>
              </w:rPr>
              <w:t>HRVATSKI JEZIK I KOMUNIKACIJA</w:t>
            </w:r>
          </w:p>
        </w:tc>
      </w:tr>
      <w:tr w:rsidR="008E5959" w:rsidRPr="00F314A7" w14:paraId="24DFC515" w14:textId="77777777" w:rsidTr="00F314A7">
        <w:tc>
          <w:tcPr>
            <w:tcW w:w="812" w:type="pct"/>
          </w:tcPr>
          <w:p w14:paraId="34398FB7" w14:textId="77777777" w:rsidR="008E5959" w:rsidRPr="00F314A7" w:rsidRDefault="008E5959">
            <w:pPr>
              <w:rPr>
                <w:rFonts w:cstheme="minorHAnsi"/>
                <w:sz w:val="18"/>
                <w:szCs w:val="18"/>
              </w:rPr>
            </w:pPr>
            <w:r w:rsidRPr="00F314A7">
              <w:rPr>
                <w:rFonts w:cstheme="minorHAnsi"/>
                <w:sz w:val="18"/>
                <w:szCs w:val="18"/>
              </w:rPr>
              <w:t>NASTAVNI SADRŽAJ:</w:t>
            </w:r>
          </w:p>
        </w:tc>
        <w:tc>
          <w:tcPr>
            <w:tcW w:w="4188" w:type="pct"/>
            <w:gridSpan w:val="5"/>
          </w:tcPr>
          <w:p w14:paraId="1F4B3FEA" w14:textId="77777777" w:rsidR="008E5959" w:rsidRPr="00F314A7" w:rsidRDefault="008631A9" w:rsidP="00B54C77">
            <w:pPr>
              <w:rPr>
                <w:rFonts w:cstheme="minorHAnsi"/>
                <w:b/>
                <w:sz w:val="18"/>
                <w:szCs w:val="18"/>
              </w:rPr>
            </w:pPr>
            <w:r w:rsidRPr="00F314A7">
              <w:rPr>
                <w:rFonts w:cstheme="minorHAnsi"/>
                <w:b/>
                <w:sz w:val="18"/>
                <w:szCs w:val="18"/>
              </w:rPr>
              <w:t>Idemo na put</w:t>
            </w:r>
            <w:r w:rsidR="00EE71E8" w:rsidRPr="00F314A7">
              <w:rPr>
                <w:rFonts w:cstheme="minorHAnsi"/>
                <w:b/>
                <w:sz w:val="18"/>
                <w:szCs w:val="18"/>
              </w:rPr>
              <w:t>!</w:t>
            </w:r>
            <w:r w:rsidRPr="00F314A7">
              <w:rPr>
                <w:rFonts w:cstheme="minorHAnsi"/>
                <w:b/>
                <w:sz w:val="18"/>
                <w:szCs w:val="18"/>
              </w:rPr>
              <w:t xml:space="preserve"> – Odoh ja</w:t>
            </w:r>
          </w:p>
        </w:tc>
      </w:tr>
      <w:tr w:rsidR="008E5959" w:rsidRPr="00F314A7" w14:paraId="0D6ACCDD" w14:textId="77777777" w:rsidTr="00F314A7">
        <w:trPr>
          <w:trHeight w:val="4200"/>
        </w:trPr>
        <w:tc>
          <w:tcPr>
            <w:tcW w:w="812" w:type="pct"/>
          </w:tcPr>
          <w:p w14:paraId="37987EA3" w14:textId="77777777" w:rsidR="008E5959" w:rsidRPr="00F314A7" w:rsidRDefault="008E5959">
            <w:pPr>
              <w:rPr>
                <w:rFonts w:cstheme="minorHAnsi"/>
                <w:sz w:val="18"/>
                <w:szCs w:val="18"/>
              </w:rPr>
            </w:pPr>
            <w:r w:rsidRPr="00F314A7">
              <w:rPr>
                <w:rFonts w:cstheme="minorHAnsi"/>
                <w:sz w:val="18"/>
                <w:szCs w:val="18"/>
              </w:rPr>
              <w:t>ISHODI:</w:t>
            </w:r>
          </w:p>
          <w:p w14:paraId="703EFC0B" w14:textId="77777777" w:rsidR="008E5959" w:rsidRPr="00F314A7" w:rsidRDefault="008E5959">
            <w:pPr>
              <w:rPr>
                <w:rFonts w:cstheme="minorHAnsi"/>
                <w:sz w:val="18"/>
                <w:szCs w:val="18"/>
              </w:rPr>
            </w:pPr>
          </w:p>
        </w:tc>
        <w:tc>
          <w:tcPr>
            <w:tcW w:w="4188" w:type="pct"/>
            <w:gridSpan w:val="5"/>
          </w:tcPr>
          <w:p w14:paraId="3B58211E" w14:textId="77777777" w:rsidR="00781593" w:rsidRPr="00F314A7" w:rsidRDefault="00781593" w:rsidP="00F314A7">
            <w:pPr>
              <w:pStyle w:val="TableParagraph"/>
              <w:spacing w:before="0"/>
              <w:ind w:left="5"/>
              <w:rPr>
                <w:rFonts w:asciiTheme="minorHAnsi" w:hAnsiTheme="minorHAnsi" w:cstheme="minorHAnsi"/>
                <w:sz w:val="18"/>
                <w:szCs w:val="18"/>
                <w:lang w:val="hr-HR"/>
              </w:rPr>
            </w:pPr>
            <w:r w:rsidRPr="00F314A7">
              <w:rPr>
                <w:rFonts w:asciiTheme="minorHAnsi" w:hAnsiTheme="minorHAnsi" w:cstheme="minorHAnsi"/>
                <w:sz w:val="18"/>
                <w:szCs w:val="18"/>
                <w:lang w:val="hr-HR"/>
              </w:rPr>
              <w:t>OŠ HJ</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A.</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2.</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1.</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Učenik razgovara i govori u skladu s temom iz svakodnevnoga života i poštuje pravila uljudnoga ophođenja.</w:t>
            </w:r>
            <w:r w:rsidRPr="00F314A7">
              <w:rPr>
                <w:rFonts w:asciiTheme="minorHAnsi" w:hAnsiTheme="minorHAnsi" w:cstheme="minorHAnsi"/>
                <w:sz w:val="18"/>
                <w:szCs w:val="18"/>
                <w:lang w:val="hr-HR"/>
              </w:rPr>
              <w:tab/>
            </w:r>
          </w:p>
          <w:p w14:paraId="3EFB3DC3" w14:textId="77777777" w:rsidR="00487E52" w:rsidRPr="00F314A7" w:rsidRDefault="00487E52" w:rsidP="00F314A7">
            <w:pPr>
              <w:pStyle w:val="TableParagraph"/>
              <w:spacing w:before="0"/>
              <w:ind w:left="5"/>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govori i razgovara o temama iz svakodnevnog života koje zaokupljaju njegovu pozornost</w:t>
            </w:r>
          </w:p>
          <w:p w14:paraId="477D2EB7" w14:textId="77777777" w:rsidR="00E329A1" w:rsidRPr="00F314A7" w:rsidRDefault="00E329A1" w:rsidP="00F314A7">
            <w:pPr>
              <w:pStyle w:val="TableParagraph"/>
              <w:spacing w:before="0"/>
              <w:ind w:left="5"/>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odgovara na pitanja cjelovitom rečenicom</w:t>
            </w:r>
          </w:p>
          <w:p w14:paraId="28760A42" w14:textId="77777777" w:rsidR="00D8360B" w:rsidRPr="00F314A7" w:rsidRDefault="00D8360B" w:rsidP="00F314A7">
            <w:pPr>
              <w:pStyle w:val="TableParagraph"/>
              <w:spacing w:before="0"/>
              <w:ind w:left="5"/>
              <w:rPr>
                <w:rFonts w:asciiTheme="minorHAnsi" w:hAnsiTheme="minorHAnsi" w:cstheme="minorHAnsi"/>
                <w:sz w:val="18"/>
                <w:szCs w:val="18"/>
                <w:lang w:val="hr-HR"/>
              </w:rPr>
            </w:pPr>
            <w:r w:rsidRPr="00F314A7">
              <w:rPr>
                <w:rFonts w:asciiTheme="minorHAnsi" w:hAnsiTheme="minorHAnsi" w:cstheme="minorHAnsi"/>
                <w:sz w:val="18"/>
                <w:szCs w:val="18"/>
                <w:lang w:val="hr-HR"/>
              </w:rPr>
              <w:t>OŠ HJ A. 2. 2. Učenik sluša jednostavne tekstove, točno izgovara glasove, riječi i rečenice na temelju slušanoga teksta.</w:t>
            </w:r>
          </w:p>
          <w:p w14:paraId="53744F68" w14:textId="77777777" w:rsidR="00FB158C" w:rsidRPr="00F314A7" w:rsidRDefault="00FB158C" w:rsidP="00F314A7">
            <w:pPr>
              <w:pStyle w:val="TableParagraph"/>
              <w:spacing w:before="0"/>
              <w:ind w:left="5"/>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sluša kratke tekstove primjerene jezičnomu razvoju, interesima i dobi</w:t>
            </w:r>
          </w:p>
          <w:p w14:paraId="301722EC" w14:textId="77777777" w:rsidR="00AE4A72" w:rsidRPr="00F314A7" w:rsidRDefault="00175A3F" w:rsidP="00F314A7">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w:t>
            </w:r>
            <w:r w:rsidR="00D8360B" w:rsidRPr="00F314A7">
              <w:rPr>
                <w:rFonts w:asciiTheme="minorHAnsi" w:hAnsiTheme="minorHAnsi" w:cstheme="minorHAnsi"/>
                <w:b w:val="0"/>
                <w:sz w:val="18"/>
                <w:szCs w:val="18"/>
                <w:lang w:val="hr-HR"/>
              </w:rPr>
              <w:t xml:space="preserve"> odgovara na pitanja o poslušanome tekstu</w:t>
            </w:r>
          </w:p>
          <w:p w14:paraId="02A37EEC" w14:textId="77777777" w:rsidR="004E0D3D" w:rsidRPr="00F314A7" w:rsidRDefault="004E0D3D" w:rsidP="00F314A7">
            <w:pPr>
              <w:widowControl w:val="0"/>
              <w:autoSpaceDE w:val="0"/>
              <w:autoSpaceDN w:val="0"/>
              <w:ind w:left="5"/>
              <w:rPr>
                <w:rFonts w:eastAsia="Arial" w:cstheme="minorHAnsi"/>
                <w:b/>
                <w:sz w:val="18"/>
                <w:szCs w:val="18"/>
              </w:rPr>
            </w:pPr>
            <w:r w:rsidRPr="00F314A7">
              <w:rPr>
                <w:rFonts w:eastAsia="Arial" w:cstheme="minorHAnsi"/>
                <w:b/>
                <w:sz w:val="18"/>
                <w:szCs w:val="18"/>
              </w:rPr>
              <w:t>OŠ HJ A. 2. 4. Učenik piše školskim rukopisnim pismom slova, riječi i kratke rečenice u skladu s jezičnim razvojem.</w:t>
            </w:r>
          </w:p>
          <w:p w14:paraId="5548C646" w14:textId="77777777" w:rsidR="009F2EFA" w:rsidRPr="00F314A7" w:rsidRDefault="009F2EFA" w:rsidP="00F314A7">
            <w:pPr>
              <w:widowControl w:val="0"/>
              <w:autoSpaceDE w:val="0"/>
              <w:autoSpaceDN w:val="0"/>
              <w:ind w:left="5"/>
              <w:rPr>
                <w:rFonts w:eastAsia="Arial" w:cstheme="minorHAnsi"/>
                <w:sz w:val="18"/>
                <w:szCs w:val="18"/>
              </w:rPr>
            </w:pPr>
            <w:r w:rsidRPr="00F314A7">
              <w:rPr>
                <w:rFonts w:eastAsia="Arial" w:cstheme="minorHAnsi"/>
                <w:bCs/>
                <w:sz w:val="18"/>
                <w:szCs w:val="18"/>
              </w:rPr>
              <w:t xml:space="preserve">- </w:t>
            </w:r>
            <w:r w:rsidRPr="00F314A7">
              <w:rPr>
                <w:rFonts w:eastAsia="Arial" w:cstheme="minorHAnsi"/>
                <w:sz w:val="18"/>
                <w:szCs w:val="18"/>
              </w:rPr>
              <w:t>piše velika i mala slova školski</w:t>
            </w:r>
            <w:r w:rsidR="001C60EE" w:rsidRPr="00F314A7">
              <w:rPr>
                <w:rFonts w:eastAsia="Arial" w:cstheme="minorHAnsi"/>
                <w:sz w:val="18"/>
                <w:szCs w:val="18"/>
              </w:rPr>
              <w:t>m</w:t>
            </w:r>
            <w:r w:rsidRPr="00F314A7">
              <w:rPr>
                <w:rFonts w:eastAsia="Arial" w:cstheme="minorHAnsi"/>
                <w:sz w:val="18"/>
                <w:szCs w:val="18"/>
              </w:rPr>
              <w:t xml:space="preserve"> rukopisnim pismom</w:t>
            </w:r>
          </w:p>
          <w:p w14:paraId="63EB6184" w14:textId="77777777" w:rsidR="00664A59" w:rsidRPr="00F314A7" w:rsidRDefault="004E0D3D" w:rsidP="00F314A7">
            <w:pPr>
              <w:widowControl w:val="0"/>
              <w:autoSpaceDE w:val="0"/>
              <w:autoSpaceDN w:val="0"/>
              <w:ind w:left="5"/>
              <w:rPr>
                <w:rFonts w:eastAsia="Arial" w:cstheme="minorHAnsi"/>
                <w:sz w:val="18"/>
                <w:szCs w:val="18"/>
              </w:rPr>
            </w:pPr>
            <w:r w:rsidRPr="00F314A7">
              <w:rPr>
                <w:rFonts w:eastAsia="Arial" w:cstheme="minorHAnsi"/>
                <w:sz w:val="18"/>
                <w:szCs w:val="18"/>
              </w:rPr>
              <w:t>- samostalno piše riječi i rečenice naučenim rukopisnim slovima</w:t>
            </w:r>
          </w:p>
          <w:p w14:paraId="5808FFFC" w14:textId="77777777" w:rsidR="00781593" w:rsidRPr="00F314A7" w:rsidRDefault="00781593" w:rsidP="00F314A7">
            <w:pPr>
              <w:pStyle w:val="TableParagraph"/>
              <w:spacing w:before="0"/>
              <w:ind w:left="5"/>
              <w:rPr>
                <w:rFonts w:asciiTheme="minorHAnsi" w:hAnsiTheme="minorHAnsi" w:cstheme="minorHAnsi"/>
                <w:b w:val="0"/>
                <w:sz w:val="18"/>
                <w:szCs w:val="18"/>
                <w:lang w:val="hr-HR"/>
              </w:rPr>
            </w:pPr>
            <w:r w:rsidRPr="00F314A7">
              <w:rPr>
                <w:rFonts w:asciiTheme="minorHAnsi" w:hAnsiTheme="minorHAnsi" w:cstheme="minorHAnsi"/>
                <w:sz w:val="18"/>
                <w:szCs w:val="18"/>
                <w:lang w:val="hr-HR"/>
              </w:rPr>
              <w:t>OŠ HJ</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B.</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2.</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1.</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Učenik izražava svoja zapažanja, misli i osjećaje nakon slušanja/čitanja književnoga teksta i povezuje ih s vlastitim iskustvom.</w:t>
            </w:r>
          </w:p>
          <w:p w14:paraId="6C514A20" w14:textId="77777777" w:rsidR="00781593" w:rsidRPr="00F314A7" w:rsidRDefault="0017025C" w:rsidP="00F314A7">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xml:space="preserve">- </w:t>
            </w:r>
            <w:r w:rsidR="00781593" w:rsidRPr="00F314A7">
              <w:rPr>
                <w:rFonts w:asciiTheme="minorHAnsi" w:hAnsiTheme="minorHAnsi" w:cstheme="minorHAnsi"/>
                <w:b w:val="0"/>
                <w:sz w:val="18"/>
                <w:szCs w:val="18"/>
                <w:lang w:val="hr-HR"/>
              </w:rPr>
              <w:t>govori o čemu razmišlja i kako se osjeća nakon čitanja/slušanja književnoga teksta</w:t>
            </w:r>
            <w:r w:rsidR="00D778AA" w:rsidRPr="00F314A7">
              <w:rPr>
                <w:rFonts w:asciiTheme="minorHAnsi" w:hAnsiTheme="minorHAnsi" w:cstheme="minorHAnsi"/>
                <w:b w:val="0"/>
                <w:sz w:val="18"/>
                <w:szCs w:val="18"/>
                <w:lang w:val="hr-HR"/>
              </w:rPr>
              <w:t xml:space="preserve"> </w:t>
            </w:r>
          </w:p>
          <w:p w14:paraId="059596D4" w14:textId="77777777" w:rsidR="00E74E3F" w:rsidRPr="00F314A7" w:rsidRDefault="00D778AA" w:rsidP="00F314A7">
            <w:pPr>
              <w:widowControl w:val="0"/>
              <w:autoSpaceDE w:val="0"/>
              <w:autoSpaceDN w:val="0"/>
              <w:ind w:left="5"/>
              <w:rPr>
                <w:rFonts w:eastAsia="Arial" w:cstheme="minorHAnsi"/>
                <w:sz w:val="18"/>
                <w:szCs w:val="18"/>
              </w:rPr>
            </w:pPr>
            <w:r w:rsidRPr="00F314A7">
              <w:rPr>
                <w:rFonts w:cstheme="minorHAnsi"/>
                <w:bCs/>
                <w:sz w:val="18"/>
                <w:szCs w:val="18"/>
              </w:rPr>
              <w:t>-</w:t>
            </w:r>
            <w:r w:rsidRPr="00F314A7">
              <w:rPr>
                <w:rFonts w:eastAsia="Calibri" w:cstheme="minorHAnsi"/>
                <w:sz w:val="18"/>
                <w:szCs w:val="18"/>
              </w:rPr>
              <w:t xml:space="preserve"> uspoređuje postupke likova iz književnoga teksta s vlastitim postupcima i postupcima osoba koje ga okružuju</w:t>
            </w:r>
          </w:p>
          <w:p w14:paraId="56C7F764" w14:textId="77777777" w:rsidR="00D76D13" w:rsidRPr="00F314A7" w:rsidRDefault="00D76D13" w:rsidP="00F314A7">
            <w:pPr>
              <w:pStyle w:val="TableParagraph"/>
              <w:spacing w:before="0"/>
              <w:ind w:left="5"/>
              <w:rPr>
                <w:rFonts w:asciiTheme="minorHAnsi" w:hAnsiTheme="minorHAnsi" w:cstheme="minorHAnsi"/>
                <w:sz w:val="18"/>
                <w:szCs w:val="18"/>
                <w:lang w:val="hr-HR"/>
              </w:rPr>
            </w:pPr>
            <w:r w:rsidRPr="00F314A7">
              <w:rPr>
                <w:rFonts w:asciiTheme="minorHAnsi" w:hAnsiTheme="minorHAnsi" w:cstheme="minorHAnsi"/>
                <w:sz w:val="18"/>
                <w:szCs w:val="18"/>
                <w:lang w:val="hr-HR"/>
              </w:rPr>
              <w:t>OŠ HJ</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B.</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2. 2.</w:t>
            </w:r>
            <w:r w:rsidR="00A31A71" w:rsidRPr="00F314A7">
              <w:rPr>
                <w:rFonts w:asciiTheme="minorHAnsi" w:hAnsiTheme="minorHAnsi" w:cstheme="minorHAnsi"/>
                <w:sz w:val="18"/>
                <w:szCs w:val="18"/>
                <w:lang w:val="hr-HR"/>
              </w:rPr>
              <w:t xml:space="preserve"> </w:t>
            </w:r>
            <w:r w:rsidRPr="00F314A7">
              <w:rPr>
                <w:rFonts w:asciiTheme="minorHAnsi" w:hAnsiTheme="minorHAnsi" w:cstheme="minorHAnsi"/>
                <w:sz w:val="18"/>
                <w:szCs w:val="18"/>
                <w:lang w:val="hr-HR"/>
              </w:rPr>
              <w:t>Učenik sluša/čita tekst i razlikuje književne tekstove prema obliku i sadržaju</w:t>
            </w:r>
            <w:r w:rsidR="00E67E33" w:rsidRPr="00F314A7">
              <w:rPr>
                <w:rFonts w:asciiTheme="minorHAnsi" w:hAnsiTheme="minorHAnsi" w:cstheme="minorHAnsi"/>
                <w:sz w:val="18"/>
                <w:szCs w:val="18"/>
                <w:lang w:val="hr-HR"/>
              </w:rPr>
              <w:t>.</w:t>
            </w:r>
          </w:p>
          <w:p w14:paraId="506A8FE5" w14:textId="77777777" w:rsidR="00D76D13" w:rsidRPr="00F314A7" w:rsidRDefault="00D76D13" w:rsidP="00F314A7">
            <w:pPr>
              <w:pStyle w:val="TableParagraph"/>
              <w:spacing w:before="0"/>
              <w:ind w:left="5"/>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razlikuje priču, pjesmu, bajku, slikovnicu, zagonetku i igrokaz po obliku i sadržaju</w:t>
            </w:r>
          </w:p>
          <w:p w14:paraId="231F127E" w14:textId="77777777" w:rsidR="00487E52" w:rsidRPr="00F314A7" w:rsidRDefault="00487E52" w:rsidP="00F314A7">
            <w:pPr>
              <w:pStyle w:val="TableParagraph"/>
              <w:spacing w:before="0"/>
              <w:ind w:left="5"/>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xml:space="preserve">- razlikuje </w:t>
            </w:r>
            <w:r w:rsidR="009558E7" w:rsidRPr="00F314A7">
              <w:rPr>
                <w:rFonts w:asciiTheme="minorHAnsi" w:hAnsiTheme="minorHAnsi" w:cstheme="minorHAnsi"/>
                <w:b w:val="0"/>
                <w:sz w:val="18"/>
                <w:szCs w:val="18"/>
                <w:lang w:val="hr-HR"/>
              </w:rPr>
              <w:t>glavne i sporedne likove</w:t>
            </w:r>
          </w:p>
          <w:p w14:paraId="7A153E7E" w14:textId="77777777" w:rsidR="00B414AB" w:rsidRPr="00F314A7" w:rsidRDefault="00D778AA" w:rsidP="00F314A7">
            <w:pPr>
              <w:pStyle w:val="TableParagraph"/>
              <w:spacing w:before="0"/>
              <w:ind w:left="5"/>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smješta likove u vrijeme radnje i prostor</w:t>
            </w:r>
          </w:p>
          <w:p w14:paraId="1C0B55FF" w14:textId="77777777" w:rsidR="003A6411" w:rsidRPr="00F314A7" w:rsidRDefault="003A6411" w:rsidP="00F314A7">
            <w:pPr>
              <w:widowControl w:val="0"/>
              <w:autoSpaceDE w:val="0"/>
              <w:autoSpaceDN w:val="0"/>
              <w:ind w:left="5"/>
              <w:rPr>
                <w:rFonts w:eastAsia="Arial" w:cstheme="minorHAnsi"/>
                <w:b/>
                <w:sz w:val="18"/>
                <w:szCs w:val="18"/>
              </w:rPr>
            </w:pPr>
            <w:r w:rsidRPr="00F314A7">
              <w:rPr>
                <w:rFonts w:eastAsia="Arial" w:cstheme="minorHAnsi"/>
                <w:b/>
                <w:sz w:val="18"/>
                <w:szCs w:val="18"/>
              </w:rPr>
              <w:t>OŠ HJ B. 2. 4. Učenik se stvaralački izražava prema vlastitome interesu potaknut različitim iskustvima i doživljajima književnoga teksta.</w:t>
            </w:r>
          </w:p>
          <w:p w14:paraId="5A125C46" w14:textId="73CB7BCB" w:rsidR="009732C8" w:rsidRPr="008003BD" w:rsidRDefault="003A6411" w:rsidP="008003BD">
            <w:pPr>
              <w:pStyle w:val="TableParagraph"/>
              <w:spacing w:before="0"/>
              <w:ind w:left="5"/>
              <w:rPr>
                <w:rFonts w:asciiTheme="minorHAnsi" w:hAnsiTheme="minorHAnsi" w:cstheme="minorHAnsi"/>
                <w:b w:val="0"/>
                <w:sz w:val="18"/>
                <w:szCs w:val="18"/>
                <w:lang w:val="hr-HR"/>
              </w:rPr>
            </w:pPr>
            <w:r w:rsidRPr="00F314A7">
              <w:rPr>
                <w:rFonts w:asciiTheme="minorHAnsi" w:eastAsia="Calibri" w:hAnsiTheme="minorHAnsi" w:cstheme="minorHAnsi"/>
                <w:b w:val="0"/>
                <w:sz w:val="18"/>
                <w:szCs w:val="18"/>
                <w:lang w:val="hr-HR"/>
              </w:rPr>
              <w:t>- razvija vlastiti potencijal za stvaralaštvo</w:t>
            </w:r>
          </w:p>
        </w:tc>
      </w:tr>
      <w:tr w:rsidR="007E0919" w:rsidRPr="00F314A7" w14:paraId="21A0DBE9" w14:textId="77777777" w:rsidTr="00F314A7">
        <w:tc>
          <w:tcPr>
            <w:tcW w:w="3357" w:type="pct"/>
            <w:gridSpan w:val="4"/>
            <w:shd w:val="clear" w:color="auto" w:fill="EAD6F2"/>
          </w:tcPr>
          <w:p w14:paraId="5541EF2F" w14:textId="77777777" w:rsidR="007E0919" w:rsidRPr="00F314A7" w:rsidRDefault="007E0919">
            <w:pPr>
              <w:rPr>
                <w:rFonts w:cstheme="minorHAnsi"/>
                <w:sz w:val="18"/>
                <w:szCs w:val="18"/>
              </w:rPr>
            </w:pPr>
            <w:r w:rsidRPr="00F314A7">
              <w:rPr>
                <w:rFonts w:cstheme="minorHAnsi"/>
                <w:sz w:val="18"/>
                <w:szCs w:val="18"/>
              </w:rPr>
              <w:t>NASTAVNE SITUACIJE</w:t>
            </w:r>
          </w:p>
        </w:tc>
        <w:tc>
          <w:tcPr>
            <w:tcW w:w="746" w:type="pct"/>
            <w:shd w:val="clear" w:color="auto" w:fill="EAD6F2"/>
          </w:tcPr>
          <w:p w14:paraId="5D81C10E" w14:textId="77777777" w:rsidR="00550483" w:rsidRPr="00F314A7" w:rsidRDefault="00550483" w:rsidP="00550483">
            <w:pPr>
              <w:pStyle w:val="NoSpacing"/>
              <w:tabs>
                <w:tab w:val="left" w:pos="4266"/>
              </w:tabs>
              <w:rPr>
                <w:rFonts w:cstheme="minorHAnsi"/>
                <w:bCs/>
                <w:sz w:val="18"/>
                <w:szCs w:val="18"/>
              </w:rPr>
            </w:pPr>
            <w:r w:rsidRPr="00F314A7">
              <w:rPr>
                <w:rFonts w:cstheme="minorHAnsi"/>
                <w:bCs/>
                <w:sz w:val="18"/>
                <w:szCs w:val="18"/>
              </w:rPr>
              <w:t>PRIJEDLOG AKTIVNOSTI U DIGITALNOM OKRUŽENJU</w:t>
            </w:r>
          </w:p>
          <w:p w14:paraId="55D80DE7" w14:textId="77777777" w:rsidR="007E0919" w:rsidRPr="00F314A7" w:rsidRDefault="007E0919">
            <w:pPr>
              <w:rPr>
                <w:rFonts w:eastAsia="Calibri" w:cstheme="minorHAnsi"/>
                <w:color w:val="231F20"/>
                <w:sz w:val="18"/>
                <w:szCs w:val="18"/>
              </w:rPr>
            </w:pPr>
          </w:p>
        </w:tc>
        <w:tc>
          <w:tcPr>
            <w:tcW w:w="897" w:type="pct"/>
            <w:shd w:val="clear" w:color="auto" w:fill="EAD6F2"/>
          </w:tcPr>
          <w:p w14:paraId="5C9A2C43" w14:textId="77777777" w:rsidR="007E0919" w:rsidRPr="00F314A7" w:rsidRDefault="007E0919">
            <w:pPr>
              <w:rPr>
                <w:rFonts w:eastAsia="Calibri" w:cstheme="minorHAnsi"/>
                <w:color w:val="231F20"/>
                <w:sz w:val="18"/>
                <w:szCs w:val="18"/>
              </w:rPr>
            </w:pPr>
            <w:r w:rsidRPr="00F314A7">
              <w:rPr>
                <w:rFonts w:eastAsia="Calibri" w:cstheme="minorHAnsi"/>
                <w:color w:val="231F20"/>
                <w:sz w:val="18"/>
                <w:szCs w:val="18"/>
              </w:rPr>
              <w:t>P</w:t>
            </w:r>
            <w:r w:rsidRPr="00F314A7">
              <w:rPr>
                <w:rFonts w:eastAsia="Calibri" w:cstheme="minorHAnsi"/>
                <w:color w:val="231F20"/>
                <w:spacing w:val="-3"/>
                <w:sz w:val="18"/>
                <w:szCs w:val="18"/>
              </w:rPr>
              <w:t>O</w:t>
            </w:r>
            <w:r w:rsidRPr="00F314A7">
              <w:rPr>
                <w:rFonts w:eastAsia="Calibri" w:cstheme="minorHAnsi"/>
                <w:color w:val="231F20"/>
                <w:sz w:val="18"/>
                <w:szCs w:val="18"/>
              </w:rPr>
              <w:t>V</w:t>
            </w:r>
            <w:r w:rsidRPr="00F314A7">
              <w:rPr>
                <w:rFonts w:eastAsia="Calibri" w:cstheme="minorHAnsi"/>
                <w:color w:val="231F20"/>
                <w:spacing w:val="-1"/>
                <w:sz w:val="18"/>
                <w:szCs w:val="18"/>
              </w:rPr>
              <w:t>E</w:t>
            </w:r>
            <w:r w:rsidRPr="00F314A7">
              <w:rPr>
                <w:rFonts w:eastAsia="Calibri" w:cstheme="minorHAnsi"/>
                <w:color w:val="231F20"/>
                <w:sz w:val="18"/>
                <w:szCs w:val="18"/>
              </w:rPr>
              <w:t>ZI</w:t>
            </w:r>
            <w:r w:rsidRPr="00F314A7">
              <w:rPr>
                <w:rFonts w:eastAsia="Calibri" w:cstheme="minorHAnsi"/>
                <w:color w:val="231F20"/>
                <w:spacing w:val="-11"/>
                <w:sz w:val="18"/>
                <w:szCs w:val="18"/>
              </w:rPr>
              <w:t>V</w:t>
            </w:r>
            <w:r w:rsidRPr="00F314A7">
              <w:rPr>
                <w:rFonts w:eastAsia="Calibri" w:cstheme="minorHAnsi"/>
                <w:color w:val="231F20"/>
                <w:sz w:val="18"/>
                <w:szCs w:val="18"/>
              </w:rPr>
              <w:t>ANJE ISHO</w:t>
            </w:r>
            <w:r w:rsidRPr="00F314A7">
              <w:rPr>
                <w:rFonts w:eastAsia="Calibri" w:cstheme="minorHAnsi"/>
                <w:color w:val="231F20"/>
                <w:spacing w:val="-5"/>
                <w:sz w:val="18"/>
                <w:szCs w:val="18"/>
              </w:rPr>
              <w:t>D</w:t>
            </w:r>
            <w:r w:rsidRPr="00F314A7">
              <w:rPr>
                <w:rFonts w:eastAsia="Calibri" w:cstheme="minorHAnsi"/>
                <w:color w:val="231F20"/>
                <w:sz w:val="18"/>
                <w:szCs w:val="18"/>
              </w:rPr>
              <w:t>A O</w:t>
            </w:r>
            <w:r w:rsidRPr="00F314A7">
              <w:rPr>
                <w:rFonts w:eastAsia="Calibri" w:cstheme="minorHAnsi"/>
                <w:color w:val="231F20"/>
                <w:spacing w:val="-2"/>
                <w:sz w:val="18"/>
                <w:szCs w:val="18"/>
              </w:rPr>
              <w:t>S</w:t>
            </w:r>
            <w:r w:rsidRPr="00F314A7">
              <w:rPr>
                <w:rFonts w:eastAsia="Calibri" w:cstheme="minorHAnsi"/>
                <w:color w:val="231F20"/>
                <w:spacing w:val="-16"/>
                <w:sz w:val="18"/>
                <w:szCs w:val="18"/>
              </w:rPr>
              <w:t>T</w:t>
            </w:r>
            <w:r w:rsidRPr="00F314A7">
              <w:rPr>
                <w:rFonts w:eastAsia="Calibri" w:cstheme="minorHAnsi"/>
                <w:color w:val="231F20"/>
                <w:sz w:val="18"/>
                <w:szCs w:val="18"/>
              </w:rPr>
              <w:t>ALIH PREDMETNIH PODRU</w:t>
            </w:r>
            <w:r w:rsidRPr="00F314A7">
              <w:rPr>
                <w:rFonts w:eastAsia="Calibri" w:cstheme="minorHAnsi"/>
                <w:color w:val="231F20"/>
                <w:spacing w:val="2"/>
                <w:sz w:val="18"/>
                <w:szCs w:val="18"/>
              </w:rPr>
              <w:t>Č</w:t>
            </w:r>
            <w:r w:rsidRPr="00F314A7">
              <w:rPr>
                <w:rFonts w:eastAsia="Calibri" w:cstheme="minorHAnsi"/>
                <w:color w:val="231F20"/>
                <w:spacing w:val="-4"/>
                <w:sz w:val="18"/>
                <w:szCs w:val="18"/>
              </w:rPr>
              <w:t>J</w:t>
            </w:r>
            <w:r w:rsidRPr="00F314A7">
              <w:rPr>
                <w:rFonts w:eastAsia="Calibri" w:cstheme="minorHAnsi"/>
                <w:color w:val="231F20"/>
                <w:sz w:val="18"/>
                <w:szCs w:val="18"/>
              </w:rPr>
              <w:t>A I MEĐUPREDMETNIH TEMA</w:t>
            </w:r>
          </w:p>
        </w:tc>
      </w:tr>
      <w:tr w:rsidR="007E0919" w:rsidRPr="00F314A7" w14:paraId="0171C59F" w14:textId="77777777" w:rsidTr="00F314A7">
        <w:trPr>
          <w:trHeight w:val="1266"/>
        </w:trPr>
        <w:tc>
          <w:tcPr>
            <w:tcW w:w="3357" w:type="pct"/>
            <w:gridSpan w:val="4"/>
          </w:tcPr>
          <w:p w14:paraId="33213DC1" w14:textId="77777777" w:rsidR="00E67E33" w:rsidRPr="00F314A7" w:rsidRDefault="003E2209" w:rsidP="003E2209">
            <w:pPr>
              <w:rPr>
                <w:rFonts w:cstheme="minorHAnsi"/>
                <w:b/>
                <w:sz w:val="18"/>
                <w:szCs w:val="18"/>
              </w:rPr>
            </w:pPr>
            <w:r w:rsidRPr="00F314A7">
              <w:rPr>
                <w:rFonts w:cstheme="minorHAnsi"/>
                <w:b/>
                <w:sz w:val="18"/>
                <w:szCs w:val="18"/>
              </w:rPr>
              <w:t xml:space="preserve">1. </w:t>
            </w:r>
            <w:r w:rsidR="001C60EE" w:rsidRPr="00F314A7">
              <w:rPr>
                <w:rFonts w:cstheme="minorHAnsi"/>
                <w:b/>
                <w:sz w:val="18"/>
                <w:szCs w:val="18"/>
              </w:rPr>
              <w:t>PUTOVANJA</w:t>
            </w:r>
          </w:p>
          <w:p w14:paraId="1D4AF33A" w14:textId="77777777" w:rsidR="00E67E33" w:rsidRPr="00F314A7" w:rsidRDefault="002C148F" w:rsidP="002C148F">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sz w:val="18"/>
                <w:szCs w:val="18"/>
                <w:lang w:val="hr-HR"/>
              </w:rPr>
              <w:t xml:space="preserve">Ishod aktivnosti: </w:t>
            </w:r>
            <w:r w:rsidRPr="00F314A7">
              <w:rPr>
                <w:rFonts w:asciiTheme="minorHAnsi" w:hAnsiTheme="minorHAnsi" w:cstheme="minorHAnsi"/>
                <w:b w:val="0"/>
                <w:sz w:val="18"/>
                <w:szCs w:val="18"/>
                <w:lang w:val="hr-HR"/>
              </w:rPr>
              <w:t>učenik</w:t>
            </w:r>
            <w:r w:rsidR="009479E3" w:rsidRPr="00F314A7">
              <w:rPr>
                <w:rFonts w:asciiTheme="minorHAnsi" w:hAnsiTheme="minorHAnsi" w:cstheme="minorHAnsi"/>
                <w:b w:val="0"/>
                <w:sz w:val="18"/>
                <w:szCs w:val="18"/>
                <w:lang w:val="hr-HR"/>
              </w:rPr>
              <w:t xml:space="preserve"> govori i razgovara o temama iz svakodnevnog života koje zaokupljaju njegovu pozornost</w:t>
            </w:r>
            <w:r w:rsidR="00E67E33" w:rsidRPr="00F314A7">
              <w:rPr>
                <w:rFonts w:asciiTheme="minorHAnsi" w:hAnsiTheme="minorHAnsi" w:cstheme="minorHAnsi"/>
                <w:b w:val="0"/>
                <w:sz w:val="18"/>
                <w:szCs w:val="18"/>
                <w:lang w:val="hr-HR"/>
              </w:rPr>
              <w:t>;</w:t>
            </w:r>
            <w:r w:rsidR="00E329A1" w:rsidRPr="00F314A7">
              <w:rPr>
                <w:rFonts w:asciiTheme="minorHAnsi" w:hAnsiTheme="minorHAnsi" w:cstheme="minorHAnsi"/>
                <w:b w:val="0"/>
                <w:sz w:val="18"/>
                <w:szCs w:val="18"/>
                <w:lang w:val="hr-HR"/>
              </w:rPr>
              <w:t xml:space="preserve"> odgovara na pitanja cjelovitom rečenicom</w:t>
            </w:r>
            <w:r w:rsidR="00E67E33" w:rsidRPr="00F314A7">
              <w:rPr>
                <w:rFonts w:asciiTheme="minorHAnsi" w:hAnsiTheme="minorHAnsi" w:cstheme="minorHAnsi"/>
                <w:b w:val="0"/>
                <w:sz w:val="18"/>
                <w:szCs w:val="18"/>
                <w:lang w:val="hr-HR"/>
              </w:rPr>
              <w:t>.</w:t>
            </w:r>
          </w:p>
          <w:p w14:paraId="5F61B0F0" w14:textId="77777777" w:rsidR="002C148F" w:rsidRPr="00F314A7" w:rsidRDefault="002C148F" w:rsidP="002C148F">
            <w:pPr>
              <w:pStyle w:val="TableParagraph"/>
              <w:spacing w:before="0"/>
              <w:ind w:left="0"/>
              <w:rPr>
                <w:rFonts w:asciiTheme="minorHAnsi" w:hAnsiTheme="minorHAnsi" w:cstheme="minorHAnsi"/>
                <w:sz w:val="18"/>
                <w:szCs w:val="18"/>
                <w:lang w:val="hr-HR"/>
              </w:rPr>
            </w:pPr>
            <w:r w:rsidRPr="00F314A7">
              <w:rPr>
                <w:rFonts w:asciiTheme="minorHAnsi" w:hAnsiTheme="minorHAnsi" w:cstheme="minorHAnsi"/>
                <w:sz w:val="18"/>
                <w:szCs w:val="18"/>
                <w:lang w:val="hr-HR"/>
              </w:rPr>
              <w:t xml:space="preserve">Opis aktivnosti: </w:t>
            </w:r>
          </w:p>
          <w:p w14:paraId="41CDE238" w14:textId="77777777" w:rsidR="001C60EE" w:rsidRPr="00F314A7" w:rsidRDefault="001C60EE" w:rsidP="002C148F">
            <w:pPr>
              <w:rPr>
                <w:rFonts w:cstheme="minorHAnsi"/>
                <w:sz w:val="18"/>
                <w:szCs w:val="18"/>
              </w:rPr>
            </w:pPr>
            <w:r w:rsidRPr="00F314A7">
              <w:rPr>
                <w:rFonts w:cstheme="minorHAnsi"/>
                <w:sz w:val="18"/>
                <w:szCs w:val="18"/>
              </w:rPr>
              <w:t>Učenici promatraju fotografiju u udžbeniku</w:t>
            </w:r>
            <w:r w:rsidR="00E67E33" w:rsidRPr="00F314A7">
              <w:rPr>
                <w:rFonts w:cstheme="minorHAnsi"/>
                <w:sz w:val="18"/>
                <w:szCs w:val="18"/>
              </w:rPr>
              <w:t xml:space="preserve">: </w:t>
            </w:r>
            <w:r w:rsidRPr="00F314A7">
              <w:rPr>
                <w:rFonts w:cstheme="minorHAnsi"/>
                <w:sz w:val="18"/>
                <w:szCs w:val="18"/>
              </w:rPr>
              <w:t>Što prikazuje fotografija? Za koje je prijevozno sredstvo ova karta? Po čemu to možeš zaključiti? Koje podatke možemo iščitati iz te karte? Zašto na karti trebaju pisati ti podatci? Što bi se dogodilo kada bi se izostavio jedan od tih podataka?</w:t>
            </w:r>
          </w:p>
          <w:p w14:paraId="126C61ED" w14:textId="77777777" w:rsidR="001C60EE" w:rsidRPr="00F314A7" w:rsidRDefault="001C60EE" w:rsidP="002C148F">
            <w:pPr>
              <w:rPr>
                <w:rFonts w:cstheme="minorHAnsi"/>
                <w:sz w:val="18"/>
                <w:szCs w:val="18"/>
              </w:rPr>
            </w:pPr>
            <w:r w:rsidRPr="00F314A7">
              <w:rPr>
                <w:rFonts w:cstheme="minorHAnsi"/>
                <w:sz w:val="18"/>
                <w:szCs w:val="18"/>
              </w:rPr>
              <w:t>Ukratko prepričaj svoja iskustva putovanja vlakom, autobusom, brodom ili zrakoplovom.</w:t>
            </w:r>
          </w:p>
          <w:p w14:paraId="62F583EF" w14:textId="77777777" w:rsidR="001C60EE" w:rsidRPr="00F314A7" w:rsidRDefault="001C60EE" w:rsidP="002C148F">
            <w:pPr>
              <w:rPr>
                <w:rFonts w:cstheme="minorHAnsi"/>
                <w:sz w:val="18"/>
                <w:szCs w:val="18"/>
              </w:rPr>
            </w:pPr>
          </w:p>
          <w:p w14:paraId="7FD3428F" w14:textId="77777777" w:rsidR="00E67E33" w:rsidRPr="00F314A7" w:rsidRDefault="002C148F" w:rsidP="002C148F">
            <w:pPr>
              <w:rPr>
                <w:rFonts w:cstheme="minorHAnsi"/>
                <w:b/>
                <w:sz w:val="18"/>
                <w:szCs w:val="18"/>
              </w:rPr>
            </w:pPr>
            <w:r w:rsidRPr="00F314A7">
              <w:rPr>
                <w:rFonts w:cstheme="minorHAnsi"/>
                <w:b/>
                <w:sz w:val="18"/>
                <w:szCs w:val="18"/>
              </w:rPr>
              <w:t xml:space="preserve">2. SLUŠAM </w:t>
            </w:r>
            <w:r w:rsidR="00B87D8C" w:rsidRPr="00F314A7">
              <w:rPr>
                <w:rFonts w:cstheme="minorHAnsi"/>
                <w:b/>
                <w:sz w:val="18"/>
                <w:szCs w:val="18"/>
              </w:rPr>
              <w:t>PRIČU</w:t>
            </w:r>
          </w:p>
          <w:p w14:paraId="66AD66E0" w14:textId="77777777" w:rsidR="00E67E33" w:rsidRPr="00F314A7" w:rsidRDefault="002C148F" w:rsidP="00175A3F">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sz w:val="18"/>
                <w:szCs w:val="18"/>
                <w:lang w:val="hr-HR"/>
              </w:rPr>
              <w:t>Ishod aktivnosti:</w:t>
            </w:r>
            <w:r w:rsidRPr="00F314A7">
              <w:rPr>
                <w:rFonts w:asciiTheme="minorHAnsi" w:hAnsiTheme="minorHAnsi" w:cstheme="minorHAnsi"/>
                <w:b w:val="0"/>
                <w:sz w:val="18"/>
                <w:szCs w:val="18"/>
                <w:lang w:val="hr-HR"/>
              </w:rPr>
              <w:t xml:space="preserve"> učenik </w:t>
            </w:r>
            <w:r w:rsidR="00130C48" w:rsidRPr="00F314A7">
              <w:rPr>
                <w:rFonts w:asciiTheme="minorHAnsi" w:hAnsiTheme="minorHAnsi" w:cstheme="minorHAnsi"/>
                <w:b w:val="0"/>
                <w:sz w:val="18"/>
                <w:szCs w:val="18"/>
                <w:lang w:val="hr-HR"/>
              </w:rPr>
              <w:t>sluša kratke tekstove primjerene jezičnomu razvoju, interesima i dobi</w:t>
            </w:r>
            <w:r w:rsidR="00E67E33" w:rsidRPr="00F314A7">
              <w:rPr>
                <w:rFonts w:asciiTheme="minorHAnsi" w:hAnsiTheme="minorHAnsi" w:cstheme="minorHAnsi"/>
                <w:b w:val="0"/>
                <w:sz w:val="18"/>
                <w:szCs w:val="18"/>
                <w:lang w:val="hr-HR"/>
              </w:rPr>
              <w:t>.</w:t>
            </w:r>
          </w:p>
          <w:p w14:paraId="25509431" w14:textId="77777777" w:rsidR="002C148F" w:rsidRPr="00F314A7" w:rsidRDefault="002C148F" w:rsidP="002C148F">
            <w:pPr>
              <w:rPr>
                <w:rFonts w:cstheme="minorHAnsi"/>
                <w:b/>
                <w:sz w:val="18"/>
                <w:szCs w:val="18"/>
              </w:rPr>
            </w:pPr>
            <w:r w:rsidRPr="00F314A7">
              <w:rPr>
                <w:rFonts w:cstheme="minorHAnsi"/>
                <w:b/>
                <w:sz w:val="18"/>
                <w:szCs w:val="18"/>
              </w:rPr>
              <w:t xml:space="preserve">Opis aktivnosti: </w:t>
            </w:r>
          </w:p>
          <w:p w14:paraId="1F51D619" w14:textId="77777777" w:rsidR="002C148F" w:rsidRPr="00F314A7" w:rsidRDefault="009479E3" w:rsidP="00B87D8C">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xml:space="preserve">Učenici sjede u krugu. </w:t>
            </w:r>
            <w:r w:rsidR="00C7657E" w:rsidRPr="00F314A7">
              <w:rPr>
                <w:rFonts w:asciiTheme="minorHAnsi" w:hAnsiTheme="minorHAnsi" w:cstheme="minorHAnsi"/>
                <w:b w:val="0"/>
                <w:sz w:val="18"/>
                <w:szCs w:val="18"/>
                <w:lang w:val="hr-HR"/>
              </w:rPr>
              <w:t>Učiteljica/učitelj prije čitanja postavlja pitanje:</w:t>
            </w:r>
            <w:r w:rsidR="007619F8" w:rsidRPr="00F314A7">
              <w:rPr>
                <w:rFonts w:asciiTheme="minorHAnsi" w:hAnsiTheme="minorHAnsi" w:cstheme="minorHAnsi"/>
                <w:b w:val="0"/>
                <w:sz w:val="18"/>
                <w:szCs w:val="18"/>
                <w:lang w:val="hr-HR"/>
              </w:rPr>
              <w:t xml:space="preserve"> </w:t>
            </w:r>
            <w:r w:rsidR="001C60EE" w:rsidRPr="00F314A7">
              <w:rPr>
                <w:rFonts w:asciiTheme="minorHAnsi" w:hAnsiTheme="minorHAnsi" w:cstheme="minorHAnsi"/>
                <w:b w:val="0"/>
                <w:sz w:val="18"/>
                <w:szCs w:val="18"/>
                <w:lang w:val="hr-HR"/>
              </w:rPr>
              <w:t>Gdje dječak konačno ljetuje</w:t>
            </w:r>
            <w:r w:rsidR="00B87D8C" w:rsidRPr="00F314A7">
              <w:rPr>
                <w:rFonts w:asciiTheme="minorHAnsi" w:hAnsiTheme="minorHAnsi" w:cstheme="minorHAnsi"/>
                <w:b w:val="0"/>
                <w:sz w:val="18"/>
                <w:szCs w:val="18"/>
                <w:lang w:val="hr-HR"/>
              </w:rPr>
              <w:t>?</w:t>
            </w:r>
          </w:p>
          <w:p w14:paraId="218F3CB3" w14:textId="77777777" w:rsidR="00AA4BED" w:rsidRPr="00F314A7" w:rsidRDefault="00AA4BED" w:rsidP="002C148F">
            <w:pPr>
              <w:pStyle w:val="TableParagraph"/>
              <w:spacing w:before="0"/>
              <w:ind w:left="0"/>
              <w:rPr>
                <w:rFonts w:asciiTheme="minorHAnsi" w:hAnsiTheme="minorHAnsi" w:cstheme="minorHAnsi"/>
                <w:b w:val="0"/>
                <w:sz w:val="18"/>
                <w:szCs w:val="18"/>
                <w:lang w:val="hr-HR"/>
              </w:rPr>
            </w:pPr>
          </w:p>
          <w:p w14:paraId="0F185AAC" w14:textId="77777777" w:rsidR="00E67E33" w:rsidRPr="00F314A7" w:rsidRDefault="002C148F" w:rsidP="002C148F">
            <w:pPr>
              <w:pStyle w:val="TableParagraph"/>
              <w:spacing w:before="0" w:line="276" w:lineRule="auto"/>
              <w:ind w:left="0"/>
              <w:rPr>
                <w:rFonts w:asciiTheme="minorHAnsi" w:hAnsiTheme="minorHAnsi" w:cstheme="minorHAnsi"/>
                <w:sz w:val="18"/>
                <w:szCs w:val="18"/>
                <w:lang w:val="hr-HR"/>
              </w:rPr>
            </w:pPr>
            <w:r w:rsidRPr="00F314A7">
              <w:rPr>
                <w:rFonts w:asciiTheme="minorHAnsi" w:hAnsiTheme="minorHAnsi" w:cstheme="minorHAnsi"/>
                <w:sz w:val="18"/>
                <w:szCs w:val="18"/>
                <w:lang w:val="hr-HR"/>
              </w:rPr>
              <w:t>3. RAZUMIJEM ŠTO SLUŠAM</w:t>
            </w:r>
          </w:p>
          <w:p w14:paraId="345B4271" w14:textId="77777777" w:rsidR="00E67E33" w:rsidRPr="00F314A7" w:rsidRDefault="002C148F" w:rsidP="0017025C">
            <w:pPr>
              <w:pStyle w:val="TableParagraph"/>
              <w:spacing w:before="0"/>
              <w:ind w:left="5"/>
              <w:rPr>
                <w:rFonts w:asciiTheme="minorHAnsi" w:hAnsiTheme="minorHAnsi" w:cstheme="minorHAnsi"/>
                <w:b w:val="0"/>
                <w:sz w:val="18"/>
                <w:szCs w:val="18"/>
                <w:lang w:val="hr-HR"/>
              </w:rPr>
            </w:pPr>
            <w:r w:rsidRPr="00F314A7">
              <w:rPr>
                <w:rFonts w:asciiTheme="minorHAnsi" w:hAnsiTheme="minorHAnsi" w:cstheme="minorHAnsi"/>
                <w:sz w:val="18"/>
                <w:szCs w:val="18"/>
                <w:lang w:val="hr-HR"/>
              </w:rPr>
              <w:lastRenderedPageBreak/>
              <w:t xml:space="preserve">Ishod aktivnosti: </w:t>
            </w:r>
            <w:r w:rsidRPr="00F314A7">
              <w:rPr>
                <w:rFonts w:asciiTheme="minorHAnsi" w:hAnsiTheme="minorHAnsi" w:cstheme="minorHAnsi"/>
                <w:b w:val="0"/>
                <w:sz w:val="18"/>
                <w:szCs w:val="18"/>
                <w:lang w:val="hr-HR"/>
              </w:rPr>
              <w:t>učenik govori o čemu razmišlja i kako se osjeća nakon čitanja</w:t>
            </w:r>
            <w:r w:rsidR="00F82A03" w:rsidRPr="00F314A7">
              <w:rPr>
                <w:rFonts w:asciiTheme="minorHAnsi" w:hAnsiTheme="minorHAnsi" w:cstheme="minorHAnsi"/>
                <w:b w:val="0"/>
                <w:sz w:val="18"/>
                <w:szCs w:val="18"/>
                <w:lang w:val="hr-HR"/>
              </w:rPr>
              <w:t>/slušanja književnoga teksta</w:t>
            </w:r>
            <w:r w:rsidR="00E67E33" w:rsidRPr="00F314A7">
              <w:rPr>
                <w:rFonts w:asciiTheme="minorHAnsi" w:hAnsiTheme="minorHAnsi" w:cstheme="minorHAnsi"/>
                <w:b w:val="0"/>
                <w:sz w:val="18"/>
                <w:szCs w:val="18"/>
                <w:lang w:val="hr-HR"/>
              </w:rPr>
              <w:t>;</w:t>
            </w:r>
            <w:r w:rsidR="00F82A03" w:rsidRPr="00F314A7">
              <w:rPr>
                <w:rFonts w:asciiTheme="minorHAnsi" w:hAnsiTheme="minorHAnsi" w:cstheme="minorHAnsi"/>
                <w:b w:val="0"/>
                <w:sz w:val="18"/>
                <w:szCs w:val="18"/>
                <w:lang w:val="hr-HR"/>
              </w:rPr>
              <w:t xml:space="preserve"> </w:t>
            </w:r>
            <w:r w:rsidR="00BB498E" w:rsidRPr="00F314A7">
              <w:rPr>
                <w:rFonts w:asciiTheme="minorHAnsi" w:hAnsiTheme="minorHAnsi" w:cstheme="minorHAnsi"/>
                <w:b w:val="0"/>
                <w:sz w:val="18"/>
                <w:szCs w:val="18"/>
                <w:lang w:val="hr-HR"/>
              </w:rPr>
              <w:t>odgovara na pitanja o poslušanome tekstu</w:t>
            </w:r>
            <w:r w:rsidR="00E67E33" w:rsidRPr="00F314A7">
              <w:rPr>
                <w:rFonts w:asciiTheme="minorHAnsi" w:hAnsiTheme="minorHAnsi" w:cstheme="minorHAnsi"/>
                <w:b w:val="0"/>
                <w:sz w:val="18"/>
                <w:szCs w:val="18"/>
                <w:lang w:val="hr-HR"/>
              </w:rPr>
              <w:t>;</w:t>
            </w:r>
            <w:r w:rsidR="00BB498E" w:rsidRPr="00F314A7">
              <w:rPr>
                <w:rFonts w:asciiTheme="minorHAnsi" w:hAnsiTheme="minorHAnsi" w:cstheme="minorHAnsi"/>
                <w:b w:val="0"/>
                <w:sz w:val="18"/>
                <w:szCs w:val="18"/>
                <w:lang w:val="hr-HR"/>
              </w:rPr>
              <w:t xml:space="preserve"> </w:t>
            </w:r>
            <w:r w:rsidR="00726587" w:rsidRPr="00F314A7">
              <w:rPr>
                <w:rFonts w:asciiTheme="minorHAnsi" w:eastAsia="Calibri" w:hAnsiTheme="minorHAnsi" w:cstheme="minorHAnsi"/>
                <w:b w:val="0"/>
                <w:bCs/>
                <w:sz w:val="18"/>
                <w:szCs w:val="18"/>
                <w:lang w:val="hr-HR"/>
              </w:rPr>
              <w:t>uspoređuje postupke likova iz književnoga teksta s vlastitim postupcima i postupcima osoba koje ga okružuju</w:t>
            </w:r>
            <w:r w:rsidR="00E67E33" w:rsidRPr="00F314A7">
              <w:rPr>
                <w:rFonts w:asciiTheme="minorHAnsi" w:eastAsia="Calibri" w:hAnsiTheme="minorHAnsi" w:cstheme="minorHAnsi"/>
                <w:b w:val="0"/>
                <w:bCs/>
                <w:sz w:val="18"/>
                <w:szCs w:val="18"/>
                <w:lang w:val="hr-HR"/>
              </w:rPr>
              <w:t>;</w:t>
            </w:r>
            <w:r w:rsidR="00726587" w:rsidRPr="00F314A7">
              <w:rPr>
                <w:rFonts w:asciiTheme="minorHAnsi" w:hAnsiTheme="minorHAnsi" w:cstheme="minorHAnsi"/>
                <w:b w:val="0"/>
                <w:bCs/>
                <w:sz w:val="18"/>
                <w:szCs w:val="18"/>
                <w:lang w:val="hr-HR"/>
              </w:rPr>
              <w:t xml:space="preserve"> </w:t>
            </w:r>
            <w:r w:rsidR="00D76D13" w:rsidRPr="00F314A7">
              <w:rPr>
                <w:rFonts w:asciiTheme="minorHAnsi" w:hAnsiTheme="minorHAnsi" w:cstheme="minorHAnsi"/>
                <w:b w:val="0"/>
                <w:sz w:val="18"/>
                <w:szCs w:val="18"/>
                <w:lang w:val="hr-HR"/>
              </w:rPr>
              <w:t>razlikuje priču, pjesmu, bajku, slikovnicu, zagonetku</w:t>
            </w:r>
            <w:r w:rsidR="001D3AF1" w:rsidRPr="00F314A7">
              <w:rPr>
                <w:rFonts w:asciiTheme="minorHAnsi" w:hAnsiTheme="minorHAnsi" w:cstheme="minorHAnsi"/>
                <w:b w:val="0"/>
                <w:sz w:val="18"/>
                <w:szCs w:val="18"/>
                <w:lang w:val="hr-HR"/>
              </w:rPr>
              <w:t xml:space="preserve"> i igrokaz po obliku i sadržaju</w:t>
            </w:r>
            <w:r w:rsidR="00E67E33" w:rsidRPr="00F314A7">
              <w:rPr>
                <w:rFonts w:asciiTheme="minorHAnsi" w:hAnsiTheme="minorHAnsi" w:cstheme="minorHAnsi"/>
                <w:b w:val="0"/>
                <w:sz w:val="18"/>
                <w:szCs w:val="18"/>
                <w:lang w:val="hr-HR"/>
              </w:rPr>
              <w:t>;</w:t>
            </w:r>
            <w:r w:rsidR="0014585F" w:rsidRPr="00F314A7">
              <w:rPr>
                <w:rFonts w:asciiTheme="minorHAnsi" w:hAnsiTheme="minorHAnsi" w:cstheme="minorHAnsi"/>
                <w:b w:val="0"/>
                <w:sz w:val="18"/>
                <w:szCs w:val="18"/>
                <w:lang w:val="hr-HR"/>
              </w:rPr>
              <w:t xml:space="preserve"> razlikuje </w:t>
            </w:r>
            <w:r w:rsidR="00B87D8C" w:rsidRPr="00F314A7">
              <w:rPr>
                <w:rFonts w:asciiTheme="minorHAnsi" w:hAnsiTheme="minorHAnsi" w:cstheme="minorHAnsi"/>
                <w:b w:val="0"/>
                <w:sz w:val="18"/>
                <w:szCs w:val="18"/>
                <w:lang w:val="hr-HR"/>
              </w:rPr>
              <w:t>glavne i sporedne likove</w:t>
            </w:r>
            <w:r w:rsidR="00E67E33" w:rsidRPr="00F314A7">
              <w:rPr>
                <w:rFonts w:asciiTheme="minorHAnsi" w:hAnsiTheme="minorHAnsi" w:cstheme="minorHAnsi"/>
                <w:b w:val="0"/>
                <w:sz w:val="18"/>
                <w:szCs w:val="18"/>
                <w:lang w:val="hr-HR"/>
              </w:rPr>
              <w:t>;</w:t>
            </w:r>
            <w:r w:rsidR="00D778AA" w:rsidRPr="00F314A7">
              <w:rPr>
                <w:rFonts w:asciiTheme="minorHAnsi" w:hAnsiTheme="minorHAnsi" w:cstheme="minorHAnsi"/>
                <w:b w:val="0"/>
                <w:sz w:val="18"/>
                <w:szCs w:val="18"/>
                <w:lang w:val="hr-HR"/>
              </w:rPr>
              <w:t xml:space="preserve"> smješta likove u vrijeme radnje i prostor</w:t>
            </w:r>
            <w:r w:rsidR="00E67E33" w:rsidRPr="00F314A7">
              <w:rPr>
                <w:rFonts w:asciiTheme="minorHAnsi" w:hAnsiTheme="minorHAnsi" w:cstheme="minorHAnsi"/>
                <w:b w:val="0"/>
                <w:sz w:val="18"/>
                <w:szCs w:val="18"/>
                <w:lang w:val="hr-HR"/>
              </w:rPr>
              <w:t>.</w:t>
            </w:r>
          </w:p>
          <w:p w14:paraId="2C10A73E" w14:textId="77777777" w:rsidR="002C148F" w:rsidRPr="00F314A7" w:rsidRDefault="002C148F" w:rsidP="002C148F">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sz w:val="18"/>
                <w:szCs w:val="18"/>
                <w:lang w:val="hr-HR"/>
              </w:rPr>
              <w:t xml:space="preserve">Opis aktivnosti: </w:t>
            </w:r>
          </w:p>
          <w:p w14:paraId="15ECC639" w14:textId="77777777" w:rsidR="002C148F" w:rsidRPr="00F314A7" w:rsidRDefault="002C148F" w:rsidP="002C148F">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Učenici iznose svoje osjećaje nakon odslušan</w:t>
            </w:r>
            <w:r w:rsidR="009479E3" w:rsidRPr="00F314A7">
              <w:rPr>
                <w:rFonts w:asciiTheme="minorHAnsi" w:hAnsiTheme="minorHAnsi" w:cstheme="minorHAnsi"/>
                <w:b w:val="0"/>
                <w:sz w:val="18"/>
                <w:szCs w:val="18"/>
                <w:lang w:val="hr-HR"/>
              </w:rPr>
              <w:t>e</w:t>
            </w:r>
            <w:r w:rsidRPr="00F314A7">
              <w:rPr>
                <w:rFonts w:asciiTheme="minorHAnsi" w:hAnsiTheme="minorHAnsi" w:cstheme="minorHAnsi"/>
                <w:b w:val="0"/>
                <w:sz w:val="18"/>
                <w:szCs w:val="18"/>
                <w:lang w:val="hr-HR"/>
              </w:rPr>
              <w:t xml:space="preserve"> </w:t>
            </w:r>
            <w:r w:rsidR="001C60EE" w:rsidRPr="00F314A7">
              <w:rPr>
                <w:rFonts w:asciiTheme="minorHAnsi" w:hAnsiTheme="minorHAnsi" w:cstheme="minorHAnsi"/>
                <w:b w:val="0"/>
                <w:sz w:val="18"/>
                <w:szCs w:val="18"/>
                <w:lang w:val="hr-HR"/>
              </w:rPr>
              <w:t>priče</w:t>
            </w:r>
            <w:r w:rsidRPr="00F314A7">
              <w:rPr>
                <w:rFonts w:asciiTheme="minorHAnsi" w:hAnsiTheme="minorHAnsi" w:cstheme="minorHAnsi"/>
                <w:b w:val="0"/>
                <w:sz w:val="18"/>
                <w:szCs w:val="18"/>
                <w:lang w:val="hr-HR"/>
              </w:rPr>
              <w:t>. Odgovaraju na pitanje postavljeno prije slušanja. (</w:t>
            </w:r>
            <w:r w:rsidR="001C60EE" w:rsidRPr="00F314A7">
              <w:rPr>
                <w:rFonts w:asciiTheme="minorHAnsi" w:hAnsiTheme="minorHAnsi" w:cstheme="minorHAnsi"/>
                <w:b w:val="0"/>
                <w:sz w:val="18"/>
                <w:szCs w:val="18"/>
                <w:lang w:val="hr-HR"/>
              </w:rPr>
              <w:t>Dječak konačno ljetuje u svo</w:t>
            </w:r>
            <w:r w:rsidR="00E67E33" w:rsidRPr="00F314A7">
              <w:rPr>
                <w:rFonts w:asciiTheme="minorHAnsi" w:hAnsiTheme="minorHAnsi" w:cstheme="minorHAnsi"/>
                <w:b w:val="0"/>
                <w:sz w:val="18"/>
                <w:szCs w:val="18"/>
                <w:lang w:val="hr-HR"/>
              </w:rPr>
              <w:t>je</w:t>
            </w:r>
            <w:r w:rsidR="001C60EE" w:rsidRPr="00F314A7">
              <w:rPr>
                <w:rFonts w:asciiTheme="minorHAnsi" w:hAnsiTheme="minorHAnsi" w:cstheme="minorHAnsi"/>
                <w:b w:val="0"/>
                <w:sz w:val="18"/>
                <w:szCs w:val="18"/>
                <w:lang w:val="hr-HR"/>
              </w:rPr>
              <w:t>m stanu u Dugavama na četvrtom katu</w:t>
            </w:r>
            <w:r w:rsidR="00015CAF" w:rsidRPr="00F314A7">
              <w:rPr>
                <w:rFonts w:asciiTheme="minorHAnsi" w:hAnsiTheme="minorHAnsi" w:cstheme="minorHAnsi"/>
                <w:b w:val="0"/>
                <w:sz w:val="18"/>
                <w:szCs w:val="18"/>
                <w:lang w:val="hr-HR"/>
              </w:rPr>
              <w:t>.)</w:t>
            </w:r>
          </w:p>
          <w:p w14:paraId="377D443C" w14:textId="77777777" w:rsidR="00B87D8C" w:rsidRPr="00F314A7" w:rsidRDefault="00175A3F" w:rsidP="00E27651">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xml:space="preserve">Učiteljica/učitelj </w:t>
            </w:r>
            <w:r w:rsidR="00B60B5C" w:rsidRPr="00F314A7">
              <w:rPr>
                <w:rFonts w:asciiTheme="minorHAnsi" w:hAnsiTheme="minorHAnsi" w:cstheme="minorHAnsi"/>
                <w:b w:val="0"/>
                <w:sz w:val="18"/>
                <w:szCs w:val="18"/>
                <w:lang w:val="hr-HR"/>
              </w:rPr>
              <w:t>pitanj</w:t>
            </w:r>
            <w:r w:rsidR="00E67E33" w:rsidRPr="00F314A7">
              <w:rPr>
                <w:rFonts w:asciiTheme="minorHAnsi" w:hAnsiTheme="minorHAnsi" w:cstheme="minorHAnsi"/>
                <w:b w:val="0"/>
                <w:sz w:val="18"/>
                <w:szCs w:val="18"/>
                <w:lang w:val="hr-HR"/>
              </w:rPr>
              <w:t>im</w:t>
            </w:r>
            <w:r w:rsidR="00B60B5C" w:rsidRPr="00F314A7">
              <w:rPr>
                <w:rFonts w:asciiTheme="minorHAnsi" w:hAnsiTheme="minorHAnsi" w:cstheme="minorHAnsi"/>
                <w:b w:val="0"/>
                <w:sz w:val="18"/>
                <w:szCs w:val="18"/>
                <w:lang w:val="hr-HR"/>
              </w:rPr>
              <w:t xml:space="preserve">a uvodi učenike u </w:t>
            </w:r>
            <w:r w:rsidR="000D7431" w:rsidRPr="00F314A7">
              <w:rPr>
                <w:rFonts w:asciiTheme="minorHAnsi" w:hAnsiTheme="minorHAnsi" w:cstheme="minorHAnsi"/>
                <w:b w:val="0"/>
                <w:sz w:val="18"/>
                <w:szCs w:val="18"/>
                <w:lang w:val="hr-HR"/>
              </w:rPr>
              <w:t>kratku</w:t>
            </w:r>
            <w:r w:rsidR="007279F5" w:rsidRPr="00F314A7">
              <w:rPr>
                <w:rFonts w:asciiTheme="minorHAnsi" w:hAnsiTheme="minorHAnsi" w:cstheme="minorHAnsi"/>
                <w:b w:val="0"/>
                <w:sz w:val="18"/>
                <w:szCs w:val="18"/>
                <w:lang w:val="hr-HR"/>
              </w:rPr>
              <w:t xml:space="preserve"> </w:t>
            </w:r>
            <w:r w:rsidR="00B60B5C" w:rsidRPr="00F314A7">
              <w:rPr>
                <w:rFonts w:asciiTheme="minorHAnsi" w:hAnsiTheme="minorHAnsi" w:cstheme="minorHAnsi"/>
                <w:b w:val="0"/>
                <w:sz w:val="18"/>
                <w:szCs w:val="18"/>
                <w:lang w:val="hr-HR"/>
              </w:rPr>
              <w:t xml:space="preserve">analizu: </w:t>
            </w:r>
            <w:r w:rsidR="001C60EE" w:rsidRPr="00F314A7">
              <w:rPr>
                <w:rFonts w:asciiTheme="minorHAnsi" w:hAnsiTheme="minorHAnsi" w:cstheme="minorHAnsi"/>
                <w:b w:val="0"/>
                <w:sz w:val="18"/>
                <w:szCs w:val="18"/>
                <w:lang w:val="hr-HR"/>
              </w:rPr>
              <w:t xml:space="preserve">Zašto se priča zove </w:t>
            </w:r>
            <w:r w:rsidR="001C60EE" w:rsidRPr="00F314A7">
              <w:rPr>
                <w:rFonts w:asciiTheme="minorHAnsi" w:hAnsiTheme="minorHAnsi" w:cstheme="minorHAnsi"/>
                <w:b w:val="0"/>
                <w:i/>
                <w:iCs/>
                <w:sz w:val="18"/>
                <w:szCs w:val="18"/>
                <w:lang w:val="hr-HR"/>
              </w:rPr>
              <w:t>Odoh ja</w:t>
            </w:r>
            <w:r w:rsidR="001C60EE" w:rsidRPr="00F314A7">
              <w:rPr>
                <w:rFonts w:asciiTheme="minorHAnsi" w:hAnsiTheme="minorHAnsi" w:cstheme="minorHAnsi"/>
                <w:b w:val="0"/>
                <w:sz w:val="18"/>
                <w:szCs w:val="18"/>
                <w:lang w:val="hr-HR"/>
              </w:rPr>
              <w:t xml:space="preserve">? </w:t>
            </w:r>
            <w:r w:rsidR="00C54CA3" w:rsidRPr="00F314A7">
              <w:rPr>
                <w:rFonts w:asciiTheme="minorHAnsi" w:hAnsiTheme="minorHAnsi" w:cstheme="minorHAnsi"/>
                <w:b w:val="0"/>
                <w:sz w:val="18"/>
                <w:szCs w:val="18"/>
                <w:lang w:val="hr-HR"/>
              </w:rPr>
              <w:t xml:space="preserve">Što je radio dječak nakon što je škola završila? Kamo je prvo otputovao? Koja mu je bila prva morska destinacija? Na kojem je otoku bio? Koji </w:t>
            </w:r>
            <w:r w:rsidR="00E67E33" w:rsidRPr="00F314A7">
              <w:rPr>
                <w:rFonts w:asciiTheme="minorHAnsi" w:hAnsiTheme="minorHAnsi" w:cstheme="minorHAnsi"/>
                <w:b w:val="0"/>
                <w:sz w:val="18"/>
                <w:szCs w:val="18"/>
                <w:lang w:val="hr-HR"/>
              </w:rPr>
              <w:t xml:space="preserve">je </w:t>
            </w:r>
            <w:r w:rsidR="00C54CA3" w:rsidRPr="00F314A7">
              <w:rPr>
                <w:rFonts w:asciiTheme="minorHAnsi" w:hAnsiTheme="minorHAnsi" w:cstheme="minorHAnsi"/>
                <w:b w:val="0"/>
                <w:sz w:val="18"/>
                <w:szCs w:val="18"/>
                <w:lang w:val="hr-HR"/>
              </w:rPr>
              <w:t xml:space="preserve">strani grad posjetio? Objasni rečenicu </w:t>
            </w:r>
            <w:r w:rsidR="00C54CA3" w:rsidRPr="00F314A7">
              <w:rPr>
                <w:rFonts w:asciiTheme="minorHAnsi" w:hAnsiTheme="minorHAnsi" w:cstheme="minorHAnsi"/>
                <w:b w:val="0"/>
                <w:i/>
                <w:iCs/>
                <w:sz w:val="18"/>
                <w:szCs w:val="18"/>
                <w:lang w:val="hr-HR"/>
              </w:rPr>
              <w:t>Ja sam željan kaveza</w:t>
            </w:r>
            <w:r w:rsidR="00C54CA3" w:rsidRPr="00F314A7">
              <w:rPr>
                <w:rFonts w:asciiTheme="minorHAnsi" w:hAnsiTheme="minorHAnsi" w:cstheme="minorHAnsi"/>
                <w:b w:val="0"/>
                <w:sz w:val="18"/>
                <w:szCs w:val="18"/>
                <w:lang w:val="hr-HR"/>
              </w:rPr>
              <w:t>. Kamo je želio otići? Zašto? Kojom rečenicom završava priča?</w:t>
            </w:r>
          </w:p>
          <w:p w14:paraId="5BAF8F3B" w14:textId="77777777" w:rsidR="0046304A" w:rsidRPr="00F314A7" w:rsidRDefault="00C54CA3" w:rsidP="00E27651">
            <w:pPr>
              <w:pStyle w:val="TableParagraph"/>
              <w:spacing w:before="0"/>
              <w:ind w:left="0"/>
              <w:rPr>
                <w:rFonts w:asciiTheme="minorHAnsi" w:hAnsiTheme="minorHAnsi" w:cstheme="minorHAnsi"/>
                <w:b w:val="0"/>
                <w:sz w:val="18"/>
                <w:szCs w:val="18"/>
                <w:lang w:val="hr-HR"/>
              </w:rPr>
            </w:pPr>
            <w:r w:rsidRPr="00F314A7">
              <w:rPr>
                <w:rFonts w:asciiTheme="minorHAnsi" w:hAnsiTheme="minorHAnsi" w:cstheme="minorHAnsi"/>
                <w:b w:val="0"/>
                <w:sz w:val="18"/>
                <w:szCs w:val="18"/>
                <w:lang w:val="hr-HR"/>
              </w:rPr>
              <w:t xml:space="preserve">Što misliš zašto dječak tek kod kuće ljetuje i odmara? Objasni izreku </w:t>
            </w:r>
            <w:r w:rsidRPr="00F314A7">
              <w:rPr>
                <w:rFonts w:asciiTheme="minorHAnsi" w:hAnsiTheme="minorHAnsi" w:cstheme="minorHAnsi"/>
                <w:b w:val="0"/>
                <w:i/>
                <w:iCs/>
                <w:sz w:val="18"/>
                <w:szCs w:val="18"/>
                <w:lang w:val="hr-HR"/>
              </w:rPr>
              <w:t>Svugdje je lijepo, ali kod kuće je najljepše</w:t>
            </w:r>
            <w:r w:rsidRPr="00F314A7">
              <w:rPr>
                <w:rFonts w:asciiTheme="minorHAnsi" w:hAnsiTheme="minorHAnsi" w:cstheme="minorHAnsi"/>
                <w:b w:val="0"/>
                <w:sz w:val="18"/>
                <w:szCs w:val="18"/>
                <w:lang w:val="hr-HR"/>
              </w:rPr>
              <w:t>.</w:t>
            </w:r>
            <w:r w:rsidR="008631A9" w:rsidRPr="00F314A7">
              <w:rPr>
                <w:rFonts w:asciiTheme="minorHAnsi" w:hAnsiTheme="minorHAnsi" w:cstheme="minorHAnsi"/>
                <w:b w:val="0"/>
                <w:sz w:val="18"/>
                <w:szCs w:val="18"/>
                <w:lang w:val="hr-HR"/>
              </w:rPr>
              <w:t xml:space="preserve"> Znaš li još neku izreku sličnog značenja? </w:t>
            </w:r>
            <w:r w:rsidRPr="00F314A7">
              <w:rPr>
                <w:rFonts w:asciiTheme="minorHAnsi" w:hAnsiTheme="minorHAnsi" w:cstheme="minorHAnsi"/>
                <w:b w:val="0"/>
                <w:sz w:val="18"/>
                <w:szCs w:val="18"/>
                <w:lang w:val="hr-HR"/>
              </w:rPr>
              <w:t xml:space="preserve">Kako ti voliš provesti svoje ljetovanje? </w:t>
            </w:r>
          </w:p>
          <w:p w14:paraId="7916B7AD" w14:textId="77777777" w:rsidR="008631A9" w:rsidRPr="00F314A7" w:rsidRDefault="008631A9" w:rsidP="00E27651">
            <w:pPr>
              <w:pStyle w:val="TableParagraph"/>
              <w:spacing w:before="0"/>
              <w:ind w:left="0"/>
              <w:rPr>
                <w:rFonts w:asciiTheme="minorHAnsi" w:hAnsiTheme="minorHAnsi" w:cstheme="minorHAnsi"/>
                <w:b w:val="0"/>
                <w:sz w:val="18"/>
                <w:szCs w:val="18"/>
                <w:lang w:val="hr-HR"/>
              </w:rPr>
            </w:pPr>
          </w:p>
          <w:p w14:paraId="7791619A" w14:textId="77777777" w:rsidR="0014585F" w:rsidRPr="00F314A7" w:rsidRDefault="0014585F" w:rsidP="00C01148">
            <w:pPr>
              <w:pStyle w:val="TableParagraph"/>
              <w:spacing w:before="0"/>
              <w:ind w:left="0"/>
              <w:rPr>
                <w:rFonts w:asciiTheme="minorHAnsi" w:eastAsia="Calibri" w:hAnsiTheme="minorHAnsi" w:cstheme="minorHAnsi"/>
                <w:b w:val="0"/>
                <w:sz w:val="18"/>
                <w:szCs w:val="18"/>
                <w:lang w:val="hr-HR"/>
              </w:rPr>
            </w:pPr>
            <w:r w:rsidRPr="00F314A7">
              <w:rPr>
                <w:rFonts w:asciiTheme="minorHAnsi" w:eastAsia="Calibri" w:hAnsiTheme="minorHAnsi" w:cstheme="minorHAnsi"/>
                <w:b w:val="0"/>
                <w:sz w:val="18"/>
                <w:szCs w:val="18"/>
                <w:lang w:val="hr-HR"/>
              </w:rPr>
              <w:t>Učiteljica/učitelj može zapisati na ploču, a učenici u pi</w:t>
            </w:r>
            <w:r w:rsidR="00AA67CC" w:rsidRPr="00F314A7">
              <w:rPr>
                <w:rFonts w:asciiTheme="minorHAnsi" w:eastAsia="Calibri" w:hAnsiTheme="minorHAnsi" w:cstheme="minorHAnsi"/>
                <w:b w:val="0"/>
                <w:sz w:val="18"/>
                <w:szCs w:val="18"/>
                <w:lang w:val="hr-HR"/>
              </w:rPr>
              <w:t>s</w:t>
            </w:r>
            <w:r w:rsidRPr="00F314A7">
              <w:rPr>
                <w:rFonts w:asciiTheme="minorHAnsi" w:eastAsia="Calibri" w:hAnsiTheme="minorHAnsi" w:cstheme="minorHAnsi"/>
                <w:b w:val="0"/>
                <w:sz w:val="18"/>
                <w:szCs w:val="18"/>
                <w:lang w:val="hr-HR"/>
              </w:rPr>
              <w:t xml:space="preserve">anke naslov </w:t>
            </w:r>
            <w:r w:rsidR="00060ECD" w:rsidRPr="00F314A7">
              <w:rPr>
                <w:rFonts w:asciiTheme="minorHAnsi" w:eastAsia="Calibri" w:hAnsiTheme="minorHAnsi" w:cstheme="minorHAnsi"/>
                <w:b w:val="0"/>
                <w:sz w:val="18"/>
                <w:szCs w:val="18"/>
                <w:lang w:val="hr-HR"/>
              </w:rPr>
              <w:t>i</w:t>
            </w:r>
            <w:r w:rsidRPr="00F314A7">
              <w:rPr>
                <w:rFonts w:asciiTheme="minorHAnsi" w:eastAsia="Calibri" w:hAnsiTheme="minorHAnsi" w:cstheme="minorHAnsi"/>
                <w:b w:val="0"/>
                <w:sz w:val="18"/>
                <w:szCs w:val="18"/>
                <w:lang w:val="hr-HR"/>
              </w:rPr>
              <w:t xml:space="preserve"> ime pisca, </w:t>
            </w:r>
            <w:r w:rsidR="00B87D8C" w:rsidRPr="00F314A7">
              <w:rPr>
                <w:rFonts w:asciiTheme="minorHAnsi" w:eastAsia="Calibri" w:hAnsiTheme="minorHAnsi" w:cstheme="minorHAnsi"/>
                <w:b w:val="0"/>
                <w:sz w:val="18"/>
                <w:szCs w:val="18"/>
                <w:lang w:val="hr-HR"/>
              </w:rPr>
              <w:t xml:space="preserve">glavne </w:t>
            </w:r>
            <w:r w:rsidR="00AA67CC" w:rsidRPr="00F314A7">
              <w:rPr>
                <w:rFonts w:asciiTheme="minorHAnsi" w:eastAsia="Calibri" w:hAnsiTheme="minorHAnsi" w:cstheme="minorHAnsi"/>
                <w:b w:val="0"/>
                <w:sz w:val="18"/>
                <w:szCs w:val="18"/>
                <w:lang w:val="hr-HR"/>
              </w:rPr>
              <w:t>i</w:t>
            </w:r>
            <w:r w:rsidR="00B87D8C" w:rsidRPr="00F314A7">
              <w:rPr>
                <w:rFonts w:asciiTheme="minorHAnsi" w:eastAsia="Calibri" w:hAnsiTheme="minorHAnsi" w:cstheme="minorHAnsi"/>
                <w:b w:val="0"/>
                <w:sz w:val="18"/>
                <w:szCs w:val="18"/>
                <w:lang w:val="hr-HR"/>
              </w:rPr>
              <w:t xml:space="preserve"> sporedne likove</w:t>
            </w:r>
            <w:r w:rsidRPr="00F314A7">
              <w:rPr>
                <w:rFonts w:asciiTheme="minorHAnsi" w:eastAsia="Calibri" w:hAnsiTheme="minorHAnsi" w:cstheme="minorHAnsi"/>
                <w:b w:val="0"/>
                <w:sz w:val="18"/>
                <w:szCs w:val="18"/>
                <w:lang w:val="hr-HR"/>
              </w:rPr>
              <w:t xml:space="preserve"> te </w:t>
            </w:r>
            <w:r w:rsidR="001C60EE" w:rsidRPr="00F314A7">
              <w:rPr>
                <w:rFonts w:asciiTheme="minorHAnsi" w:eastAsia="Calibri" w:hAnsiTheme="minorHAnsi" w:cstheme="minorHAnsi"/>
                <w:b w:val="0"/>
                <w:sz w:val="18"/>
                <w:szCs w:val="18"/>
                <w:lang w:val="hr-HR"/>
              </w:rPr>
              <w:t>vrijeme i mjesto radnje</w:t>
            </w:r>
            <w:r w:rsidRPr="00F314A7">
              <w:rPr>
                <w:rFonts w:asciiTheme="minorHAnsi" w:eastAsia="Calibri" w:hAnsiTheme="minorHAnsi" w:cstheme="minorHAnsi"/>
                <w:b w:val="0"/>
                <w:sz w:val="18"/>
                <w:szCs w:val="18"/>
                <w:lang w:val="hr-HR"/>
              </w:rPr>
              <w:t>.</w:t>
            </w:r>
          </w:p>
          <w:p w14:paraId="1F5A5798" w14:textId="77777777" w:rsidR="000D7431" w:rsidRPr="00F314A7" w:rsidRDefault="000D7431" w:rsidP="00175A3F">
            <w:pPr>
              <w:pStyle w:val="TableParagraph"/>
              <w:spacing w:before="0"/>
              <w:ind w:left="0"/>
              <w:rPr>
                <w:rFonts w:asciiTheme="minorHAnsi" w:eastAsia="Calibri" w:hAnsiTheme="minorHAnsi" w:cstheme="minorHAnsi"/>
                <w:b w:val="0"/>
                <w:sz w:val="18"/>
                <w:szCs w:val="18"/>
                <w:lang w:val="hr-HR"/>
              </w:rPr>
            </w:pPr>
          </w:p>
          <w:p w14:paraId="67DF256D" w14:textId="77777777" w:rsidR="00E67E33" w:rsidRPr="00F314A7" w:rsidRDefault="00F63F99" w:rsidP="002B09B9">
            <w:pPr>
              <w:rPr>
                <w:rFonts w:cstheme="minorHAnsi"/>
                <w:b/>
                <w:sz w:val="18"/>
                <w:szCs w:val="18"/>
              </w:rPr>
            </w:pPr>
            <w:r w:rsidRPr="00F314A7">
              <w:rPr>
                <w:rFonts w:cstheme="minorHAnsi"/>
                <w:b/>
                <w:sz w:val="18"/>
                <w:szCs w:val="18"/>
              </w:rPr>
              <w:t>4</w:t>
            </w:r>
            <w:r w:rsidR="002B09B9" w:rsidRPr="00F314A7">
              <w:rPr>
                <w:rFonts w:cstheme="minorHAnsi"/>
                <w:b/>
                <w:sz w:val="18"/>
                <w:szCs w:val="18"/>
              </w:rPr>
              <w:t xml:space="preserve">. </w:t>
            </w:r>
            <w:r w:rsidR="00664A59" w:rsidRPr="00F314A7">
              <w:rPr>
                <w:rFonts w:cstheme="minorHAnsi"/>
                <w:b/>
                <w:sz w:val="18"/>
                <w:szCs w:val="18"/>
              </w:rPr>
              <w:t>MOGU I OVO</w:t>
            </w:r>
          </w:p>
          <w:p w14:paraId="76ABC42D" w14:textId="77777777" w:rsidR="00E67E33" w:rsidRPr="00F314A7" w:rsidRDefault="002B09B9" w:rsidP="0017025C">
            <w:pPr>
              <w:widowControl w:val="0"/>
              <w:autoSpaceDE w:val="0"/>
              <w:autoSpaceDN w:val="0"/>
              <w:ind w:left="5"/>
              <w:rPr>
                <w:rFonts w:eastAsia="Calibri" w:cstheme="minorHAnsi"/>
                <w:sz w:val="18"/>
                <w:szCs w:val="18"/>
              </w:rPr>
            </w:pPr>
            <w:r w:rsidRPr="00F314A7">
              <w:rPr>
                <w:rFonts w:eastAsia="Calibri" w:cstheme="minorHAnsi"/>
                <w:b/>
                <w:sz w:val="18"/>
                <w:szCs w:val="18"/>
              </w:rPr>
              <w:t>Ishod</w:t>
            </w:r>
            <w:r w:rsidR="00DE0A3A" w:rsidRPr="00F314A7">
              <w:rPr>
                <w:rFonts w:eastAsia="Calibri" w:cstheme="minorHAnsi"/>
                <w:b/>
                <w:sz w:val="18"/>
                <w:szCs w:val="18"/>
              </w:rPr>
              <w:t xml:space="preserve"> </w:t>
            </w:r>
            <w:r w:rsidRPr="00F314A7">
              <w:rPr>
                <w:rFonts w:eastAsia="Calibri" w:cstheme="minorHAnsi"/>
                <w:b/>
                <w:sz w:val="18"/>
                <w:szCs w:val="18"/>
              </w:rPr>
              <w:t>aktivnosti:</w:t>
            </w:r>
            <w:r w:rsidRPr="00F314A7">
              <w:rPr>
                <w:rFonts w:eastAsia="Calibri" w:cstheme="minorHAnsi"/>
                <w:sz w:val="18"/>
                <w:szCs w:val="18"/>
              </w:rPr>
              <w:t xml:space="preserve"> učenik</w:t>
            </w:r>
            <w:r w:rsidR="00454D12" w:rsidRPr="00F314A7">
              <w:rPr>
                <w:rFonts w:eastAsia="Calibri" w:cstheme="minorHAnsi"/>
                <w:sz w:val="18"/>
                <w:szCs w:val="18"/>
              </w:rPr>
              <w:t xml:space="preserve"> </w:t>
            </w:r>
            <w:r w:rsidR="00FC6F3D" w:rsidRPr="00F314A7">
              <w:rPr>
                <w:rFonts w:eastAsia="Arial" w:cstheme="minorHAnsi"/>
                <w:sz w:val="18"/>
                <w:szCs w:val="18"/>
              </w:rPr>
              <w:t>piše velika i mala slova školski</w:t>
            </w:r>
            <w:r w:rsidR="00E67E33" w:rsidRPr="00F314A7">
              <w:rPr>
                <w:rFonts w:eastAsia="Arial" w:cstheme="minorHAnsi"/>
                <w:sz w:val="18"/>
                <w:szCs w:val="18"/>
              </w:rPr>
              <w:t>m</w:t>
            </w:r>
            <w:r w:rsidR="00FC6F3D" w:rsidRPr="00F314A7">
              <w:rPr>
                <w:rFonts w:eastAsia="Arial" w:cstheme="minorHAnsi"/>
                <w:sz w:val="18"/>
                <w:szCs w:val="18"/>
              </w:rPr>
              <w:t xml:space="preserve"> rukopisnim pismom</w:t>
            </w:r>
            <w:r w:rsidR="00E67E33" w:rsidRPr="00F314A7">
              <w:rPr>
                <w:rFonts w:eastAsia="Arial" w:cstheme="minorHAnsi"/>
                <w:sz w:val="18"/>
                <w:szCs w:val="18"/>
              </w:rPr>
              <w:t>;</w:t>
            </w:r>
            <w:r w:rsidR="00FC6F3D" w:rsidRPr="00F314A7">
              <w:rPr>
                <w:rFonts w:eastAsia="Arial" w:cstheme="minorHAnsi"/>
                <w:sz w:val="18"/>
                <w:szCs w:val="18"/>
              </w:rPr>
              <w:t xml:space="preserve"> </w:t>
            </w:r>
            <w:r w:rsidR="00060ECD" w:rsidRPr="00F314A7">
              <w:rPr>
                <w:rFonts w:eastAsia="Arial" w:cstheme="minorHAnsi"/>
                <w:sz w:val="18"/>
                <w:szCs w:val="18"/>
              </w:rPr>
              <w:t>samostalno piše riječi i rečenice naučenim rukopisnim slovima</w:t>
            </w:r>
            <w:r w:rsidR="00E67E33" w:rsidRPr="00F314A7">
              <w:rPr>
                <w:rFonts w:eastAsia="Arial" w:cstheme="minorHAnsi"/>
                <w:sz w:val="18"/>
                <w:szCs w:val="18"/>
              </w:rPr>
              <w:t>;</w:t>
            </w:r>
            <w:r w:rsidR="00060ECD" w:rsidRPr="00F314A7">
              <w:rPr>
                <w:rFonts w:eastAsia="Calibri" w:cstheme="minorHAnsi"/>
                <w:sz w:val="18"/>
                <w:szCs w:val="18"/>
              </w:rPr>
              <w:t xml:space="preserve"> </w:t>
            </w:r>
            <w:r w:rsidR="00FC6F3D" w:rsidRPr="00F314A7">
              <w:rPr>
                <w:rFonts w:eastAsia="Calibri" w:cstheme="minorHAnsi"/>
                <w:sz w:val="18"/>
                <w:szCs w:val="18"/>
              </w:rPr>
              <w:t>razvija vlastiti potencijal za stvaralaštvo</w:t>
            </w:r>
            <w:r w:rsidR="00E67E33" w:rsidRPr="00F314A7">
              <w:rPr>
                <w:rFonts w:eastAsia="Calibri" w:cstheme="minorHAnsi"/>
                <w:sz w:val="18"/>
                <w:szCs w:val="18"/>
              </w:rPr>
              <w:t>.</w:t>
            </w:r>
          </w:p>
          <w:p w14:paraId="3691DCAC" w14:textId="77777777" w:rsidR="002B09B9" w:rsidRPr="00F314A7" w:rsidRDefault="002B09B9" w:rsidP="002B09B9">
            <w:pPr>
              <w:spacing w:line="259" w:lineRule="auto"/>
              <w:rPr>
                <w:rFonts w:eastAsia="Calibri" w:cstheme="minorHAnsi"/>
                <w:b/>
                <w:sz w:val="18"/>
                <w:szCs w:val="18"/>
              </w:rPr>
            </w:pPr>
            <w:r w:rsidRPr="00F314A7">
              <w:rPr>
                <w:rFonts w:eastAsia="Calibri" w:cstheme="minorHAnsi"/>
                <w:b/>
                <w:sz w:val="18"/>
                <w:szCs w:val="18"/>
              </w:rPr>
              <w:t xml:space="preserve">Opis aktivnosti: </w:t>
            </w:r>
          </w:p>
          <w:p w14:paraId="14CB82BC" w14:textId="77777777" w:rsidR="00AE4A72" w:rsidRPr="00F314A7" w:rsidRDefault="00AA67CC" w:rsidP="00C54CA3">
            <w:pPr>
              <w:spacing w:line="259" w:lineRule="auto"/>
              <w:rPr>
                <w:rFonts w:eastAsia="Calibri" w:cstheme="minorHAnsi"/>
                <w:sz w:val="18"/>
                <w:szCs w:val="18"/>
              </w:rPr>
            </w:pPr>
            <w:r w:rsidRPr="00F314A7">
              <w:rPr>
                <w:rFonts w:eastAsia="Calibri" w:cstheme="minorHAnsi"/>
                <w:sz w:val="18"/>
                <w:szCs w:val="18"/>
              </w:rPr>
              <w:t>Rad s udžbenikom</w:t>
            </w:r>
            <w:r w:rsidR="00822A97" w:rsidRPr="00F314A7">
              <w:rPr>
                <w:rFonts w:eastAsia="Calibri" w:cstheme="minorHAnsi"/>
                <w:sz w:val="18"/>
                <w:szCs w:val="18"/>
              </w:rPr>
              <w:t>:</w:t>
            </w:r>
            <w:r w:rsidR="00BD7323" w:rsidRPr="00F314A7">
              <w:rPr>
                <w:rFonts w:eastAsia="Calibri" w:cstheme="minorHAnsi"/>
                <w:sz w:val="18"/>
                <w:szCs w:val="18"/>
              </w:rPr>
              <w:t xml:space="preserve"> </w:t>
            </w:r>
            <w:r w:rsidR="00C54CA3" w:rsidRPr="00F314A7">
              <w:rPr>
                <w:rFonts w:eastAsia="Calibri" w:cstheme="minorHAnsi"/>
                <w:sz w:val="18"/>
                <w:szCs w:val="18"/>
              </w:rPr>
              <w:t>učenici trebaju crtom povezati imena mjesta i osobe iz priče koja je vezana uz to mjesto.</w:t>
            </w:r>
          </w:p>
          <w:p w14:paraId="5E632E60" w14:textId="77777777" w:rsidR="00C54CA3" w:rsidRPr="00F314A7" w:rsidRDefault="00C54CA3" w:rsidP="00C54CA3">
            <w:pPr>
              <w:spacing w:line="259" w:lineRule="auto"/>
              <w:rPr>
                <w:rFonts w:eastAsia="Calibri" w:cstheme="minorHAnsi"/>
                <w:sz w:val="18"/>
                <w:szCs w:val="18"/>
              </w:rPr>
            </w:pPr>
            <w:r w:rsidRPr="00F314A7">
              <w:rPr>
                <w:rFonts w:eastAsia="Calibri" w:cstheme="minorHAnsi"/>
                <w:sz w:val="18"/>
                <w:szCs w:val="18"/>
              </w:rPr>
              <w:t>Jesi li posjetio neka od mjesta koja se spominju u priči? Ako jesu, učenici zapisuju imena tih mjesta.</w:t>
            </w:r>
          </w:p>
          <w:p w14:paraId="1DF70F0A" w14:textId="77777777" w:rsidR="00726587" w:rsidRPr="00F314A7" w:rsidRDefault="00C54CA3" w:rsidP="000D7431">
            <w:pPr>
              <w:spacing w:line="259" w:lineRule="auto"/>
              <w:rPr>
                <w:rFonts w:eastAsia="Calibri" w:cstheme="minorHAnsi"/>
                <w:sz w:val="18"/>
                <w:szCs w:val="18"/>
              </w:rPr>
            </w:pPr>
            <w:r w:rsidRPr="00F314A7">
              <w:rPr>
                <w:rFonts w:eastAsia="Calibri" w:cstheme="minorHAnsi"/>
                <w:sz w:val="18"/>
                <w:szCs w:val="18"/>
              </w:rPr>
              <w:t>Znaš li već kako ćeš provesti ljetne praznike? Kamo ćeš putovati? Ispričaj, a zatim napiši imena mjesta koja planiraš posjetiti.</w:t>
            </w:r>
          </w:p>
          <w:p w14:paraId="2A08B745" w14:textId="77777777" w:rsidR="00060ECD" w:rsidRPr="00F314A7" w:rsidRDefault="00060ECD" w:rsidP="00FA3493">
            <w:pPr>
              <w:spacing w:line="259" w:lineRule="auto"/>
              <w:rPr>
                <w:rFonts w:eastAsia="Calibri" w:cstheme="minorHAnsi"/>
                <w:sz w:val="18"/>
                <w:szCs w:val="18"/>
              </w:rPr>
            </w:pPr>
          </w:p>
          <w:p w14:paraId="2B6B943B" w14:textId="77777777" w:rsidR="009E2E27" w:rsidRPr="00F314A7" w:rsidRDefault="00060ECD" w:rsidP="00FA3493">
            <w:pPr>
              <w:spacing w:line="259" w:lineRule="auto"/>
              <w:rPr>
                <w:rFonts w:eastAsia="Calibri" w:cstheme="minorHAnsi"/>
                <w:b/>
                <w:sz w:val="18"/>
                <w:szCs w:val="18"/>
              </w:rPr>
            </w:pPr>
            <w:r w:rsidRPr="00F314A7">
              <w:rPr>
                <w:rFonts w:eastAsia="Calibri" w:cstheme="minorHAnsi"/>
                <w:b/>
                <w:sz w:val="18"/>
                <w:szCs w:val="18"/>
              </w:rPr>
              <w:t>NA PLOČI</w:t>
            </w:r>
            <w:r w:rsidR="0017025C" w:rsidRPr="00F314A7">
              <w:rPr>
                <w:rFonts w:eastAsia="Calibri" w:cstheme="minorHAnsi"/>
                <w:b/>
                <w:sz w:val="18"/>
                <w:szCs w:val="18"/>
              </w:rPr>
              <w:t xml:space="preserve"> JE:</w:t>
            </w:r>
          </w:p>
          <w:p w14:paraId="59225DD2" w14:textId="77777777" w:rsidR="00E67E33" w:rsidRPr="00F314A7" w:rsidRDefault="00E67E33" w:rsidP="00FA3493">
            <w:pPr>
              <w:spacing w:line="259" w:lineRule="auto"/>
              <w:rPr>
                <w:rFonts w:eastAsia="Calibri" w:cstheme="minorHAnsi"/>
                <w:b/>
                <w:sz w:val="18"/>
                <w:szCs w:val="18"/>
              </w:rPr>
            </w:pPr>
          </w:p>
          <w:p w14:paraId="16761895" w14:textId="47BDB00A" w:rsidR="00085FCF" w:rsidRPr="00F314A7" w:rsidRDefault="00C54CA3" w:rsidP="00A833F9">
            <w:pPr>
              <w:spacing w:line="259" w:lineRule="auto"/>
              <w:rPr>
                <w:rFonts w:eastAsia="Calibri" w:cstheme="minorHAnsi"/>
                <w:b/>
                <w:sz w:val="18"/>
                <w:szCs w:val="18"/>
              </w:rPr>
            </w:pPr>
            <w:r w:rsidRPr="00F314A7">
              <w:rPr>
                <w:rFonts w:eastAsia="Calibri" w:cstheme="minorHAnsi"/>
                <w:b/>
                <w:sz w:val="18"/>
                <w:szCs w:val="18"/>
              </w:rPr>
              <w:t>Odoh ja</w:t>
            </w:r>
          </w:p>
          <w:p w14:paraId="4B99D70F" w14:textId="531744FA" w:rsidR="00810C3A" w:rsidRPr="00F314A7" w:rsidRDefault="00C54CA3" w:rsidP="00A833F9">
            <w:pPr>
              <w:spacing w:line="259" w:lineRule="auto"/>
              <w:rPr>
                <w:rFonts w:eastAsia="Calibri" w:cstheme="minorHAnsi"/>
                <w:b/>
                <w:sz w:val="18"/>
                <w:szCs w:val="18"/>
              </w:rPr>
            </w:pPr>
            <w:r w:rsidRPr="00F314A7">
              <w:rPr>
                <w:rFonts w:eastAsia="Calibri" w:cstheme="minorHAnsi"/>
                <w:b/>
                <w:sz w:val="18"/>
                <w:szCs w:val="18"/>
              </w:rPr>
              <w:t>Sanja Pilić</w:t>
            </w:r>
          </w:p>
          <w:p w14:paraId="67DC2680" w14:textId="77777777" w:rsidR="00810C3A" w:rsidRPr="00F314A7" w:rsidRDefault="00B87D8C" w:rsidP="00A833F9">
            <w:pPr>
              <w:spacing w:line="259" w:lineRule="auto"/>
              <w:rPr>
                <w:rFonts w:eastAsia="Calibri" w:cstheme="minorHAnsi"/>
                <w:sz w:val="18"/>
                <w:szCs w:val="18"/>
              </w:rPr>
            </w:pPr>
            <w:r w:rsidRPr="00F314A7">
              <w:rPr>
                <w:rFonts w:eastAsia="Calibri" w:cstheme="minorHAnsi"/>
                <w:sz w:val="18"/>
                <w:szCs w:val="18"/>
              </w:rPr>
              <w:t>- priča</w:t>
            </w:r>
            <w:r w:rsidR="0046304A" w:rsidRPr="00F314A7">
              <w:rPr>
                <w:rFonts w:eastAsia="Calibri" w:cstheme="minorHAnsi"/>
                <w:sz w:val="18"/>
                <w:szCs w:val="18"/>
              </w:rPr>
              <w:t xml:space="preserve"> </w:t>
            </w:r>
          </w:p>
          <w:p w14:paraId="03BDE45B" w14:textId="77777777" w:rsidR="0046304A" w:rsidRPr="00F314A7" w:rsidRDefault="0046304A" w:rsidP="00A833F9">
            <w:pPr>
              <w:spacing w:line="259" w:lineRule="auto"/>
              <w:rPr>
                <w:rFonts w:eastAsia="Calibri" w:cstheme="minorHAnsi"/>
                <w:sz w:val="18"/>
                <w:szCs w:val="18"/>
              </w:rPr>
            </w:pPr>
          </w:p>
          <w:p w14:paraId="26EE2118" w14:textId="77777777" w:rsidR="008631A9" w:rsidRPr="00F314A7" w:rsidRDefault="00B87D8C" w:rsidP="00A833F9">
            <w:pPr>
              <w:spacing w:line="259" w:lineRule="auto"/>
              <w:rPr>
                <w:rFonts w:eastAsia="Calibri" w:cstheme="minorHAnsi"/>
                <w:sz w:val="18"/>
                <w:szCs w:val="18"/>
              </w:rPr>
            </w:pPr>
            <w:r w:rsidRPr="00F314A7">
              <w:rPr>
                <w:rFonts w:eastAsia="Calibri" w:cstheme="minorHAnsi"/>
                <w:sz w:val="18"/>
                <w:szCs w:val="18"/>
              </w:rPr>
              <w:t xml:space="preserve">Glavni lik: </w:t>
            </w:r>
            <w:r w:rsidR="0046304A" w:rsidRPr="00F314A7">
              <w:rPr>
                <w:rFonts w:eastAsia="Calibri" w:cstheme="minorHAnsi"/>
                <w:sz w:val="18"/>
                <w:szCs w:val="18"/>
              </w:rPr>
              <w:t xml:space="preserve">dječak </w:t>
            </w:r>
          </w:p>
          <w:p w14:paraId="18786BBD" w14:textId="77777777" w:rsidR="00F31D81" w:rsidRPr="00F314A7" w:rsidRDefault="0046304A" w:rsidP="00A833F9">
            <w:pPr>
              <w:spacing w:line="259" w:lineRule="auto"/>
              <w:rPr>
                <w:rFonts w:eastAsia="Calibri" w:cstheme="minorHAnsi"/>
                <w:sz w:val="18"/>
                <w:szCs w:val="18"/>
              </w:rPr>
            </w:pPr>
            <w:r w:rsidRPr="00F314A7">
              <w:rPr>
                <w:rFonts w:eastAsia="Calibri" w:cstheme="minorHAnsi"/>
                <w:sz w:val="18"/>
                <w:szCs w:val="18"/>
              </w:rPr>
              <w:t xml:space="preserve">Sporedni likovi: </w:t>
            </w:r>
            <w:r w:rsidR="008631A9" w:rsidRPr="00F314A7">
              <w:rPr>
                <w:rFonts w:eastAsia="Calibri" w:cstheme="minorHAnsi"/>
                <w:sz w:val="18"/>
                <w:szCs w:val="18"/>
              </w:rPr>
              <w:t>mama, tata, tete, ujak, mamina prijateljica, baka…</w:t>
            </w:r>
          </w:p>
          <w:p w14:paraId="5EC9F937" w14:textId="77777777" w:rsidR="00F31D81" w:rsidRPr="00F314A7" w:rsidRDefault="0046304A" w:rsidP="00A833F9">
            <w:pPr>
              <w:spacing w:line="259" w:lineRule="auto"/>
              <w:rPr>
                <w:rFonts w:eastAsia="Calibri" w:cstheme="minorHAnsi"/>
                <w:sz w:val="18"/>
                <w:szCs w:val="18"/>
              </w:rPr>
            </w:pPr>
            <w:r w:rsidRPr="00F314A7">
              <w:rPr>
                <w:rFonts w:eastAsia="Calibri" w:cstheme="minorHAnsi"/>
                <w:sz w:val="18"/>
                <w:szCs w:val="18"/>
              </w:rPr>
              <w:t xml:space="preserve">Mjesto radnje: </w:t>
            </w:r>
            <w:r w:rsidR="008631A9" w:rsidRPr="00F314A7">
              <w:rPr>
                <w:rFonts w:eastAsia="Calibri" w:cstheme="minorHAnsi"/>
                <w:sz w:val="18"/>
                <w:szCs w:val="18"/>
              </w:rPr>
              <w:t xml:space="preserve">mnogi </w:t>
            </w:r>
            <w:r w:rsidR="00E67E33" w:rsidRPr="00F314A7">
              <w:rPr>
                <w:rFonts w:eastAsia="Calibri" w:cstheme="minorHAnsi"/>
                <w:sz w:val="18"/>
                <w:szCs w:val="18"/>
              </w:rPr>
              <w:t>h</w:t>
            </w:r>
            <w:r w:rsidR="008631A9" w:rsidRPr="00F314A7">
              <w:rPr>
                <w:rFonts w:eastAsia="Calibri" w:cstheme="minorHAnsi"/>
                <w:sz w:val="18"/>
                <w:szCs w:val="18"/>
              </w:rPr>
              <w:t xml:space="preserve">rvatski gradovi (Vinkovci, </w:t>
            </w:r>
            <w:r w:rsidR="00E67E33" w:rsidRPr="00F314A7">
              <w:rPr>
                <w:rFonts w:eastAsia="Calibri" w:cstheme="minorHAnsi"/>
                <w:sz w:val="18"/>
                <w:szCs w:val="18"/>
              </w:rPr>
              <w:t>S</w:t>
            </w:r>
            <w:r w:rsidR="008631A9" w:rsidRPr="00F314A7">
              <w:rPr>
                <w:rFonts w:eastAsia="Calibri" w:cstheme="minorHAnsi"/>
                <w:sz w:val="18"/>
                <w:szCs w:val="18"/>
              </w:rPr>
              <w:t>plit, Opatija, Rovinj, Zagreb…)</w:t>
            </w:r>
          </w:p>
          <w:p w14:paraId="056A9EBB" w14:textId="77777777" w:rsidR="0046304A" w:rsidRPr="00F314A7" w:rsidRDefault="008631A9" w:rsidP="00A833F9">
            <w:pPr>
              <w:spacing w:line="259" w:lineRule="auto"/>
              <w:rPr>
                <w:rFonts w:eastAsia="Calibri" w:cstheme="minorHAnsi"/>
                <w:sz w:val="18"/>
                <w:szCs w:val="18"/>
              </w:rPr>
            </w:pPr>
            <w:r w:rsidRPr="00F314A7">
              <w:rPr>
                <w:rFonts w:eastAsia="Calibri" w:cstheme="minorHAnsi"/>
                <w:sz w:val="18"/>
                <w:szCs w:val="18"/>
              </w:rPr>
              <w:t>Vrijeme radnje: ljetni praznici</w:t>
            </w:r>
          </w:p>
          <w:p w14:paraId="6658270D" w14:textId="77777777" w:rsidR="008631A9" w:rsidRPr="00F314A7" w:rsidRDefault="008631A9" w:rsidP="00A833F9">
            <w:pPr>
              <w:spacing w:line="259" w:lineRule="auto"/>
              <w:rPr>
                <w:rFonts w:eastAsia="Calibri" w:cstheme="minorHAnsi"/>
                <w:sz w:val="18"/>
                <w:szCs w:val="18"/>
              </w:rPr>
            </w:pPr>
          </w:p>
          <w:p w14:paraId="5EDF03A0" w14:textId="77777777" w:rsidR="00810C3A" w:rsidRPr="00F314A7" w:rsidRDefault="008631A9" w:rsidP="00A833F9">
            <w:pPr>
              <w:spacing w:line="259" w:lineRule="auto"/>
              <w:rPr>
                <w:rFonts w:eastAsia="Calibri" w:cstheme="minorHAnsi"/>
                <w:sz w:val="18"/>
                <w:szCs w:val="18"/>
              </w:rPr>
            </w:pPr>
            <w:r w:rsidRPr="00F314A7">
              <w:rPr>
                <w:rFonts w:eastAsia="Calibri" w:cstheme="minorHAnsi"/>
                <w:sz w:val="18"/>
                <w:szCs w:val="18"/>
              </w:rPr>
              <w:t>Svugdje je lijepo, ali kod kuće je najljepše.</w:t>
            </w:r>
          </w:p>
          <w:p w14:paraId="2C9AEC2A" w14:textId="77777777" w:rsidR="008631A9" w:rsidRPr="00F314A7" w:rsidRDefault="008631A9" w:rsidP="00A833F9">
            <w:pPr>
              <w:spacing w:line="259" w:lineRule="auto"/>
              <w:rPr>
                <w:rFonts w:eastAsia="Calibri" w:cstheme="minorHAnsi"/>
                <w:sz w:val="18"/>
                <w:szCs w:val="18"/>
              </w:rPr>
            </w:pPr>
            <w:r w:rsidRPr="00F314A7">
              <w:rPr>
                <w:rFonts w:eastAsia="Calibri" w:cstheme="minorHAnsi"/>
                <w:sz w:val="18"/>
                <w:szCs w:val="18"/>
              </w:rPr>
              <w:t>Svuda pođi, kući dođi.</w:t>
            </w:r>
          </w:p>
          <w:p w14:paraId="409F020F" w14:textId="1BE066CD" w:rsidR="00157689" w:rsidRPr="008003BD" w:rsidRDefault="008631A9" w:rsidP="008003BD">
            <w:pPr>
              <w:spacing w:line="259" w:lineRule="auto"/>
              <w:rPr>
                <w:rFonts w:eastAsia="Calibri" w:cstheme="minorHAnsi"/>
                <w:sz w:val="18"/>
                <w:szCs w:val="18"/>
              </w:rPr>
            </w:pPr>
            <w:r w:rsidRPr="00F314A7">
              <w:rPr>
                <w:rFonts w:eastAsia="Calibri" w:cstheme="minorHAnsi"/>
                <w:sz w:val="18"/>
                <w:szCs w:val="18"/>
              </w:rPr>
              <w:t>Dome, slatki dome.</w:t>
            </w:r>
          </w:p>
        </w:tc>
        <w:tc>
          <w:tcPr>
            <w:tcW w:w="746" w:type="pct"/>
          </w:tcPr>
          <w:p w14:paraId="2F1ECDAC" w14:textId="6F12F3E0" w:rsidR="007E0919" w:rsidRPr="00F314A7" w:rsidRDefault="008003BD" w:rsidP="00724F26">
            <w:pPr>
              <w:rPr>
                <w:rStyle w:val="normaltextrun"/>
                <w:rFonts w:eastAsia="Calibri" w:cstheme="minorHAnsi"/>
                <w:b/>
                <w:color w:val="000000"/>
                <w:sz w:val="18"/>
                <w:szCs w:val="18"/>
              </w:rPr>
            </w:pPr>
            <w:hyperlink r:id="rId8" w:history="1">
              <w:r w:rsidR="00742E1D" w:rsidRPr="00F314A7">
                <w:rPr>
                  <w:rStyle w:val="Hyperlink"/>
                  <w:rFonts w:eastAsia="Calibri" w:cstheme="minorHAnsi"/>
                  <w:b/>
                  <w:sz w:val="18"/>
                  <w:szCs w:val="18"/>
                </w:rPr>
                <w:t>Zvučna čitanka - Odoh ja</w:t>
              </w:r>
            </w:hyperlink>
          </w:p>
        </w:tc>
        <w:tc>
          <w:tcPr>
            <w:tcW w:w="897" w:type="pct"/>
          </w:tcPr>
          <w:p w14:paraId="7D7BACD6" w14:textId="7501238C" w:rsidR="00EC1499" w:rsidRPr="008003BD" w:rsidRDefault="00EC1499" w:rsidP="00EC1499">
            <w:pPr>
              <w:spacing w:line="259" w:lineRule="auto"/>
              <w:rPr>
                <w:rFonts w:eastAsia="Calibri" w:cstheme="minorHAnsi"/>
                <w:sz w:val="18"/>
                <w:szCs w:val="18"/>
              </w:rPr>
            </w:pPr>
            <w:r w:rsidRPr="008003BD">
              <w:rPr>
                <w:rFonts w:eastAsia="Calibri" w:cstheme="minorHAnsi"/>
                <w:sz w:val="18"/>
                <w:szCs w:val="18"/>
              </w:rPr>
              <w:t>OSR A.</w:t>
            </w:r>
            <w:r w:rsidR="0017025C" w:rsidRPr="008003BD">
              <w:rPr>
                <w:rFonts w:eastAsia="Calibri" w:cstheme="minorHAnsi"/>
                <w:sz w:val="18"/>
                <w:szCs w:val="18"/>
              </w:rPr>
              <w:t xml:space="preserve"> </w:t>
            </w:r>
            <w:r w:rsidRPr="008003BD">
              <w:rPr>
                <w:rFonts w:eastAsia="Calibri" w:cstheme="minorHAnsi"/>
                <w:sz w:val="18"/>
                <w:szCs w:val="18"/>
              </w:rPr>
              <w:t>1.</w:t>
            </w:r>
            <w:r w:rsidR="0017025C" w:rsidRPr="008003BD">
              <w:rPr>
                <w:rFonts w:eastAsia="Calibri" w:cstheme="minorHAnsi"/>
                <w:sz w:val="18"/>
                <w:szCs w:val="18"/>
              </w:rPr>
              <w:t xml:space="preserve"> </w:t>
            </w:r>
            <w:r w:rsidRPr="008003BD">
              <w:rPr>
                <w:rFonts w:eastAsia="Calibri" w:cstheme="minorHAnsi"/>
                <w:sz w:val="18"/>
                <w:szCs w:val="18"/>
              </w:rPr>
              <w:t>1. Razvija sliku o sebi.</w:t>
            </w:r>
            <w:r w:rsidR="008003BD">
              <w:rPr>
                <w:rFonts w:eastAsia="Calibri" w:cstheme="minorHAnsi"/>
                <w:sz w:val="18"/>
                <w:szCs w:val="18"/>
              </w:rPr>
              <w:t xml:space="preserve"> </w:t>
            </w:r>
            <w:r w:rsidRPr="008003BD">
              <w:rPr>
                <w:rFonts w:eastAsia="Calibri" w:cstheme="minorHAnsi"/>
                <w:sz w:val="18"/>
                <w:szCs w:val="18"/>
              </w:rPr>
              <w:t>B. 1. 1. Prepoznaje i uvažava potrebe i osjećaje drugih</w:t>
            </w:r>
            <w:r w:rsidR="00742E1D" w:rsidRPr="008003BD">
              <w:rPr>
                <w:rFonts w:eastAsia="Calibri" w:cstheme="minorHAnsi"/>
                <w:sz w:val="18"/>
                <w:szCs w:val="18"/>
              </w:rPr>
              <w:t>.</w:t>
            </w:r>
            <w:r w:rsidR="008003BD">
              <w:rPr>
                <w:rFonts w:eastAsia="Calibri" w:cstheme="minorHAnsi"/>
                <w:sz w:val="18"/>
                <w:szCs w:val="18"/>
              </w:rPr>
              <w:t xml:space="preserve"> </w:t>
            </w:r>
            <w:r w:rsidRPr="008003BD">
              <w:rPr>
                <w:rFonts w:eastAsia="Calibri" w:cstheme="minorHAnsi"/>
                <w:sz w:val="18"/>
                <w:szCs w:val="18"/>
              </w:rPr>
              <w:t>B.</w:t>
            </w:r>
            <w:r w:rsidR="0017025C" w:rsidRPr="008003BD">
              <w:rPr>
                <w:rFonts w:eastAsia="Calibri" w:cstheme="minorHAnsi"/>
                <w:sz w:val="18"/>
                <w:szCs w:val="18"/>
              </w:rPr>
              <w:t xml:space="preserve"> </w:t>
            </w:r>
            <w:r w:rsidRPr="008003BD">
              <w:rPr>
                <w:rFonts w:eastAsia="Calibri" w:cstheme="minorHAnsi"/>
                <w:sz w:val="18"/>
                <w:szCs w:val="18"/>
              </w:rPr>
              <w:t>1.</w:t>
            </w:r>
            <w:r w:rsidR="0017025C" w:rsidRPr="008003BD">
              <w:rPr>
                <w:rFonts w:eastAsia="Calibri" w:cstheme="minorHAnsi"/>
                <w:sz w:val="18"/>
                <w:szCs w:val="18"/>
              </w:rPr>
              <w:t xml:space="preserve"> </w:t>
            </w:r>
            <w:r w:rsidRPr="008003BD">
              <w:rPr>
                <w:rFonts w:eastAsia="Calibri" w:cstheme="minorHAnsi"/>
                <w:sz w:val="18"/>
                <w:szCs w:val="18"/>
              </w:rPr>
              <w:t>2. Razvija komunikacijske kompetencije.</w:t>
            </w:r>
          </w:p>
          <w:p w14:paraId="7FDF7EE2" w14:textId="755B820B" w:rsidR="00EC1499" w:rsidRPr="008003BD" w:rsidRDefault="00EC1499" w:rsidP="00EC1499">
            <w:pPr>
              <w:spacing w:line="259" w:lineRule="auto"/>
              <w:rPr>
                <w:rFonts w:eastAsia="Calibri" w:cstheme="minorHAnsi"/>
                <w:sz w:val="18"/>
                <w:szCs w:val="18"/>
              </w:rPr>
            </w:pPr>
            <w:r w:rsidRPr="008003BD">
              <w:rPr>
                <w:rFonts w:eastAsia="Calibri" w:cstheme="minorHAnsi"/>
                <w:sz w:val="18"/>
                <w:szCs w:val="18"/>
              </w:rPr>
              <w:t>UKU A.</w:t>
            </w:r>
            <w:r w:rsidR="0017025C" w:rsidRPr="008003BD">
              <w:rPr>
                <w:rFonts w:eastAsia="Calibri" w:cstheme="minorHAnsi"/>
                <w:sz w:val="18"/>
                <w:szCs w:val="18"/>
              </w:rPr>
              <w:t xml:space="preserve"> </w:t>
            </w:r>
            <w:r w:rsidRPr="008003BD">
              <w:rPr>
                <w:rFonts w:eastAsia="Calibri" w:cstheme="minorHAnsi"/>
                <w:sz w:val="18"/>
                <w:szCs w:val="18"/>
              </w:rPr>
              <w:t>1.</w:t>
            </w:r>
            <w:r w:rsidR="0017025C" w:rsidRPr="008003BD">
              <w:rPr>
                <w:rFonts w:eastAsia="Calibri" w:cstheme="minorHAnsi"/>
                <w:sz w:val="18"/>
                <w:szCs w:val="18"/>
              </w:rPr>
              <w:t xml:space="preserve"> </w:t>
            </w:r>
            <w:r w:rsidRPr="008003BD">
              <w:rPr>
                <w:rFonts w:eastAsia="Calibri" w:cstheme="minorHAnsi"/>
                <w:sz w:val="18"/>
                <w:szCs w:val="18"/>
              </w:rPr>
              <w:t>2. Primjena strategija učenja i rješavanje problema</w:t>
            </w:r>
            <w:r w:rsidR="00742E1D" w:rsidRPr="008003BD">
              <w:rPr>
                <w:rFonts w:eastAsia="Calibri" w:cstheme="minorHAnsi"/>
                <w:sz w:val="18"/>
                <w:szCs w:val="18"/>
              </w:rPr>
              <w:t>:</w:t>
            </w:r>
            <w:r w:rsidRPr="008003BD">
              <w:rPr>
                <w:rFonts w:eastAsia="Calibri" w:cstheme="minorHAnsi"/>
                <w:sz w:val="18"/>
                <w:szCs w:val="18"/>
              </w:rPr>
              <w:t xml:space="preserve"> Učenik se koristi jednostavnim strategijama učenja i rješava probleme u svim područjima učenja uz pomoć učitelja.</w:t>
            </w:r>
            <w:r w:rsidR="008003BD">
              <w:rPr>
                <w:rFonts w:eastAsia="Calibri" w:cstheme="minorHAnsi"/>
                <w:sz w:val="18"/>
                <w:szCs w:val="18"/>
              </w:rPr>
              <w:t xml:space="preserve"> </w:t>
            </w:r>
            <w:r w:rsidRPr="008003BD">
              <w:rPr>
                <w:rFonts w:eastAsia="Calibri" w:cstheme="minorHAnsi"/>
                <w:sz w:val="18"/>
                <w:szCs w:val="18"/>
              </w:rPr>
              <w:t>A.</w:t>
            </w:r>
            <w:r w:rsidR="0017025C" w:rsidRPr="008003BD">
              <w:rPr>
                <w:rFonts w:eastAsia="Calibri" w:cstheme="minorHAnsi"/>
                <w:sz w:val="18"/>
                <w:szCs w:val="18"/>
              </w:rPr>
              <w:t xml:space="preserve"> </w:t>
            </w:r>
            <w:r w:rsidRPr="008003BD">
              <w:rPr>
                <w:rFonts w:eastAsia="Calibri" w:cstheme="minorHAnsi"/>
                <w:sz w:val="18"/>
                <w:szCs w:val="18"/>
              </w:rPr>
              <w:t>1.</w:t>
            </w:r>
            <w:r w:rsidR="0017025C" w:rsidRPr="008003BD">
              <w:rPr>
                <w:rFonts w:eastAsia="Calibri" w:cstheme="minorHAnsi"/>
                <w:sz w:val="18"/>
                <w:szCs w:val="18"/>
              </w:rPr>
              <w:t xml:space="preserve"> </w:t>
            </w:r>
            <w:r w:rsidRPr="008003BD">
              <w:rPr>
                <w:rFonts w:eastAsia="Calibri" w:cstheme="minorHAnsi"/>
                <w:sz w:val="18"/>
                <w:szCs w:val="18"/>
              </w:rPr>
              <w:t>3. Kreativno mišljenje</w:t>
            </w:r>
            <w:r w:rsidR="00742E1D" w:rsidRPr="008003BD">
              <w:rPr>
                <w:rFonts w:eastAsia="Calibri" w:cstheme="minorHAnsi"/>
                <w:sz w:val="18"/>
                <w:szCs w:val="18"/>
              </w:rPr>
              <w:t>:</w:t>
            </w:r>
            <w:r w:rsidR="008003BD">
              <w:rPr>
                <w:rFonts w:eastAsia="Calibri" w:cstheme="minorHAnsi"/>
                <w:sz w:val="18"/>
                <w:szCs w:val="18"/>
              </w:rPr>
              <w:t xml:space="preserve"> </w:t>
            </w:r>
            <w:r w:rsidRPr="008003BD">
              <w:rPr>
                <w:rFonts w:eastAsia="Calibri" w:cstheme="minorHAnsi"/>
                <w:sz w:val="18"/>
                <w:szCs w:val="18"/>
              </w:rPr>
              <w:t xml:space="preserve">Učenik spontano i kreativno oblikuje i </w:t>
            </w:r>
            <w:r w:rsidRPr="008003BD">
              <w:rPr>
                <w:rFonts w:eastAsia="Calibri" w:cstheme="minorHAnsi"/>
                <w:sz w:val="18"/>
                <w:szCs w:val="18"/>
              </w:rPr>
              <w:lastRenderedPageBreak/>
              <w:t>izražava svoje misli i osjećaje pri učenju i rješavanju problema.</w:t>
            </w:r>
          </w:p>
          <w:p w14:paraId="5A36C333" w14:textId="78C308C7" w:rsidR="00EC1499" w:rsidRPr="008003BD" w:rsidRDefault="00EC1499" w:rsidP="00EC1499">
            <w:pPr>
              <w:spacing w:line="259" w:lineRule="auto"/>
              <w:rPr>
                <w:rFonts w:eastAsia="Calibri" w:cstheme="minorHAnsi"/>
                <w:sz w:val="18"/>
                <w:szCs w:val="18"/>
              </w:rPr>
            </w:pPr>
            <w:r w:rsidRPr="008003BD">
              <w:rPr>
                <w:rFonts w:eastAsia="Calibri" w:cstheme="minorHAnsi"/>
                <w:sz w:val="18"/>
                <w:szCs w:val="18"/>
              </w:rPr>
              <w:t>O</w:t>
            </w:r>
            <w:r w:rsidR="008003BD">
              <w:rPr>
                <w:rFonts w:eastAsia="Calibri" w:cstheme="minorHAnsi"/>
                <w:sz w:val="18"/>
                <w:szCs w:val="18"/>
              </w:rPr>
              <w:t>D</w:t>
            </w:r>
            <w:r w:rsidRPr="008003BD">
              <w:rPr>
                <w:rFonts w:eastAsia="Calibri" w:cstheme="minorHAnsi"/>
                <w:sz w:val="18"/>
                <w:szCs w:val="18"/>
              </w:rPr>
              <w:t>R B.</w:t>
            </w:r>
            <w:r w:rsidR="0017025C" w:rsidRPr="008003BD">
              <w:rPr>
                <w:rFonts w:eastAsia="Calibri" w:cstheme="minorHAnsi"/>
                <w:sz w:val="18"/>
                <w:szCs w:val="18"/>
              </w:rPr>
              <w:t xml:space="preserve"> </w:t>
            </w:r>
            <w:r w:rsidRPr="008003BD">
              <w:rPr>
                <w:rFonts w:eastAsia="Calibri" w:cstheme="minorHAnsi"/>
                <w:sz w:val="18"/>
                <w:szCs w:val="18"/>
              </w:rPr>
              <w:t>1.</w:t>
            </w:r>
            <w:r w:rsidR="0017025C" w:rsidRPr="008003BD">
              <w:rPr>
                <w:rFonts w:eastAsia="Calibri" w:cstheme="minorHAnsi"/>
                <w:sz w:val="18"/>
                <w:szCs w:val="18"/>
              </w:rPr>
              <w:t xml:space="preserve"> </w:t>
            </w:r>
            <w:r w:rsidRPr="008003BD">
              <w:rPr>
                <w:rFonts w:eastAsia="Calibri" w:cstheme="minorHAnsi"/>
                <w:sz w:val="18"/>
                <w:szCs w:val="18"/>
              </w:rPr>
              <w:t>1. Prepoznaje važnost dobronamjernoga djelovanja prema ljudima i prirodi.</w:t>
            </w:r>
            <w:r w:rsidR="008003BD">
              <w:rPr>
                <w:rFonts w:eastAsia="Calibri" w:cstheme="minorHAnsi"/>
                <w:sz w:val="18"/>
                <w:szCs w:val="18"/>
              </w:rPr>
              <w:t xml:space="preserve"> </w:t>
            </w:r>
            <w:r w:rsidRPr="008003BD">
              <w:rPr>
                <w:rFonts w:eastAsia="Calibri" w:cstheme="minorHAnsi"/>
                <w:sz w:val="18"/>
                <w:szCs w:val="18"/>
              </w:rPr>
              <w:t>C.</w:t>
            </w:r>
            <w:r w:rsidR="0017025C" w:rsidRPr="008003BD">
              <w:rPr>
                <w:rFonts w:eastAsia="Calibri" w:cstheme="minorHAnsi"/>
                <w:sz w:val="18"/>
                <w:szCs w:val="18"/>
              </w:rPr>
              <w:t xml:space="preserve"> </w:t>
            </w:r>
            <w:r w:rsidRPr="008003BD">
              <w:rPr>
                <w:rFonts w:eastAsia="Calibri" w:cstheme="minorHAnsi"/>
                <w:sz w:val="18"/>
                <w:szCs w:val="18"/>
              </w:rPr>
              <w:t>1.</w:t>
            </w:r>
            <w:r w:rsidR="0017025C" w:rsidRPr="008003BD">
              <w:rPr>
                <w:rFonts w:eastAsia="Calibri" w:cstheme="minorHAnsi"/>
                <w:sz w:val="18"/>
                <w:szCs w:val="18"/>
              </w:rPr>
              <w:t xml:space="preserve"> </w:t>
            </w:r>
            <w:r w:rsidRPr="008003BD">
              <w:rPr>
                <w:rFonts w:eastAsia="Calibri" w:cstheme="minorHAnsi"/>
                <w:sz w:val="18"/>
                <w:szCs w:val="18"/>
              </w:rPr>
              <w:t>2. Identificira primjere dobroga odnosa prema drugim ljudima.</w:t>
            </w:r>
          </w:p>
          <w:p w14:paraId="01EB6807" w14:textId="77777777" w:rsidR="00EC1499" w:rsidRPr="00F314A7" w:rsidRDefault="00EC1499" w:rsidP="00EC1499">
            <w:pPr>
              <w:spacing w:line="259" w:lineRule="auto"/>
              <w:rPr>
                <w:rFonts w:eastAsia="Calibri" w:cstheme="minorHAnsi"/>
                <w:bCs/>
                <w:sz w:val="18"/>
                <w:szCs w:val="18"/>
              </w:rPr>
            </w:pPr>
            <w:r w:rsidRPr="008003BD">
              <w:rPr>
                <w:rFonts w:eastAsia="Calibri" w:cstheme="minorHAnsi"/>
                <w:sz w:val="18"/>
                <w:szCs w:val="18"/>
              </w:rPr>
              <w:t>GOO</w:t>
            </w:r>
            <w:r w:rsidRPr="00F314A7">
              <w:rPr>
                <w:rFonts w:eastAsia="Calibri" w:cstheme="minorHAnsi"/>
                <w:bCs/>
                <w:sz w:val="18"/>
                <w:szCs w:val="18"/>
              </w:rPr>
              <w:t xml:space="preserve"> C.</w:t>
            </w:r>
            <w:r w:rsidR="0017025C" w:rsidRPr="00F314A7">
              <w:rPr>
                <w:rFonts w:eastAsia="Calibri" w:cstheme="minorHAnsi"/>
                <w:bCs/>
                <w:sz w:val="18"/>
                <w:szCs w:val="18"/>
              </w:rPr>
              <w:t xml:space="preserve"> </w:t>
            </w:r>
            <w:r w:rsidRPr="00F314A7">
              <w:rPr>
                <w:rFonts w:eastAsia="Calibri" w:cstheme="minorHAnsi"/>
                <w:bCs/>
                <w:sz w:val="18"/>
                <w:szCs w:val="18"/>
              </w:rPr>
              <w:t>1.</w:t>
            </w:r>
            <w:r w:rsidR="0017025C" w:rsidRPr="00F314A7">
              <w:rPr>
                <w:rFonts w:eastAsia="Calibri" w:cstheme="minorHAnsi"/>
                <w:bCs/>
                <w:sz w:val="18"/>
                <w:szCs w:val="18"/>
              </w:rPr>
              <w:t xml:space="preserve"> </w:t>
            </w:r>
            <w:r w:rsidRPr="00F314A7">
              <w:rPr>
                <w:rFonts w:eastAsia="Calibri" w:cstheme="minorHAnsi"/>
                <w:bCs/>
                <w:sz w:val="18"/>
                <w:szCs w:val="18"/>
              </w:rPr>
              <w:t>1. Sudjeluje u zajedničkom radu u razredu.</w:t>
            </w:r>
          </w:p>
          <w:p w14:paraId="3F02889E" w14:textId="77777777" w:rsidR="00EC1499" w:rsidRPr="00F314A7" w:rsidRDefault="00EC1499" w:rsidP="00EC1499">
            <w:pPr>
              <w:spacing w:line="259" w:lineRule="auto"/>
              <w:rPr>
                <w:rFonts w:eastAsia="Calibri" w:cstheme="minorHAnsi"/>
                <w:bCs/>
                <w:sz w:val="18"/>
                <w:szCs w:val="18"/>
              </w:rPr>
            </w:pPr>
          </w:p>
          <w:p w14:paraId="5F3FF874" w14:textId="77777777" w:rsidR="00EC1499" w:rsidRPr="00F314A7" w:rsidRDefault="00EC1499" w:rsidP="00EC1499">
            <w:pPr>
              <w:spacing w:line="259" w:lineRule="auto"/>
              <w:rPr>
                <w:rFonts w:eastAsia="Calibri" w:cstheme="minorHAnsi"/>
                <w:b/>
                <w:bCs/>
                <w:sz w:val="18"/>
                <w:szCs w:val="18"/>
              </w:rPr>
            </w:pPr>
          </w:p>
          <w:p w14:paraId="342B6FEE" w14:textId="77777777" w:rsidR="00726587" w:rsidRPr="00F314A7" w:rsidRDefault="00726587" w:rsidP="00876CC9">
            <w:pPr>
              <w:spacing w:line="259" w:lineRule="auto"/>
              <w:rPr>
                <w:rFonts w:eastAsia="Calibri" w:cstheme="minorHAnsi"/>
                <w:sz w:val="18"/>
                <w:szCs w:val="18"/>
              </w:rPr>
            </w:pPr>
          </w:p>
        </w:tc>
      </w:tr>
    </w:tbl>
    <w:p w14:paraId="04B7152B" w14:textId="77777777" w:rsidR="00601DE5" w:rsidRPr="00E67E33" w:rsidRDefault="00601DE5">
      <w:pPr>
        <w:rPr>
          <w:rFonts w:cstheme="minorHAnsi"/>
          <w:sz w:val="18"/>
          <w:szCs w:val="18"/>
        </w:rPr>
      </w:pPr>
    </w:p>
    <w:sectPr w:rsidR="00601DE5" w:rsidRPr="00E67E33" w:rsidSect="00E67E33">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F1A67" w14:textId="77777777" w:rsidR="00BC0B49" w:rsidRDefault="00BC0B49" w:rsidP="0046273A">
      <w:pPr>
        <w:spacing w:after="0" w:line="240" w:lineRule="auto"/>
      </w:pPr>
      <w:r>
        <w:separator/>
      </w:r>
    </w:p>
  </w:endnote>
  <w:endnote w:type="continuationSeparator" w:id="0">
    <w:p w14:paraId="0876E07F" w14:textId="77777777" w:rsidR="00BC0B49" w:rsidRDefault="00BC0B49" w:rsidP="00462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EF42CE" w14:textId="77777777" w:rsidR="00BC0B49" w:rsidRDefault="00BC0B49" w:rsidP="0046273A">
      <w:pPr>
        <w:spacing w:after="0" w:line="240" w:lineRule="auto"/>
      </w:pPr>
      <w:r>
        <w:separator/>
      </w:r>
    </w:p>
  </w:footnote>
  <w:footnote w:type="continuationSeparator" w:id="0">
    <w:p w14:paraId="3121FFBE" w14:textId="77777777" w:rsidR="00BC0B49" w:rsidRDefault="00BC0B49" w:rsidP="00462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31C84"/>
    <w:multiLevelType w:val="hybridMultilevel"/>
    <w:tmpl w:val="3886F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BEF18B8"/>
    <w:multiLevelType w:val="hybridMultilevel"/>
    <w:tmpl w:val="0E726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6FBB"/>
    <w:rsid w:val="00011AAF"/>
    <w:rsid w:val="00015CAF"/>
    <w:rsid w:val="00020A4B"/>
    <w:rsid w:val="00034323"/>
    <w:rsid w:val="00041356"/>
    <w:rsid w:val="00060ECD"/>
    <w:rsid w:val="0006646D"/>
    <w:rsid w:val="000716DA"/>
    <w:rsid w:val="00071CCD"/>
    <w:rsid w:val="000844C1"/>
    <w:rsid w:val="00085FCF"/>
    <w:rsid w:val="000971A2"/>
    <w:rsid w:val="000C06B3"/>
    <w:rsid w:val="000C43C6"/>
    <w:rsid w:val="000D4266"/>
    <w:rsid w:val="000D6A18"/>
    <w:rsid w:val="000D7431"/>
    <w:rsid w:val="000E0DA2"/>
    <w:rsid w:val="000E2C92"/>
    <w:rsid w:val="000F1AD1"/>
    <w:rsid w:val="001149E4"/>
    <w:rsid w:val="00124444"/>
    <w:rsid w:val="00130C48"/>
    <w:rsid w:val="00135087"/>
    <w:rsid w:val="00135E49"/>
    <w:rsid w:val="0014585F"/>
    <w:rsid w:val="00157689"/>
    <w:rsid w:val="001644D4"/>
    <w:rsid w:val="00164B8F"/>
    <w:rsid w:val="0017025C"/>
    <w:rsid w:val="001728A6"/>
    <w:rsid w:val="00172AEE"/>
    <w:rsid w:val="0017592B"/>
    <w:rsid w:val="00175A3F"/>
    <w:rsid w:val="0017648C"/>
    <w:rsid w:val="00196C43"/>
    <w:rsid w:val="001B0E1F"/>
    <w:rsid w:val="001C3536"/>
    <w:rsid w:val="001C60EE"/>
    <w:rsid w:val="001D3AF1"/>
    <w:rsid w:val="001D574E"/>
    <w:rsid w:val="001E0CDC"/>
    <w:rsid w:val="001F7D31"/>
    <w:rsid w:val="00210A60"/>
    <w:rsid w:val="00215CE5"/>
    <w:rsid w:val="00217FE2"/>
    <w:rsid w:val="00281492"/>
    <w:rsid w:val="002936C7"/>
    <w:rsid w:val="00295852"/>
    <w:rsid w:val="00296388"/>
    <w:rsid w:val="002B09B9"/>
    <w:rsid w:val="002B28CE"/>
    <w:rsid w:val="002C148F"/>
    <w:rsid w:val="002C5599"/>
    <w:rsid w:val="002D67B9"/>
    <w:rsid w:val="002F0D09"/>
    <w:rsid w:val="00313FFC"/>
    <w:rsid w:val="00315FA3"/>
    <w:rsid w:val="003161DB"/>
    <w:rsid w:val="00323ED2"/>
    <w:rsid w:val="00333985"/>
    <w:rsid w:val="00364A9D"/>
    <w:rsid w:val="003650BB"/>
    <w:rsid w:val="00372AA3"/>
    <w:rsid w:val="003970C1"/>
    <w:rsid w:val="003A6411"/>
    <w:rsid w:val="003C0F9C"/>
    <w:rsid w:val="003E2209"/>
    <w:rsid w:val="003F5489"/>
    <w:rsid w:val="003F631B"/>
    <w:rsid w:val="00407A78"/>
    <w:rsid w:val="00436CEE"/>
    <w:rsid w:val="00441671"/>
    <w:rsid w:val="0044417B"/>
    <w:rsid w:val="00454D12"/>
    <w:rsid w:val="0046273A"/>
    <w:rsid w:val="0046304A"/>
    <w:rsid w:val="00482B6E"/>
    <w:rsid w:val="00487E52"/>
    <w:rsid w:val="00493AE5"/>
    <w:rsid w:val="004A4E6A"/>
    <w:rsid w:val="004B433D"/>
    <w:rsid w:val="004D0541"/>
    <w:rsid w:val="004D13F6"/>
    <w:rsid w:val="004D4FA2"/>
    <w:rsid w:val="004E0D3D"/>
    <w:rsid w:val="004E14D1"/>
    <w:rsid w:val="00502BB9"/>
    <w:rsid w:val="005032A8"/>
    <w:rsid w:val="00512C63"/>
    <w:rsid w:val="00533232"/>
    <w:rsid w:val="00533903"/>
    <w:rsid w:val="005377D3"/>
    <w:rsid w:val="00543EE6"/>
    <w:rsid w:val="00545069"/>
    <w:rsid w:val="00545B45"/>
    <w:rsid w:val="00550483"/>
    <w:rsid w:val="00551E7D"/>
    <w:rsid w:val="00565282"/>
    <w:rsid w:val="0057171A"/>
    <w:rsid w:val="005764F3"/>
    <w:rsid w:val="005A69B3"/>
    <w:rsid w:val="005C0028"/>
    <w:rsid w:val="005E754D"/>
    <w:rsid w:val="00601DE5"/>
    <w:rsid w:val="00622F29"/>
    <w:rsid w:val="006504BB"/>
    <w:rsid w:val="00653193"/>
    <w:rsid w:val="00655CB6"/>
    <w:rsid w:val="006624DC"/>
    <w:rsid w:val="00664A59"/>
    <w:rsid w:val="006D00E0"/>
    <w:rsid w:val="006D2584"/>
    <w:rsid w:val="006E209C"/>
    <w:rsid w:val="006E7F25"/>
    <w:rsid w:val="006F19FF"/>
    <w:rsid w:val="006F5BD0"/>
    <w:rsid w:val="006F641D"/>
    <w:rsid w:val="00701920"/>
    <w:rsid w:val="00701E72"/>
    <w:rsid w:val="0070457F"/>
    <w:rsid w:val="00712197"/>
    <w:rsid w:val="0071570D"/>
    <w:rsid w:val="007157A0"/>
    <w:rsid w:val="00724F26"/>
    <w:rsid w:val="00726587"/>
    <w:rsid w:val="007279F5"/>
    <w:rsid w:val="00741EB3"/>
    <w:rsid w:val="00742E1D"/>
    <w:rsid w:val="007574C6"/>
    <w:rsid w:val="00761396"/>
    <w:rsid w:val="007619F8"/>
    <w:rsid w:val="00765AA3"/>
    <w:rsid w:val="0077684B"/>
    <w:rsid w:val="00781593"/>
    <w:rsid w:val="0079003D"/>
    <w:rsid w:val="00795106"/>
    <w:rsid w:val="007C723F"/>
    <w:rsid w:val="007D593F"/>
    <w:rsid w:val="007E0919"/>
    <w:rsid w:val="008003BD"/>
    <w:rsid w:val="0081034F"/>
    <w:rsid w:val="00810C3A"/>
    <w:rsid w:val="008127BF"/>
    <w:rsid w:val="00822A97"/>
    <w:rsid w:val="00854EF5"/>
    <w:rsid w:val="008575CF"/>
    <w:rsid w:val="008631A9"/>
    <w:rsid w:val="008651A6"/>
    <w:rsid w:val="00870288"/>
    <w:rsid w:val="008716B0"/>
    <w:rsid w:val="00876CC9"/>
    <w:rsid w:val="008D1A64"/>
    <w:rsid w:val="008E2057"/>
    <w:rsid w:val="008E5959"/>
    <w:rsid w:val="0090217A"/>
    <w:rsid w:val="00907026"/>
    <w:rsid w:val="0091718F"/>
    <w:rsid w:val="00921CB0"/>
    <w:rsid w:val="00923FD8"/>
    <w:rsid w:val="00930D27"/>
    <w:rsid w:val="00932334"/>
    <w:rsid w:val="00943C4A"/>
    <w:rsid w:val="009442D9"/>
    <w:rsid w:val="009479E3"/>
    <w:rsid w:val="00951007"/>
    <w:rsid w:val="009558E7"/>
    <w:rsid w:val="009651C0"/>
    <w:rsid w:val="009732C8"/>
    <w:rsid w:val="00997CF9"/>
    <w:rsid w:val="009C0A5F"/>
    <w:rsid w:val="009D4B69"/>
    <w:rsid w:val="009E2E27"/>
    <w:rsid w:val="009E3300"/>
    <w:rsid w:val="009F196E"/>
    <w:rsid w:val="009F2EFA"/>
    <w:rsid w:val="00A01B85"/>
    <w:rsid w:val="00A06D94"/>
    <w:rsid w:val="00A1107B"/>
    <w:rsid w:val="00A153AD"/>
    <w:rsid w:val="00A17C9B"/>
    <w:rsid w:val="00A31A71"/>
    <w:rsid w:val="00A3556C"/>
    <w:rsid w:val="00A52904"/>
    <w:rsid w:val="00A70455"/>
    <w:rsid w:val="00A723C8"/>
    <w:rsid w:val="00A75309"/>
    <w:rsid w:val="00A765B8"/>
    <w:rsid w:val="00A833F9"/>
    <w:rsid w:val="00A92DE6"/>
    <w:rsid w:val="00AA4BED"/>
    <w:rsid w:val="00AA67CC"/>
    <w:rsid w:val="00AB2869"/>
    <w:rsid w:val="00AC2781"/>
    <w:rsid w:val="00AD1337"/>
    <w:rsid w:val="00AD7CF8"/>
    <w:rsid w:val="00AE4A72"/>
    <w:rsid w:val="00B05DC7"/>
    <w:rsid w:val="00B06DAB"/>
    <w:rsid w:val="00B245F2"/>
    <w:rsid w:val="00B27B12"/>
    <w:rsid w:val="00B414AB"/>
    <w:rsid w:val="00B54C77"/>
    <w:rsid w:val="00B60B5C"/>
    <w:rsid w:val="00B87D8C"/>
    <w:rsid w:val="00B925B2"/>
    <w:rsid w:val="00B954ED"/>
    <w:rsid w:val="00BA4BEA"/>
    <w:rsid w:val="00BB0194"/>
    <w:rsid w:val="00BB498E"/>
    <w:rsid w:val="00BC0B49"/>
    <w:rsid w:val="00BD430A"/>
    <w:rsid w:val="00BD7323"/>
    <w:rsid w:val="00BE7B78"/>
    <w:rsid w:val="00BF5149"/>
    <w:rsid w:val="00BF63C6"/>
    <w:rsid w:val="00BF7D7E"/>
    <w:rsid w:val="00C00628"/>
    <w:rsid w:val="00C00B82"/>
    <w:rsid w:val="00C01148"/>
    <w:rsid w:val="00C0651B"/>
    <w:rsid w:val="00C10BDC"/>
    <w:rsid w:val="00C1309B"/>
    <w:rsid w:val="00C37C3C"/>
    <w:rsid w:val="00C54CA3"/>
    <w:rsid w:val="00C56B6A"/>
    <w:rsid w:val="00C6158F"/>
    <w:rsid w:val="00C7657E"/>
    <w:rsid w:val="00C925B6"/>
    <w:rsid w:val="00C93C59"/>
    <w:rsid w:val="00CB5071"/>
    <w:rsid w:val="00CD7E07"/>
    <w:rsid w:val="00D108E4"/>
    <w:rsid w:val="00D11E2A"/>
    <w:rsid w:val="00D12BEF"/>
    <w:rsid w:val="00D2243C"/>
    <w:rsid w:val="00D2503B"/>
    <w:rsid w:val="00D26877"/>
    <w:rsid w:val="00D3392E"/>
    <w:rsid w:val="00D57604"/>
    <w:rsid w:val="00D7221E"/>
    <w:rsid w:val="00D76D13"/>
    <w:rsid w:val="00D778AA"/>
    <w:rsid w:val="00D77CBB"/>
    <w:rsid w:val="00D80477"/>
    <w:rsid w:val="00D8360B"/>
    <w:rsid w:val="00D84121"/>
    <w:rsid w:val="00DE0A3A"/>
    <w:rsid w:val="00DE5776"/>
    <w:rsid w:val="00E2217B"/>
    <w:rsid w:val="00E27651"/>
    <w:rsid w:val="00E329A1"/>
    <w:rsid w:val="00E40C6F"/>
    <w:rsid w:val="00E51120"/>
    <w:rsid w:val="00E67E33"/>
    <w:rsid w:val="00E72719"/>
    <w:rsid w:val="00E74E3F"/>
    <w:rsid w:val="00E85880"/>
    <w:rsid w:val="00E868EE"/>
    <w:rsid w:val="00E9662E"/>
    <w:rsid w:val="00EA08C9"/>
    <w:rsid w:val="00EC1499"/>
    <w:rsid w:val="00EC3451"/>
    <w:rsid w:val="00EC5893"/>
    <w:rsid w:val="00ED2D72"/>
    <w:rsid w:val="00EE71E8"/>
    <w:rsid w:val="00F02AA6"/>
    <w:rsid w:val="00F111CC"/>
    <w:rsid w:val="00F314A7"/>
    <w:rsid w:val="00F31D81"/>
    <w:rsid w:val="00F36BD8"/>
    <w:rsid w:val="00F3726F"/>
    <w:rsid w:val="00F44867"/>
    <w:rsid w:val="00F546D6"/>
    <w:rsid w:val="00F63F99"/>
    <w:rsid w:val="00F77AF0"/>
    <w:rsid w:val="00F81221"/>
    <w:rsid w:val="00F82A03"/>
    <w:rsid w:val="00F850ED"/>
    <w:rsid w:val="00F96150"/>
    <w:rsid w:val="00FA3493"/>
    <w:rsid w:val="00FA3FA9"/>
    <w:rsid w:val="00FA575D"/>
    <w:rsid w:val="00FB158C"/>
    <w:rsid w:val="00FC6F3D"/>
    <w:rsid w:val="00FD0703"/>
    <w:rsid w:val="00FE2516"/>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6596A"/>
  <w15:docId w15:val="{5D7124F8-71B2-46A8-AB92-C83A84103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paragraph" w:styleId="Header">
    <w:name w:val="header"/>
    <w:basedOn w:val="Normal"/>
    <w:link w:val="HeaderChar"/>
    <w:uiPriority w:val="99"/>
    <w:semiHidden/>
    <w:unhideWhenUsed/>
    <w:rsid w:val="0046273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6273A"/>
  </w:style>
  <w:style w:type="paragraph" w:styleId="Footer">
    <w:name w:val="footer"/>
    <w:basedOn w:val="Normal"/>
    <w:link w:val="FooterChar"/>
    <w:uiPriority w:val="99"/>
    <w:semiHidden/>
    <w:unhideWhenUsed/>
    <w:rsid w:val="0046273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46273A"/>
  </w:style>
  <w:style w:type="character" w:styleId="Hyperlink">
    <w:name w:val="Hyperlink"/>
    <w:basedOn w:val="DefaultParagraphFont"/>
    <w:uiPriority w:val="99"/>
    <w:unhideWhenUsed/>
    <w:rsid w:val="00742E1D"/>
    <w:rPr>
      <w:color w:val="0563C1" w:themeColor="hyperlink"/>
      <w:u w:val="single"/>
    </w:rPr>
  </w:style>
  <w:style w:type="character" w:styleId="UnresolvedMention">
    <w:name w:val="Unresolved Mention"/>
    <w:basedOn w:val="DefaultParagraphFont"/>
    <w:uiPriority w:val="99"/>
    <w:semiHidden/>
    <w:unhideWhenUsed/>
    <w:rsid w:val="00742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109/879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CD391-78B7-440A-918A-48378295B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845</Words>
  <Characters>4822</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5</cp:revision>
  <dcterms:created xsi:type="dcterms:W3CDTF">2020-06-18T13:52:00Z</dcterms:created>
  <dcterms:modified xsi:type="dcterms:W3CDTF">2021-07-13T12:09:00Z</dcterms:modified>
</cp:coreProperties>
</file>