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E65FD" w14:textId="77777777" w:rsidR="007E0919" w:rsidRDefault="00550483" w:rsidP="00620745">
      <w:pPr>
        <w:spacing w:after="0" w:line="240" w:lineRule="auto"/>
        <w:rPr>
          <w:rFonts w:ascii="Calibri" w:hAnsi="Calibri" w:cs="Calibri"/>
          <w:b/>
        </w:rPr>
      </w:pPr>
      <w:r w:rsidRPr="00620745">
        <w:rPr>
          <w:rFonts w:ascii="Calibri" w:hAnsi="Calibri" w:cs="Calibri"/>
          <w:b/>
        </w:rPr>
        <w:t xml:space="preserve">PRIJEDLOG PRIPREME ZA IZVOĐENJE NASTAVE </w:t>
      </w:r>
      <w:r w:rsidR="00F77AF0" w:rsidRPr="00620745">
        <w:rPr>
          <w:rFonts w:ascii="Calibri" w:hAnsi="Calibri" w:cs="Calibri"/>
          <w:b/>
        </w:rPr>
        <w:t>HRVATSKOGA JEZIKA</w:t>
      </w:r>
    </w:p>
    <w:p w14:paraId="0B7B7534" w14:textId="77777777" w:rsidR="00620745" w:rsidRPr="00620745" w:rsidRDefault="00620745" w:rsidP="00620745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39"/>
        <w:gridCol w:w="2173"/>
        <w:gridCol w:w="1982"/>
        <w:gridCol w:w="3196"/>
      </w:tblGrid>
      <w:tr w:rsidR="008E5959" w:rsidRPr="00620745" w14:paraId="4BDCEBD0" w14:textId="77777777" w:rsidTr="00272F29">
        <w:tc>
          <w:tcPr>
            <w:tcW w:w="1944" w:type="pct"/>
            <w:gridSpan w:val="2"/>
            <w:shd w:val="clear" w:color="auto" w:fill="EBD1EF"/>
          </w:tcPr>
          <w:p w14:paraId="1A4BFAA6" w14:textId="77777777" w:rsidR="008E5959" w:rsidRPr="00620745" w:rsidRDefault="00870288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>I</w:t>
            </w:r>
            <w:r w:rsidR="008E5959" w:rsidRPr="00620745">
              <w:rPr>
                <w:rFonts w:ascii="Calibri" w:hAnsi="Calibri" w:cs="Calibr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BD1EF"/>
          </w:tcPr>
          <w:p w14:paraId="6FDB72F7" w14:textId="77777777" w:rsidR="008E5959" w:rsidRPr="00620745" w:rsidRDefault="008E5959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BD1EF"/>
          </w:tcPr>
          <w:p w14:paraId="50D66491" w14:textId="77777777" w:rsidR="008E5959" w:rsidRPr="00620745" w:rsidRDefault="008E5959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>REDNI BROJ SATA:</w:t>
            </w:r>
          </w:p>
        </w:tc>
      </w:tr>
      <w:tr w:rsidR="008E5959" w:rsidRPr="00620745" w14:paraId="4D0EAF2D" w14:textId="77777777" w:rsidTr="00272F29">
        <w:tc>
          <w:tcPr>
            <w:tcW w:w="812" w:type="pct"/>
          </w:tcPr>
          <w:p w14:paraId="754F5BEF" w14:textId="77777777" w:rsidR="008E5959" w:rsidRPr="00620745" w:rsidRDefault="008E5959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086C3B5" w14:textId="77777777" w:rsidR="008E5959" w:rsidRPr="00620745" w:rsidRDefault="00781593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620745" w14:paraId="3A7A2059" w14:textId="77777777" w:rsidTr="00272F29">
        <w:tc>
          <w:tcPr>
            <w:tcW w:w="812" w:type="pct"/>
          </w:tcPr>
          <w:p w14:paraId="47632292" w14:textId="77777777" w:rsidR="008E5959" w:rsidRPr="00620745" w:rsidRDefault="008E5959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1321C72" w14:textId="77777777" w:rsidR="008E5959" w:rsidRPr="00620745" w:rsidRDefault="009B12FB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>HRVATSKI JEZIK I KOMUNIKACIJA</w:t>
            </w:r>
            <w:r w:rsidR="00620745">
              <w:rPr>
                <w:rFonts w:ascii="Calibri" w:hAnsi="Calibri" w:cs="Calibri"/>
                <w:sz w:val="18"/>
                <w:szCs w:val="18"/>
              </w:rPr>
              <w:t>;</w:t>
            </w:r>
            <w:r w:rsidR="003D08FC" w:rsidRPr="00620745">
              <w:rPr>
                <w:rFonts w:ascii="Calibri" w:hAnsi="Calibri" w:cs="Calibr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620745" w14:paraId="4178DC4D" w14:textId="77777777" w:rsidTr="00272F29">
        <w:tc>
          <w:tcPr>
            <w:tcW w:w="812" w:type="pct"/>
          </w:tcPr>
          <w:p w14:paraId="6257CABA" w14:textId="77777777" w:rsidR="008E5959" w:rsidRPr="00620745" w:rsidRDefault="008E5959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D091BB5" w14:textId="77777777" w:rsidR="008E5959" w:rsidRPr="00620745" w:rsidRDefault="00464C77" w:rsidP="00620745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620745">
              <w:rPr>
                <w:rFonts w:ascii="Calibri" w:hAnsi="Calibri" w:cs="Calibri"/>
                <w:b/>
                <w:sz w:val="18"/>
                <w:szCs w:val="18"/>
              </w:rPr>
              <w:t>Čitam, razumijem, odgovaram – Pametni Damjan</w:t>
            </w:r>
          </w:p>
        </w:tc>
      </w:tr>
      <w:tr w:rsidR="008E5959" w:rsidRPr="00620745" w14:paraId="655364D0" w14:textId="77777777" w:rsidTr="00272F29">
        <w:trPr>
          <w:trHeight w:val="2358"/>
        </w:trPr>
        <w:tc>
          <w:tcPr>
            <w:tcW w:w="812" w:type="pct"/>
          </w:tcPr>
          <w:p w14:paraId="54A83EE0" w14:textId="77777777" w:rsidR="008E5959" w:rsidRPr="00620745" w:rsidRDefault="008E5959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>ISHODI:</w:t>
            </w:r>
          </w:p>
          <w:p w14:paraId="55810D76" w14:textId="77777777" w:rsidR="008E5959" w:rsidRPr="00620745" w:rsidRDefault="008E5959" w:rsidP="00620745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2EE4BE5" w14:textId="77777777" w:rsidR="00A26ED0" w:rsidRPr="00620745" w:rsidRDefault="00A26ED0" w:rsidP="00272F2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sz w:val="18"/>
                <w:szCs w:val="18"/>
              </w:rPr>
            </w:pPr>
            <w:r w:rsidRPr="00620745">
              <w:rPr>
                <w:rFonts w:ascii="Calibri" w:eastAsia="Arial" w:hAnsi="Calibri" w:cs="Calibr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1AE27CD7" w14:textId="77777777" w:rsidR="002E1C65" w:rsidRPr="00620745" w:rsidRDefault="00E975D7" w:rsidP="00272F2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sz w:val="18"/>
                <w:szCs w:val="18"/>
              </w:rPr>
            </w:pPr>
            <w:r w:rsidRPr="00620745">
              <w:rPr>
                <w:rFonts w:ascii="Calibri" w:eastAsia="Arial" w:hAnsi="Calibri" w:cs="Calibri"/>
                <w:sz w:val="18"/>
                <w:szCs w:val="18"/>
              </w:rPr>
              <w:t>-</w:t>
            </w:r>
            <w:r w:rsidRPr="006207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="00992B90" w:rsidRPr="00620745">
              <w:rPr>
                <w:rFonts w:ascii="Calibri" w:eastAsia="Arial" w:hAnsi="Calibri" w:cs="Calibri"/>
                <w:sz w:val="18"/>
                <w:szCs w:val="18"/>
              </w:rPr>
              <w:t>odgovara na pitanja i postavlja pitanja cjelovitom rečenicom</w:t>
            </w:r>
          </w:p>
          <w:p w14:paraId="7DDC061D" w14:textId="77777777" w:rsidR="00C04F8A" w:rsidRPr="00620745" w:rsidRDefault="00C04F8A" w:rsidP="00272F29">
            <w:pPr>
              <w:pStyle w:val="TableParagraph"/>
              <w:spacing w:before="0"/>
              <w:ind w:left="5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sz w:val="18"/>
                <w:szCs w:val="18"/>
                <w:lang w:val="hr-HR"/>
              </w:rPr>
              <w:t>OŠ HJ</w:t>
            </w:r>
            <w:r w:rsidR="0062074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620745">
              <w:rPr>
                <w:rFonts w:ascii="Calibri" w:hAnsi="Calibri" w:cs="Calibri"/>
                <w:sz w:val="18"/>
                <w:szCs w:val="18"/>
                <w:lang w:val="hr-HR"/>
              </w:rPr>
              <w:t>A.</w:t>
            </w:r>
            <w:r w:rsidR="0062074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620745">
              <w:rPr>
                <w:rFonts w:ascii="Calibri" w:hAnsi="Calibri" w:cs="Calibri"/>
                <w:sz w:val="18"/>
                <w:szCs w:val="18"/>
                <w:lang w:val="hr-HR"/>
              </w:rPr>
              <w:t>2.</w:t>
            </w:r>
            <w:r w:rsidR="0062074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620745">
              <w:rPr>
                <w:rFonts w:ascii="Calibri" w:hAnsi="Calibri" w:cs="Calibri"/>
                <w:sz w:val="18"/>
                <w:szCs w:val="18"/>
                <w:lang w:val="hr-HR"/>
              </w:rPr>
              <w:t>2.Učenik sluša jednostavne tekstove, točno izgovara glasove, riječi i rečenice na temelju slušanog</w:t>
            </w:r>
            <w:r w:rsidR="00620745">
              <w:rPr>
                <w:rFonts w:ascii="Calibri" w:hAnsi="Calibri" w:cs="Calibri"/>
                <w:sz w:val="18"/>
                <w:szCs w:val="18"/>
                <w:lang w:val="hr-HR"/>
              </w:rPr>
              <w:t>a</w:t>
            </w:r>
            <w:r w:rsidRPr="0062074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teksta</w:t>
            </w:r>
            <w:r w:rsidR="00620745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7CE387B5" w14:textId="77777777" w:rsidR="00C04F8A" w:rsidRPr="00620745" w:rsidRDefault="00C04F8A" w:rsidP="00272F29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sluša kratke tekstove primjerene jezičnom</w:t>
            </w:r>
            <w:r w:rsid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</w:t>
            </w:r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razvoju, interesima i dobi</w:t>
            </w:r>
          </w:p>
          <w:p w14:paraId="3FDA30A7" w14:textId="77777777" w:rsidR="00C04F8A" w:rsidRPr="00620745" w:rsidRDefault="00C04F8A" w:rsidP="00272F29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- izražava svoje misli i osjećaje o </w:t>
            </w:r>
            <w:proofErr w:type="spellStart"/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tekstu (crtežom, pismom, govorom, pokretom)</w:t>
            </w:r>
          </w:p>
          <w:p w14:paraId="308940EC" w14:textId="77777777" w:rsidR="007E0919" w:rsidRPr="00620745" w:rsidRDefault="00A26ED0" w:rsidP="00272F29">
            <w:pPr>
              <w:pStyle w:val="TableParagraph"/>
              <w:spacing w:before="0"/>
              <w:ind w:left="5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C8C77CD" w14:textId="77777777" w:rsidR="00790D6B" w:rsidRPr="00620745" w:rsidRDefault="00075D60" w:rsidP="00272F29">
            <w:pPr>
              <w:pStyle w:val="TableParagraph"/>
              <w:spacing w:before="0"/>
              <w:ind w:left="5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53DCB3AF" w14:textId="77777777" w:rsidR="002622F3" w:rsidRPr="00620745" w:rsidRDefault="002622F3" w:rsidP="00272F29">
            <w:pPr>
              <w:pStyle w:val="TableParagraph"/>
              <w:spacing w:before="0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sz w:val="18"/>
                <w:szCs w:val="18"/>
                <w:lang w:val="hr-HR"/>
              </w:rPr>
              <w:t>OŠ HJ B. 2. 4. Učenik se stvaralački izražava prema vlastitome interesu potaknut različitim iskustvima i doživljajima književnoga teksta</w:t>
            </w:r>
            <w:r w:rsidR="00620745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54E633F6" w14:textId="77777777" w:rsidR="002622F3" w:rsidRPr="00620745" w:rsidRDefault="002622F3" w:rsidP="00272F2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koristi se jezičnim vještinama, aktivnim rječnikom i temeljnim znanjima radi oblikovanja uradaka u kojima dolazi do izražaja kreativnost, originalnost i stvaralačko mišljenje</w:t>
            </w:r>
          </w:p>
          <w:p w14:paraId="0AE098D2" w14:textId="5DE799E6" w:rsidR="002622F3" w:rsidRPr="00620745" w:rsidRDefault="002622F3" w:rsidP="00272F2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</w:tc>
      </w:tr>
      <w:tr w:rsidR="007E0919" w:rsidRPr="00620745" w14:paraId="71A2EA25" w14:textId="77777777" w:rsidTr="00272F29">
        <w:tc>
          <w:tcPr>
            <w:tcW w:w="3179" w:type="pct"/>
            <w:gridSpan w:val="4"/>
            <w:shd w:val="clear" w:color="auto" w:fill="EBD1EF"/>
          </w:tcPr>
          <w:p w14:paraId="4B4F6610" w14:textId="77777777" w:rsidR="007E0919" w:rsidRPr="00620745" w:rsidRDefault="007E0919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697" w:type="pct"/>
            <w:shd w:val="clear" w:color="auto" w:fill="EBD1EF"/>
          </w:tcPr>
          <w:p w14:paraId="0F77B145" w14:textId="6F88E575" w:rsidR="007E0919" w:rsidRPr="00272F29" w:rsidRDefault="00550483" w:rsidP="00272F29">
            <w:pPr>
              <w:pStyle w:val="Bezproreda"/>
              <w:tabs>
                <w:tab w:val="left" w:pos="4266"/>
              </w:tabs>
              <w:rPr>
                <w:rFonts w:ascii="Calibri" w:hAnsi="Calibri" w:cs="Calibri"/>
                <w:bCs/>
                <w:sz w:val="18"/>
                <w:szCs w:val="18"/>
              </w:rPr>
            </w:pPr>
            <w:r w:rsidRPr="00620745">
              <w:rPr>
                <w:rFonts w:ascii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124" w:type="pct"/>
            <w:shd w:val="clear" w:color="auto" w:fill="EBD1EF"/>
          </w:tcPr>
          <w:p w14:paraId="7DD864E0" w14:textId="77777777" w:rsidR="007E0919" w:rsidRPr="00620745" w:rsidRDefault="007E0919" w:rsidP="0062074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6207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620745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6207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620745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6207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620745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6207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620745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6207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620745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620745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6207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620745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620745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6207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20745" w14:paraId="3B8E22F2" w14:textId="77777777" w:rsidTr="00272F29">
        <w:trPr>
          <w:trHeight w:val="274"/>
        </w:trPr>
        <w:tc>
          <w:tcPr>
            <w:tcW w:w="3179" w:type="pct"/>
            <w:gridSpan w:val="4"/>
          </w:tcPr>
          <w:p w14:paraId="11FD888D" w14:textId="77777777" w:rsidR="000F5347" w:rsidRDefault="000F5347" w:rsidP="00620745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620745">
              <w:rPr>
                <w:rFonts w:ascii="Calibri" w:hAnsi="Calibri" w:cs="Calibri"/>
                <w:b/>
                <w:sz w:val="18"/>
                <w:szCs w:val="18"/>
              </w:rPr>
              <w:t xml:space="preserve">1. </w:t>
            </w:r>
            <w:r w:rsidR="002E67E5" w:rsidRPr="00620745">
              <w:rPr>
                <w:rFonts w:ascii="Calibri" w:hAnsi="Calibri" w:cs="Calibri"/>
                <w:b/>
                <w:sz w:val="18"/>
                <w:szCs w:val="18"/>
              </w:rPr>
              <w:t>PAMETNI DAMJAN</w:t>
            </w:r>
          </w:p>
          <w:p w14:paraId="466C4D7B" w14:textId="77777777" w:rsidR="002E67E5" w:rsidRDefault="000F5347" w:rsidP="003E5A5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sz w:val="18"/>
                <w:szCs w:val="18"/>
                <w:lang w:val="hr-HR"/>
              </w:rPr>
              <w:t>Ishod aktivnosti:</w:t>
            </w:r>
            <w:r w:rsidR="002E67E5" w:rsidRPr="0062074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="001F587A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učenik </w:t>
            </w:r>
            <w:r w:rsidR="00D152AE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  <w:r w:rsidR="00620745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2E67E5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razlikuje priču, pjesmu, bajku, slikovnicu, zagonetku i igrokaz po obliku i sadržaju</w:t>
            </w:r>
            <w:r w:rsidR="00D9741A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43E553BB" w14:textId="77777777" w:rsidR="000F5347" w:rsidRPr="00620745" w:rsidRDefault="000F5347" w:rsidP="00620745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620745">
              <w:rPr>
                <w:rFonts w:ascii="Calibri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4FCA03ED" w14:textId="77777777" w:rsidR="00B1189B" w:rsidRPr="00620745" w:rsidRDefault="002E67E5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>Komunikacijska situacija: Kako možemo postati još pametniji? Objasni.</w:t>
            </w:r>
            <w:r w:rsidR="00C04F8A" w:rsidRPr="00620745">
              <w:rPr>
                <w:rFonts w:ascii="Calibri" w:hAnsi="Calibri" w:cs="Calibri"/>
                <w:sz w:val="18"/>
                <w:szCs w:val="18"/>
              </w:rPr>
              <w:t xml:space="preserve"> Koje su knjige najpametnije?</w:t>
            </w:r>
          </w:p>
          <w:p w14:paraId="14057085" w14:textId="77777777" w:rsidR="00D152AE" w:rsidRPr="00620745" w:rsidRDefault="00D152AE" w:rsidP="00620745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FBA547E" w14:textId="77777777" w:rsidR="000F5347" w:rsidRDefault="000F5347" w:rsidP="00620745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620745">
              <w:rPr>
                <w:rFonts w:ascii="Calibri" w:hAnsi="Calibri" w:cs="Calibri"/>
                <w:b/>
                <w:sz w:val="18"/>
                <w:szCs w:val="18"/>
              </w:rPr>
              <w:t xml:space="preserve">2. </w:t>
            </w:r>
            <w:r w:rsidR="00F7734C" w:rsidRPr="00620745">
              <w:rPr>
                <w:rFonts w:ascii="Calibri" w:hAnsi="Calibri" w:cs="Calibri"/>
                <w:b/>
                <w:sz w:val="18"/>
                <w:szCs w:val="18"/>
              </w:rPr>
              <w:t>ODGOVARAMO NA PITANJA</w:t>
            </w:r>
          </w:p>
          <w:p w14:paraId="1A4825C4" w14:textId="77777777" w:rsidR="00C04F8A" w:rsidRDefault="000F5347" w:rsidP="00620745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sz w:val="18"/>
                <w:szCs w:val="18"/>
                <w:lang w:val="hr-HR"/>
              </w:rPr>
              <w:t>Ishod aktivnosti:</w:t>
            </w:r>
            <w:r w:rsidR="00C04F8A" w:rsidRPr="0062074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="00EE6372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učenik</w:t>
            </w:r>
            <w:r w:rsidR="00AE33D9" w:rsidRPr="0062074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="00C04F8A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sluša kratke tekstove primjerene jezičnom razvoju, interesima i dobi</w:t>
            </w:r>
            <w:r w:rsid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C04F8A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C04F8A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D9741A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5CDD8853" w14:textId="77777777" w:rsidR="000F5347" w:rsidRPr="00620745" w:rsidRDefault="000F5347" w:rsidP="00620745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620745">
              <w:rPr>
                <w:rFonts w:ascii="Calibri" w:hAnsi="Calibri" w:cs="Calibri"/>
                <w:b/>
                <w:sz w:val="18"/>
                <w:szCs w:val="18"/>
              </w:rPr>
              <w:t>Opis aktivnosti:</w:t>
            </w:r>
          </w:p>
          <w:p w14:paraId="39C3B3DE" w14:textId="77777777" w:rsidR="00401DB3" w:rsidRPr="00620745" w:rsidRDefault="00401DB3" w:rsidP="00620745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Učenici sjede u krugu. Učiteljica/učitelj prije čitanja postavlja pitanje: Gdje su Damjan i tata provodili jedno popodne?</w:t>
            </w:r>
          </w:p>
          <w:p w14:paraId="23D80BB7" w14:textId="77777777" w:rsidR="00401DB3" w:rsidRPr="00620745" w:rsidRDefault="00401DB3" w:rsidP="00620745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Učiteljica/učitelj čita priču </w:t>
            </w:r>
            <w:r w:rsidRPr="00620745">
              <w:rPr>
                <w:rFonts w:ascii="Calibri" w:hAnsi="Calibri" w:cs="Calibri"/>
                <w:b w:val="0"/>
                <w:i/>
                <w:sz w:val="18"/>
                <w:szCs w:val="18"/>
                <w:lang w:val="hr-HR"/>
              </w:rPr>
              <w:t>Pametni Damjan</w:t>
            </w:r>
            <w:r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32462A92" w14:textId="77777777" w:rsidR="00EA1A77" w:rsidRPr="00620745" w:rsidRDefault="00EE6372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 xml:space="preserve">Rad s udžbenikom: učenici </w:t>
            </w:r>
            <w:r w:rsidR="00401DB3" w:rsidRPr="00620745">
              <w:rPr>
                <w:rFonts w:ascii="Calibri" w:hAnsi="Calibri" w:cs="Calibri"/>
                <w:sz w:val="18"/>
                <w:szCs w:val="18"/>
              </w:rPr>
              <w:t>pismeno odgovaraju na pitanja u udžbeniku</w:t>
            </w:r>
            <w:r w:rsidRPr="00620745">
              <w:rPr>
                <w:rFonts w:ascii="Calibri" w:hAnsi="Calibri" w:cs="Calibri"/>
                <w:sz w:val="18"/>
                <w:szCs w:val="18"/>
              </w:rPr>
              <w:t xml:space="preserve">. Učiteljica/učitelj može pročitati </w:t>
            </w:r>
            <w:r w:rsidR="00401DB3" w:rsidRPr="00620745">
              <w:rPr>
                <w:rFonts w:ascii="Calibri" w:hAnsi="Calibri" w:cs="Calibri"/>
                <w:sz w:val="18"/>
                <w:szCs w:val="18"/>
              </w:rPr>
              <w:t>svako pojedino</w:t>
            </w:r>
            <w:r w:rsidRPr="006207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01DB3" w:rsidRPr="00620745">
              <w:rPr>
                <w:rFonts w:ascii="Calibri" w:hAnsi="Calibri" w:cs="Calibri"/>
                <w:sz w:val="18"/>
                <w:szCs w:val="18"/>
              </w:rPr>
              <w:t>pitanje</w:t>
            </w:r>
            <w:r w:rsidRPr="00620745">
              <w:rPr>
                <w:rFonts w:ascii="Calibri" w:hAnsi="Calibri" w:cs="Calibri"/>
                <w:sz w:val="18"/>
                <w:szCs w:val="18"/>
              </w:rPr>
              <w:t>, a učen</w:t>
            </w:r>
            <w:r w:rsidR="00AE33D9" w:rsidRPr="00620745">
              <w:rPr>
                <w:rFonts w:ascii="Calibri" w:hAnsi="Calibri" w:cs="Calibri"/>
                <w:sz w:val="18"/>
                <w:szCs w:val="18"/>
              </w:rPr>
              <w:t xml:space="preserve">ici zatim samostalno </w:t>
            </w:r>
            <w:r w:rsidR="00401DB3" w:rsidRPr="00620745">
              <w:rPr>
                <w:rFonts w:ascii="Calibri" w:hAnsi="Calibri" w:cs="Calibri"/>
                <w:sz w:val="18"/>
                <w:szCs w:val="18"/>
              </w:rPr>
              <w:t>odgovaraju na njih</w:t>
            </w:r>
            <w:r w:rsidR="00AE33D9" w:rsidRPr="00620745">
              <w:rPr>
                <w:rFonts w:ascii="Calibri" w:hAnsi="Calibri" w:cs="Calibri"/>
                <w:sz w:val="18"/>
                <w:szCs w:val="18"/>
              </w:rPr>
              <w:t>.</w:t>
            </w:r>
            <w:r w:rsidR="00401DB3" w:rsidRPr="006207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20745">
              <w:rPr>
                <w:rFonts w:ascii="Calibri" w:hAnsi="Calibri" w:cs="Calibri"/>
                <w:sz w:val="18"/>
                <w:szCs w:val="18"/>
              </w:rPr>
              <w:t xml:space="preserve">Nakon što </w:t>
            </w:r>
            <w:r w:rsidR="00F7734C" w:rsidRPr="00620745">
              <w:rPr>
                <w:rFonts w:ascii="Calibri" w:hAnsi="Calibri" w:cs="Calibri"/>
                <w:sz w:val="18"/>
                <w:szCs w:val="18"/>
              </w:rPr>
              <w:t>su učenici</w:t>
            </w:r>
            <w:r w:rsidRPr="00620745">
              <w:rPr>
                <w:rFonts w:ascii="Calibri" w:hAnsi="Calibri" w:cs="Calibri"/>
                <w:sz w:val="18"/>
                <w:szCs w:val="18"/>
              </w:rPr>
              <w:t xml:space="preserve"> r</w:t>
            </w:r>
            <w:r w:rsidR="00401DB3" w:rsidRPr="00620745">
              <w:rPr>
                <w:rFonts w:ascii="Calibri" w:hAnsi="Calibri" w:cs="Calibri"/>
                <w:sz w:val="18"/>
                <w:szCs w:val="18"/>
              </w:rPr>
              <w:t>i</w:t>
            </w:r>
            <w:r w:rsidRPr="00620745">
              <w:rPr>
                <w:rFonts w:ascii="Calibri" w:hAnsi="Calibri" w:cs="Calibri"/>
                <w:sz w:val="18"/>
                <w:szCs w:val="18"/>
              </w:rPr>
              <w:t>ješil</w:t>
            </w:r>
            <w:r w:rsidR="00F7734C" w:rsidRPr="00620745">
              <w:rPr>
                <w:rFonts w:ascii="Calibri" w:hAnsi="Calibri" w:cs="Calibri"/>
                <w:sz w:val="18"/>
                <w:szCs w:val="18"/>
              </w:rPr>
              <w:t>i</w:t>
            </w:r>
            <w:r w:rsidRPr="00620745">
              <w:rPr>
                <w:rFonts w:ascii="Calibri" w:hAnsi="Calibri" w:cs="Calibri"/>
                <w:sz w:val="18"/>
                <w:szCs w:val="18"/>
              </w:rPr>
              <w:t xml:space="preserve"> zadatke</w:t>
            </w:r>
            <w:r w:rsidR="00620745">
              <w:rPr>
                <w:rFonts w:ascii="Calibri" w:hAnsi="Calibri" w:cs="Calibri"/>
                <w:sz w:val="18"/>
                <w:szCs w:val="18"/>
              </w:rPr>
              <w:t>,</w:t>
            </w:r>
            <w:r w:rsidR="00F7734C" w:rsidRPr="006207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20745">
              <w:rPr>
                <w:rFonts w:ascii="Calibri" w:hAnsi="Calibri" w:cs="Calibri"/>
                <w:sz w:val="18"/>
                <w:szCs w:val="18"/>
              </w:rPr>
              <w:t>provjeravaju točnost uratka.</w:t>
            </w:r>
          </w:p>
          <w:p w14:paraId="48DBFAA1" w14:textId="77777777" w:rsidR="004E378D" w:rsidRPr="00620745" w:rsidRDefault="004E378D" w:rsidP="00620745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A2AD94A" w14:textId="77777777" w:rsidR="00F73908" w:rsidRDefault="00B54692" w:rsidP="00620745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20745">
              <w:rPr>
                <w:rFonts w:ascii="Calibri" w:eastAsia="Calibri" w:hAnsi="Calibri" w:cs="Calibri"/>
                <w:b/>
                <w:sz w:val="18"/>
                <w:szCs w:val="18"/>
              </w:rPr>
              <w:t>3</w:t>
            </w:r>
            <w:r w:rsidR="00F73908" w:rsidRPr="0062074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. </w:t>
            </w:r>
            <w:r w:rsidR="00F7734C" w:rsidRPr="00620745">
              <w:rPr>
                <w:rFonts w:ascii="Calibri" w:eastAsia="Calibri" w:hAnsi="Calibri" w:cs="Calibri"/>
                <w:b/>
                <w:sz w:val="18"/>
                <w:szCs w:val="18"/>
              </w:rPr>
              <w:t>DAMJANOVA ENCIKLOPEDIJA</w:t>
            </w:r>
          </w:p>
          <w:p w14:paraId="18DECDD1" w14:textId="77777777" w:rsidR="00C04F8A" w:rsidRPr="00620745" w:rsidRDefault="00F73908" w:rsidP="003E5A59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620745">
              <w:rPr>
                <w:rFonts w:ascii="Calibri" w:eastAsia="Calibri" w:hAnsi="Calibri" w:cs="Calibri"/>
                <w:sz w:val="18"/>
                <w:szCs w:val="18"/>
                <w:lang w:val="hr-HR"/>
              </w:rPr>
              <w:t xml:space="preserve">Ishod aktivnosti: </w:t>
            </w:r>
            <w:r w:rsidRPr="00620745">
              <w:rPr>
                <w:rFonts w:ascii="Calibri" w:eastAsia="Calibri" w:hAnsi="Calibri" w:cs="Calibri"/>
                <w:b w:val="0"/>
                <w:sz w:val="18"/>
                <w:szCs w:val="18"/>
                <w:lang w:val="hr-HR"/>
              </w:rPr>
              <w:t>učenik</w:t>
            </w:r>
            <w:r w:rsidR="00C04F8A" w:rsidRPr="00620745">
              <w:rPr>
                <w:rFonts w:ascii="Calibri" w:eastAsia="Calibri" w:hAnsi="Calibri" w:cs="Calibri"/>
                <w:sz w:val="18"/>
                <w:szCs w:val="18"/>
                <w:lang w:val="hr-HR"/>
              </w:rPr>
              <w:t xml:space="preserve"> </w:t>
            </w:r>
            <w:r w:rsidR="00C04F8A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izražava svoje misli i osjećaje o </w:t>
            </w:r>
            <w:proofErr w:type="spellStart"/>
            <w:r w:rsidR="00C04F8A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C04F8A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tekstu (crtežom, pismom, govorom, pokretom</w:t>
            </w:r>
            <w:r w:rsid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;</w:t>
            </w:r>
            <w:r w:rsidR="00C04F8A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D9741A" w:rsidRPr="00620745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.</w:t>
            </w:r>
          </w:p>
          <w:p w14:paraId="368A8DEA" w14:textId="77777777" w:rsidR="00F73908" w:rsidRPr="00620745" w:rsidRDefault="00C04F8A" w:rsidP="00620745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20745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="00F73908" w:rsidRPr="0062074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pis aktivnosti: </w:t>
            </w:r>
          </w:p>
          <w:p w14:paraId="7C730C51" w14:textId="77777777" w:rsidR="00F7734C" w:rsidRPr="00620745" w:rsidRDefault="00F7734C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>Komunik</w:t>
            </w:r>
            <w:r w:rsidR="00620745">
              <w:rPr>
                <w:rFonts w:ascii="Calibri" w:hAnsi="Calibri" w:cs="Calibri"/>
                <w:sz w:val="18"/>
                <w:szCs w:val="18"/>
              </w:rPr>
              <w:t>a</w:t>
            </w:r>
            <w:r w:rsidRPr="00620745">
              <w:rPr>
                <w:rFonts w:ascii="Calibri" w:hAnsi="Calibri" w:cs="Calibri"/>
                <w:sz w:val="18"/>
                <w:szCs w:val="18"/>
              </w:rPr>
              <w:t>cijska situacija: Imaš li kod kuće enciklopediju? Znaš li se služiti njome? Kojim redom su upisani pojmovi u enciklopedijama? Gdje još, osim u knjigama, možeš pronaći zanimljivosti koje te zanimaju?</w:t>
            </w:r>
          </w:p>
          <w:p w14:paraId="64AC761C" w14:textId="7FB97714" w:rsidR="00913B11" w:rsidRPr="00620745" w:rsidRDefault="00F7734C" w:rsidP="00620745">
            <w:pPr>
              <w:rPr>
                <w:rFonts w:ascii="Calibri" w:hAnsi="Calibri" w:cs="Calibri"/>
                <w:sz w:val="18"/>
                <w:szCs w:val="18"/>
              </w:rPr>
            </w:pPr>
            <w:r w:rsidRPr="00620745">
              <w:rPr>
                <w:rFonts w:ascii="Calibri" w:hAnsi="Calibri" w:cs="Calibri"/>
                <w:sz w:val="18"/>
                <w:szCs w:val="18"/>
              </w:rPr>
              <w:t xml:space="preserve">Učenici crtaju omot ili ilustriraju naslovnicu </w:t>
            </w:r>
            <w:proofErr w:type="spellStart"/>
            <w:r w:rsidRPr="00620745">
              <w:rPr>
                <w:rFonts w:ascii="Calibri" w:hAnsi="Calibri" w:cs="Calibri"/>
                <w:sz w:val="18"/>
                <w:szCs w:val="18"/>
              </w:rPr>
              <w:t>Damjanove</w:t>
            </w:r>
            <w:proofErr w:type="spellEnd"/>
            <w:r w:rsidRPr="00620745">
              <w:rPr>
                <w:rFonts w:ascii="Calibri" w:hAnsi="Calibri" w:cs="Calibri"/>
                <w:sz w:val="18"/>
                <w:szCs w:val="18"/>
              </w:rPr>
              <w:t xml:space="preserve"> enciklopedije</w:t>
            </w:r>
            <w:r w:rsidR="00913B1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697" w:type="pct"/>
          </w:tcPr>
          <w:p w14:paraId="473C0596" w14:textId="43FBE0F4" w:rsidR="007E0919" w:rsidRPr="00620745" w:rsidRDefault="00272F29" w:rsidP="00620745">
            <w:pPr>
              <w:rPr>
                <w:rStyle w:val="normaltextrun"/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5" w:anchor="block-125344" w:history="1">
              <w:r w:rsidR="00913B11" w:rsidRPr="00913B11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Zvučna čitanka – Pametni Damjan</w:t>
              </w:r>
            </w:hyperlink>
          </w:p>
        </w:tc>
        <w:tc>
          <w:tcPr>
            <w:tcW w:w="1124" w:type="pct"/>
          </w:tcPr>
          <w:p w14:paraId="64AF172B" w14:textId="77777777" w:rsidR="007A4410" w:rsidRPr="00272F29" w:rsidRDefault="00E635A0" w:rsidP="006207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OŠ </w:t>
            </w:r>
            <w:r w:rsidR="007A4410" w:rsidRPr="00272F29">
              <w:rPr>
                <w:rFonts w:ascii="Calibri" w:eastAsia="Calibri" w:hAnsi="Calibri" w:cs="Calibri"/>
                <w:sz w:val="18"/>
                <w:szCs w:val="18"/>
              </w:rPr>
              <w:t>LK A.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A4410" w:rsidRPr="00272F2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A4410" w:rsidRPr="00272F29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747B27EF" w14:textId="5E6910E1" w:rsidR="00413A38" w:rsidRPr="00272F29" w:rsidRDefault="00413A38" w:rsidP="00413A3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72F29">
              <w:rPr>
                <w:rFonts w:ascii="Calibri" w:eastAsia="Calibri" w:hAnsi="Calibri" w:cs="Calibri"/>
                <w:sz w:val="18"/>
                <w:szCs w:val="18"/>
              </w:rPr>
              <w:t>OSR A.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1. Razvija sliku o sebi. B.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2. Razvija komunikacijske kompetencije. C.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3. Pridonosi skupini.</w:t>
            </w:r>
          </w:p>
          <w:p w14:paraId="33B7FB5A" w14:textId="77777777" w:rsidR="00413A38" w:rsidRPr="00272F29" w:rsidRDefault="00413A38" w:rsidP="00413A3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72F29">
              <w:rPr>
                <w:rFonts w:ascii="Calibri" w:eastAsia="Calibri" w:hAnsi="Calibri" w:cs="Calibri"/>
                <w:sz w:val="18"/>
                <w:szCs w:val="18"/>
              </w:rPr>
              <w:t>GOO C.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121FA019" w14:textId="6FA6282D" w:rsidR="00413A38" w:rsidRPr="00272F29" w:rsidRDefault="00413A38" w:rsidP="00413A3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72F29">
              <w:rPr>
                <w:rFonts w:ascii="Calibri" w:eastAsia="Calibri" w:hAnsi="Calibri" w:cs="Calibri"/>
                <w:sz w:val="18"/>
                <w:szCs w:val="18"/>
              </w:rPr>
              <w:t>UKU A.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</w:t>
            </w:r>
            <w:r w:rsidR="00913B11" w:rsidRPr="00272F29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3. Kreativno mišljenje</w:t>
            </w:r>
            <w:r w:rsidR="00714D7D" w:rsidRPr="00272F29"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5740EF7F" w14:textId="7E853C82" w:rsidR="00413A38" w:rsidRPr="00272F29" w:rsidRDefault="00413A38" w:rsidP="00413A3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72F29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problema. A. 1. 4. Kritičko mišljenje</w:t>
            </w:r>
            <w:r w:rsidR="00913B11" w:rsidRPr="00272F29"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53EA6F21" w14:textId="7E88D709" w:rsidR="00413A38" w:rsidRPr="00272F29" w:rsidRDefault="00413A38" w:rsidP="00413A3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72F29">
              <w:rPr>
                <w:rFonts w:ascii="Calibri" w:eastAsia="Calibri" w:hAnsi="Calibri" w:cs="Calibri"/>
                <w:sz w:val="18"/>
                <w:szCs w:val="18"/>
              </w:rPr>
              <w:t>Učenik oblikuje i izražava svoje misli i osjećaje. B.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C4FC4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2. Praćenj</w:t>
            </w:r>
            <w:r w:rsidR="00913B11"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e: 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Na poticaj i uz pomoć učitelja prati svoje učenje.</w:t>
            </w:r>
          </w:p>
          <w:p w14:paraId="63B6324F" w14:textId="19080711" w:rsidR="00413A38" w:rsidRPr="00413A38" w:rsidRDefault="00413A38" w:rsidP="00413A38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272F29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272F29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>R C. 1. 2</w:t>
            </w:r>
            <w:r w:rsidR="00913B11" w:rsidRPr="00272F29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272F29">
              <w:rPr>
                <w:rFonts w:ascii="Calibri" w:eastAsia="Calibri" w:hAnsi="Calibri" w:cs="Calibri"/>
                <w:sz w:val="18"/>
                <w:szCs w:val="18"/>
              </w:rPr>
              <w:t xml:space="preserve"> Identificira primjere dobroga odnosa</w:t>
            </w:r>
            <w:r w:rsidRPr="00413A38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prema drugim ljudima.</w:t>
            </w:r>
          </w:p>
          <w:p w14:paraId="2E4581B7" w14:textId="77777777" w:rsidR="004E378D" w:rsidRPr="00620745" w:rsidRDefault="004E378D" w:rsidP="00413A3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6DF731B" w14:textId="77777777" w:rsidR="008E5959" w:rsidRPr="00620745" w:rsidRDefault="008E5959" w:rsidP="00620745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sectPr w:rsidR="008E5959" w:rsidRPr="00620745" w:rsidSect="00272F29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5347"/>
    <w:rsid w:val="001149E4"/>
    <w:rsid w:val="00164B8F"/>
    <w:rsid w:val="001651E5"/>
    <w:rsid w:val="00184825"/>
    <w:rsid w:val="00196C43"/>
    <w:rsid w:val="001F587A"/>
    <w:rsid w:val="002622F3"/>
    <w:rsid w:val="0026536B"/>
    <w:rsid w:val="00272F29"/>
    <w:rsid w:val="002827E7"/>
    <w:rsid w:val="002C148F"/>
    <w:rsid w:val="002E1C65"/>
    <w:rsid w:val="002E67E5"/>
    <w:rsid w:val="00315FA3"/>
    <w:rsid w:val="003264F9"/>
    <w:rsid w:val="0033452F"/>
    <w:rsid w:val="003D08FC"/>
    <w:rsid w:val="003E5A59"/>
    <w:rsid w:val="00401DB3"/>
    <w:rsid w:val="00413A38"/>
    <w:rsid w:val="00424A6B"/>
    <w:rsid w:val="004573BF"/>
    <w:rsid w:val="00464C77"/>
    <w:rsid w:val="004E378D"/>
    <w:rsid w:val="00512C63"/>
    <w:rsid w:val="00513403"/>
    <w:rsid w:val="00550483"/>
    <w:rsid w:val="00565282"/>
    <w:rsid w:val="00582A13"/>
    <w:rsid w:val="00620745"/>
    <w:rsid w:val="00655CB6"/>
    <w:rsid w:val="0066366A"/>
    <w:rsid w:val="00675735"/>
    <w:rsid w:val="00714D7D"/>
    <w:rsid w:val="00716F33"/>
    <w:rsid w:val="00724F26"/>
    <w:rsid w:val="00781593"/>
    <w:rsid w:val="00790D6B"/>
    <w:rsid w:val="007A4410"/>
    <w:rsid w:val="007E0919"/>
    <w:rsid w:val="007E4DC7"/>
    <w:rsid w:val="00815CD0"/>
    <w:rsid w:val="00826517"/>
    <w:rsid w:val="0083210B"/>
    <w:rsid w:val="00870288"/>
    <w:rsid w:val="00877360"/>
    <w:rsid w:val="008D5985"/>
    <w:rsid w:val="008E5959"/>
    <w:rsid w:val="008F196E"/>
    <w:rsid w:val="00913B11"/>
    <w:rsid w:val="00921848"/>
    <w:rsid w:val="00992B90"/>
    <w:rsid w:val="00997CF9"/>
    <w:rsid w:val="009B12FB"/>
    <w:rsid w:val="00A01E93"/>
    <w:rsid w:val="00A153AD"/>
    <w:rsid w:val="00A26ED0"/>
    <w:rsid w:val="00A32725"/>
    <w:rsid w:val="00A32897"/>
    <w:rsid w:val="00A84788"/>
    <w:rsid w:val="00AB5711"/>
    <w:rsid w:val="00AE33D9"/>
    <w:rsid w:val="00B1189B"/>
    <w:rsid w:val="00B12035"/>
    <w:rsid w:val="00B54692"/>
    <w:rsid w:val="00BB04C4"/>
    <w:rsid w:val="00C04F8A"/>
    <w:rsid w:val="00C27011"/>
    <w:rsid w:val="00C37C3C"/>
    <w:rsid w:val="00C7657E"/>
    <w:rsid w:val="00CA212D"/>
    <w:rsid w:val="00CC3508"/>
    <w:rsid w:val="00D02D2E"/>
    <w:rsid w:val="00D11E2A"/>
    <w:rsid w:val="00D1300F"/>
    <w:rsid w:val="00D152AE"/>
    <w:rsid w:val="00D1687C"/>
    <w:rsid w:val="00D57604"/>
    <w:rsid w:val="00D9741A"/>
    <w:rsid w:val="00E635A0"/>
    <w:rsid w:val="00E975D7"/>
    <w:rsid w:val="00EA1A77"/>
    <w:rsid w:val="00EB7290"/>
    <w:rsid w:val="00EC4FC4"/>
    <w:rsid w:val="00EE6372"/>
    <w:rsid w:val="00F73908"/>
    <w:rsid w:val="00F7734C"/>
    <w:rsid w:val="00F77AF0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6B2F"/>
  <w15:docId w15:val="{02878605-62AE-4A19-B2A6-69B7DBF5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913B1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13B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879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D7278-A64F-4D2E-B59E-5D974BF98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2020-05-19T20:16:00Z</dcterms:created>
  <dcterms:modified xsi:type="dcterms:W3CDTF">2021-06-01T13:33:00Z</dcterms:modified>
</cp:coreProperties>
</file>