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009F9" w14:textId="77777777" w:rsidR="007E0919" w:rsidRPr="00337E22" w:rsidRDefault="00550483" w:rsidP="00337E22">
      <w:pPr>
        <w:spacing w:after="0"/>
        <w:ind w:left="-426"/>
        <w:rPr>
          <w:rFonts w:cstheme="minorHAnsi"/>
          <w:b/>
        </w:rPr>
      </w:pPr>
      <w:r w:rsidRPr="00337E22">
        <w:rPr>
          <w:rFonts w:cstheme="minorHAnsi"/>
          <w:b/>
        </w:rPr>
        <w:t xml:space="preserve">PRIJEDLOG PRIPREME ZA IZVOĐENJE NASTAVE </w:t>
      </w:r>
      <w:r w:rsidR="00F77AF0" w:rsidRPr="00337E22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901"/>
        <w:gridCol w:w="2256"/>
        <w:gridCol w:w="2487"/>
      </w:tblGrid>
      <w:tr w:rsidR="008E5959" w:rsidRPr="005C0D93" w14:paraId="2AEC535E" w14:textId="77777777" w:rsidTr="005C0D93">
        <w:tc>
          <w:tcPr>
            <w:tcW w:w="1944" w:type="pct"/>
            <w:gridSpan w:val="2"/>
            <w:shd w:val="clear" w:color="auto" w:fill="EAD6F2"/>
          </w:tcPr>
          <w:p w14:paraId="30BB5BD1" w14:textId="77777777" w:rsidR="008E5959" w:rsidRPr="005C0D93" w:rsidRDefault="00870288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I</w:t>
            </w:r>
            <w:r w:rsidR="008E5959" w:rsidRPr="005C0D9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6F2"/>
          </w:tcPr>
          <w:p w14:paraId="1EBE29E9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05A7FFA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C0D93" w14:paraId="1C1F65AE" w14:textId="77777777" w:rsidTr="005C0D93">
        <w:tc>
          <w:tcPr>
            <w:tcW w:w="812" w:type="pct"/>
          </w:tcPr>
          <w:p w14:paraId="474703CF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A69E914" w14:textId="77777777" w:rsidR="008E5959" w:rsidRPr="005C0D93" w:rsidRDefault="00781593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C0D9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C0D93" w14:paraId="7E62A819" w14:textId="77777777" w:rsidTr="005C0D93">
        <w:tc>
          <w:tcPr>
            <w:tcW w:w="812" w:type="pct"/>
          </w:tcPr>
          <w:p w14:paraId="7B8C8DA3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A22A6B7" w14:textId="77777777" w:rsidR="008E5959" w:rsidRPr="005C0D93" w:rsidRDefault="00781593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KNJIŽEVNOST I STVARALAŠTVO</w:t>
            </w:r>
            <w:r w:rsidR="007E689D" w:rsidRPr="005C0D93">
              <w:rPr>
                <w:rFonts w:cstheme="minorHAnsi"/>
                <w:sz w:val="18"/>
                <w:szCs w:val="18"/>
              </w:rPr>
              <w:t>; HRVATSKI JEZIK I KOMUNIKACIJA</w:t>
            </w:r>
          </w:p>
        </w:tc>
      </w:tr>
      <w:tr w:rsidR="008E5959" w:rsidRPr="005C0D93" w14:paraId="7D37FBC4" w14:textId="77777777" w:rsidTr="005C0D93">
        <w:tc>
          <w:tcPr>
            <w:tcW w:w="812" w:type="pct"/>
          </w:tcPr>
          <w:p w14:paraId="0E2750D8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5551CA1" w14:textId="09563EFD" w:rsidR="008E5959" w:rsidRPr="005C0D93" w:rsidRDefault="00242D55" w:rsidP="00337E22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Katkad</w:t>
            </w:r>
            <w:r w:rsidR="00A55342" w:rsidRPr="005C0D93">
              <w:rPr>
                <w:rFonts w:cstheme="minorHAnsi"/>
                <w:b/>
                <w:sz w:val="18"/>
                <w:szCs w:val="18"/>
              </w:rPr>
              <w:t xml:space="preserve"> slova jednostavno ne slušaju – Neuredna slova</w:t>
            </w:r>
          </w:p>
        </w:tc>
      </w:tr>
      <w:tr w:rsidR="008E5959" w:rsidRPr="005C0D93" w14:paraId="2308A6CC" w14:textId="77777777" w:rsidTr="005C0D93">
        <w:trPr>
          <w:trHeight w:val="4200"/>
        </w:trPr>
        <w:tc>
          <w:tcPr>
            <w:tcW w:w="812" w:type="pct"/>
          </w:tcPr>
          <w:p w14:paraId="67C27FA4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ISHODI:</w:t>
            </w:r>
          </w:p>
          <w:p w14:paraId="2BA7B715" w14:textId="77777777" w:rsidR="008E5959" w:rsidRPr="005C0D93" w:rsidRDefault="008E5959" w:rsidP="0033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C2767CF" w14:textId="77777777" w:rsidR="00781593" w:rsidRPr="005C0D93" w:rsidRDefault="00781593" w:rsidP="005C0D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6EC65F77" w14:textId="77777777" w:rsidR="00781593" w:rsidRPr="005C0D93" w:rsidRDefault="00D108E4" w:rsidP="005C0D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4B494E51" w14:textId="77777777" w:rsidR="00D8360B" w:rsidRPr="005C0D93" w:rsidRDefault="00D8360B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64E5D74" w14:textId="77777777" w:rsidR="00FB158C" w:rsidRPr="005C0D93" w:rsidRDefault="00FB158C" w:rsidP="005C0D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176417CA" w14:textId="77777777" w:rsidR="00281492" w:rsidRPr="005C0D93" w:rsidRDefault="00175A3F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75F16264" w14:textId="77777777" w:rsidR="00664A59" w:rsidRPr="005C0D93" w:rsidRDefault="00664A59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</w:p>
          <w:p w14:paraId="48589781" w14:textId="77777777" w:rsidR="00664A59" w:rsidRPr="005C0D93" w:rsidRDefault="00664A59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kratke tekstove primjerene jezičnomu razvoju, dobi 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</w:p>
          <w:p w14:paraId="09B90F67" w14:textId="77777777" w:rsidR="00664A59" w:rsidRPr="005C0D93" w:rsidRDefault="00664A59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nepoznate riječi</w:t>
            </w:r>
          </w:p>
          <w:p w14:paraId="1B90863C" w14:textId="77777777" w:rsidR="00FB158C" w:rsidRPr="005C0D93" w:rsidRDefault="00FB158C" w:rsidP="005C0D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C0D93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127A7EE5" w14:textId="77777777" w:rsidR="00FB158C" w:rsidRPr="005C0D93" w:rsidRDefault="00FB158C" w:rsidP="005C0D93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0062DB88" w14:textId="77777777" w:rsidR="00FB158C" w:rsidRPr="005C0D93" w:rsidRDefault="00FB158C" w:rsidP="005C0D93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6B8C96B1" w14:textId="77777777" w:rsidR="00A55342" w:rsidRPr="005C0D93" w:rsidRDefault="00A55342" w:rsidP="005C0D93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</w:p>
          <w:p w14:paraId="0B7DFD8A" w14:textId="77777777" w:rsidR="009732C8" w:rsidRPr="005C0D93" w:rsidRDefault="009732C8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7B7454F2" w14:textId="77777777" w:rsidR="009732C8" w:rsidRPr="005C0D93" w:rsidRDefault="009732C8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38EBC27F" w14:textId="77777777" w:rsidR="00781593" w:rsidRPr="005C0D93" w:rsidRDefault="00781593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47916245" w14:textId="77777777" w:rsidR="00781593" w:rsidRPr="005C0D93" w:rsidRDefault="00456F9F" w:rsidP="005C0D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2F73CCA1" w14:textId="77777777" w:rsidR="00D76D13" w:rsidRPr="005C0D93" w:rsidRDefault="00D76D13" w:rsidP="005C0D9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</w:p>
          <w:p w14:paraId="087E14FB" w14:textId="77777777" w:rsidR="00D76D13" w:rsidRPr="005C0D93" w:rsidRDefault="00D76D13" w:rsidP="005C0D9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67F7A883" w14:textId="77777777" w:rsidR="009732C8" w:rsidRPr="005C0D93" w:rsidRDefault="009732C8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C0D93" w14:paraId="4C11C5AE" w14:textId="77777777" w:rsidTr="005C0D93">
        <w:tc>
          <w:tcPr>
            <w:tcW w:w="3396" w:type="pct"/>
            <w:gridSpan w:val="4"/>
            <w:shd w:val="clear" w:color="auto" w:fill="EAD6F2"/>
          </w:tcPr>
          <w:p w14:paraId="1DF3A798" w14:textId="77777777" w:rsidR="007E0919" w:rsidRPr="005C0D93" w:rsidRDefault="007E0919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3" w:type="pct"/>
            <w:shd w:val="clear" w:color="auto" w:fill="EAD6F2"/>
          </w:tcPr>
          <w:p w14:paraId="277130A3" w14:textId="77777777" w:rsidR="00550483" w:rsidRPr="005C0D93" w:rsidRDefault="00550483" w:rsidP="00337E22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C0D93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C639C74" w14:textId="77777777" w:rsidR="007E0919" w:rsidRPr="005C0D93" w:rsidRDefault="007E0919" w:rsidP="00337E2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1" w:type="pct"/>
            <w:shd w:val="clear" w:color="auto" w:fill="EAD6F2"/>
          </w:tcPr>
          <w:p w14:paraId="5475F3AB" w14:textId="77777777" w:rsidR="007E0919" w:rsidRPr="005C0D93" w:rsidRDefault="007E0919" w:rsidP="00337E2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C0D9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C0D9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C0D9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C0D9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C0D9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C0D9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C0D9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C0D9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C0D9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C0D93" w14:paraId="5F48C7F4" w14:textId="77777777" w:rsidTr="005C0D93">
        <w:trPr>
          <w:trHeight w:val="2117"/>
        </w:trPr>
        <w:tc>
          <w:tcPr>
            <w:tcW w:w="3396" w:type="pct"/>
            <w:gridSpan w:val="4"/>
          </w:tcPr>
          <w:p w14:paraId="60D986E4" w14:textId="77777777" w:rsidR="00337E22" w:rsidRPr="005C0D93" w:rsidRDefault="00FB158C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722AE" w:rsidRPr="005C0D93">
              <w:rPr>
                <w:rFonts w:cstheme="minorHAnsi"/>
                <w:b/>
                <w:sz w:val="18"/>
                <w:szCs w:val="18"/>
              </w:rPr>
              <w:t>MOJE</w:t>
            </w:r>
            <w:r w:rsidR="007A7D8A" w:rsidRPr="005C0D93">
              <w:rPr>
                <w:rFonts w:cstheme="minorHAnsi"/>
                <w:b/>
                <w:sz w:val="18"/>
                <w:szCs w:val="18"/>
              </w:rPr>
              <w:t xml:space="preserve"> SLOV</w:t>
            </w:r>
            <w:r w:rsidR="00E24DB5" w:rsidRPr="005C0D93">
              <w:rPr>
                <w:rFonts w:cstheme="minorHAnsi"/>
                <w:b/>
                <w:sz w:val="18"/>
                <w:szCs w:val="18"/>
              </w:rPr>
              <w:t>O</w:t>
            </w:r>
          </w:p>
          <w:p w14:paraId="1418BB23" w14:textId="77777777" w:rsidR="00337E22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7A7D8A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pisanju rukopisnim slovima pazi na veličinu pojedinih elemenata slova, vrstu poteza i način spajanja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3CFED2F" w14:textId="77777777" w:rsidR="002C148F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ACAD1C8" w14:textId="77777777" w:rsidR="007A7D8A" w:rsidRPr="005C0D93" w:rsidRDefault="00313FFC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 xml:space="preserve">Učiteljica/učitelj može </w:t>
            </w:r>
            <w:r w:rsidR="007A7D8A" w:rsidRPr="005C0D93">
              <w:rPr>
                <w:rFonts w:cstheme="minorHAnsi"/>
                <w:sz w:val="18"/>
                <w:szCs w:val="18"/>
              </w:rPr>
              <w:t>učenicima pripremiti veliki (A4) papir na kojem su tri vodoravne crte koje predstavljaju crtovlje.</w:t>
            </w:r>
          </w:p>
          <w:p w14:paraId="41DEB7DA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1616" w:tblpY="-1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43"/>
            </w:tblGrid>
            <w:tr w:rsidR="007A7D8A" w:rsidRPr="005C0D93" w14:paraId="6BCC79BD" w14:textId="77777777" w:rsidTr="007A7D8A">
              <w:trPr>
                <w:trHeight w:val="288"/>
              </w:trPr>
              <w:tc>
                <w:tcPr>
                  <w:tcW w:w="843" w:type="dxa"/>
                  <w:vAlign w:val="center"/>
                </w:tcPr>
                <w:p w14:paraId="18400A01" w14:textId="77777777" w:rsidR="007A7D8A" w:rsidRPr="005C0D93" w:rsidRDefault="007A7D8A" w:rsidP="00337E22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A7D8A" w:rsidRPr="005C0D93" w14:paraId="7984EEE4" w14:textId="77777777" w:rsidTr="007A7D8A">
              <w:trPr>
                <w:trHeight w:val="304"/>
              </w:trPr>
              <w:tc>
                <w:tcPr>
                  <w:tcW w:w="843" w:type="dxa"/>
                  <w:vAlign w:val="center"/>
                </w:tcPr>
                <w:p w14:paraId="1E673C67" w14:textId="77777777" w:rsidR="007A7D8A" w:rsidRPr="005C0D93" w:rsidRDefault="007A7D8A" w:rsidP="00337E22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A7D8A" w:rsidRPr="005C0D93" w14:paraId="196E2FD4" w14:textId="77777777" w:rsidTr="007A7D8A">
              <w:trPr>
                <w:trHeight w:val="322"/>
              </w:trPr>
              <w:tc>
                <w:tcPr>
                  <w:tcW w:w="843" w:type="dxa"/>
                  <w:vAlign w:val="center"/>
                </w:tcPr>
                <w:p w14:paraId="7BCD98DC" w14:textId="77777777" w:rsidR="007A7D8A" w:rsidRPr="005C0D93" w:rsidRDefault="007A7D8A" w:rsidP="00337E22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32D8DE4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 xml:space="preserve">                </w:t>
            </w:r>
          </w:p>
          <w:p w14:paraId="75A92E4E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</w:p>
          <w:p w14:paraId="7662554D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</w:p>
          <w:p w14:paraId="356F6BA0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</w:p>
          <w:p w14:paraId="0E80AE52" w14:textId="77777777" w:rsidR="007A7D8A" w:rsidRPr="005C0D93" w:rsidRDefault="007A7D8A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Učenici trebaju odabrati samo jedno rukopisno slovo i napisati ga u crtovlje crnim flomasterom pazeći da slovo bude</w:t>
            </w:r>
            <w:r w:rsidR="005722AE" w:rsidRPr="005C0D93">
              <w:rPr>
                <w:rFonts w:cstheme="minorHAnsi"/>
                <w:sz w:val="18"/>
                <w:szCs w:val="18"/>
              </w:rPr>
              <w:t xml:space="preserve"> pravilno napisano. Papire učiteljica/učitelj može staviti na ploču. </w:t>
            </w:r>
            <w:r w:rsidR="00337E22" w:rsidRPr="005C0D93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722AE" w:rsidRPr="005C0D93">
              <w:rPr>
                <w:rFonts w:cstheme="minorHAnsi"/>
                <w:sz w:val="18"/>
                <w:szCs w:val="18"/>
              </w:rPr>
              <w:t xml:space="preserve">Bježi li koje slovo iz crtovlja? Zašto slova </w:t>
            </w:r>
            <w:r w:rsidR="00337E22" w:rsidRPr="005C0D93">
              <w:rPr>
                <w:rFonts w:cstheme="minorHAnsi"/>
                <w:sz w:val="18"/>
                <w:szCs w:val="18"/>
              </w:rPr>
              <w:t xml:space="preserve">to </w:t>
            </w:r>
            <w:r w:rsidR="005722AE" w:rsidRPr="005C0D93">
              <w:rPr>
                <w:rFonts w:cstheme="minorHAnsi"/>
                <w:sz w:val="18"/>
                <w:szCs w:val="18"/>
              </w:rPr>
              <w:t>čine? Tko ih u tome može spriječiti i ka</w:t>
            </w:r>
            <w:r w:rsidR="00E24DB5" w:rsidRPr="005C0D93">
              <w:rPr>
                <w:rFonts w:cstheme="minorHAnsi"/>
                <w:sz w:val="18"/>
                <w:szCs w:val="18"/>
              </w:rPr>
              <w:t>k</w:t>
            </w:r>
            <w:r w:rsidR="005722AE" w:rsidRPr="005C0D93">
              <w:rPr>
                <w:rFonts w:cstheme="minorHAnsi"/>
                <w:sz w:val="18"/>
                <w:szCs w:val="18"/>
              </w:rPr>
              <w:t>o?</w:t>
            </w:r>
          </w:p>
          <w:p w14:paraId="739B45ED" w14:textId="77777777" w:rsidR="00E24DB5" w:rsidRPr="005C0D93" w:rsidRDefault="00E24DB5" w:rsidP="00337E2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6D68258" w14:textId="77777777" w:rsidR="002C148F" w:rsidRPr="005C0D93" w:rsidRDefault="007A7D8A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bCs/>
                <w:sz w:val="18"/>
                <w:szCs w:val="18"/>
              </w:rPr>
              <w:t>2.</w:t>
            </w:r>
            <w:r w:rsidR="002C148F" w:rsidRPr="005C0D93">
              <w:rPr>
                <w:rFonts w:cstheme="minorHAnsi"/>
                <w:b/>
                <w:sz w:val="18"/>
                <w:szCs w:val="18"/>
              </w:rPr>
              <w:t xml:space="preserve"> SLUŠAM </w:t>
            </w:r>
            <w:r w:rsidR="0091718F" w:rsidRPr="005C0D93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0E533D84" w14:textId="77777777" w:rsidR="00337E22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6BB8BC" w14:textId="77777777" w:rsidR="002C148F" w:rsidRPr="005C0D93" w:rsidRDefault="002C148F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9ADE97" w14:textId="77777777" w:rsidR="00C7657E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sjede u krugu. </w:t>
            </w:r>
            <w:r w:rsidR="00C7657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396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je Ivica zatvorio vrata sobe</w:t>
            </w:r>
            <w:r w:rsidR="00D3392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2D59F59D" w14:textId="77777777" w:rsidR="002C148F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854EF5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5722AE" w:rsidRPr="005C0D93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Neuredna slova</w:t>
            </w:r>
            <w:r w:rsidR="00482B6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Sanje Pilić</w:t>
            </w:r>
            <w:r w:rsidR="00854EF5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F3048B2" w14:textId="77777777" w:rsidR="00AA4BED" w:rsidRPr="005C0D93" w:rsidRDefault="00AA4BED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A61D701" w14:textId="77777777" w:rsidR="00337E22" w:rsidRPr="005C0D93" w:rsidRDefault="002C148F" w:rsidP="00337E22">
            <w:pPr>
              <w:pStyle w:val="TableParagraph"/>
              <w:tabs>
                <w:tab w:val="left" w:pos="2611"/>
              </w:tabs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068206AD" w14:textId="77777777" w:rsidR="00337E22" w:rsidRPr="005C0D93" w:rsidRDefault="002C148F" w:rsidP="00E24DB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46CEFF" w14:textId="77777777" w:rsidR="002C148F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87FF6A9" w14:textId="77777777" w:rsidR="002C148F" w:rsidRPr="005C0D93" w:rsidRDefault="002C148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Ivica je zatvorio vrata da slova ne mogu izaći iz sobe</w:t>
            </w:r>
            <w:r w:rsidR="006E209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70268C0E" w14:textId="77777777" w:rsidR="006E209C" w:rsidRPr="005C0D93" w:rsidRDefault="00175A3F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 razgovara na početku priče? Kakva su Ivičina slova? Pročitaj. U koji razred ide Ivica? Zašto dugo piše zadaću? Objasni. Pročitaj riječi koje govore što sve rade Ivičina slova. Kamo su nestajala? Što je Ivica trebao napraviti za zadaću? O čemu je trebao napisati sastavak? Što su slova napravila u bilježnici?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Koji se </w:t>
            </w:r>
            <w:r w:rsidR="00664A59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likovi 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spominju </w:t>
            </w:r>
            <w:r w:rsidR="00664A59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ovoj priči?</w:t>
            </w:r>
          </w:p>
          <w:p w14:paraId="11D7ED0D" w14:textId="77777777" w:rsidR="00AB2869" w:rsidRPr="005C0D93" w:rsidRDefault="00323ED2" w:rsidP="00337E2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6E209C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A833F9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</w:t>
            </w:r>
            <w:r w:rsidR="002B09B9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0457F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23ADB7DC" w14:textId="77777777" w:rsidR="00664A59" w:rsidRPr="005C0D93" w:rsidRDefault="00664A59" w:rsidP="00337E2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A7325DF" w14:textId="77777777" w:rsidR="00337E22" w:rsidRPr="005C0D93" w:rsidRDefault="00664A59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sz w:val="18"/>
                <w:szCs w:val="18"/>
              </w:rPr>
              <w:t xml:space="preserve">4. ČITAMO </w:t>
            </w:r>
            <w:r w:rsidR="005722AE" w:rsidRPr="005C0D93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0E80C9A3" w14:textId="77777777" w:rsidR="00337E22" w:rsidRPr="005C0D93" w:rsidRDefault="00664A59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kratke tekstove primjerene jezičn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omu razvoju, dobi </w:t>
            </w:r>
            <w:r w:rsidR="00A5534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5722AE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5534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nepoznate riječi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DC41BB9" w14:textId="77777777" w:rsidR="00664A59" w:rsidRPr="005C0D93" w:rsidRDefault="00664A59" w:rsidP="00337E22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C0D9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7687A2C" w14:textId="77777777" w:rsidR="00664A59" w:rsidRPr="005C0D93" w:rsidRDefault="005722AE" w:rsidP="00337E2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čitaju priču još jednom tako da svaki učenik čita jed</w:t>
            </w:r>
            <w:r w:rsidR="00A5534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nu rečenicu. Ukoliko u tekstu ima riječi koje učenici ne razumiju</w:t>
            </w:r>
            <w:r w:rsidR="00337E2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5534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učiteljica/učitelj objašnjava značenje.</w:t>
            </w:r>
          </w:p>
          <w:p w14:paraId="2E23CE77" w14:textId="77777777" w:rsidR="00281492" w:rsidRPr="005C0D93" w:rsidRDefault="00281492" w:rsidP="00337E22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EB474F6" w14:textId="77777777" w:rsidR="00337E22" w:rsidRPr="005C0D93" w:rsidRDefault="00664A59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5C0D93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5C0D93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BF7D104" w14:textId="77777777" w:rsidR="00FF43FC" w:rsidRPr="005C0D93" w:rsidRDefault="002B09B9" w:rsidP="00E24DB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0D93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337E22" w:rsidRPr="005C0D9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; </w:t>
            </w:r>
            <w:r w:rsidR="00372AA3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FF43FC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81492" w:rsidRPr="005C0D93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81492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FF43FC" w:rsidRPr="005C0D9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1A6383" w14:textId="77777777" w:rsidR="002B09B9" w:rsidRPr="005C0D93" w:rsidRDefault="002B09B9" w:rsidP="00337E22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5C0D9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868895C" w14:textId="77777777" w:rsidR="00A55342" w:rsidRPr="005C0D93" w:rsidRDefault="00A833F9" w:rsidP="00337E2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C0D93">
              <w:rPr>
                <w:rFonts w:eastAsia="Calibri" w:cstheme="minorHAnsi"/>
                <w:sz w:val="18"/>
                <w:szCs w:val="18"/>
              </w:rPr>
              <w:t xml:space="preserve">Rad s udžbenikom: učenici </w:t>
            </w:r>
            <w:r w:rsidR="00A55342" w:rsidRPr="005C0D93">
              <w:rPr>
                <w:rFonts w:eastAsia="Calibri" w:cstheme="minorHAnsi"/>
                <w:sz w:val="18"/>
                <w:szCs w:val="18"/>
              </w:rPr>
              <w:t>trebaju riječ učenik napisati u crtovlje desnom i lijevom rukom i objasniti zašto je jedna riječ urednija od druge.</w:t>
            </w:r>
          </w:p>
          <w:p w14:paraId="2D6A500F" w14:textId="77777777" w:rsidR="00493AE5" w:rsidRPr="005C0D93" w:rsidRDefault="00493AE5" w:rsidP="00337E2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5C0D93">
              <w:rPr>
                <w:rFonts w:eastAsia="Calibri" w:cstheme="minorHAnsi"/>
                <w:sz w:val="18"/>
                <w:szCs w:val="18"/>
              </w:rPr>
              <w:t>Komunikacijska situacija:</w:t>
            </w:r>
            <w:r w:rsidR="00A55342" w:rsidRPr="005C0D93">
              <w:rPr>
                <w:rFonts w:eastAsia="Calibri" w:cstheme="minorHAnsi"/>
                <w:sz w:val="18"/>
                <w:szCs w:val="18"/>
              </w:rPr>
              <w:t xml:space="preserve"> razgovor o tome zašto su knjige, novine i časopisi otisnute tiskanim (formalnim) slovima. Uspoređuju slova koja su oni naučili pisati sa slov</w:t>
            </w:r>
            <w:r w:rsidR="00FF43FC" w:rsidRPr="005C0D93">
              <w:rPr>
                <w:rFonts w:eastAsia="Calibri" w:cstheme="minorHAnsi"/>
                <w:sz w:val="18"/>
                <w:szCs w:val="18"/>
              </w:rPr>
              <w:t>i</w:t>
            </w:r>
            <w:r w:rsidR="00A55342" w:rsidRPr="005C0D93">
              <w:rPr>
                <w:rFonts w:eastAsia="Calibri" w:cstheme="minorHAnsi"/>
                <w:sz w:val="18"/>
                <w:szCs w:val="18"/>
              </w:rPr>
              <w:t>ma krasopisa kojima se nekada pisalo.</w:t>
            </w:r>
          </w:p>
          <w:p w14:paraId="037F45CD" w14:textId="77777777" w:rsidR="00A55342" w:rsidRPr="005C0D93" w:rsidRDefault="00A55342" w:rsidP="00337E22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44A56B6A" w14:textId="77777777" w:rsidR="00565282" w:rsidRPr="005C0D93" w:rsidRDefault="00565282" w:rsidP="00337E22">
            <w:pPr>
              <w:rPr>
                <w:rFonts w:cstheme="minorHAnsi"/>
                <w:b/>
                <w:sz w:val="18"/>
                <w:szCs w:val="18"/>
              </w:rPr>
            </w:pPr>
            <w:r w:rsidRPr="005C0D93">
              <w:rPr>
                <w:rFonts w:cstheme="minorHAnsi"/>
                <w:b/>
                <w:sz w:val="18"/>
                <w:szCs w:val="18"/>
              </w:rPr>
              <w:t>NA PLOČI</w:t>
            </w:r>
            <w:r w:rsidR="00157B29" w:rsidRPr="005C0D93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1916A637" w14:textId="0BD32524" w:rsidR="00E868EE" w:rsidRPr="005C0D93" w:rsidRDefault="00A55342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Neuredna slova</w:t>
            </w:r>
          </w:p>
          <w:p w14:paraId="14F34441" w14:textId="3E4494B8" w:rsidR="00011AAF" w:rsidRPr="005C0D93" w:rsidRDefault="00A55342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Sanja Pilić</w:t>
            </w:r>
          </w:p>
          <w:p w14:paraId="538E34E6" w14:textId="77777777" w:rsidR="00FF43FC" w:rsidRPr="005C0D93" w:rsidRDefault="00FF43FC" w:rsidP="00337E2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19039BE" w14:textId="77777777" w:rsidR="00D7221E" w:rsidRPr="005C0D93" w:rsidRDefault="00D2243C" w:rsidP="00337E22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5C0D9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2781" w:rsidRPr="005C0D9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6503EDDC" w14:textId="77777777" w:rsidR="00AC2781" w:rsidRPr="005C0D93" w:rsidRDefault="0070457F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LIK</w:t>
            </w:r>
            <w:r w:rsidR="00217FE2" w:rsidRPr="005C0D93">
              <w:rPr>
                <w:rFonts w:cstheme="minorHAnsi"/>
                <w:sz w:val="18"/>
                <w:szCs w:val="18"/>
              </w:rPr>
              <w:t>OVI</w:t>
            </w:r>
            <w:r w:rsidRPr="005C0D93">
              <w:rPr>
                <w:rFonts w:cstheme="minorHAnsi"/>
                <w:sz w:val="18"/>
                <w:szCs w:val="18"/>
              </w:rPr>
              <w:t xml:space="preserve">: </w:t>
            </w:r>
            <w:r w:rsidR="00A55342" w:rsidRPr="005C0D93">
              <w:rPr>
                <w:rFonts w:cstheme="minorHAnsi"/>
                <w:sz w:val="18"/>
                <w:szCs w:val="18"/>
              </w:rPr>
              <w:t>Ivica, mama, učiteljica, Igor, Ivičina sestra</w:t>
            </w:r>
          </w:p>
          <w:p w14:paraId="62C907D5" w14:textId="77777777" w:rsidR="00AC2781" w:rsidRPr="005C0D93" w:rsidRDefault="00AC2781" w:rsidP="00337E22">
            <w:pPr>
              <w:rPr>
                <w:rFonts w:cstheme="minorHAnsi"/>
                <w:sz w:val="18"/>
                <w:szCs w:val="18"/>
              </w:rPr>
            </w:pPr>
          </w:p>
          <w:p w14:paraId="553E5A55" w14:textId="77777777" w:rsidR="00493AE5" w:rsidRPr="005C0D93" w:rsidRDefault="00FF43FC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S</w:t>
            </w:r>
            <w:r w:rsidR="00A55342" w:rsidRPr="005C0D93">
              <w:rPr>
                <w:rFonts w:cstheme="minorHAnsi"/>
                <w:sz w:val="18"/>
                <w:szCs w:val="18"/>
              </w:rPr>
              <w:t>lova nisu slušala</w:t>
            </w:r>
            <w:r w:rsidRPr="005C0D93">
              <w:rPr>
                <w:rFonts w:cstheme="minorHAnsi"/>
                <w:sz w:val="18"/>
                <w:szCs w:val="18"/>
              </w:rPr>
              <w:t xml:space="preserve"> Ivicu</w:t>
            </w:r>
            <w:r w:rsidR="00A55342" w:rsidRPr="005C0D93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541C548E" w14:textId="77777777" w:rsidR="00A55342" w:rsidRPr="005C0D93" w:rsidRDefault="00A55342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Bila su vrlo neodgojena i živahna.</w:t>
            </w:r>
          </w:p>
          <w:p w14:paraId="5DE4B815" w14:textId="77777777" w:rsidR="00A55342" w:rsidRPr="005C0D93" w:rsidRDefault="00A55342" w:rsidP="00337E22">
            <w:pPr>
              <w:rPr>
                <w:rFonts w:cstheme="minorHAnsi"/>
                <w:sz w:val="18"/>
                <w:szCs w:val="18"/>
              </w:rPr>
            </w:pPr>
            <w:r w:rsidRPr="005C0D93">
              <w:rPr>
                <w:rFonts w:cstheme="minorHAnsi"/>
                <w:sz w:val="18"/>
                <w:szCs w:val="18"/>
              </w:rPr>
              <w:t>Moja slova su…</w:t>
            </w:r>
          </w:p>
          <w:p w14:paraId="2A76D812" w14:textId="77777777" w:rsidR="00A55342" w:rsidRPr="005C0D93" w:rsidRDefault="00A55342" w:rsidP="0033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3" w:type="pct"/>
          </w:tcPr>
          <w:p w14:paraId="2C4BE73C" w14:textId="189D7092" w:rsidR="007E0919" w:rsidRPr="005C0D93" w:rsidRDefault="00242D55" w:rsidP="00337E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F44E52" w:rsidRPr="005C0D9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Neuredna slova</w:t>
              </w:r>
            </w:hyperlink>
          </w:p>
        </w:tc>
        <w:tc>
          <w:tcPr>
            <w:tcW w:w="841" w:type="pct"/>
          </w:tcPr>
          <w:p w14:paraId="3C123A9E" w14:textId="4A139B8C" w:rsidR="009200C7" w:rsidRPr="005C0D93" w:rsidRDefault="009200C7" w:rsidP="009200C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C0D93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  <w:r w:rsid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A. 1. 3. Razvija svoje potencijale.</w:t>
            </w:r>
            <w:r w:rsid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2. Razvija komunikacijske kompetencije</w:t>
            </w:r>
            <w:r w:rsidR="00F44E52" w:rsidRPr="005C0D93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225FA65A" w14:textId="77777777" w:rsidR="009200C7" w:rsidRPr="005C0D93" w:rsidRDefault="009200C7" w:rsidP="009200C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C0D93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 Upravljanje informacijama</w:t>
            </w:r>
          </w:p>
          <w:p w14:paraId="4EAB49A2" w14:textId="12AF4506" w:rsidR="009200C7" w:rsidRPr="005C0D93" w:rsidRDefault="009200C7" w:rsidP="009200C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C0D93">
              <w:rPr>
                <w:rFonts w:eastAsia="Calibri" w:cstheme="minorHAnsi"/>
                <w:bCs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 xml:space="preserve">2. Primjena strategija učenja i rješavanje problema; Učenik se koristi jednostavnim strategijama učenja i rješava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lastRenderedPageBreak/>
              <w:t>probleme u svim područjima učenja uz pomoć učitelja.</w:t>
            </w:r>
          </w:p>
          <w:p w14:paraId="1C34B547" w14:textId="5280EE84" w:rsidR="009200C7" w:rsidRPr="005C0D93" w:rsidRDefault="009200C7" w:rsidP="009200C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5C0D93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5C0D93"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R A. 1. 1. Prepoznaje svoje mjesto i povezanost s drugima u zajednici.</w:t>
            </w:r>
          </w:p>
          <w:p w14:paraId="06C35B1C" w14:textId="4F823D92" w:rsidR="009200C7" w:rsidRPr="005C0D93" w:rsidRDefault="009200C7" w:rsidP="009200C7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5C0D93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.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Promiče solidarnost u razredu.</w:t>
            </w:r>
            <w:r w:rsid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C.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3.</w:t>
            </w:r>
            <w:r w:rsidR="00456F9F" w:rsidRPr="005C0D9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C0D93">
              <w:rPr>
                <w:rFonts w:eastAsia="Calibri" w:cstheme="minorHAnsi"/>
                <w:bCs/>
                <w:sz w:val="18"/>
                <w:szCs w:val="18"/>
              </w:rPr>
              <w:t>Promiče kvalitetu života u razredu.</w:t>
            </w:r>
          </w:p>
          <w:p w14:paraId="0F8AEA3C" w14:textId="77777777" w:rsidR="009200C7" w:rsidRPr="005C0D93" w:rsidRDefault="009200C7" w:rsidP="009200C7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62BB269" w14:textId="77777777" w:rsidR="008E5959" w:rsidRPr="00337E22" w:rsidRDefault="008E5959" w:rsidP="00337E22">
      <w:pPr>
        <w:spacing w:after="0"/>
        <w:rPr>
          <w:rFonts w:cstheme="minorHAnsi"/>
          <w:sz w:val="18"/>
          <w:szCs w:val="18"/>
        </w:rPr>
      </w:pPr>
    </w:p>
    <w:sectPr w:rsidR="008E5959" w:rsidRPr="00337E22" w:rsidSect="00337E2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B033E"/>
    <w:multiLevelType w:val="hybridMultilevel"/>
    <w:tmpl w:val="E0A00428"/>
    <w:lvl w:ilvl="0" w:tplc="47C477F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971A2"/>
    <w:rsid w:val="000C43C6"/>
    <w:rsid w:val="000D4266"/>
    <w:rsid w:val="000E0DA2"/>
    <w:rsid w:val="000E2C92"/>
    <w:rsid w:val="001149E4"/>
    <w:rsid w:val="00130C48"/>
    <w:rsid w:val="00157B29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270"/>
    <w:rsid w:val="001F7D31"/>
    <w:rsid w:val="00210A60"/>
    <w:rsid w:val="00215CE5"/>
    <w:rsid w:val="00217FE2"/>
    <w:rsid w:val="00242D55"/>
    <w:rsid w:val="00281492"/>
    <w:rsid w:val="002936C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37E22"/>
    <w:rsid w:val="00364A9D"/>
    <w:rsid w:val="003650BB"/>
    <w:rsid w:val="00372AA3"/>
    <w:rsid w:val="003970C1"/>
    <w:rsid w:val="003F631B"/>
    <w:rsid w:val="00407A78"/>
    <w:rsid w:val="00441671"/>
    <w:rsid w:val="0044417B"/>
    <w:rsid w:val="00456F9F"/>
    <w:rsid w:val="00482B6E"/>
    <w:rsid w:val="00493AE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22AE"/>
    <w:rsid w:val="005764F3"/>
    <w:rsid w:val="005A69B3"/>
    <w:rsid w:val="005C0D93"/>
    <w:rsid w:val="005E754D"/>
    <w:rsid w:val="00622F29"/>
    <w:rsid w:val="006504BB"/>
    <w:rsid w:val="00653193"/>
    <w:rsid w:val="00655CB6"/>
    <w:rsid w:val="006624DC"/>
    <w:rsid w:val="00664A59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A7D8A"/>
    <w:rsid w:val="007D593F"/>
    <w:rsid w:val="007E0919"/>
    <w:rsid w:val="007E689D"/>
    <w:rsid w:val="008127BF"/>
    <w:rsid w:val="00854EF5"/>
    <w:rsid w:val="008651A6"/>
    <w:rsid w:val="00870288"/>
    <w:rsid w:val="008D1A64"/>
    <w:rsid w:val="008E5959"/>
    <w:rsid w:val="0091718F"/>
    <w:rsid w:val="009200C7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3556C"/>
    <w:rsid w:val="00A55342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13B87"/>
    <w:rsid w:val="00B245F2"/>
    <w:rsid w:val="00B27B12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2899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E2217B"/>
    <w:rsid w:val="00E24DB5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44E52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  <w:rsid w:val="00FF4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E3EF"/>
  <w15:docId w15:val="{B8EC8D7B-3280-40F7-B8BF-45D9BA14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4E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4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B5AB-273E-4485-AE07-3405FF61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2020-05-20T11:47:00Z</dcterms:created>
  <dcterms:modified xsi:type="dcterms:W3CDTF">2021-07-13T06:03:00Z</dcterms:modified>
</cp:coreProperties>
</file>