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30EA5A9B" w14:textId="77777777" w:rsidTr="00110971">
        <w:tc>
          <w:tcPr>
            <w:tcW w:w="6238" w:type="dxa"/>
            <w:gridSpan w:val="2"/>
            <w:shd w:val="clear" w:color="auto" w:fill="ECB2EB"/>
          </w:tcPr>
          <w:p w14:paraId="30EA5A9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CB2EB"/>
          </w:tcPr>
          <w:p w14:paraId="30EA5A9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CB2EB"/>
          </w:tcPr>
          <w:p w14:paraId="30EA5A9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30EA5A9E" w14:textId="77777777" w:rsidTr="008620A5">
        <w:tc>
          <w:tcPr>
            <w:tcW w:w="2836" w:type="dxa"/>
          </w:tcPr>
          <w:p w14:paraId="30EA5A9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30EA5A9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30EA5AA1" w14:textId="77777777" w:rsidTr="008620A5">
        <w:tc>
          <w:tcPr>
            <w:tcW w:w="2836" w:type="dxa"/>
          </w:tcPr>
          <w:p w14:paraId="30EA5A9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30EA5AA0" w14:textId="77777777" w:rsidR="008E5959" w:rsidRPr="00A22416" w:rsidRDefault="00A2241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30EA5AA4" w14:textId="77777777" w:rsidTr="008620A5">
        <w:tc>
          <w:tcPr>
            <w:tcW w:w="2836" w:type="dxa"/>
          </w:tcPr>
          <w:p w14:paraId="30EA5AA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30EA5AA3" w14:textId="77777777" w:rsidR="008E5959" w:rsidRPr="00830115" w:rsidRDefault="00830115">
            <w:pPr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>SVE BOJE PROLJEĆA</w:t>
            </w:r>
          </w:p>
        </w:tc>
      </w:tr>
      <w:tr w:rsidR="008E5959" w:rsidRPr="00F80D57" w14:paraId="30EA5AA8" w14:textId="77777777" w:rsidTr="008620A5">
        <w:trPr>
          <w:trHeight w:val="271"/>
        </w:trPr>
        <w:tc>
          <w:tcPr>
            <w:tcW w:w="2836" w:type="dxa"/>
          </w:tcPr>
          <w:p w14:paraId="30EA5AA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30EA5AA6" w14:textId="77777777" w:rsidR="00830115" w:rsidRPr="00830115" w:rsidRDefault="00830115" w:rsidP="00830115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PJEVANJE I POKRET: pjesma </w:t>
            </w:r>
            <w:r w:rsidRPr="00830115">
              <w:rPr>
                <w:rFonts w:cstheme="minorHAnsi"/>
                <w:i/>
                <w:sz w:val="18"/>
                <w:szCs w:val="18"/>
              </w:rPr>
              <w:t>Proljeće</w:t>
            </w:r>
          </w:p>
          <w:p w14:paraId="30EA5AA7" w14:textId="77777777" w:rsidR="008E5959" w:rsidRPr="00830115" w:rsidRDefault="00830115" w:rsidP="00830115">
            <w:pPr>
              <w:outlineLvl w:val="0"/>
              <w:rPr>
                <w:rFonts w:cstheme="minorHAnsi"/>
                <w:color w:val="000000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SLUŠANJE: </w:t>
            </w:r>
            <w:r w:rsidRPr="00830115">
              <w:rPr>
                <w:rFonts w:cstheme="minorHAnsi"/>
                <w:i/>
                <w:sz w:val="18"/>
                <w:szCs w:val="18"/>
              </w:rPr>
              <w:t>Valcer cvijeća</w:t>
            </w:r>
            <w:r w:rsidRPr="00830115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8E5959" w:rsidRPr="00F80D57" w14:paraId="30EA5AC1" w14:textId="77777777" w:rsidTr="008620A5">
        <w:tc>
          <w:tcPr>
            <w:tcW w:w="2836" w:type="dxa"/>
          </w:tcPr>
          <w:p w14:paraId="30EA5AA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30EA5AA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30EA5AAB" w14:textId="77777777" w:rsidR="00A22416" w:rsidRDefault="00A22416" w:rsidP="00A2241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30EA5AAC" w14:textId="77777777" w:rsidR="00A22416" w:rsidRDefault="00A22416" w:rsidP="00A2241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30EA5AAD" w14:textId="77777777" w:rsidR="00A22416" w:rsidRDefault="00A22416" w:rsidP="0017454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0EA5AAE" w14:textId="77777777" w:rsidR="00174545" w:rsidRDefault="00174545" w:rsidP="0017454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0EA5AAF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0EA5AB0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0EA5AB1" w14:textId="77777777" w:rsidR="00174545" w:rsidRDefault="00174545" w:rsidP="0017454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30EA5AB2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30EA5AB3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0EA5AB4" w14:textId="77777777" w:rsidR="00174545" w:rsidRDefault="00174545" w:rsidP="0017454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30EA5AB5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30EA5AB6" w14:textId="77777777" w:rsid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0EA5AB7" w14:textId="77777777" w:rsidR="00174545" w:rsidRDefault="00174545" w:rsidP="00174545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30EA5AB8" w14:textId="77777777" w:rsidR="00174545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30EA5AB9" w14:textId="77777777" w:rsidR="00174545" w:rsidRDefault="00174545" w:rsidP="0017454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30EA5ABA" w14:textId="77777777" w:rsidR="00174545" w:rsidRPr="00495888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30EA5ABB" w14:textId="77777777" w:rsidR="00174545" w:rsidRPr="00495888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30EA5ABC" w14:textId="77777777" w:rsidR="00174545" w:rsidRPr="00495888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30EA5ABD" w14:textId="77777777" w:rsidR="00174545" w:rsidRPr="00495888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30EA5ABE" w14:textId="77777777" w:rsidR="00174545" w:rsidRPr="00495888" w:rsidRDefault="00174545" w:rsidP="0017454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30EA5ABF" w14:textId="77777777" w:rsidR="00174545" w:rsidRPr="00174545" w:rsidRDefault="00174545" w:rsidP="001745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30EA5AC0" w14:textId="77777777" w:rsidR="008E5959" w:rsidRPr="00DE43DE" w:rsidRDefault="008E5959" w:rsidP="00174545">
            <w:pPr>
              <w:outlineLv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30EA5AC2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30EA5AC5" w14:textId="77777777" w:rsidTr="00110971">
        <w:trPr>
          <w:trHeight w:val="701"/>
        </w:trPr>
        <w:tc>
          <w:tcPr>
            <w:tcW w:w="8160" w:type="dxa"/>
            <w:shd w:val="clear" w:color="auto" w:fill="ECB2EB"/>
          </w:tcPr>
          <w:p w14:paraId="30EA5AC3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CB2EB"/>
          </w:tcPr>
          <w:p w14:paraId="30EA5AC4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30EA5AE2" w14:textId="77777777" w:rsidTr="008C5383">
        <w:tc>
          <w:tcPr>
            <w:tcW w:w="8160" w:type="dxa"/>
          </w:tcPr>
          <w:p w14:paraId="30EA5AC6" w14:textId="77777777" w:rsidR="00830115" w:rsidRPr="00830115" w:rsidRDefault="00830115" w:rsidP="00830115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30115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I.  SVI MIRISI PROLJEĆA </w:t>
            </w:r>
          </w:p>
          <w:p w14:paraId="30EA5AC7" w14:textId="77777777" w:rsidR="00830115" w:rsidRPr="00830115" w:rsidRDefault="00830115" w:rsidP="00830115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30115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0EA5AC8" w14:textId="77777777" w:rsid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30EA5AC9" w14:textId="77777777" w:rsidR="00830115" w:rsidRP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Razgovor s učenicima o proljeću: Koje vjesnike proljeća poznajete? Gdje provodite prve proljetne sunčane dane? </w:t>
            </w:r>
          </w:p>
          <w:p w14:paraId="30EA5ACA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360"/>
              <w:rPr>
                <w:rFonts w:cstheme="minorHAnsi"/>
                <w:sz w:val="18"/>
                <w:szCs w:val="18"/>
              </w:rPr>
            </w:pPr>
          </w:p>
          <w:p w14:paraId="30EA5ACB" w14:textId="77777777" w:rsidR="00830115" w:rsidRP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KORISTITE TROKUTIĆ KAO PRATNJU PJEVANJU. </w:t>
            </w:r>
          </w:p>
          <w:p w14:paraId="30EA5ACC" w14:textId="77777777" w:rsidR="00830115" w:rsidRPr="00830115" w:rsidRDefault="00830115" w:rsidP="00830115">
            <w:pPr>
              <w:autoSpaceDE w:val="0"/>
              <w:autoSpaceDN w:val="0"/>
              <w:adjustRightInd w:val="0"/>
              <w:spacing w:after="100"/>
              <w:ind w:firstLine="36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0EA5ACD" w14:textId="77777777" w:rsidR="00830115" w:rsidRPr="00830115" w:rsidRDefault="00830115" w:rsidP="00830115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PROLJEĆE </w:t>
            </w:r>
          </w:p>
          <w:p w14:paraId="30EA5ACE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VISIBABA MALA ZVONITI JE STALA </w:t>
            </w:r>
          </w:p>
          <w:p w14:paraId="30EA5ACF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CIN-CIN-CIN, DON-DON-DON, ČUJTE MALI ZVON! 2X </w:t>
            </w:r>
          </w:p>
          <w:p w14:paraId="30EA5AD0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360"/>
              <w:rPr>
                <w:rFonts w:cstheme="minorHAnsi"/>
                <w:color w:val="FF0000"/>
                <w:sz w:val="18"/>
                <w:szCs w:val="18"/>
              </w:rPr>
            </w:pPr>
          </w:p>
          <w:p w14:paraId="30EA5AD1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TRATARATA RATA, JAGLAC TRUBU HVATA </w:t>
            </w:r>
          </w:p>
          <w:p w14:paraId="30EA5AD2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HOJA-HAJ, HOJA-HAJ, ZIMI SAD JE KRAJ. 2X </w:t>
            </w:r>
          </w:p>
          <w:p w14:paraId="30EA5AD3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360"/>
              <w:rPr>
                <w:rFonts w:cstheme="minorHAnsi"/>
                <w:color w:val="FF0000"/>
                <w:sz w:val="18"/>
                <w:szCs w:val="18"/>
              </w:rPr>
            </w:pPr>
          </w:p>
          <w:p w14:paraId="30EA5AD4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MALA PTICA ŠEVA, VESELO NAM PJEVA </w:t>
            </w:r>
          </w:p>
          <w:p w14:paraId="30EA5AD5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FIRULI-FIROLU, PROLJEĆE JE TU. 2X </w:t>
            </w:r>
          </w:p>
          <w:p w14:paraId="30EA5AD6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36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0EA5AD7" w14:textId="77777777" w:rsidR="00830115" w:rsidRP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Učenici odgovaraju na pitanje o čemu govori pjesma te ju uče pjevati po sluhu. U postupku učenja pjesme </w:t>
            </w:r>
            <w:r w:rsidRPr="00830115">
              <w:rPr>
                <w:rFonts w:cstheme="minorHAnsi"/>
                <w:i/>
                <w:sz w:val="18"/>
                <w:szCs w:val="18"/>
              </w:rPr>
              <w:t xml:space="preserve">Proljeće, </w:t>
            </w:r>
            <w:r w:rsidRPr="00830115">
              <w:rPr>
                <w:rFonts w:cstheme="minorHAnsi"/>
                <w:sz w:val="18"/>
                <w:szCs w:val="18"/>
              </w:rPr>
              <w:t xml:space="preserve">učiteljica/učitelj pjeva pjesmu sama/sam uz matricu ili karaoke ovisno o tehničkoj opremljenosti </w:t>
            </w:r>
            <w:r w:rsidRPr="00830115">
              <w:rPr>
                <w:rFonts w:cstheme="minorHAnsi"/>
                <w:sz w:val="18"/>
                <w:szCs w:val="18"/>
              </w:rPr>
              <w:lastRenderedPageBreak/>
              <w:t xml:space="preserve">razreda. Kako bi učenici što bolje intonirali te tako točno slijedili melodijsku liniju, pjesmu pjevaju uz glazbenu matricu ponavljajući dulje fraze pjesme za učiteljem. Ako netko od učenika već poznaje i zna pjevati pjesmu, dobro je iskoristiti njegovo znanje. Učiteljica/učitelj upozorava učenike da prirodno otvaraju usta dok pjevaju (kao u govoru) te pazi da ne pribjegnu jakom karikiranom otvaranju usta. </w:t>
            </w:r>
          </w:p>
          <w:p w14:paraId="30EA5AD8" w14:textId="77777777" w:rsidR="00830115" w:rsidRPr="00830115" w:rsidRDefault="00830115" w:rsidP="00830115">
            <w:pPr>
              <w:rPr>
                <w:rFonts w:cstheme="minorHAnsi"/>
                <w:b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Kada su učenici naučili tekst pjesme, dijele se na tri skupine. Svaku novu kiticu pjesme pjeva druga skupina. Dok jedna skupina pjeva, druge dvije neka sviraju trokutiće. U nedostatku trokutića mogu se koristiti dugački metalni čavli obješeni na končić, njihov je zvuk vrlo sličan zvuku trokutića, a tako će biti dovoljno </w:t>
            </w:r>
            <w:r w:rsidRPr="00830115">
              <w:rPr>
                <w:rFonts w:cstheme="minorHAnsi"/>
                <w:i/>
                <w:sz w:val="18"/>
                <w:szCs w:val="18"/>
              </w:rPr>
              <w:t>glazbala</w:t>
            </w:r>
            <w:r w:rsidRPr="00830115">
              <w:rPr>
                <w:rFonts w:cstheme="minorHAnsi"/>
                <w:sz w:val="18"/>
                <w:szCs w:val="18"/>
              </w:rPr>
              <w:t xml:space="preserve"> za sve učenike.</w:t>
            </w:r>
          </w:p>
          <w:p w14:paraId="30EA5AD9" w14:textId="77777777" w:rsidR="00F80D57" w:rsidRPr="00830115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30EA5ADA" w14:textId="069C9CE0" w:rsidR="001A7C75" w:rsidRDefault="00110971" w:rsidP="001A7C7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044A5E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044A5E">
              <w:rPr>
                <w:rFonts w:cstheme="minorHAnsi"/>
                <w:sz w:val="18"/>
                <w:szCs w:val="18"/>
              </w:rPr>
              <w:t xml:space="preserve"> - </w:t>
            </w:r>
            <w:r w:rsidR="001A7C75">
              <w:rPr>
                <w:rFonts w:cstheme="minorHAnsi"/>
                <w:sz w:val="18"/>
                <w:szCs w:val="18"/>
              </w:rPr>
              <w:t>A. 1. 1;</w:t>
            </w:r>
            <w:r w:rsidR="001A7C7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A7C7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A7C7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1A7C75">
              <w:rPr>
                <w:rFonts w:cstheme="minorHAnsi"/>
                <w:sz w:val="18"/>
                <w:szCs w:val="18"/>
              </w:rPr>
              <w:t>;</w:t>
            </w:r>
            <w:r w:rsidR="001A7C7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A7C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A7C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A7C7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6; </w:t>
            </w:r>
          </w:p>
          <w:p w14:paraId="30EA5ADB" w14:textId="517C19E5" w:rsidR="00142479" w:rsidRPr="00EB40DE" w:rsidRDefault="00142479" w:rsidP="00142479">
            <w:pPr>
              <w:rPr>
                <w:rFonts w:cstheme="minorHAnsi"/>
                <w:sz w:val="18"/>
                <w:szCs w:val="18"/>
              </w:rPr>
            </w:pPr>
            <w:r w:rsidRPr="00EB40DE"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11097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10971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EB40DE">
              <w:rPr>
                <w:rFonts w:cstheme="minorHAnsi"/>
                <w:sz w:val="18"/>
                <w:szCs w:val="18"/>
              </w:rPr>
              <w:t xml:space="preserve"> -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B7AB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A. 1.</w:t>
            </w:r>
            <w:r w:rsidR="008B7AB0">
              <w:rPr>
                <w:rFonts w:cstheme="minorHAnsi"/>
                <w:sz w:val="18"/>
                <w:szCs w:val="18"/>
              </w:rPr>
              <w:t xml:space="preserve"> </w:t>
            </w:r>
            <w:r w:rsidRPr="00EB40DE">
              <w:rPr>
                <w:rFonts w:cstheme="minorHAnsi"/>
                <w:sz w:val="18"/>
                <w:szCs w:val="18"/>
              </w:rPr>
              <w:t>3.</w:t>
            </w:r>
            <w:r w:rsidRPr="0030554F">
              <w:rPr>
                <w:rFonts w:ascii="Minion Pro Cond" w:eastAsia="Times New Roman" w:hAnsi="Minion Pro Cond" w:cs="Times New Roman"/>
                <w:color w:val="231F20"/>
                <w:lang w:eastAsia="hr-HR"/>
              </w:rPr>
              <w:t xml:space="preserve"> </w:t>
            </w:r>
            <w:r w:rsidR="008B7AB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8B7AB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B7AB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B7AB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B7AB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0EA5ADC" w14:textId="4DB0097D" w:rsidR="00BA40FA" w:rsidRPr="00BA40FA" w:rsidRDefault="00110971" w:rsidP="00BA40F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A40FA" w:rsidRPr="00127C8B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BA40FA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A40FA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335C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A40FA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30EA5ADD" w14:textId="77777777" w:rsidR="00044A5E" w:rsidRDefault="00044A5E" w:rsidP="00044A5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335C4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9335C4">
              <w:rPr>
                <w:rFonts w:cstheme="minorHAnsi"/>
                <w:sz w:val="18"/>
                <w:szCs w:val="18"/>
              </w:rPr>
              <w:t>1.1: B. 1. 4</w:t>
            </w:r>
            <w:r w:rsidR="00750C06">
              <w:rPr>
                <w:rFonts w:cstheme="minorHAnsi"/>
                <w:sz w:val="18"/>
                <w:szCs w:val="18"/>
              </w:rPr>
              <w:t>; C. 1. 2; C. 1. 3</w:t>
            </w:r>
            <w:r w:rsidR="00750C06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750C06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D.1.2.</w:t>
            </w:r>
          </w:p>
          <w:p w14:paraId="30EA5ADE" w14:textId="77777777" w:rsidR="00044A5E" w:rsidRDefault="00044A5E" w:rsidP="00044A5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335C4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CE0000">
              <w:rPr>
                <w:rFonts w:cstheme="minorHAnsi"/>
                <w:sz w:val="18"/>
                <w:szCs w:val="18"/>
              </w:rPr>
              <w:t>.</w:t>
            </w:r>
          </w:p>
          <w:p w14:paraId="30EA5ADF" w14:textId="77777777" w:rsidR="00CE0000" w:rsidRDefault="00CE0000" w:rsidP="00044A5E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="00F742D0"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742D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742D0"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742D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0EA5AE0" w14:textId="7568ECD4" w:rsidR="009335C4" w:rsidRDefault="009335C4" w:rsidP="009335C4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110971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30EA5AE1" w14:textId="77777777" w:rsidR="00F80D57" w:rsidRPr="0002448A" w:rsidRDefault="009335C4" w:rsidP="009335C4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30EA5AEE" w14:textId="77777777" w:rsidTr="008C5383">
        <w:tc>
          <w:tcPr>
            <w:tcW w:w="8160" w:type="dxa"/>
          </w:tcPr>
          <w:p w14:paraId="30EA5AE3" w14:textId="77777777" w:rsidR="00830115" w:rsidRDefault="00830115" w:rsidP="00830115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30EA5AE4" w14:textId="77777777" w:rsidR="00830115" w:rsidRPr="00830115" w:rsidRDefault="00830115" w:rsidP="00830115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30115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MALI TEČAJ PLESA</w:t>
            </w:r>
          </w:p>
          <w:p w14:paraId="30EA5AE5" w14:textId="77777777" w:rsidR="00830115" w:rsidRPr="00830115" w:rsidRDefault="00830115" w:rsidP="00830115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30115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0EA5AE6" w14:textId="77777777" w:rsidR="00830115" w:rsidRPr="00830115" w:rsidRDefault="00830115" w:rsidP="00830115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0EA5AE7" w14:textId="77777777" w:rsidR="00830115" w:rsidRPr="00830115" w:rsidRDefault="00830115" w:rsidP="00830115">
            <w:pPr>
              <w:pStyle w:val="Pa10"/>
              <w:spacing w:line="240" w:lineRule="auto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PETAR ILJIČ ČAJKOVSKI: VALCER CVIJEĆA </w:t>
            </w:r>
          </w:p>
          <w:p w14:paraId="30EA5AE8" w14:textId="77777777" w:rsidR="00830115" w:rsidRP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 xml:space="preserve">KAKVA JE BRZINA IZVOĐENJA SKLADBE – POLAGANA, UMJERENA ILI BRZA? </w:t>
            </w:r>
          </w:p>
          <w:p w14:paraId="30EA5AE9" w14:textId="77777777" w:rsidR="00830115" w:rsidRPr="00830115" w:rsidRDefault="00830115" w:rsidP="00830115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30115">
              <w:rPr>
                <w:rFonts w:cstheme="minorHAnsi"/>
                <w:color w:val="44546A" w:themeColor="text2"/>
                <w:sz w:val="18"/>
                <w:szCs w:val="18"/>
              </w:rPr>
              <w:t>PODJELITE SE U PAROVE I ZAPLEŠITE VALCER UZ SKLADBU.</w:t>
            </w:r>
          </w:p>
          <w:p w14:paraId="30EA5AEA" w14:textId="77777777" w:rsidR="00830115" w:rsidRPr="00830115" w:rsidRDefault="00830115" w:rsidP="00830115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0EA5AEB" w14:textId="77777777" w:rsidR="00535C83" w:rsidRDefault="00830115" w:rsidP="00830115">
            <w:pPr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 xml:space="preserve">Učenici su podijeljeni u parove. Plešu stilizirani valcer držeći se u položaju valcera i krećući se jedan korak desno pa zatim lijevo u stranu. Za vrijeme kretanja udesno ili ulijevo, učiteljica/učitelj može brojati 1-2-3, 1-2-3 kako bi se naglasila trodobnost mjere koja je karakteristična kod valcera. Za vrijeme kretanja desno i lijevo, koraku se može pridružiti i rotacija od 360 stupnjeva. Naravno, ne radi se o pravom valceru već poticaju tj. upoznavanju učenika s trodobnosti valcera. Neka učenici u pokret krenu nakon sola harfe, nakon cca. jedne minute. Na youtube kanalu možete pogledati ulomak </w:t>
            </w:r>
            <w:r w:rsidRPr="00830115">
              <w:rPr>
                <w:rFonts w:cstheme="minorHAnsi"/>
                <w:i/>
                <w:sz w:val="18"/>
                <w:szCs w:val="18"/>
              </w:rPr>
              <w:t>Valcera cvijeća</w:t>
            </w:r>
            <w:r w:rsidRPr="00830115">
              <w:rPr>
                <w:rFonts w:cstheme="minorHAnsi"/>
                <w:sz w:val="18"/>
                <w:szCs w:val="18"/>
              </w:rPr>
              <w:t xml:space="preserve"> iz baleta </w:t>
            </w:r>
            <w:r w:rsidRPr="00830115">
              <w:rPr>
                <w:rFonts w:cstheme="minorHAnsi"/>
                <w:i/>
                <w:sz w:val="18"/>
                <w:szCs w:val="18"/>
              </w:rPr>
              <w:t>Orašar</w:t>
            </w:r>
            <w:r w:rsidRPr="00830115">
              <w:rPr>
                <w:rFonts w:cstheme="minorHAnsi"/>
                <w:sz w:val="18"/>
                <w:szCs w:val="18"/>
              </w:rPr>
              <w:t>.</w:t>
            </w:r>
          </w:p>
          <w:p w14:paraId="30EA5AEC" w14:textId="77777777" w:rsidR="00174545" w:rsidRPr="00830115" w:rsidRDefault="00174545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30EA5AED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30EA5AF5" w14:textId="77777777" w:rsidTr="008C5383">
        <w:tc>
          <w:tcPr>
            <w:tcW w:w="8160" w:type="dxa"/>
          </w:tcPr>
          <w:p w14:paraId="30EA5AEF" w14:textId="77777777" w:rsidR="00A41752" w:rsidRPr="00A41752" w:rsidRDefault="00A41752" w:rsidP="00A41752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A41752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III.  </w:t>
            </w:r>
            <w:r w:rsidRPr="00A41752">
              <w:rPr>
                <w:rFonts w:cstheme="minorHAnsi"/>
                <w:b/>
                <w:sz w:val="18"/>
                <w:szCs w:val="18"/>
              </w:rPr>
              <w:t>PLEŠI KAKO SVIRAM</w:t>
            </w:r>
          </w:p>
          <w:p w14:paraId="30EA5AF0" w14:textId="77777777" w:rsidR="00A41752" w:rsidRDefault="00A41752" w:rsidP="00174545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1752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0EA5AF1" w14:textId="77777777" w:rsidR="00174545" w:rsidRPr="00174545" w:rsidRDefault="00174545" w:rsidP="00174545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0EA5AF2" w14:textId="77777777" w:rsidR="00A41752" w:rsidRDefault="00A41752" w:rsidP="00A41752">
            <w:pPr>
              <w:pStyle w:val="Pa18"/>
              <w:spacing w:after="44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41752">
              <w:rPr>
                <w:rFonts w:asciiTheme="minorHAnsi" w:hAnsiTheme="minorHAnsi" w:cstheme="minorHAnsi"/>
                <w:sz w:val="18"/>
                <w:szCs w:val="18"/>
              </w:rPr>
              <w:t>Glazbena igra</w:t>
            </w:r>
            <w:r w:rsidRPr="00A4175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A41752">
              <w:rPr>
                <w:rFonts w:asciiTheme="minorHAnsi" w:hAnsiTheme="minorHAnsi" w:cstheme="minorHAnsi"/>
                <w:i/>
                <w:sz w:val="18"/>
                <w:szCs w:val="18"/>
              </w:rPr>
              <w:t>Pleši kako sviram</w:t>
            </w:r>
            <w:r w:rsidRPr="00A41752">
              <w:rPr>
                <w:rFonts w:asciiTheme="minorHAnsi" w:hAnsiTheme="minorHAnsi" w:cstheme="minorHAnsi"/>
                <w:sz w:val="18"/>
                <w:szCs w:val="18"/>
              </w:rPr>
              <w:t xml:space="preserve"> je aktivnost koja se, osim na ovome satu, može izvoditi uvijek kad se za to ukaže prilika. Učiteljica/učitelj učenicima dijeli glazbala. Učenici stoje u krugu, a jedan učenik, koji je u sredini kruga, pleše i pokretima vodi učenike u sviranju. Naglim ili sporim pokretima, pauzama, visokim ili niskim skokovima, učenike usmjerava u sviranju, a oni, prateći njegove pokrete, oponašaju kretanje odabranim glazbalima ili tjeloglazbom. Ovaj zadatak je vrlo kreativan, nadasve za učenike koji su u sredini i kretnjama pokazuju dinamiku i pokret sviranja. </w:t>
            </w:r>
          </w:p>
          <w:p w14:paraId="30EA5AF3" w14:textId="77777777" w:rsidR="00695BD6" w:rsidRPr="00A41752" w:rsidRDefault="00A41752" w:rsidP="00A41752">
            <w:pPr>
              <w:pStyle w:val="Pa18"/>
              <w:spacing w:after="44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41752">
              <w:rPr>
                <w:rFonts w:asciiTheme="minorHAnsi" w:hAnsiTheme="minorHAnsi" w:cstheme="minorHAnsi"/>
                <w:sz w:val="18"/>
                <w:szCs w:val="18"/>
              </w:rPr>
              <w:t>Potaknite što više učenika da se okušaju u ovome zadatku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72" w:type="dxa"/>
          </w:tcPr>
          <w:p w14:paraId="30EA5AF4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0EA5AF6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145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44A5E"/>
    <w:rsid w:val="0005386D"/>
    <w:rsid w:val="00062E38"/>
    <w:rsid w:val="000B5F17"/>
    <w:rsid w:val="000D5CE4"/>
    <w:rsid w:val="000D7A46"/>
    <w:rsid w:val="00110971"/>
    <w:rsid w:val="00114202"/>
    <w:rsid w:val="00124995"/>
    <w:rsid w:val="001400F3"/>
    <w:rsid w:val="00142479"/>
    <w:rsid w:val="00145A8D"/>
    <w:rsid w:val="00164B8F"/>
    <w:rsid w:val="00174545"/>
    <w:rsid w:val="00186A38"/>
    <w:rsid w:val="001A7C75"/>
    <w:rsid w:val="001B75D8"/>
    <w:rsid w:val="00252AFD"/>
    <w:rsid w:val="002573B0"/>
    <w:rsid w:val="00261F81"/>
    <w:rsid w:val="00266344"/>
    <w:rsid w:val="00266991"/>
    <w:rsid w:val="002C567F"/>
    <w:rsid w:val="00330C71"/>
    <w:rsid w:val="003407F9"/>
    <w:rsid w:val="003569DA"/>
    <w:rsid w:val="0036591C"/>
    <w:rsid w:val="0036774C"/>
    <w:rsid w:val="00382CB3"/>
    <w:rsid w:val="003D0E81"/>
    <w:rsid w:val="003D5E1C"/>
    <w:rsid w:val="00424E9C"/>
    <w:rsid w:val="0048618F"/>
    <w:rsid w:val="004C21DE"/>
    <w:rsid w:val="004E53F7"/>
    <w:rsid w:val="00512C63"/>
    <w:rsid w:val="00512C80"/>
    <w:rsid w:val="00535C83"/>
    <w:rsid w:val="00547BBE"/>
    <w:rsid w:val="00564859"/>
    <w:rsid w:val="005A7ABF"/>
    <w:rsid w:val="005A7F76"/>
    <w:rsid w:val="0060054E"/>
    <w:rsid w:val="00655CB6"/>
    <w:rsid w:val="00660CA6"/>
    <w:rsid w:val="00670614"/>
    <w:rsid w:val="00695BD6"/>
    <w:rsid w:val="006F09A4"/>
    <w:rsid w:val="00724F26"/>
    <w:rsid w:val="00750C06"/>
    <w:rsid w:val="00753C92"/>
    <w:rsid w:val="0075585D"/>
    <w:rsid w:val="00770829"/>
    <w:rsid w:val="00830115"/>
    <w:rsid w:val="008620A5"/>
    <w:rsid w:val="00897B77"/>
    <w:rsid w:val="008B4EF5"/>
    <w:rsid w:val="008B7AB0"/>
    <w:rsid w:val="008C5383"/>
    <w:rsid w:val="008D59A9"/>
    <w:rsid w:val="008D6FC7"/>
    <w:rsid w:val="008E5959"/>
    <w:rsid w:val="0090539D"/>
    <w:rsid w:val="009335C4"/>
    <w:rsid w:val="009A4E35"/>
    <w:rsid w:val="009B31D1"/>
    <w:rsid w:val="00A22416"/>
    <w:rsid w:val="00A4086D"/>
    <w:rsid w:val="00A41752"/>
    <w:rsid w:val="00A46136"/>
    <w:rsid w:val="00A626F4"/>
    <w:rsid w:val="00A643CE"/>
    <w:rsid w:val="00AB7583"/>
    <w:rsid w:val="00AC1486"/>
    <w:rsid w:val="00AC5132"/>
    <w:rsid w:val="00B02E2A"/>
    <w:rsid w:val="00B033EF"/>
    <w:rsid w:val="00B7301D"/>
    <w:rsid w:val="00B74BF9"/>
    <w:rsid w:val="00BA40FA"/>
    <w:rsid w:val="00BC331F"/>
    <w:rsid w:val="00C37C3C"/>
    <w:rsid w:val="00CE0000"/>
    <w:rsid w:val="00CE3051"/>
    <w:rsid w:val="00CE3F04"/>
    <w:rsid w:val="00D11E2A"/>
    <w:rsid w:val="00D17C3B"/>
    <w:rsid w:val="00D70D93"/>
    <w:rsid w:val="00DE43DE"/>
    <w:rsid w:val="00E20EE1"/>
    <w:rsid w:val="00EB6C33"/>
    <w:rsid w:val="00F23604"/>
    <w:rsid w:val="00F36DDA"/>
    <w:rsid w:val="00F54E1D"/>
    <w:rsid w:val="00F742D0"/>
    <w:rsid w:val="00F80D57"/>
    <w:rsid w:val="00F8393C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5A98"/>
  <w15:docId w15:val="{0172FD6B-43CB-41CB-A576-C12C3110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A8D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2019-07-11T13:21:00Z</dcterms:created>
  <dcterms:modified xsi:type="dcterms:W3CDTF">2021-07-09T15:39:00Z</dcterms:modified>
</cp:coreProperties>
</file>