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117"/>
        <w:gridCol w:w="2727"/>
        <w:gridCol w:w="473"/>
        <w:gridCol w:w="1279"/>
        <w:gridCol w:w="2466"/>
      </w:tblGrid>
      <w:tr w:rsidR="002B6F5B" w:rsidRPr="00B65CA1" w14:paraId="6AADEA4B" w14:textId="77777777" w:rsidTr="007435A8">
        <w:tc>
          <w:tcPr>
            <w:tcW w:w="5491" w:type="dxa"/>
            <w:gridSpan w:val="3"/>
            <w:shd w:val="clear" w:color="auto" w:fill="DEEAF6" w:themeFill="accent5" w:themeFillTint="33"/>
          </w:tcPr>
          <w:p w14:paraId="74472A90" w14:textId="77777777" w:rsidR="002B6F5B" w:rsidRPr="00B65CA1" w:rsidRDefault="002B6F5B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 xml:space="preserve">IME I PREZIME: </w:t>
            </w:r>
          </w:p>
        </w:tc>
        <w:tc>
          <w:tcPr>
            <w:tcW w:w="1308" w:type="dxa"/>
            <w:shd w:val="clear" w:color="auto" w:fill="DEEAF6" w:themeFill="accent5" w:themeFillTint="33"/>
          </w:tcPr>
          <w:p w14:paraId="6938DC0F" w14:textId="77777777" w:rsidR="002B6F5B" w:rsidRPr="00B65CA1" w:rsidRDefault="002B6F5B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RAZRED:</w:t>
            </w:r>
          </w:p>
        </w:tc>
        <w:tc>
          <w:tcPr>
            <w:tcW w:w="2694" w:type="dxa"/>
            <w:shd w:val="clear" w:color="auto" w:fill="DEEAF6" w:themeFill="accent5" w:themeFillTint="33"/>
          </w:tcPr>
          <w:p w14:paraId="455F0E21" w14:textId="77777777" w:rsidR="002B6F5B" w:rsidRPr="00B65CA1" w:rsidRDefault="002B6F5B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 xml:space="preserve">REDNI BROJ SATA: </w:t>
            </w:r>
            <w:r w:rsidRPr="00B65CA1">
              <w:rPr>
                <w:rFonts w:cstheme="minorHAnsi"/>
                <w:b/>
              </w:rPr>
              <w:t>31</w:t>
            </w:r>
          </w:p>
        </w:tc>
      </w:tr>
      <w:tr w:rsidR="002B6F5B" w:rsidRPr="00B65CA1" w14:paraId="4A6BABA7" w14:textId="77777777" w:rsidTr="007435A8">
        <w:tc>
          <w:tcPr>
            <w:tcW w:w="2116" w:type="dxa"/>
          </w:tcPr>
          <w:p w14:paraId="2D022513" w14:textId="77777777" w:rsidR="002B6F5B" w:rsidRPr="00B65CA1" w:rsidRDefault="002B6F5B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PREDMETNO PODRUČJE:</w:t>
            </w:r>
          </w:p>
        </w:tc>
        <w:tc>
          <w:tcPr>
            <w:tcW w:w="7377" w:type="dxa"/>
            <w:gridSpan w:val="4"/>
          </w:tcPr>
          <w:p w14:paraId="46551DF9" w14:textId="77777777" w:rsidR="002B6F5B" w:rsidRPr="00B65CA1" w:rsidRDefault="002B6F5B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  <w:color w:val="231F20"/>
              </w:rPr>
              <w:t>GLAZBENA KULTURA</w:t>
            </w:r>
            <w:r w:rsidRPr="00B65CA1">
              <w:rPr>
                <w:rFonts w:cstheme="minorHAnsi"/>
                <w:color w:val="231F20"/>
              </w:rPr>
              <w:tab/>
            </w:r>
          </w:p>
        </w:tc>
      </w:tr>
      <w:tr w:rsidR="002B6F5B" w:rsidRPr="00B65CA1" w14:paraId="2BA619FC" w14:textId="77777777" w:rsidTr="007435A8">
        <w:tc>
          <w:tcPr>
            <w:tcW w:w="2116" w:type="dxa"/>
          </w:tcPr>
          <w:p w14:paraId="1FA5097A" w14:textId="77777777" w:rsidR="002B6F5B" w:rsidRPr="00B65CA1" w:rsidRDefault="002B6F5B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DOMENA:</w:t>
            </w:r>
          </w:p>
        </w:tc>
        <w:tc>
          <w:tcPr>
            <w:tcW w:w="7377" w:type="dxa"/>
            <w:gridSpan w:val="4"/>
          </w:tcPr>
          <w:p w14:paraId="19693EB3" w14:textId="77777777" w:rsidR="002B6F5B" w:rsidRPr="00B65CA1" w:rsidRDefault="002B6F5B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 xml:space="preserve">A. SLUŠANJE I UPOZNAVANJE GLAZBE </w:t>
            </w:r>
          </w:p>
          <w:p w14:paraId="75972766" w14:textId="77777777" w:rsidR="002B6F5B" w:rsidRPr="00B65CA1" w:rsidRDefault="002B6F5B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 xml:space="preserve">B. IZRAŽAVANJE GLAZBOM I UZ GLAZBU </w:t>
            </w:r>
          </w:p>
          <w:p w14:paraId="42CF741B" w14:textId="77777777" w:rsidR="002B6F5B" w:rsidRPr="00B65CA1" w:rsidRDefault="002B6F5B" w:rsidP="007435A8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>C. GLAZBA U KONTEKSTU</w:t>
            </w:r>
          </w:p>
        </w:tc>
      </w:tr>
      <w:tr w:rsidR="002B6F5B" w:rsidRPr="00B65CA1" w14:paraId="72C3680B" w14:textId="77777777" w:rsidTr="007435A8">
        <w:tc>
          <w:tcPr>
            <w:tcW w:w="2116" w:type="dxa"/>
          </w:tcPr>
          <w:p w14:paraId="1E3F9AC9" w14:textId="77777777" w:rsidR="002B6F5B" w:rsidRPr="00B65CA1" w:rsidRDefault="002B6F5B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TEMA:</w:t>
            </w:r>
          </w:p>
        </w:tc>
        <w:tc>
          <w:tcPr>
            <w:tcW w:w="7377" w:type="dxa"/>
            <w:gridSpan w:val="4"/>
          </w:tcPr>
          <w:p w14:paraId="0921DA61" w14:textId="77777777" w:rsidR="002B6F5B" w:rsidRPr="00B65CA1" w:rsidRDefault="002B6F5B" w:rsidP="007435A8">
            <w:pPr>
              <w:pStyle w:val="Pa31"/>
              <w:spacing w:line="240" w:lineRule="auto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B65CA1">
              <w:rPr>
                <w:rFonts w:asciiTheme="minorHAnsi" w:hAnsiTheme="minorHAnsi" w:cstheme="minorHAnsi"/>
                <w:noProof/>
                <w:sz w:val="22"/>
                <w:szCs w:val="22"/>
              </w:rPr>
              <w:t>U majčinu zagrljaju</w:t>
            </w:r>
          </w:p>
        </w:tc>
      </w:tr>
      <w:tr w:rsidR="002B6F5B" w:rsidRPr="00B65CA1" w14:paraId="6E28DD26" w14:textId="77777777" w:rsidTr="007435A8">
        <w:tc>
          <w:tcPr>
            <w:tcW w:w="2116" w:type="dxa"/>
          </w:tcPr>
          <w:p w14:paraId="4D7B5FA9" w14:textId="77777777" w:rsidR="002B6F5B" w:rsidRPr="00B65CA1" w:rsidRDefault="002B6F5B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NASTAVNI SADRŽAJ:</w:t>
            </w:r>
          </w:p>
        </w:tc>
        <w:tc>
          <w:tcPr>
            <w:tcW w:w="7377" w:type="dxa"/>
            <w:gridSpan w:val="4"/>
          </w:tcPr>
          <w:p w14:paraId="1111C55E" w14:textId="77777777" w:rsidR="002B6F5B" w:rsidRPr="00B65CA1" w:rsidRDefault="002B6F5B" w:rsidP="007435A8">
            <w:pPr>
              <w:outlineLvl w:val="0"/>
              <w:rPr>
                <w:rFonts w:cstheme="minorHAnsi"/>
                <w:i/>
              </w:rPr>
            </w:pPr>
            <w:r w:rsidRPr="00B65CA1">
              <w:rPr>
                <w:rFonts w:cstheme="minorHAnsi"/>
              </w:rPr>
              <w:t>PJEVANJE I SVIRANJE:</w:t>
            </w:r>
            <w:r w:rsidRPr="00B65CA1">
              <w:t xml:space="preserve"> Matko Brajša-</w:t>
            </w:r>
            <w:proofErr w:type="spellStart"/>
            <w:r w:rsidRPr="00B65CA1">
              <w:t>Rašan</w:t>
            </w:r>
            <w:proofErr w:type="spellEnd"/>
            <w:r w:rsidRPr="00B65CA1">
              <w:t>:</w:t>
            </w:r>
            <w:r w:rsidRPr="00B65CA1"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  <w:i/>
              </w:rPr>
              <w:t>Moja majka</w:t>
            </w:r>
          </w:p>
          <w:p w14:paraId="71CD5AFF" w14:textId="77777777" w:rsidR="002B6F5B" w:rsidRPr="00B65CA1" w:rsidRDefault="002B6F5B" w:rsidP="007435A8">
            <w:pPr>
              <w:outlineLvl w:val="0"/>
              <w:rPr>
                <w:rFonts w:cstheme="minorHAnsi"/>
                <w:i/>
              </w:rPr>
            </w:pPr>
            <w:r w:rsidRPr="00B65CA1">
              <w:t xml:space="preserve">SLUŠANJE: Johannes </w:t>
            </w:r>
            <w:proofErr w:type="spellStart"/>
            <w:r w:rsidRPr="00B65CA1">
              <w:t>Brahms</w:t>
            </w:r>
            <w:proofErr w:type="spellEnd"/>
            <w:r w:rsidRPr="00B65CA1">
              <w:t xml:space="preserve">: </w:t>
            </w:r>
            <w:r w:rsidRPr="00B65CA1">
              <w:rPr>
                <w:i/>
              </w:rPr>
              <w:t>Uspavanka</w:t>
            </w:r>
          </w:p>
        </w:tc>
      </w:tr>
      <w:tr w:rsidR="002B6F5B" w:rsidRPr="00B65CA1" w14:paraId="4E555C18" w14:textId="77777777" w:rsidTr="007435A8">
        <w:tc>
          <w:tcPr>
            <w:tcW w:w="2116" w:type="dxa"/>
          </w:tcPr>
          <w:p w14:paraId="30B8E607" w14:textId="77777777" w:rsidR="002B6F5B" w:rsidRPr="00B65CA1" w:rsidRDefault="002B6F5B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ISHODI:</w:t>
            </w:r>
          </w:p>
          <w:p w14:paraId="405D71AF" w14:textId="77777777" w:rsidR="002B6F5B" w:rsidRPr="00B65CA1" w:rsidRDefault="002B6F5B" w:rsidP="007435A8">
            <w:pPr>
              <w:rPr>
                <w:rFonts w:cstheme="minorHAnsi"/>
              </w:rPr>
            </w:pPr>
          </w:p>
        </w:tc>
        <w:tc>
          <w:tcPr>
            <w:tcW w:w="7377" w:type="dxa"/>
            <w:gridSpan w:val="4"/>
          </w:tcPr>
          <w:p w14:paraId="5BDF29EE" w14:textId="77777777" w:rsidR="002B6F5B" w:rsidRPr="00B65CA1" w:rsidRDefault="002B6F5B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A.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1. Učenik poznaje određeni broj skladbi.</w:t>
            </w:r>
          </w:p>
          <w:p w14:paraId="1B5863C2" w14:textId="77777777" w:rsidR="002B6F5B" w:rsidRPr="004350D4" w:rsidRDefault="002B6F5B" w:rsidP="002B6F5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p</w:t>
            </w:r>
            <w:r w:rsidRPr="004350D4">
              <w:rPr>
                <w:rFonts w:cstheme="minorHAnsi"/>
                <w:color w:val="231F20"/>
                <w:lang w:eastAsia="hr-HR"/>
              </w:rPr>
              <w:t>oznaje određeni broj kraćih skladbi (cjelovite skladbe, stavci ili ulomci) različitih vrsta glazbe (klasična, tradicijska, popularna,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4350D4">
              <w:rPr>
                <w:rFonts w:cstheme="minorHAnsi"/>
                <w:i/>
                <w:iCs/>
                <w:color w:val="231F20"/>
                <w:bdr w:val="none" w:sz="0" w:space="0" w:color="auto" w:frame="1"/>
                <w:lang w:eastAsia="hr-HR"/>
              </w:rPr>
              <w:t>jazz</w:t>
            </w:r>
            <w:r>
              <w:rPr>
                <w:rFonts w:cstheme="minorHAnsi"/>
                <w:i/>
                <w:iCs/>
                <w:color w:val="231F20"/>
                <w:bdr w:val="none" w:sz="0" w:space="0" w:color="auto" w:frame="1"/>
                <w:lang w:eastAsia="hr-HR"/>
              </w:rPr>
              <w:t xml:space="preserve"> </w:t>
            </w:r>
            <w:r w:rsidRPr="004350D4">
              <w:rPr>
                <w:rFonts w:cstheme="minorHAnsi"/>
                <w:color w:val="231F20"/>
                <w:lang w:eastAsia="hr-HR"/>
              </w:rPr>
              <w:t>i filmska glazba)</w:t>
            </w:r>
          </w:p>
          <w:p w14:paraId="28F7CA37" w14:textId="77777777" w:rsidR="002B6F5B" w:rsidRPr="00B65CA1" w:rsidRDefault="002B6F5B" w:rsidP="007435A8">
            <w:pPr>
              <w:textAlignment w:val="baseline"/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color w:val="231F20"/>
                <w:lang w:eastAsia="hr-HR"/>
              </w:rPr>
              <w:t>OŠ GK A.</w:t>
            </w:r>
            <w:r>
              <w:rPr>
                <w:rFonts w:cstheme="minorHAnsi"/>
                <w:b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color w:val="231F20"/>
                <w:lang w:eastAsia="hr-HR"/>
              </w:rPr>
              <w:t>2. Učenik temeljem slušanja razlikuje pojedine glazbeno-izražajne sastavnice.</w:t>
            </w:r>
          </w:p>
          <w:p w14:paraId="4515776C" w14:textId="77777777" w:rsidR="002B6F5B" w:rsidRPr="004350D4" w:rsidRDefault="002B6F5B" w:rsidP="002B6F5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cstheme="minorHAnsi"/>
                <w:bCs/>
                <w:color w:val="231F20"/>
                <w:lang w:eastAsia="hr-HR"/>
              </w:rPr>
            </w:pPr>
            <w:r>
              <w:rPr>
                <w:rFonts w:cstheme="minorHAnsi"/>
                <w:bCs/>
                <w:color w:val="231F20"/>
                <w:lang w:eastAsia="hr-HR"/>
              </w:rPr>
              <w:t>t</w:t>
            </w:r>
            <w:r w:rsidRPr="004350D4">
              <w:rPr>
                <w:rFonts w:cstheme="minorHAnsi"/>
                <w:bCs/>
                <w:color w:val="231F20"/>
                <w:lang w:eastAsia="hr-HR"/>
              </w:rPr>
              <w:t>emeljem slušanja razlikuje metar, dobe, tempo, visinu tona, dinamiku, boju, izvođače</w:t>
            </w:r>
          </w:p>
          <w:p w14:paraId="63934319" w14:textId="77777777" w:rsidR="002B6F5B" w:rsidRPr="00B65CA1" w:rsidRDefault="002B6F5B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B.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1. Učenik sudjeluje u zajedničkoj izvedbi glazbe.</w:t>
            </w:r>
          </w:p>
          <w:p w14:paraId="23820042" w14:textId="77777777" w:rsidR="002B6F5B" w:rsidRPr="004350D4" w:rsidRDefault="002B6F5B" w:rsidP="002B6F5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s</w:t>
            </w:r>
            <w:r w:rsidRPr="004350D4">
              <w:rPr>
                <w:rFonts w:cstheme="minorHAnsi"/>
                <w:color w:val="231F20"/>
                <w:lang w:eastAsia="hr-HR"/>
              </w:rPr>
              <w:t>udjeluje u zajedničkoj izvedbi glazbe, usklađuje vlastitu izvedbu s izvedbama drugih učenika te vrednuje vlastitu izvedbu, izvedbe drugih i zajedničku izvedbu</w:t>
            </w:r>
          </w:p>
          <w:p w14:paraId="4D50A636" w14:textId="77777777" w:rsidR="002B6F5B" w:rsidRPr="00B65CA1" w:rsidRDefault="002B6F5B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B.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 Učenik pjeva/izvodi pjesme i brojalice.</w:t>
            </w:r>
          </w:p>
          <w:p w14:paraId="2A055556" w14:textId="77777777" w:rsidR="002B6F5B" w:rsidRPr="0090390A" w:rsidRDefault="002B6F5B" w:rsidP="002B6F5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p</w:t>
            </w:r>
            <w:r w:rsidRPr="0090390A">
              <w:rPr>
                <w:rFonts w:cstheme="minorHAnsi"/>
                <w:color w:val="231F20"/>
                <w:lang w:eastAsia="hr-HR"/>
              </w:rPr>
              <w:t>jeva/izvodi pjesme i brojalice i pritom uvažava glazbeno-izražajne sastavnice (metar/dobe, tempo, visina tona, dinamika)</w:t>
            </w:r>
          </w:p>
          <w:p w14:paraId="29A7976A" w14:textId="77777777" w:rsidR="002B6F5B" w:rsidRPr="00B65CA1" w:rsidRDefault="002B6F5B" w:rsidP="007435A8">
            <w:pPr>
              <w:textAlignment w:val="baseline"/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C.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1. Učenik na osnovu slušanja glazbe i aktivnog muziciranja prepoznaje različite uloge glazbe.</w:t>
            </w:r>
          </w:p>
          <w:p w14:paraId="1D6888D0" w14:textId="77777777" w:rsidR="002B6F5B" w:rsidRPr="0090390A" w:rsidRDefault="002B6F5B" w:rsidP="002B6F5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n</w:t>
            </w:r>
            <w:r w:rsidRPr="0090390A">
              <w:rPr>
                <w:rFonts w:eastAsia="Times New Roman" w:cstheme="minorHAnsi"/>
                <w:color w:val="231F20"/>
                <w:lang w:eastAsia="hr-HR"/>
              </w:rPr>
              <w:t>a osnovu slušanja glazbe i aktivnog muziciranja prepoznaje različite uloge glazbe (svečana glazba, glazba za ples i sl.)</w:t>
            </w:r>
          </w:p>
        </w:tc>
      </w:tr>
      <w:tr w:rsidR="002B6F5B" w:rsidRPr="00B65CA1" w14:paraId="215977C6" w14:textId="77777777" w:rsidTr="007435A8">
        <w:tc>
          <w:tcPr>
            <w:tcW w:w="4957" w:type="dxa"/>
            <w:gridSpan w:val="2"/>
          </w:tcPr>
          <w:p w14:paraId="3BBAD7F7" w14:textId="77777777" w:rsidR="002B6F5B" w:rsidRPr="00B65CA1" w:rsidRDefault="002B6F5B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NASTAVNE SITUACIJE</w:t>
            </w:r>
          </w:p>
        </w:tc>
        <w:tc>
          <w:tcPr>
            <w:tcW w:w="4536" w:type="dxa"/>
            <w:gridSpan w:val="3"/>
          </w:tcPr>
          <w:p w14:paraId="09FBF101" w14:textId="77777777" w:rsidR="002B6F5B" w:rsidRPr="00B65CA1" w:rsidRDefault="002B6F5B" w:rsidP="007435A8">
            <w:pPr>
              <w:rPr>
                <w:rFonts w:eastAsia="Calibri" w:cstheme="minorHAnsi"/>
                <w:color w:val="231F20"/>
              </w:rPr>
            </w:pPr>
            <w:r w:rsidRPr="00B65CA1">
              <w:rPr>
                <w:rFonts w:eastAsia="Calibri" w:cstheme="minorHAnsi"/>
                <w:color w:val="231F20"/>
              </w:rPr>
              <w:t>P</w:t>
            </w:r>
            <w:r w:rsidRPr="00B65CA1">
              <w:rPr>
                <w:rFonts w:eastAsia="Calibri" w:cstheme="minorHAnsi"/>
                <w:color w:val="231F20"/>
                <w:spacing w:val="-3"/>
              </w:rPr>
              <w:t>O</w:t>
            </w:r>
            <w:r w:rsidRPr="00B65CA1">
              <w:rPr>
                <w:rFonts w:eastAsia="Calibri" w:cstheme="minorHAnsi"/>
                <w:color w:val="231F20"/>
              </w:rPr>
              <w:t>V</w:t>
            </w:r>
            <w:r w:rsidRPr="00B65CA1">
              <w:rPr>
                <w:rFonts w:eastAsia="Calibri" w:cstheme="minorHAnsi"/>
                <w:color w:val="231F20"/>
                <w:spacing w:val="-1"/>
              </w:rPr>
              <w:t>E</w:t>
            </w:r>
            <w:r w:rsidRPr="00B65CA1">
              <w:rPr>
                <w:rFonts w:eastAsia="Calibri" w:cstheme="minorHAnsi"/>
                <w:color w:val="231F20"/>
              </w:rPr>
              <w:t>ZI</w:t>
            </w:r>
            <w:r w:rsidRPr="00B65CA1">
              <w:rPr>
                <w:rFonts w:eastAsia="Calibri" w:cstheme="minorHAnsi"/>
                <w:color w:val="231F20"/>
                <w:spacing w:val="-11"/>
              </w:rPr>
              <w:t>V</w:t>
            </w:r>
            <w:r w:rsidRPr="00B65CA1">
              <w:rPr>
                <w:rFonts w:eastAsia="Calibri" w:cstheme="minorHAnsi"/>
                <w:color w:val="231F20"/>
              </w:rPr>
              <w:t>ANJE ISHO</w:t>
            </w:r>
            <w:r w:rsidRPr="00B65CA1">
              <w:rPr>
                <w:rFonts w:eastAsia="Calibri" w:cstheme="minorHAnsi"/>
                <w:color w:val="231F20"/>
                <w:spacing w:val="-5"/>
              </w:rPr>
              <w:t>D</w:t>
            </w:r>
            <w:r w:rsidRPr="00B65CA1">
              <w:rPr>
                <w:rFonts w:eastAsia="Calibri" w:cstheme="minorHAnsi"/>
                <w:color w:val="231F20"/>
              </w:rPr>
              <w:t>A O</w:t>
            </w:r>
            <w:r w:rsidRPr="00B65CA1">
              <w:rPr>
                <w:rFonts w:eastAsia="Calibri" w:cstheme="minorHAnsi"/>
                <w:color w:val="231F20"/>
                <w:spacing w:val="-2"/>
              </w:rPr>
              <w:t>S</w:t>
            </w:r>
            <w:r w:rsidRPr="00B65CA1">
              <w:rPr>
                <w:rFonts w:eastAsia="Calibri" w:cstheme="minorHAnsi"/>
                <w:color w:val="231F20"/>
                <w:spacing w:val="-16"/>
              </w:rPr>
              <w:t>T</w:t>
            </w:r>
            <w:r w:rsidRPr="00B65CA1">
              <w:rPr>
                <w:rFonts w:eastAsia="Calibri" w:cstheme="minorHAnsi"/>
                <w:color w:val="231F20"/>
              </w:rPr>
              <w:t>ALIH PREDMETNIH PODRU</w:t>
            </w:r>
            <w:r w:rsidRPr="00B65CA1">
              <w:rPr>
                <w:rFonts w:eastAsia="Calibri" w:cstheme="minorHAnsi"/>
                <w:color w:val="231F20"/>
                <w:spacing w:val="2"/>
              </w:rPr>
              <w:t>Č</w:t>
            </w:r>
            <w:r w:rsidRPr="00B65CA1">
              <w:rPr>
                <w:rFonts w:eastAsia="Calibri" w:cstheme="minorHAnsi"/>
                <w:color w:val="231F20"/>
                <w:spacing w:val="-4"/>
              </w:rPr>
              <w:t>J</w:t>
            </w:r>
            <w:r w:rsidRPr="00B65CA1">
              <w:rPr>
                <w:rFonts w:eastAsia="Calibri" w:cstheme="minorHAnsi"/>
                <w:color w:val="231F20"/>
              </w:rPr>
              <w:t>A I MEĐUPREDMETNIH TEMA</w:t>
            </w:r>
          </w:p>
        </w:tc>
      </w:tr>
      <w:tr w:rsidR="002B6F5B" w:rsidRPr="00B65CA1" w14:paraId="04E195F0" w14:textId="77777777" w:rsidTr="007435A8">
        <w:tc>
          <w:tcPr>
            <w:tcW w:w="4957" w:type="dxa"/>
            <w:gridSpan w:val="2"/>
          </w:tcPr>
          <w:p w14:paraId="0054BA8E" w14:textId="77777777" w:rsidR="002B6F5B" w:rsidRPr="00B65CA1" w:rsidRDefault="002B6F5B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>
              <w:rPr>
                <w:rFonts w:cstheme="minorHAnsi"/>
                <w:b/>
                <w:bCs/>
                <w:shd w:val="clear" w:color="auto" w:fill="FFFFFF"/>
              </w:rPr>
              <w:t>1</w:t>
            </w:r>
            <w:r w:rsidRPr="00B65CA1">
              <w:rPr>
                <w:rFonts w:cstheme="minorHAnsi"/>
                <w:b/>
                <w:bCs/>
                <w:shd w:val="clear" w:color="auto" w:fill="FFFFFF"/>
              </w:rPr>
              <w:t xml:space="preserve">. Uvodna aktivnost </w:t>
            </w:r>
          </w:p>
          <w:p w14:paraId="4D8581F9" w14:textId="77777777" w:rsidR="002B6F5B" w:rsidRPr="0090390A" w:rsidRDefault="002B6F5B" w:rsidP="007435A8">
            <w:pPr>
              <w:outlineLvl w:val="0"/>
              <w:rPr>
                <w:rFonts w:cstheme="minorHAnsi"/>
                <w:iCs/>
              </w:rPr>
            </w:pPr>
            <w:r w:rsidRPr="00B65CA1">
              <w:rPr>
                <w:rFonts w:cstheme="minorHAnsi"/>
                <w:color w:val="222222"/>
                <w:shd w:val="clear" w:color="auto" w:fill="FFFFFF"/>
              </w:rPr>
              <w:t xml:space="preserve">Osoba koja svakako zauzima posebno mjestu u životu svakoga djeteta njegova je majka. </w:t>
            </w:r>
            <w:r w:rsidRPr="00B65CA1">
              <w:rPr>
                <w:rFonts w:cstheme="minorHAnsi"/>
              </w:rPr>
              <w:t xml:space="preserve">Učiteljica/učitelj s učenicima razgovara o </w:t>
            </w:r>
            <w:r>
              <w:rPr>
                <w:rFonts w:cstheme="minorHAnsi"/>
              </w:rPr>
              <w:t>mamama</w:t>
            </w:r>
            <w:r w:rsidRPr="00B65CA1">
              <w:rPr>
                <w:rFonts w:cstheme="minorHAnsi"/>
              </w:rPr>
              <w:t xml:space="preserve">: </w:t>
            </w:r>
            <w:r w:rsidRPr="0090390A">
              <w:rPr>
                <w:rFonts w:cstheme="minorHAnsi"/>
                <w:iCs/>
              </w:rPr>
              <w:t>Što sve mama čini za tebe? Kako joj možeš zahvaliti i iskazati poštovanje?</w:t>
            </w:r>
          </w:p>
          <w:p w14:paraId="15D803A1" w14:textId="77777777" w:rsidR="002B6F5B" w:rsidRPr="00B65CA1" w:rsidRDefault="002B6F5B" w:rsidP="007435A8">
            <w:pPr>
              <w:outlineLvl w:val="0"/>
              <w:rPr>
                <w:rFonts w:cstheme="minorHAnsi"/>
                <w:i/>
              </w:rPr>
            </w:pPr>
          </w:p>
        </w:tc>
        <w:tc>
          <w:tcPr>
            <w:tcW w:w="4536" w:type="dxa"/>
            <w:gridSpan w:val="3"/>
            <w:vMerge w:val="restart"/>
          </w:tcPr>
          <w:p w14:paraId="1B0FF502" w14:textId="77777777" w:rsidR="002B6F5B" w:rsidRPr="00B65CA1" w:rsidRDefault="002B6F5B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b/>
                <w:bCs/>
              </w:rPr>
              <w:t xml:space="preserve">OŠ </w:t>
            </w:r>
            <w:r w:rsidRPr="00B65CA1">
              <w:rPr>
                <w:rFonts w:cstheme="minorHAnsi"/>
                <w:b/>
                <w:bCs/>
              </w:rPr>
              <w:t>HJ</w:t>
            </w:r>
            <w:r w:rsidRPr="00B65CA1"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Učenik razgovara i govori u skladu s temom iz svakodnevnoga života i poštuje pravila uljudnoga ophođenja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sluša jednostavne tekstove, točno izgovara glasove, riječi i rečenice na temelju slušanoga teksta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Učenik čita kratke tekstove tematski prikladne učeničkomu iskustvu, jezičnomu razvoju i interesima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5. Učenik upotrebljava i objašnjava riječi, sintagme i rečenice u skladu s komunikacijskom situacijom.</w:t>
            </w:r>
          </w:p>
          <w:p w14:paraId="4E370612" w14:textId="77777777" w:rsidR="002B6F5B" w:rsidRPr="00B65CA1" w:rsidRDefault="002B6F5B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  <w:b/>
                <w:bCs/>
              </w:rPr>
              <w:t>PID</w:t>
            </w:r>
            <w:r>
              <w:rPr>
                <w:rFonts w:cstheme="minorHAnsi"/>
                <w:b/>
                <w:bCs/>
              </w:rPr>
              <w:t xml:space="preserve"> OŠ</w:t>
            </w:r>
            <w:r w:rsidRPr="00B65CA1">
              <w:rPr>
                <w:rFonts w:cstheme="minorHAnsi"/>
              </w:rPr>
              <w:t xml:space="preserve"> C.</w:t>
            </w:r>
            <w:r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</w:rPr>
              <w:t>2.</w:t>
            </w:r>
            <w:r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</w:rPr>
              <w:t xml:space="preserve">2. Učenik raspravlja o ulozi </w:t>
            </w:r>
            <w:r>
              <w:rPr>
                <w:rFonts w:cstheme="minorHAnsi"/>
              </w:rPr>
              <w:t>i</w:t>
            </w:r>
            <w:r w:rsidRPr="00B65CA1">
              <w:rPr>
                <w:rFonts w:cstheme="minorHAnsi"/>
              </w:rPr>
              <w:t xml:space="preserve"> utjecaju pravila, prava i dužnosti na zajednicu te važnosti odgovornoga ponašanja.</w:t>
            </w:r>
          </w:p>
          <w:p w14:paraId="2FF0D128" w14:textId="77777777" w:rsidR="002B6F5B" w:rsidRDefault="002B6F5B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</w:rPr>
              <w:t>UKU</w:t>
            </w:r>
            <w:r w:rsidRPr="00B65CA1"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se koristi jednostavnim strategijama učenja i rješava probleme u svim područjima učenja uz pomoć učitelja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Planiranje</w:t>
            </w:r>
            <w:r>
              <w:rPr>
                <w:rFonts w:cstheme="minorHAnsi"/>
                <w:color w:val="231F20"/>
                <w:lang w:eastAsia="hr-HR"/>
              </w:rPr>
              <w:t>: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</w:t>
            </w:r>
            <w:r>
              <w:rPr>
                <w:rFonts w:cstheme="minorHAnsi"/>
                <w:color w:val="231F20"/>
                <w:lang w:eastAsia="hr-HR"/>
              </w:rPr>
              <w:t>N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a poticaj i uz pomoć </w:t>
            </w:r>
            <w:r w:rsidRPr="00B65CA1">
              <w:rPr>
                <w:rFonts w:cstheme="minorHAnsi"/>
                <w:color w:val="231F20"/>
                <w:lang w:eastAsia="hr-HR"/>
              </w:rPr>
              <w:lastRenderedPageBreak/>
              <w:t>učitelja učenik određuje cilj učenja i odabire pristup učenju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</w:p>
          <w:p w14:paraId="4494C598" w14:textId="77777777" w:rsidR="002B6F5B" w:rsidRDefault="002B6F5B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4. Na poticaj i uz pomoć učitelja procjenjuje je li uspješno riješio zadatak ili naučio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iskazuje pozitivna i visoka očekivanja i vjeruje u svoj uspjeh u učenju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</w:p>
          <w:p w14:paraId="1A6D3ECC" w14:textId="77777777" w:rsidR="002B6F5B" w:rsidRPr="00B65CA1" w:rsidRDefault="002B6F5B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Učenik iskazuje interes za različita područja, preuzima</w:t>
            </w:r>
            <w:r w:rsidRPr="00C900CE"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C900CE">
              <w:rPr>
                <w:rFonts w:eastAsia="Times New Roman" w:cstheme="minorHAnsi"/>
                <w:color w:val="231F20"/>
                <w:lang w:eastAsia="hr-HR"/>
              </w:rPr>
              <w:t>odgovornost za svoje učenje i ustraje u učenju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D.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ostvaruje dobru komunikaciju s drugima, uspješno surađuje u različitim situacijama i spreman je zatražiti i ponuditi pomoć.</w:t>
            </w:r>
          </w:p>
          <w:p w14:paraId="6C0EE522" w14:textId="77777777" w:rsidR="002B6F5B" w:rsidRPr="00B65CA1" w:rsidRDefault="002B6F5B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</w:rPr>
              <w:t xml:space="preserve">OSR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Upravlja emocijama i ponašanjem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Razvija svoje potencijale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4. Razvija radne navike.</w:t>
            </w:r>
          </w:p>
          <w:p w14:paraId="12793F11" w14:textId="77777777" w:rsidR="002B6F5B" w:rsidRPr="00B65CA1" w:rsidRDefault="002B6F5B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</w:rPr>
              <w:t>GOO</w:t>
            </w:r>
            <w:r w:rsidRPr="00B65CA1"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Promiče pravila demokratske zajednice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Sudjeluje u odlučivanju u demokratskoj zajednici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Sudjeluje u zajedničkom radu u razredu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Promiče solidarnost u razredu.</w:t>
            </w:r>
          </w:p>
          <w:p w14:paraId="50753070" w14:textId="77777777" w:rsidR="002B6F5B" w:rsidRPr="00B65CA1" w:rsidRDefault="002B6F5B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</w:rPr>
              <w:t>OR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Prepoznaje svoje mjesto i povezanost s drugima u zajednici</w:t>
            </w:r>
            <w:r>
              <w:rPr>
                <w:rFonts w:cstheme="minorHAnsi"/>
                <w:color w:val="231F20"/>
                <w:lang w:eastAsia="hr-HR"/>
              </w:rPr>
              <w:t>.</w:t>
            </w:r>
          </w:p>
          <w:p w14:paraId="3AD01A8B" w14:textId="77777777" w:rsidR="002B6F5B" w:rsidRPr="00B65CA1" w:rsidRDefault="002B6F5B" w:rsidP="007435A8">
            <w:pPr>
              <w:pStyle w:val="Bezproreda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Style w:val="normaltextrun"/>
                <w:rFonts w:eastAsia="Calibri" w:cstheme="minorHAnsi"/>
                <w:b/>
                <w:color w:val="000000"/>
              </w:rPr>
              <w:t>IKT</w:t>
            </w:r>
            <w:r w:rsidRPr="00B65CA1"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Učenik se uz učiteljevu pomoć služi odabranim uređajima i programima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Učenik primjenjuje pravila za odgovorno i sigurno služenje programima i uređajima.</w:t>
            </w:r>
          </w:p>
          <w:p w14:paraId="5C9728E0" w14:textId="77777777" w:rsidR="002B6F5B" w:rsidRDefault="002B6F5B" w:rsidP="007435A8">
            <w:pPr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cstheme="minorHAnsi"/>
                <w:b/>
                <w:color w:val="231F20"/>
                <w:lang w:eastAsia="hr-HR"/>
              </w:rPr>
              <w:t xml:space="preserve">OŠ </w:t>
            </w:r>
            <w:r w:rsidRPr="00B65CA1">
              <w:rPr>
                <w:rFonts w:cstheme="minorHAnsi"/>
                <w:b/>
                <w:color w:val="231F20"/>
                <w:lang w:eastAsia="hr-HR"/>
              </w:rPr>
              <w:t>LK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- A. 2. 1.</w:t>
            </w:r>
            <w:r w:rsidRPr="00492E2E">
              <w:rPr>
                <w:rFonts w:ascii="Minion Pro Cond" w:eastAsia="Times New Roman" w:hAnsi="Minion Pro Cond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C900CE">
              <w:rPr>
                <w:rFonts w:ascii="Calibri" w:eastAsia="Times New Roman" w:hAnsi="Calibri" w:cs="Calibri"/>
                <w:color w:val="231F20"/>
                <w:lang w:eastAsia="hr-HR"/>
              </w:rPr>
              <w:t>Učenik likovnim i vizualnim izražavanjem interpretira različite sadržaje.</w:t>
            </w:r>
          </w:p>
          <w:p w14:paraId="2E08062C" w14:textId="77777777" w:rsidR="002B6F5B" w:rsidRPr="00B65CA1" w:rsidRDefault="002B6F5B" w:rsidP="007435A8">
            <w:pPr>
              <w:textAlignment w:val="baseline"/>
              <w:rPr>
                <w:rFonts w:cstheme="minorHAnsi"/>
              </w:rPr>
            </w:pPr>
            <w:r w:rsidRPr="00B65CA1">
              <w:rPr>
                <w:rFonts w:cstheme="minorHAnsi"/>
                <w:b/>
                <w:color w:val="231F20"/>
                <w:lang w:eastAsia="hr-HR"/>
              </w:rPr>
              <w:t>ZDR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Razlikuje primjereno od neprimjerenoga ponašanja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Razlikuje osnovne emocije i razvija empatiju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Prepoznaje igru kao važnu razvojnu i društvenu aktivnost.</w:t>
            </w:r>
          </w:p>
        </w:tc>
      </w:tr>
      <w:tr w:rsidR="002B6F5B" w:rsidRPr="00B65CA1" w14:paraId="2F81D1F0" w14:textId="77777777" w:rsidTr="007435A8">
        <w:tc>
          <w:tcPr>
            <w:tcW w:w="4957" w:type="dxa"/>
            <w:gridSpan w:val="2"/>
          </w:tcPr>
          <w:p w14:paraId="5D41C465" w14:textId="77777777" w:rsidR="002B6F5B" w:rsidRPr="00B65CA1" w:rsidRDefault="002B6F5B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>
              <w:rPr>
                <w:rFonts w:cstheme="minorHAnsi"/>
                <w:b/>
                <w:bCs/>
                <w:shd w:val="clear" w:color="auto" w:fill="FFFFFF"/>
              </w:rPr>
              <w:t>2</w:t>
            </w:r>
            <w:r w:rsidRPr="00B65CA1">
              <w:rPr>
                <w:rFonts w:cstheme="minorHAnsi"/>
                <w:b/>
                <w:bCs/>
                <w:shd w:val="clear" w:color="auto" w:fill="FFFFFF"/>
              </w:rPr>
              <w:t>. Slušanje</w:t>
            </w:r>
          </w:p>
          <w:p w14:paraId="34377C48" w14:textId="204A0B55" w:rsidR="002C7CCA" w:rsidRPr="002C7CCA" w:rsidRDefault="002B6F5B" w:rsidP="002C7CCA">
            <w:pPr>
              <w:outlineLvl w:val="0"/>
            </w:pPr>
            <w:r w:rsidRPr="00B65CA1">
              <w:rPr>
                <w:rFonts w:cstheme="minorHAnsi"/>
              </w:rPr>
              <w:t xml:space="preserve">Johannes </w:t>
            </w:r>
            <w:proofErr w:type="spellStart"/>
            <w:r w:rsidRPr="00B65CA1">
              <w:rPr>
                <w:rFonts w:cstheme="minorHAnsi"/>
              </w:rPr>
              <w:t>Brahms</w:t>
            </w:r>
            <w:proofErr w:type="spellEnd"/>
            <w:r w:rsidRPr="00B65CA1">
              <w:t xml:space="preserve">: </w:t>
            </w:r>
            <w:r w:rsidRPr="00B65CA1">
              <w:rPr>
                <w:i/>
              </w:rPr>
              <w:t>Uspavanka</w:t>
            </w:r>
            <w:r w:rsidRPr="00B65CA1">
              <w:t xml:space="preserve"> </w:t>
            </w:r>
            <w:hyperlink r:id="rId6" w:history="1">
              <w:r w:rsidR="002C7CCA" w:rsidRPr="00546F9F">
                <w:rPr>
                  <w:rStyle w:val="Hiperveza"/>
                  <w:rFonts w:ascii="Calibri" w:hAnsi="Calibri" w:cs="Calibri"/>
                </w:rPr>
                <w:t>https://www.youtube.com/watch?v=9hiH-kTEs-4</w:t>
              </w:r>
            </w:hyperlink>
          </w:p>
          <w:p w14:paraId="566322B6" w14:textId="77777777" w:rsidR="002C7CCA" w:rsidRDefault="002C7CCA" w:rsidP="007435A8">
            <w:pPr>
              <w:outlineLvl w:val="0"/>
              <w:rPr>
                <w:iCs/>
              </w:rPr>
            </w:pPr>
          </w:p>
          <w:p w14:paraId="1F01D7F5" w14:textId="5A6B031C" w:rsidR="002B6F5B" w:rsidRPr="00B65CA1" w:rsidRDefault="002B6F5B" w:rsidP="007435A8">
            <w:pPr>
              <w:outlineLvl w:val="0"/>
            </w:pPr>
            <w:r>
              <w:rPr>
                <w:iCs/>
              </w:rPr>
              <w:t xml:space="preserve">Komunikacijska situacija nakon slušanja skladbe: </w:t>
            </w:r>
            <w:r w:rsidRPr="0090390A">
              <w:rPr>
                <w:iCs/>
              </w:rPr>
              <w:t>Kakva je brzina izvođenja? Bi li te ova skladba mogla uspavati?</w:t>
            </w:r>
            <w:r w:rsidRPr="00B65CA1">
              <w:t xml:space="preserve"> Objasni. </w:t>
            </w:r>
          </w:p>
          <w:p w14:paraId="24C6A241" w14:textId="77777777" w:rsidR="002B6F5B" w:rsidRPr="00B65CA1" w:rsidRDefault="002B6F5B" w:rsidP="007435A8">
            <w:pPr>
              <w:outlineLvl w:val="0"/>
              <w:rPr>
                <w:rFonts w:cstheme="minorHAnsi"/>
              </w:rPr>
            </w:pPr>
          </w:p>
          <w:p w14:paraId="734B5FB1" w14:textId="77777777" w:rsidR="002B6F5B" w:rsidRPr="00B65CA1" w:rsidRDefault="002B6F5B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>
              <w:rPr>
                <w:rFonts w:cstheme="minorHAnsi"/>
                <w:b/>
                <w:bCs/>
                <w:shd w:val="clear" w:color="auto" w:fill="FFFFFF"/>
              </w:rPr>
              <w:t>3</w:t>
            </w:r>
            <w:r w:rsidRPr="00B65CA1">
              <w:rPr>
                <w:rFonts w:cstheme="minorHAnsi"/>
                <w:b/>
                <w:bCs/>
                <w:shd w:val="clear" w:color="auto" w:fill="FFFFFF"/>
              </w:rPr>
              <w:t>. Pjevanje</w:t>
            </w:r>
          </w:p>
          <w:p w14:paraId="2DA2FF77" w14:textId="77777777" w:rsidR="002B6F5B" w:rsidRPr="00B65CA1" w:rsidRDefault="002B6F5B" w:rsidP="007435A8">
            <w:pPr>
              <w:outlineLvl w:val="0"/>
              <w:rPr>
                <w:rFonts w:cstheme="minorHAnsi"/>
              </w:rPr>
            </w:pPr>
            <w:r w:rsidRPr="00B65CA1">
              <w:rPr>
                <w:rFonts w:cstheme="minorHAnsi"/>
              </w:rPr>
              <w:t xml:space="preserve">Učiteljica/učitelj pita učenike: </w:t>
            </w:r>
            <w:r w:rsidRPr="00B65CA1">
              <w:t>Koja bi bila najprikladnija jačina i brzina njezina izvođenja</w:t>
            </w:r>
            <w:r w:rsidRPr="00B65CA1">
              <w:rPr>
                <w:rFonts w:cstheme="minorHAnsi"/>
              </w:rPr>
              <w:t xml:space="preserve"> s </w:t>
            </w:r>
            <w:r w:rsidRPr="00B65CA1">
              <w:t>obzirom na te</w:t>
            </w:r>
            <w:r>
              <w:t>k</w:t>
            </w:r>
            <w:r w:rsidRPr="00B65CA1">
              <w:t xml:space="preserve">st pjesme? Kada zaključite kako se radi o pjesmi koja je prepuna emocija i ljubavi </w:t>
            </w:r>
            <w:r w:rsidRPr="00B65CA1">
              <w:lastRenderedPageBreak/>
              <w:t>prema majci, pjesmu učite po principu lovca uz umjerenu brzinu izvođenja. Pjesmu pjevajte, a učenici neka melodiju pokušaju hvatati za vama ili glazbenom matricom. Kada su učenici sigurni u melodiju i tekst pjesme</w:t>
            </w:r>
            <w:r>
              <w:t>,</w:t>
            </w:r>
            <w:r w:rsidRPr="00B65CA1">
              <w:t xml:space="preserve"> p</w:t>
            </w:r>
            <w:r w:rsidRPr="00B65CA1">
              <w:rPr>
                <w:rFonts w:cstheme="minorHAnsi"/>
              </w:rPr>
              <w:t xml:space="preserve">odijelite ih u dvije skupine. </w:t>
            </w:r>
          </w:p>
          <w:p w14:paraId="612F3CF0" w14:textId="77777777" w:rsidR="002B6F5B" w:rsidRPr="00B65CA1" w:rsidRDefault="002B6F5B" w:rsidP="007435A8">
            <w:pPr>
              <w:outlineLvl w:val="0"/>
            </w:pPr>
            <w:r w:rsidRPr="00B65CA1">
              <w:rPr>
                <w:rFonts w:cstheme="minorHAnsi"/>
              </w:rPr>
              <w:t>Jedna skupina pjeva, a druga glazbalima prati pjevanje.</w:t>
            </w:r>
            <w:r w:rsidRPr="00B65CA1">
              <w:t xml:space="preserve"> Učenici koji imaju glazbala neka improviziraju ritamsku pratnju. </w:t>
            </w:r>
            <w:r>
              <w:t>Budući</w:t>
            </w:r>
            <w:r w:rsidRPr="00B65CA1">
              <w:t xml:space="preserve"> da se radi o improvizaciji, izbjegavajte glazbala prodornoga zvuka </w:t>
            </w:r>
            <w:r>
              <w:t>(</w:t>
            </w:r>
            <w:r w:rsidRPr="00B65CA1">
              <w:t>trokutiće i činele</w:t>
            </w:r>
            <w:r>
              <w:t>)</w:t>
            </w:r>
            <w:r w:rsidRPr="00B65CA1">
              <w:t xml:space="preserve"> kako ne bi, u slučaju da se učenici njima koriste na krivim mjestima, ometali ostale u pjevanju ili sviranju.</w:t>
            </w:r>
          </w:p>
          <w:p w14:paraId="6C41B2AE" w14:textId="77777777" w:rsidR="002B6F5B" w:rsidRPr="00B65CA1" w:rsidRDefault="002B6F5B" w:rsidP="007435A8">
            <w:pPr>
              <w:outlineLvl w:val="0"/>
            </w:pPr>
            <w:r w:rsidRPr="00B65CA1">
              <w:t xml:space="preserve">Improviziranje ritma je za učenike radost otkrivanja novoga koje u nastavi glazbe ima spoznajnu vrijednost. Razvijanje sposobnosti improviziranja i oblikovanja te glazbenog kretanja, doživljaj je koji učenike posebno veseli. Razvijanje kreativnih glazbenih sposobnosti i stvaranje vlastitih ritamskih cjelina, spoznaja je koja razvija učenikovu sposobnost za improvizaciju i njihovo samopouzdanje. </w:t>
            </w:r>
          </w:p>
          <w:p w14:paraId="2F70A1D7" w14:textId="77777777" w:rsidR="002B6F5B" w:rsidRPr="00B65CA1" w:rsidRDefault="002B6F5B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</w:p>
          <w:p w14:paraId="0EFD8CDA" w14:textId="77777777" w:rsidR="002B6F5B" w:rsidRPr="00B65CA1" w:rsidRDefault="002B6F5B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>
              <w:rPr>
                <w:rFonts w:cstheme="minorHAnsi"/>
                <w:b/>
                <w:bCs/>
                <w:shd w:val="clear" w:color="auto" w:fill="FFFFFF"/>
              </w:rPr>
              <w:t>3</w:t>
            </w:r>
            <w:r w:rsidRPr="00B65CA1">
              <w:rPr>
                <w:rFonts w:cstheme="minorHAnsi"/>
                <w:b/>
                <w:bCs/>
                <w:shd w:val="clear" w:color="auto" w:fill="FFFFFF"/>
              </w:rPr>
              <w:t>. Stvaranje</w:t>
            </w:r>
          </w:p>
          <w:p w14:paraId="30112F35" w14:textId="77777777" w:rsidR="002B6F5B" w:rsidRPr="00B65CA1" w:rsidRDefault="002B6F5B" w:rsidP="007435A8">
            <w:pPr>
              <w:outlineLvl w:val="0"/>
              <w:rPr>
                <w:rFonts w:cstheme="minorHAnsi"/>
                <w:bCs/>
                <w:shd w:val="clear" w:color="auto" w:fill="FFFFFF"/>
              </w:rPr>
            </w:pPr>
            <w:r w:rsidRPr="00B65CA1">
              <w:rPr>
                <w:rFonts w:cstheme="minorHAnsi"/>
                <w:bCs/>
                <w:shd w:val="clear" w:color="auto" w:fill="FFFFFF"/>
              </w:rPr>
              <w:t xml:space="preserve">Neka učenici napišu čestitke za mamu, ukrase ih raznim materijalima ili oslikaju. </w:t>
            </w:r>
          </w:p>
          <w:p w14:paraId="1E4CDDF2" w14:textId="77777777" w:rsidR="002B6F5B" w:rsidRPr="00B65CA1" w:rsidRDefault="002B6F5B" w:rsidP="007435A8">
            <w:pPr>
              <w:outlineLvl w:val="0"/>
              <w:rPr>
                <w:rFonts w:cstheme="minorHAnsi"/>
              </w:rPr>
            </w:pPr>
          </w:p>
        </w:tc>
        <w:tc>
          <w:tcPr>
            <w:tcW w:w="4536" w:type="dxa"/>
            <w:gridSpan w:val="3"/>
            <w:vMerge/>
          </w:tcPr>
          <w:p w14:paraId="05EB50A7" w14:textId="77777777" w:rsidR="002B6F5B" w:rsidRPr="00B65CA1" w:rsidRDefault="002B6F5B" w:rsidP="007435A8">
            <w:pPr>
              <w:rPr>
                <w:rFonts w:cstheme="minorHAnsi"/>
              </w:rPr>
            </w:pPr>
          </w:p>
        </w:tc>
      </w:tr>
    </w:tbl>
    <w:p w14:paraId="551A525A" w14:textId="77777777" w:rsidR="006C70CE" w:rsidRDefault="006C70CE"/>
    <w:sectPr w:rsidR="006C70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InterstateC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inion Pro Cond">
    <w:altName w:val="Cambria Math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3A077E"/>
    <w:multiLevelType w:val="hybridMultilevel"/>
    <w:tmpl w:val="DF8A6116"/>
    <w:lvl w:ilvl="0" w:tplc="FDC056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F5B"/>
    <w:rsid w:val="002B6F5B"/>
    <w:rsid w:val="002C7CCA"/>
    <w:rsid w:val="006C7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7FE9D"/>
  <w15:chartTrackingRefBased/>
  <w15:docId w15:val="{70AD5664-A609-4707-B90C-4CE83C8D6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6F5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2B6F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1"/>
    <w:qFormat/>
    <w:rsid w:val="002B6F5B"/>
    <w:pPr>
      <w:spacing w:after="200" w:line="276" w:lineRule="auto"/>
      <w:ind w:left="720"/>
      <w:contextualSpacing/>
    </w:pPr>
  </w:style>
  <w:style w:type="character" w:customStyle="1" w:styleId="normaltextrun">
    <w:name w:val="normaltextrun"/>
    <w:basedOn w:val="Zadanifontodlomka"/>
    <w:rsid w:val="002B6F5B"/>
  </w:style>
  <w:style w:type="paragraph" w:customStyle="1" w:styleId="Pa31">
    <w:name w:val="Pa3+1"/>
    <w:basedOn w:val="Normal"/>
    <w:next w:val="Normal"/>
    <w:rsid w:val="002B6F5B"/>
    <w:pPr>
      <w:autoSpaceDE w:val="0"/>
      <w:autoSpaceDN w:val="0"/>
      <w:adjustRightInd w:val="0"/>
      <w:spacing w:after="0" w:line="280" w:lineRule="auto"/>
    </w:pPr>
    <w:rPr>
      <w:rFonts w:ascii="PIInterstateCn" w:eastAsia="Times New Roman" w:hAnsi="PIInterstateCn" w:cs="Times New Roman"/>
      <w:sz w:val="24"/>
      <w:szCs w:val="24"/>
      <w:lang w:eastAsia="hr-HR"/>
    </w:rPr>
  </w:style>
  <w:style w:type="paragraph" w:styleId="Bezproreda">
    <w:name w:val="No Spacing"/>
    <w:uiPriority w:val="1"/>
    <w:qFormat/>
    <w:rsid w:val="002B6F5B"/>
    <w:pPr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2C7CCA"/>
    <w:rPr>
      <w:color w:val="0000FF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2C7C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9hiH-kTEs-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7D3BCD-0D56-4490-93D8-00EE82F8C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791</Words>
  <Characters>4512</Characters>
  <Application>Microsoft Office Word</Application>
  <DocSecurity>0</DocSecurity>
  <Lines>37</Lines>
  <Paragraphs>10</Paragraphs>
  <ScaleCrop>false</ScaleCrop>
  <Company/>
  <LinksUpToDate>false</LinksUpToDate>
  <CharactersWithSpaces>5293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2</cp:revision>
  <dcterms:created xsi:type="dcterms:W3CDTF">2020-08-26T15:44:00Z</dcterms:created>
  <dcterms:modified xsi:type="dcterms:W3CDTF">2020-08-26T19:15:00Z</dcterms:modified>
</cp:coreProperties>
</file>