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F39BD" w14:textId="77777777" w:rsidR="00A413B8" w:rsidRPr="00F337CB" w:rsidRDefault="00BB078A" w:rsidP="00932C44">
      <w:pPr>
        <w:spacing w:after="0"/>
        <w:rPr>
          <w:rFonts w:ascii="Calibri" w:hAnsi="Calibri" w:cs="Calibri"/>
          <w:sz w:val="24"/>
          <w:szCs w:val="24"/>
        </w:rPr>
      </w:pPr>
      <w:r w:rsidRPr="00F337CB">
        <w:rPr>
          <w:rFonts w:ascii="Calibri" w:hAnsi="Calibri" w:cs="Calibri"/>
          <w:sz w:val="24"/>
          <w:szCs w:val="24"/>
        </w:rPr>
        <w:t xml:space="preserve">PRIJEDLOG PRIPREME </w:t>
      </w:r>
      <w:r w:rsidR="00A413B8" w:rsidRPr="00F337CB">
        <w:rPr>
          <w:rFonts w:ascii="Calibri" w:hAnsi="Calibri" w:cs="Calibri"/>
          <w:sz w:val="24"/>
          <w:szCs w:val="24"/>
        </w:rPr>
        <w:t>ZA IZVOĐENJE SATA LIKOVNE KULTURE</w:t>
      </w:r>
    </w:p>
    <w:tbl>
      <w:tblPr>
        <w:tblStyle w:val="Reetkatablice"/>
        <w:tblpPr w:leftFromText="180" w:rightFromText="180" w:horzAnchor="margin" w:tblpY="750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A413B8" w:rsidRPr="00F337CB" w14:paraId="0B3B754D" w14:textId="77777777" w:rsidTr="0060252C">
        <w:tc>
          <w:tcPr>
            <w:tcW w:w="3510" w:type="dxa"/>
            <w:shd w:val="clear" w:color="auto" w:fill="FBD4B4" w:themeFill="accent6" w:themeFillTint="66"/>
          </w:tcPr>
          <w:p w14:paraId="48E6CBFF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>IME I PREZIME:</w:t>
            </w:r>
          </w:p>
          <w:p w14:paraId="592CC24A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252663C1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 xml:space="preserve">REDNI BROJ SATA: </w:t>
            </w:r>
            <w:r w:rsidR="003F67E9" w:rsidRPr="00F337CB">
              <w:rPr>
                <w:rFonts w:ascii="Calibri" w:hAnsi="Calibri" w:cs="Calibri"/>
                <w:b/>
                <w:sz w:val="24"/>
                <w:szCs w:val="24"/>
              </w:rPr>
              <w:t>14</w:t>
            </w:r>
            <w:r w:rsidRPr="00F337CB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4CCDB8E8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>DATUM:</w:t>
            </w:r>
          </w:p>
        </w:tc>
      </w:tr>
      <w:tr w:rsidR="00A413B8" w:rsidRPr="00F337CB" w14:paraId="1DFB724B" w14:textId="77777777" w:rsidTr="0060252C">
        <w:tc>
          <w:tcPr>
            <w:tcW w:w="9288" w:type="dxa"/>
            <w:gridSpan w:val="3"/>
          </w:tcPr>
          <w:p w14:paraId="030FB65C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 xml:space="preserve">DOMENA: </w:t>
            </w:r>
            <w:r w:rsidR="00C7453D" w:rsidRPr="00F337CB">
              <w:rPr>
                <w:rFonts w:ascii="Calibri" w:hAnsi="Calibri" w:cs="Calibri"/>
                <w:sz w:val="24"/>
                <w:szCs w:val="24"/>
              </w:rPr>
              <w:t>Umjetnost u kontekstu</w:t>
            </w:r>
            <w:r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CD3A16B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 xml:space="preserve">NASTAVNI SADRŽAJ (TEMA): </w:t>
            </w:r>
            <w:r w:rsidR="00C7453D"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Umjetnost i zajednica</w:t>
            </w:r>
          </w:p>
          <w:p w14:paraId="2DE44FFB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>NASTAVNO PODRUČJE: Boja</w:t>
            </w:r>
            <w:r w:rsidR="003F67E9" w:rsidRPr="00F337CB">
              <w:rPr>
                <w:rFonts w:ascii="Calibri" w:hAnsi="Calibri" w:cs="Calibri"/>
                <w:sz w:val="24"/>
                <w:szCs w:val="24"/>
              </w:rPr>
              <w:t>, dizajn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37CB">
              <w:rPr>
                <w:rFonts w:ascii="Calibri" w:hAnsi="Calibri" w:cs="Calibri"/>
                <w:sz w:val="24"/>
                <w:szCs w:val="24"/>
              </w:rPr>
              <w:t>- slikanje</w:t>
            </w:r>
          </w:p>
          <w:p w14:paraId="2ADD0CF1" w14:textId="77777777" w:rsidR="00A413B8" w:rsidRPr="00F337CB" w:rsidRDefault="00A413B8" w:rsidP="00932C44">
            <w:pPr>
              <w:pStyle w:val="Bezproreda"/>
              <w:rPr>
                <w:rFonts w:ascii="Calibri" w:eastAsia="Calibri" w:hAnsi="Calibri" w:cs="Calibri"/>
                <w:sz w:val="24"/>
                <w:szCs w:val="24"/>
              </w:rPr>
            </w:pPr>
            <w:r w:rsidRPr="00F337CB">
              <w:rPr>
                <w:rFonts w:ascii="Calibri" w:eastAsia="Calibri" w:hAnsi="Calibri" w:cs="Calibri"/>
                <w:sz w:val="24"/>
                <w:szCs w:val="24"/>
              </w:rPr>
              <w:t xml:space="preserve">MOTIV (VIZUALNI, NEVIZUALNI ILI VIZUALNI JEZIK KAO POTICAJ): </w:t>
            </w:r>
            <w:r w:rsidR="00C7453D" w:rsidRPr="00F337CB">
              <w:rPr>
                <w:rFonts w:ascii="Calibri" w:hAnsi="Calibri" w:cs="Calibri"/>
                <w:b/>
                <w:sz w:val="24"/>
                <w:szCs w:val="24"/>
              </w:rPr>
              <w:t>Rukavice</w:t>
            </w:r>
          </w:p>
          <w:p w14:paraId="7D46500D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 xml:space="preserve">LIKOVNI MATERIJALI I TEHNIKE: </w:t>
            </w:r>
            <w:r w:rsidR="00C7453D" w:rsidRPr="00F337CB">
              <w:rPr>
                <w:rFonts w:ascii="Calibri" w:hAnsi="Calibri" w:cs="Calibri"/>
                <w:sz w:val="24"/>
                <w:szCs w:val="24"/>
              </w:rPr>
              <w:t>kolaž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-papir</w:t>
            </w:r>
            <w:r w:rsidR="00C7453D" w:rsidRPr="00F337CB">
              <w:rPr>
                <w:rFonts w:ascii="Calibri" w:hAnsi="Calibri" w:cs="Calibri"/>
                <w:sz w:val="24"/>
                <w:szCs w:val="24"/>
              </w:rPr>
              <w:t>, škare, ljepilo</w:t>
            </w:r>
          </w:p>
          <w:p w14:paraId="0D7A0AC2" w14:textId="77777777" w:rsidR="004D7803" w:rsidRPr="00F337CB" w:rsidRDefault="004D7803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13B8" w:rsidRPr="00F337CB" w14:paraId="56210B66" w14:textId="77777777" w:rsidTr="0060252C">
        <w:tc>
          <w:tcPr>
            <w:tcW w:w="9288" w:type="dxa"/>
            <w:gridSpan w:val="3"/>
          </w:tcPr>
          <w:p w14:paraId="525C7B77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F337CB">
              <w:rPr>
                <w:rFonts w:ascii="Calibri" w:hAnsi="Calibri" w:cs="Calibri"/>
                <w:b/>
                <w:sz w:val="24"/>
                <w:szCs w:val="24"/>
              </w:rPr>
              <w:t>ISHODI</w:t>
            </w:r>
            <w:r w:rsidRPr="00F337CB">
              <w:rPr>
                <w:rFonts w:ascii="Calibri" w:hAnsi="Calibri" w:cs="Calibri"/>
                <w:sz w:val="24"/>
                <w:szCs w:val="24"/>
              </w:rPr>
              <w:t xml:space="preserve">: </w:t>
            </w:r>
          </w:p>
          <w:p w14:paraId="40F9645D" w14:textId="77777777" w:rsidR="00A413B8" w:rsidRPr="00F337CB" w:rsidRDefault="00A413B8" w:rsidP="00932C4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F337CB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932C44" w:rsidRPr="00F337CB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F337CB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932C44" w:rsidRPr="00F337CB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F337CB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932C44" w:rsidRPr="00F337CB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3A8C1F59" w14:textId="77777777" w:rsidR="00A413B8" w:rsidRPr="00F337CB" w:rsidRDefault="00932C44" w:rsidP="00932C44">
            <w:pPr>
              <w:pStyle w:val="Bezproreda"/>
              <w:numPr>
                <w:ilvl w:val="0"/>
                <w:numId w:val="2"/>
              </w:numPr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2C9B71D3" w14:textId="77777777" w:rsidR="00932C44" w:rsidRPr="00F337CB" w:rsidRDefault="005257B4" w:rsidP="00932C4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F337CB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932C44" w:rsidRPr="00F337CB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F337CB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932C44" w:rsidRPr="00F337CB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F337CB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932C44" w:rsidRPr="00F337CB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626A72FB" w14:textId="77777777" w:rsidR="005257B4" w:rsidRPr="00F337CB" w:rsidRDefault="00932C44" w:rsidP="00932C4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5257B4"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28CA0464" w14:textId="77777777" w:rsidR="005C379A" w:rsidRPr="00F337CB" w:rsidRDefault="00932C44" w:rsidP="00932C4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5257B4"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opisuje</w:t>
            </w:r>
            <w:r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5257B4"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5257B4"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5257B4" w:rsidRPr="00F337CB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691737CF" w14:textId="77777777" w:rsidR="00C7453D" w:rsidRPr="00F337CB" w:rsidRDefault="00C7453D" w:rsidP="00932C44">
            <w:pPr>
              <w:pStyle w:val="Bezproreda"/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</w:pPr>
            <w:r w:rsidRPr="00F337CB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OŠ LK C.</w:t>
            </w:r>
            <w:r w:rsidR="00932C44" w:rsidRPr="00F337CB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F337CB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2.</w:t>
            </w:r>
            <w:r w:rsidR="00932C44" w:rsidRPr="00F337CB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F337CB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2.</w:t>
            </w:r>
            <w:r w:rsidR="00932C44" w:rsidRPr="00F337CB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Učenik povezuje umjetničko djelo s iskustvima iz svakodnevnog života te društvenim kontekstom.</w:t>
            </w:r>
          </w:p>
          <w:p w14:paraId="3AC4E4FA" w14:textId="77777777" w:rsidR="00C7453D" w:rsidRPr="00F337CB" w:rsidRDefault="00932C44" w:rsidP="00932C44">
            <w:pPr>
              <w:pStyle w:val="Bezproreda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  <w:lang w:eastAsia="hr-HR"/>
              </w:rPr>
            </w:pPr>
            <w:r w:rsidRPr="00F337CB">
              <w:rPr>
                <w:rFonts w:ascii="Calibri" w:hAnsi="Calibri" w:cs="Calibri"/>
                <w:sz w:val="24"/>
                <w:szCs w:val="24"/>
                <w:lang w:eastAsia="hr-HR"/>
              </w:rPr>
              <w:t>u</w:t>
            </w:r>
            <w:r w:rsidR="00C7453D" w:rsidRPr="00F337CB">
              <w:rPr>
                <w:rFonts w:ascii="Calibri" w:hAnsi="Calibri" w:cs="Calibri"/>
                <w:sz w:val="24"/>
                <w:szCs w:val="24"/>
                <w:lang w:eastAsia="hr-HR"/>
              </w:rPr>
              <w:t>čenik povezuje vizualni ili likovni i tematski sadržaj određenog umjetničkog djela s iskustvom iz svakodnevnog života</w:t>
            </w:r>
          </w:p>
          <w:p w14:paraId="2E91306D" w14:textId="77777777" w:rsidR="005257B4" w:rsidRPr="00F337CB" w:rsidRDefault="00932C44" w:rsidP="00932C44">
            <w:pPr>
              <w:pStyle w:val="Bezproreda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  <w:lang w:eastAsia="hr-HR"/>
              </w:rPr>
              <w:t>u</w:t>
            </w:r>
            <w:r w:rsidR="00C7453D" w:rsidRPr="00F337CB">
              <w:rPr>
                <w:rFonts w:ascii="Calibri" w:hAnsi="Calibri" w:cs="Calibri"/>
                <w:sz w:val="24"/>
                <w:szCs w:val="24"/>
                <w:lang w:eastAsia="hr-HR"/>
              </w:rPr>
              <w:t>čenik prepoznaje i imenuje različite sadržaje iz svoje okoline kao produkt likovnog/vizualnog izražavanja</w:t>
            </w:r>
          </w:p>
          <w:p w14:paraId="12FB84C4" w14:textId="77777777" w:rsidR="00C7453D" w:rsidRPr="00F337CB" w:rsidRDefault="00C7453D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13B8" w:rsidRPr="00F337CB" w14:paraId="0893CE44" w14:textId="77777777" w:rsidTr="0060252C">
        <w:tc>
          <w:tcPr>
            <w:tcW w:w="9288" w:type="dxa"/>
            <w:gridSpan w:val="3"/>
          </w:tcPr>
          <w:p w14:paraId="4CBF2ABC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F337CB">
              <w:rPr>
                <w:rFonts w:ascii="Calibri" w:hAnsi="Calibri" w:cs="Calibri"/>
                <w:b/>
                <w:sz w:val="24"/>
                <w:szCs w:val="24"/>
              </w:rPr>
              <w:t>NASTAVNE SITUACIJE</w:t>
            </w:r>
          </w:p>
          <w:p w14:paraId="5CD7509A" w14:textId="77777777" w:rsidR="00932C44" w:rsidRPr="00F337CB" w:rsidRDefault="00932C44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  <w:p w14:paraId="4B3C09C6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>LIKOVNI PROBLEM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:</w:t>
            </w:r>
            <w:r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20843" w:rsidRPr="00F337CB">
              <w:rPr>
                <w:rFonts w:ascii="Calibri" w:hAnsi="Calibri" w:cs="Calibri"/>
                <w:b/>
                <w:bCs/>
                <w:sz w:val="24"/>
                <w:szCs w:val="24"/>
              </w:rPr>
              <w:t>B</w:t>
            </w:r>
            <w:r w:rsidR="00C7453D" w:rsidRPr="00F337CB">
              <w:rPr>
                <w:rFonts w:ascii="Calibri" w:hAnsi="Calibri" w:cs="Calibri"/>
                <w:b/>
                <w:sz w:val="24"/>
                <w:szCs w:val="24"/>
              </w:rPr>
              <w:t>oja, ploha, dizajn</w:t>
            </w:r>
          </w:p>
          <w:p w14:paraId="594FC4FF" w14:textId="77777777" w:rsidR="00A413B8" w:rsidRPr="00F337CB" w:rsidRDefault="00A413B8" w:rsidP="00932C4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>Ponovimo što s</w:t>
            </w:r>
            <w:r w:rsidR="005257B4" w:rsidRPr="00F337CB">
              <w:rPr>
                <w:rFonts w:ascii="Calibri" w:hAnsi="Calibri" w:cs="Calibri"/>
                <w:sz w:val="24"/>
                <w:szCs w:val="24"/>
              </w:rPr>
              <w:t>mo sve naučili o bojama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:</w:t>
            </w:r>
            <w:r w:rsidR="005257B4" w:rsidRPr="00F337CB">
              <w:rPr>
                <w:rFonts w:ascii="Calibri" w:hAnsi="Calibri" w:cs="Calibri"/>
                <w:sz w:val="24"/>
                <w:szCs w:val="24"/>
              </w:rPr>
              <w:t xml:space="preserve"> Koje su osnovne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,</w:t>
            </w:r>
            <w:r w:rsidR="005257B4" w:rsidRPr="00F337CB">
              <w:rPr>
                <w:rFonts w:ascii="Calibri" w:hAnsi="Calibri" w:cs="Calibri"/>
                <w:sz w:val="24"/>
                <w:szCs w:val="24"/>
              </w:rPr>
              <w:t xml:space="preserve"> a koje izvedene boje?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37CB">
              <w:rPr>
                <w:rFonts w:ascii="Calibri" w:hAnsi="Calibri" w:cs="Calibri"/>
                <w:sz w:val="24"/>
                <w:szCs w:val="24"/>
              </w:rPr>
              <w:t xml:space="preserve">Koje su boje hladne? </w:t>
            </w:r>
            <w:r w:rsidRPr="00F337CB">
              <w:rPr>
                <w:rFonts w:ascii="Calibri" w:hAnsi="Calibri" w:cs="Calibri"/>
                <w:i/>
                <w:sz w:val="24"/>
                <w:szCs w:val="24"/>
              </w:rPr>
              <w:t>(boje šume i vode: sve nijanse plave, zelene i ljubičaste)</w:t>
            </w:r>
            <w:r w:rsidR="00932C44" w:rsidRPr="00F337CB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021712" w:rsidRPr="00F337CB">
              <w:rPr>
                <w:rFonts w:ascii="Calibri" w:hAnsi="Calibri" w:cs="Calibri"/>
                <w:sz w:val="24"/>
                <w:szCs w:val="24"/>
              </w:rPr>
              <w:t xml:space="preserve">Koje su boje tople? </w:t>
            </w:r>
            <w:r w:rsidR="00021712" w:rsidRPr="00F337CB">
              <w:rPr>
                <w:rFonts w:ascii="Calibri" w:hAnsi="Calibri" w:cs="Calibri"/>
                <w:i/>
                <w:sz w:val="24"/>
                <w:szCs w:val="24"/>
              </w:rPr>
              <w:t>(boje sunca i vatre: crvena, narančasta, žuta)</w:t>
            </w:r>
            <w:r w:rsidR="00932C44" w:rsidRPr="00F337CB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021712" w:rsidRPr="00F337CB">
              <w:rPr>
                <w:rFonts w:ascii="Calibri" w:hAnsi="Calibri" w:cs="Calibri"/>
                <w:sz w:val="24"/>
                <w:szCs w:val="24"/>
              </w:rPr>
              <w:t>Kada sv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i</w:t>
            </w:r>
            <w:r w:rsidR="00021712" w:rsidRPr="00F337CB">
              <w:rPr>
                <w:rFonts w:ascii="Calibri" w:hAnsi="Calibri" w:cs="Calibri"/>
                <w:sz w:val="24"/>
                <w:szCs w:val="24"/>
              </w:rPr>
              <w:t xml:space="preserve">jetlu boju stavimo 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po</w:t>
            </w:r>
            <w:r w:rsidR="00021712" w:rsidRPr="00F337CB">
              <w:rPr>
                <w:rFonts w:ascii="Calibri" w:hAnsi="Calibri" w:cs="Calibri"/>
                <w:sz w:val="24"/>
                <w:szCs w:val="24"/>
              </w:rPr>
              <w:t xml:space="preserve">kraj tamne ili toplu 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po</w:t>
            </w:r>
            <w:r w:rsidR="00021712" w:rsidRPr="00F337CB">
              <w:rPr>
                <w:rFonts w:ascii="Calibri" w:hAnsi="Calibri" w:cs="Calibri"/>
                <w:sz w:val="24"/>
                <w:szCs w:val="24"/>
              </w:rPr>
              <w:t>kraj hladne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,</w:t>
            </w:r>
            <w:r w:rsidR="00021712" w:rsidRPr="00F337CB">
              <w:rPr>
                <w:rFonts w:ascii="Calibri" w:hAnsi="Calibri" w:cs="Calibri"/>
                <w:sz w:val="24"/>
                <w:szCs w:val="24"/>
              </w:rPr>
              <w:t xml:space="preserve"> dobivamo kontrast. </w:t>
            </w:r>
          </w:p>
          <w:p w14:paraId="64456332" w14:textId="77777777" w:rsidR="00021712" w:rsidRPr="00F337CB" w:rsidRDefault="00021712" w:rsidP="00932C4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>Kakva može biti ploha? (ravna, zakrivljena, hrapava, glatka)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37CB">
              <w:rPr>
                <w:rFonts w:ascii="Calibri" w:hAnsi="Calibri" w:cs="Calibri"/>
                <w:sz w:val="24"/>
                <w:szCs w:val="24"/>
              </w:rPr>
              <w:t>To je ploha na dodir. Vizualno ploha može biti monotona ili razigrana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, o</w:t>
            </w:r>
            <w:r w:rsidRPr="00F337CB">
              <w:rPr>
                <w:rFonts w:ascii="Calibri" w:hAnsi="Calibri" w:cs="Calibri"/>
                <w:sz w:val="24"/>
                <w:szCs w:val="24"/>
              </w:rPr>
              <w:t xml:space="preserve">visno o bojama i njihovom odnosu na njoj. </w:t>
            </w:r>
          </w:p>
          <w:p w14:paraId="54FB58F8" w14:textId="77777777" w:rsidR="00021712" w:rsidRPr="00F337CB" w:rsidRDefault="00021712" w:rsidP="00932C4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 xml:space="preserve">Dizajn je promišljeno uređenje prostora ili 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uporabnih</w:t>
            </w:r>
            <w:r w:rsidRPr="00F337CB">
              <w:rPr>
                <w:rFonts w:ascii="Calibri" w:hAnsi="Calibri" w:cs="Calibri"/>
                <w:sz w:val="24"/>
                <w:szCs w:val="24"/>
              </w:rPr>
              <w:t xml:space="preserve"> predmeta. Važno je da služi svrsi i da je oku ugodan. </w:t>
            </w:r>
            <w:r w:rsidR="00A526EE" w:rsidRPr="00F337CB">
              <w:rPr>
                <w:rFonts w:ascii="Calibri" w:hAnsi="Calibri" w:cs="Calibri"/>
                <w:sz w:val="24"/>
                <w:szCs w:val="24"/>
              </w:rPr>
              <w:t>Dizajneri obično uzimaju motive iz prirode kao ideju za oblik ili kombinaciju boja.</w:t>
            </w:r>
          </w:p>
          <w:p w14:paraId="4990F9D6" w14:textId="77777777" w:rsidR="00021712" w:rsidRPr="00F337CB" w:rsidRDefault="00021712" w:rsidP="00932C4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59CD551E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>LIKOVNI MOTIV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:</w:t>
            </w:r>
            <w:r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20843" w:rsidRPr="00F337CB">
              <w:rPr>
                <w:rFonts w:ascii="Calibri" w:hAnsi="Calibri" w:cs="Calibri"/>
                <w:b/>
                <w:bCs/>
                <w:sz w:val="24"/>
                <w:szCs w:val="24"/>
              </w:rPr>
              <w:t>R</w:t>
            </w:r>
            <w:r w:rsidR="00A526EE" w:rsidRPr="00F337CB">
              <w:rPr>
                <w:rFonts w:ascii="Calibri" w:hAnsi="Calibri" w:cs="Calibri"/>
                <w:b/>
                <w:sz w:val="24"/>
                <w:szCs w:val="24"/>
              </w:rPr>
              <w:t>ukavice</w:t>
            </w:r>
          </w:p>
          <w:p w14:paraId="35473997" w14:textId="77777777" w:rsidR="00A526EE" w:rsidRPr="00F337CB" w:rsidRDefault="00A526EE" w:rsidP="00932C4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>Što su rukavice?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37CB">
              <w:rPr>
                <w:rFonts w:ascii="Calibri" w:hAnsi="Calibri" w:cs="Calibri"/>
                <w:sz w:val="24"/>
                <w:szCs w:val="24"/>
              </w:rPr>
              <w:t>Čemu sve služe? U koje doba godine ih obično nosimo? Zašto?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37CB">
              <w:rPr>
                <w:rFonts w:ascii="Calibri" w:hAnsi="Calibri" w:cs="Calibri"/>
                <w:sz w:val="24"/>
                <w:szCs w:val="24"/>
              </w:rPr>
              <w:t>Nose li se samo kao zaštita od hladnoće?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37CB">
              <w:rPr>
                <w:rFonts w:ascii="Calibri" w:hAnsi="Calibri" w:cs="Calibri"/>
                <w:sz w:val="24"/>
                <w:szCs w:val="24"/>
              </w:rPr>
              <w:t>Kakvog su oblika?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37CB">
              <w:rPr>
                <w:rFonts w:ascii="Calibri" w:hAnsi="Calibri" w:cs="Calibri"/>
                <w:sz w:val="24"/>
                <w:szCs w:val="24"/>
              </w:rPr>
              <w:t xml:space="preserve">Po kojem 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su </w:t>
            </w:r>
            <w:r w:rsidRPr="00F337CB">
              <w:rPr>
                <w:rFonts w:ascii="Calibri" w:hAnsi="Calibri" w:cs="Calibri"/>
                <w:sz w:val="24"/>
                <w:szCs w:val="24"/>
              </w:rPr>
              <w:t>dijelu tijela krojene?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37CB">
              <w:rPr>
                <w:rFonts w:ascii="Calibri" w:hAnsi="Calibri" w:cs="Calibri"/>
                <w:sz w:val="24"/>
                <w:szCs w:val="24"/>
              </w:rPr>
              <w:t>Možemo li svi nositi istu veličinu?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37CB">
              <w:rPr>
                <w:rFonts w:ascii="Calibri" w:hAnsi="Calibri" w:cs="Calibri"/>
                <w:sz w:val="24"/>
                <w:szCs w:val="24"/>
              </w:rPr>
              <w:t xml:space="preserve">Imate li rukavice? Samo jedne? </w:t>
            </w:r>
          </w:p>
          <w:p w14:paraId="08791998" w14:textId="77777777" w:rsidR="003F3FA1" w:rsidRPr="00F337CB" w:rsidRDefault="003F3FA1" w:rsidP="00932C44">
            <w:pPr>
              <w:pStyle w:val="Bezproreda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28D7977D" w14:textId="77777777" w:rsidR="00932C44" w:rsidRPr="00F337CB" w:rsidRDefault="00932C44" w:rsidP="00932C44">
            <w:pPr>
              <w:pStyle w:val="Bezproreda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71DB63E2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13B8" w:rsidRPr="00F337CB" w14:paraId="2FDFF140" w14:textId="77777777" w:rsidTr="0060252C">
        <w:tc>
          <w:tcPr>
            <w:tcW w:w="9288" w:type="dxa"/>
            <w:gridSpan w:val="3"/>
          </w:tcPr>
          <w:p w14:paraId="295CAF3E" w14:textId="77777777" w:rsidR="008E5E36" w:rsidRPr="00F337CB" w:rsidRDefault="008E5E36" w:rsidP="00932C44">
            <w:pPr>
              <w:pStyle w:val="Bezproreda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F337CB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ZADATAK</w:t>
            </w:r>
          </w:p>
          <w:p w14:paraId="63BB9B43" w14:textId="77777777" w:rsidR="00FA20C7" w:rsidRPr="00F337CB" w:rsidRDefault="0072115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 xml:space="preserve">Danas </w:t>
            </w:r>
            <w:r w:rsidR="00A526EE" w:rsidRPr="00F337CB">
              <w:rPr>
                <w:rFonts w:ascii="Calibri" w:hAnsi="Calibri" w:cs="Calibri"/>
                <w:sz w:val="24"/>
                <w:szCs w:val="24"/>
              </w:rPr>
              <w:t>ćete dizajnirati svoje rukavice. Izradit ćemo ih od kolaž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-papira</w:t>
            </w:r>
            <w:r w:rsidR="00A526EE" w:rsidRPr="00F337CB">
              <w:rPr>
                <w:rFonts w:ascii="Calibri" w:hAnsi="Calibri" w:cs="Calibri"/>
                <w:sz w:val="24"/>
                <w:szCs w:val="24"/>
              </w:rPr>
              <w:t>. Kao podlogu na bijeli papir zalijepit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e</w:t>
            </w:r>
            <w:r w:rsidR="00A526EE" w:rsidRPr="00F337CB">
              <w:rPr>
                <w:rFonts w:ascii="Calibri" w:hAnsi="Calibri" w:cs="Calibri"/>
                <w:sz w:val="24"/>
                <w:szCs w:val="24"/>
              </w:rPr>
              <w:t xml:space="preserve"> kolaž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-papir</w:t>
            </w:r>
            <w:r w:rsidR="00A526EE" w:rsidRPr="00F337CB">
              <w:rPr>
                <w:rFonts w:ascii="Calibri" w:hAnsi="Calibri" w:cs="Calibri"/>
                <w:sz w:val="24"/>
                <w:szCs w:val="24"/>
              </w:rPr>
              <w:t xml:space="preserve"> u boji koju odaberete. Ako je boja 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podloge </w:t>
            </w:r>
            <w:r w:rsidR="00A526EE" w:rsidRPr="00F337CB">
              <w:rPr>
                <w:rFonts w:ascii="Calibri" w:hAnsi="Calibri" w:cs="Calibri"/>
                <w:sz w:val="24"/>
                <w:szCs w:val="24"/>
              </w:rPr>
              <w:t>topla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,</w:t>
            </w:r>
            <w:r w:rsidR="00A526EE" w:rsidRPr="00F337CB">
              <w:rPr>
                <w:rFonts w:ascii="Calibri" w:hAnsi="Calibri" w:cs="Calibri"/>
                <w:sz w:val="24"/>
                <w:szCs w:val="24"/>
              </w:rPr>
              <w:t xml:space="preserve"> rukavice će biti hladne boje i obrnuto. Kada ste zalijepili podlogu, odaberite kontrastnu boju kolaž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-papira</w:t>
            </w:r>
            <w:r w:rsidR="00A526EE" w:rsidRPr="00F337CB">
              <w:rPr>
                <w:rFonts w:ascii="Calibri" w:hAnsi="Calibri" w:cs="Calibri"/>
                <w:sz w:val="24"/>
                <w:szCs w:val="24"/>
              </w:rPr>
              <w:t xml:space="preserve"> od kojeg ćete p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rema</w:t>
            </w:r>
            <w:r w:rsidR="00A526EE" w:rsidRPr="00F337CB">
              <w:rPr>
                <w:rFonts w:ascii="Calibri" w:hAnsi="Calibri" w:cs="Calibri"/>
                <w:sz w:val="24"/>
                <w:szCs w:val="24"/>
              </w:rPr>
              <w:t xml:space="preserve"> vlastitim dlanovima iskrojiti rukavice (lijevu i desnu). Zalijepite rukavice na podlogu i 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počnite</w:t>
            </w:r>
            <w:r w:rsidR="00A526EE" w:rsidRPr="00F337CB">
              <w:rPr>
                <w:rFonts w:ascii="Calibri" w:hAnsi="Calibri" w:cs="Calibri"/>
                <w:sz w:val="24"/>
                <w:szCs w:val="24"/>
              </w:rPr>
              <w:t xml:space="preserve"> ih ukrašavati. Zima je godišnje doba s malo boja</w:t>
            </w:r>
            <w:r w:rsidR="007B293D" w:rsidRPr="00F337CB">
              <w:rPr>
                <w:rFonts w:ascii="Calibri" w:hAnsi="Calibri" w:cs="Calibri"/>
                <w:sz w:val="24"/>
                <w:szCs w:val="24"/>
              </w:rPr>
              <w:t xml:space="preserve"> u prirodi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, z</w:t>
            </w:r>
            <w:r w:rsidR="00A526EE" w:rsidRPr="00F337CB">
              <w:rPr>
                <w:rFonts w:ascii="Calibri" w:hAnsi="Calibri" w:cs="Calibri"/>
                <w:sz w:val="24"/>
                <w:szCs w:val="24"/>
              </w:rPr>
              <w:t xml:space="preserve">ato volimo da nam je odjeća vesela i šarena. Ukrasite svoje rukavice šarama pazeći na kontrast toplih i hladnih boja. </w:t>
            </w:r>
          </w:p>
          <w:p w14:paraId="2F404CF5" w14:textId="77777777" w:rsidR="00A526EE" w:rsidRPr="00F337CB" w:rsidRDefault="00A526EE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>Tko će ponoviti zadatak?</w:t>
            </w:r>
          </w:p>
          <w:p w14:paraId="50D510E5" w14:textId="77777777" w:rsidR="00A526EE" w:rsidRPr="00F337CB" w:rsidRDefault="00A526EE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F337CB">
              <w:rPr>
                <w:rFonts w:ascii="Calibri" w:hAnsi="Calibri" w:cs="Calibri"/>
                <w:sz w:val="24"/>
                <w:szCs w:val="24"/>
              </w:rPr>
              <w:t xml:space="preserve">Gotove radove izložite. 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Č</w:t>
            </w:r>
            <w:r w:rsidRPr="00F337CB">
              <w:rPr>
                <w:rFonts w:ascii="Calibri" w:hAnsi="Calibri" w:cs="Calibri"/>
                <w:sz w:val="24"/>
                <w:szCs w:val="24"/>
              </w:rPr>
              <w:t xml:space="preserve">iji je 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rad </w:t>
            </w:r>
            <w:r w:rsidRPr="00F337CB">
              <w:rPr>
                <w:rFonts w:ascii="Calibri" w:hAnsi="Calibri" w:cs="Calibri"/>
                <w:sz w:val="24"/>
                <w:szCs w:val="24"/>
              </w:rPr>
              <w:t>najuredniji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?</w:t>
            </w:r>
            <w:r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T</w:t>
            </w:r>
            <w:r w:rsidRPr="00F337CB">
              <w:rPr>
                <w:rFonts w:ascii="Calibri" w:hAnsi="Calibri" w:cs="Calibri"/>
                <w:sz w:val="24"/>
                <w:szCs w:val="24"/>
              </w:rPr>
              <w:t xml:space="preserve">ko je </w:t>
            </w:r>
            <w:r w:rsidR="007B293D" w:rsidRPr="00F337CB">
              <w:rPr>
                <w:rFonts w:ascii="Calibri" w:hAnsi="Calibri" w:cs="Calibri"/>
                <w:sz w:val="24"/>
                <w:szCs w:val="24"/>
              </w:rPr>
              <w:t>najbolje prikazao kontrast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7B293D" w:rsidRPr="00F337CB">
              <w:rPr>
                <w:rFonts w:ascii="Calibri" w:hAnsi="Calibri" w:cs="Calibri"/>
                <w:sz w:val="24"/>
                <w:szCs w:val="24"/>
              </w:rPr>
              <w:t>toplih i hladnih boja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?</w:t>
            </w:r>
            <w:r w:rsidR="007B293D" w:rsidRPr="00F337C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Č</w:t>
            </w:r>
            <w:r w:rsidR="007B293D" w:rsidRPr="00F337CB">
              <w:rPr>
                <w:rFonts w:ascii="Calibri" w:hAnsi="Calibri" w:cs="Calibri"/>
                <w:sz w:val="24"/>
                <w:szCs w:val="24"/>
              </w:rPr>
              <w:t xml:space="preserve">ije 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 xml:space="preserve">biste </w:t>
            </w:r>
            <w:r w:rsidR="007B293D" w:rsidRPr="00F337CB">
              <w:rPr>
                <w:rFonts w:ascii="Calibri" w:hAnsi="Calibri" w:cs="Calibri"/>
                <w:sz w:val="24"/>
                <w:szCs w:val="24"/>
              </w:rPr>
              <w:t>rukavice najradije nosili</w:t>
            </w:r>
            <w:r w:rsidR="00932C44" w:rsidRPr="00F337CB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18F5FC62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13B8" w:rsidRPr="00F337CB" w14:paraId="6521DDF9" w14:textId="77777777" w:rsidTr="0060252C">
        <w:tc>
          <w:tcPr>
            <w:tcW w:w="9288" w:type="dxa"/>
            <w:gridSpan w:val="3"/>
          </w:tcPr>
          <w:p w14:paraId="3D370030" w14:textId="77777777" w:rsidR="008E5E36" w:rsidRPr="00F337CB" w:rsidRDefault="008E5E36" w:rsidP="00932C44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F337CB">
              <w:rPr>
                <w:rFonts w:ascii="Calibri" w:hAnsi="Calibri" w:cs="Calibri"/>
                <w:b/>
                <w:sz w:val="24"/>
                <w:szCs w:val="24"/>
              </w:rPr>
              <w:t xml:space="preserve">Povezanost s </w:t>
            </w:r>
            <w:proofErr w:type="spellStart"/>
            <w:r w:rsidRPr="00F337CB">
              <w:rPr>
                <w:rFonts w:ascii="Calibri" w:hAnsi="Calibri" w:cs="Calibri"/>
                <w:b/>
                <w:sz w:val="24"/>
                <w:szCs w:val="24"/>
              </w:rPr>
              <w:t>međupredmetnim</w:t>
            </w:r>
            <w:proofErr w:type="spellEnd"/>
            <w:r w:rsidRPr="00F337CB">
              <w:rPr>
                <w:rFonts w:ascii="Calibri" w:hAnsi="Calibri" w:cs="Calibri"/>
                <w:b/>
                <w:sz w:val="24"/>
                <w:szCs w:val="24"/>
              </w:rPr>
              <w:t xml:space="preserve"> temama:</w:t>
            </w:r>
          </w:p>
          <w:p w14:paraId="2E2965E1" w14:textId="77777777" w:rsidR="00F337CB" w:rsidRPr="00F337CB" w:rsidRDefault="00F337CB" w:rsidP="00F337CB">
            <w:pPr>
              <w:pStyle w:val="Bezproreda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F337CB">
              <w:rPr>
                <w:rFonts w:ascii="Calibri" w:hAnsi="Calibri" w:cs="Calibri"/>
                <w:noProof/>
                <w:sz w:val="24"/>
                <w:szCs w:val="24"/>
              </w:rPr>
              <w:t>GOO - A. 1. 1.</w:t>
            </w:r>
            <w:r w:rsidRPr="00F337CB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</w:t>
            </w:r>
            <w:r w:rsidRPr="00F337CB">
              <w:rPr>
                <w:rFonts w:ascii="Calibri" w:hAnsi="Calibri" w:cs="Calibri"/>
                <w:noProof/>
                <w:sz w:val="24"/>
                <w:szCs w:val="24"/>
              </w:rPr>
              <w:t xml:space="preserve"> C. 1. 1.</w:t>
            </w:r>
            <w:r w:rsidRPr="00F337CB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</w:t>
            </w:r>
            <w:r w:rsidRPr="00F337CB">
              <w:rPr>
                <w:rFonts w:ascii="Calibri" w:hAnsi="Calibri" w:cs="Calibri"/>
                <w:noProof/>
                <w:sz w:val="24"/>
                <w:szCs w:val="24"/>
              </w:rPr>
              <w:t xml:space="preserve"> C. 1. 2.</w:t>
            </w:r>
          </w:p>
          <w:p w14:paraId="05362210" w14:textId="77777777" w:rsidR="00F337CB" w:rsidRPr="00F337CB" w:rsidRDefault="00F337CB" w:rsidP="00F337CB">
            <w:pPr>
              <w:pStyle w:val="TableParagraph"/>
              <w:spacing w:before="16" w:line="276" w:lineRule="auto"/>
              <w:rPr>
                <w:b/>
                <w:noProof/>
                <w:sz w:val="24"/>
                <w:szCs w:val="24"/>
              </w:rPr>
            </w:pPr>
            <w:r w:rsidRPr="00F337CB">
              <w:rPr>
                <w:noProof/>
                <w:sz w:val="24"/>
                <w:szCs w:val="24"/>
              </w:rPr>
              <w:t>OSR – A. 1. 2.</w:t>
            </w:r>
            <w:r w:rsidRPr="00F337CB">
              <w:rPr>
                <w:rFonts w:eastAsia="Times New Roman"/>
                <w:bCs/>
                <w:color w:val="231F20"/>
                <w:sz w:val="24"/>
                <w:szCs w:val="24"/>
              </w:rPr>
              <w:t>,</w:t>
            </w:r>
            <w:r w:rsidRPr="00F337CB">
              <w:rPr>
                <w:noProof/>
                <w:sz w:val="24"/>
                <w:szCs w:val="24"/>
              </w:rPr>
              <w:t xml:space="preserve"> A. 1. 3.</w:t>
            </w:r>
            <w:r w:rsidRPr="00F337CB">
              <w:rPr>
                <w:rFonts w:eastAsia="Times New Roman"/>
                <w:bCs/>
                <w:color w:val="231F20"/>
                <w:sz w:val="24"/>
                <w:szCs w:val="24"/>
              </w:rPr>
              <w:t>,</w:t>
            </w:r>
            <w:r w:rsidRPr="00F337CB">
              <w:rPr>
                <w:noProof/>
                <w:sz w:val="24"/>
                <w:szCs w:val="24"/>
              </w:rPr>
              <w:t xml:space="preserve"> A. 1. 4.</w:t>
            </w:r>
            <w:r w:rsidRPr="00F337CB">
              <w:rPr>
                <w:rFonts w:eastAsia="Times New Roman"/>
                <w:bCs/>
                <w:color w:val="231F20"/>
                <w:sz w:val="24"/>
                <w:szCs w:val="24"/>
              </w:rPr>
              <w:t>,</w:t>
            </w:r>
            <w:r w:rsidRPr="00F337CB">
              <w:rPr>
                <w:noProof/>
                <w:sz w:val="24"/>
                <w:szCs w:val="24"/>
              </w:rPr>
              <w:t xml:space="preserve"> B. 1. 1.</w:t>
            </w:r>
            <w:r w:rsidRPr="00F337CB">
              <w:rPr>
                <w:rFonts w:eastAsia="Times New Roman"/>
                <w:bCs/>
                <w:color w:val="231F20"/>
                <w:sz w:val="24"/>
                <w:szCs w:val="24"/>
              </w:rPr>
              <w:t>,</w:t>
            </w:r>
            <w:r w:rsidRPr="00F337CB">
              <w:rPr>
                <w:noProof/>
                <w:sz w:val="24"/>
                <w:szCs w:val="24"/>
              </w:rPr>
              <w:t xml:space="preserve"> B. 1. 2.</w:t>
            </w:r>
            <w:r w:rsidRPr="00F337CB">
              <w:rPr>
                <w:rFonts w:eastAsia="Times New Roman"/>
                <w:bCs/>
                <w:color w:val="231F20"/>
                <w:sz w:val="24"/>
                <w:szCs w:val="24"/>
              </w:rPr>
              <w:t>,</w:t>
            </w:r>
            <w:r w:rsidRPr="00F337CB">
              <w:rPr>
                <w:noProof/>
                <w:sz w:val="24"/>
                <w:szCs w:val="24"/>
              </w:rPr>
              <w:t xml:space="preserve"> C. 1. 3.</w:t>
            </w:r>
            <w:r w:rsidRPr="00F337CB">
              <w:rPr>
                <w:rFonts w:eastAsia="Times New Roman"/>
                <w:bCs/>
                <w:color w:val="231F20"/>
                <w:sz w:val="24"/>
                <w:szCs w:val="24"/>
              </w:rPr>
              <w:t>,</w:t>
            </w:r>
            <w:r w:rsidRPr="00F337CB">
              <w:rPr>
                <w:noProof/>
                <w:sz w:val="24"/>
                <w:szCs w:val="24"/>
              </w:rPr>
              <w:t xml:space="preserve"> C. 1. 4.</w:t>
            </w:r>
          </w:p>
          <w:p w14:paraId="08C57192" w14:textId="77777777" w:rsidR="00F337CB" w:rsidRPr="00F337CB" w:rsidRDefault="00F337CB" w:rsidP="00F337CB">
            <w:pPr>
              <w:pStyle w:val="Bezproreda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F337CB">
              <w:rPr>
                <w:rFonts w:ascii="Calibri" w:hAnsi="Calibri" w:cs="Calibri"/>
                <w:noProof/>
                <w:sz w:val="24"/>
                <w:szCs w:val="24"/>
              </w:rPr>
              <w:t xml:space="preserve">UKU - </w:t>
            </w:r>
            <w:r w:rsidRPr="00F337CB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A. 1. 2</w:t>
            </w:r>
            <w:r w:rsidRPr="00F337CB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F337CB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A. 1. 3</w:t>
            </w:r>
            <w:r w:rsidRPr="00F337CB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F337CB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A. 1. 4</w:t>
            </w:r>
            <w:r w:rsidRPr="00F337CB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F337CB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B. 1. 2</w:t>
            </w:r>
            <w:r w:rsidRPr="00F337CB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F337CB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B. 1. 4</w:t>
            </w:r>
            <w:r w:rsidRPr="00F337CB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F337CB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C. 1. 3</w:t>
            </w:r>
            <w:r w:rsidRPr="00F337CB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F337CB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C. 1. 4</w:t>
            </w:r>
            <w:r w:rsidRPr="00F337CB">
              <w:rPr>
                <w:rFonts w:ascii="Calibri" w:hAnsi="Calibri" w:cs="Calibri"/>
                <w:noProof/>
                <w:sz w:val="24"/>
                <w:szCs w:val="24"/>
              </w:rPr>
              <w:t>.</w:t>
            </w:r>
            <w:r w:rsidRPr="00F337CB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, D. 1. 2.</w:t>
            </w:r>
          </w:p>
          <w:p w14:paraId="6A6CA5CF" w14:textId="77777777" w:rsidR="00A413B8" w:rsidRPr="00F337CB" w:rsidRDefault="00A413B8" w:rsidP="00932C4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F4D8940" w14:textId="77777777" w:rsidR="00932C44" w:rsidRPr="00F337CB" w:rsidRDefault="00932C44" w:rsidP="00932C44">
      <w:pPr>
        <w:spacing w:after="0"/>
        <w:rPr>
          <w:rFonts w:ascii="Calibri" w:hAnsi="Calibri" w:cs="Calibri"/>
          <w:sz w:val="24"/>
          <w:szCs w:val="24"/>
        </w:rPr>
      </w:pPr>
    </w:p>
    <w:p w14:paraId="3C973664" w14:textId="34305593" w:rsidR="00932C44" w:rsidRPr="00F337CB" w:rsidRDefault="00932C44">
      <w:pPr>
        <w:spacing w:after="200" w:line="276" w:lineRule="auto"/>
        <w:rPr>
          <w:rFonts w:ascii="Calibri" w:hAnsi="Calibri" w:cs="Calibri"/>
          <w:sz w:val="24"/>
          <w:szCs w:val="24"/>
        </w:rPr>
      </w:pPr>
    </w:p>
    <w:sectPr w:rsidR="00932C44" w:rsidRPr="00F337CB" w:rsidSect="00D7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8D15B5"/>
    <w:multiLevelType w:val="hybridMultilevel"/>
    <w:tmpl w:val="17B01908"/>
    <w:lvl w:ilvl="0" w:tplc="4872D3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21712"/>
    <w:rsid w:val="000C5BA2"/>
    <w:rsid w:val="00341C2D"/>
    <w:rsid w:val="003E2E76"/>
    <w:rsid w:val="003F3FA1"/>
    <w:rsid w:val="003F67E9"/>
    <w:rsid w:val="00481B4B"/>
    <w:rsid w:val="004D7803"/>
    <w:rsid w:val="005257B4"/>
    <w:rsid w:val="005634B5"/>
    <w:rsid w:val="005A4106"/>
    <w:rsid w:val="005C379A"/>
    <w:rsid w:val="00637B85"/>
    <w:rsid w:val="0069267A"/>
    <w:rsid w:val="00721158"/>
    <w:rsid w:val="007405CE"/>
    <w:rsid w:val="007854C9"/>
    <w:rsid w:val="0078688F"/>
    <w:rsid w:val="0079172B"/>
    <w:rsid w:val="00793E5F"/>
    <w:rsid w:val="007B293D"/>
    <w:rsid w:val="007D59A4"/>
    <w:rsid w:val="00820843"/>
    <w:rsid w:val="008818F8"/>
    <w:rsid w:val="008E5E36"/>
    <w:rsid w:val="00932C44"/>
    <w:rsid w:val="00A413B8"/>
    <w:rsid w:val="00A526EE"/>
    <w:rsid w:val="00B02407"/>
    <w:rsid w:val="00B6489C"/>
    <w:rsid w:val="00BB078A"/>
    <w:rsid w:val="00C14324"/>
    <w:rsid w:val="00C64E79"/>
    <w:rsid w:val="00C7453D"/>
    <w:rsid w:val="00C74AA5"/>
    <w:rsid w:val="00D73E6F"/>
    <w:rsid w:val="00DD69AF"/>
    <w:rsid w:val="00E01156"/>
    <w:rsid w:val="00E103F3"/>
    <w:rsid w:val="00E1451B"/>
    <w:rsid w:val="00E16B5F"/>
    <w:rsid w:val="00E745CB"/>
    <w:rsid w:val="00EF1AAA"/>
    <w:rsid w:val="00F337CB"/>
    <w:rsid w:val="00F45008"/>
    <w:rsid w:val="00F94F9E"/>
    <w:rsid w:val="00FA20C7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1778A"/>
  <w15:docId w15:val="{D35261C3-FB7A-4ACE-BD81-199AB5BD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E5E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0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5CE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525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932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2020-08-26T07:39:00Z</dcterms:created>
  <dcterms:modified xsi:type="dcterms:W3CDTF">2020-08-26T07:39:00Z</dcterms:modified>
</cp:coreProperties>
</file>