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34545" w14:textId="77777777" w:rsidR="00A413B8" w:rsidRPr="002A47C0" w:rsidRDefault="00BB078A" w:rsidP="00F03CB3">
      <w:pPr>
        <w:spacing w:after="0"/>
        <w:rPr>
          <w:rFonts w:cstheme="minorHAnsi"/>
          <w:sz w:val="24"/>
          <w:szCs w:val="24"/>
        </w:rPr>
      </w:pPr>
      <w:r w:rsidRPr="002A47C0">
        <w:rPr>
          <w:rFonts w:cstheme="minorHAnsi"/>
          <w:sz w:val="24"/>
          <w:szCs w:val="24"/>
        </w:rPr>
        <w:t xml:space="preserve">PRIJEDLOG PRIPREME </w:t>
      </w:r>
      <w:r w:rsidR="00A413B8" w:rsidRPr="002A47C0">
        <w:rPr>
          <w:rFonts w:cstheme="minorHAnsi"/>
          <w:sz w:val="24"/>
          <w:szCs w:val="24"/>
        </w:rPr>
        <w:t>ZA IZVOĐENJE SATA LIKOVNE KULTURE</w:t>
      </w:r>
    </w:p>
    <w:tbl>
      <w:tblPr>
        <w:tblStyle w:val="Reetkatablice"/>
        <w:tblpPr w:leftFromText="180" w:rightFromText="180" w:horzAnchor="margin" w:tblpY="750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A413B8" w:rsidRPr="002A47C0" w14:paraId="0DEB076E" w14:textId="77777777" w:rsidTr="0060252C">
        <w:tc>
          <w:tcPr>
            <w:tcW w:w="3510" w:type="dxa"/>
            <w:shd w:val="clear" w:color="auto" w:fill="FBD4B4" w:themeFill="accent6" w:themeFillTint="66"/>
          </w:tcPr>
          <w:p w14:paraId="15254295" w14:textId="77777777" w:rsidR="00A413B8" w:rsidRPr="002A47C0" w:rsidRDefault="00A413B8" w:rsidP="00F03CB3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>IME I PREZIME:</w:t>
            </w:r>
          </w:p>
          <w:p w14:paraId="517811CA" w14:textId="77777777" w:rsidR="00A413B8" w:rsidRPr="002A47C0" w:rsidRDefault="00A413B8" w:rsidP="00F03CB3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064F4D0D" w14:textId="69E527F5" w:rsidR="00A413B8" w:rsidRPr="002A47C0" w:rsidRDefault="00A413B8" w:rsidP="00F03CB3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>REDNI BROJ SATA:</w:t>
            </w:r>
            <w:r w:rsidR="003C7259" w:rsidRPr="002A47C0">
              <w:rPr>
                <w:rFonts w:cstheme="minorHAnsi"/>
                <w:sz w:val="24"/>
                <w:szCs w:val="24"/>
              </w:rPr>
              <w:t xml:space="preserve"> </w:t>
            </w:r>
            <w:r w:rsidRPr="002A47C0">
              <w:rPr>
                <w:rFonts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2B4B96F5" w14:textId="77777777" w:rsidR="00A413B8" w:rsidRPr="002A47C0" w:rsidRDefault="00A413B8" w:rsidP="00F03CB3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A413B8" w:rsidRPr="002A47C0" w14:paraId="6F3153A6" w14:textId="77777777" w:rsidTr="0060252C">
        <w:tc>
          <w:tcPr>
            <w:tcW w:w="9288" w:type="dxa"/>
            <w:gridSpan w:val="3"/>
          </w:tcPr>
          <w:p w14:paraId="7345B94A" w14:textId="11F2B64F" w:rsidR="00A413B8" w:rsidRPr="002A47C0" w:rsidRDefault="00A413B8" w:rsidP="00F03CB3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 xml:space="preserve">DOMENA: Stvaralaštvo i produktivnost </w:t>
            </w:r>
          </w:p>
          <w:p w14:paraId="54E241BE" w14:textId="2B00C5A8" w:rsidR="00A413B8" w:rsidRPr="002A47C0" w:rsidRDefault="00A413B8" w:rsidP="00F03CB3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Zajedno smo različiti</w:t>
            </w:r>
          </w:p>
          <w:p w14:paraId="07010B97" w14:textId="6FA72CD5" w:rsidR="00A413B8" w:rsidRPr="002A47C0" w:rsidRDefault="00A413B8" w:rsidP="00F03CB3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>NASTAVNO PODRUČJE: Boja</w:t>
            </w:r>
            <w:r w:rsidR="00F03CB3" w:rsidRPr="002A47C0">
              <w:rPr>
                <w:rFonts w:cstheme="minorHAnsi"/>
                <w:sz w:val="24"/>
                <w:szCs w:val="24"/>
              </w:rPr>
              <w:t xml:space="preserve"> </w:t>
            </w:r>
            <w:r w:rsidRPr="002A47C0">
              <w:rPr>
                <w:rFonts w:cstheme="minorHAnsi"/>
                <w:sz w:val="24"/>
                <w:szCs w:val="24"/>
              </w:rPr>
              <w:t>- slikanje</w:t>
            </w:r>
          </w:p>
          <w:p w14:paraId="4E26531B" w14:textId="0B767A86" w:rsidR="00A413B8" w:rsidRPr="002A47C0" w:rsidRDefault="00A413B8" w:rsidP="00F03CB3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2A47C0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Pr="002A47C0">
              <w:rPr>
                <w:rFonts w:cstheme="minorHAnsi"/>
                <w:b/>
                <w:sz w:val="24"/>
                <w:szCs w:val="24"/>
              </w:rPr>
              <w:t xml:space="preserve">Ja sam </w:t>
            </w:r>
            <w:proofErr w:type="spellStart"/>
            <w:r w:rsidRPr="002A47C0">
              <w:rPr>
                <w:rFonts w:cstheme="minorHAnsi"/>
                <w:b/>
                <w:sz w:val="24"/>
                <w:szCs w:val="24"/>
              </w:rPr>
              <w:t>superjunak</w:t>
            </w:r>
            <w:proofErr w:type="spellEnd"/>
          </w:p>
          <w:p w14:paraId="2F4F15F1" w14:textId="5B471103" w:rsidR="00A413B8" w:rsidRPr="002A47C0" w:rsidRDefault="00A413B8" w:rsidP="00F03CB3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>LIKOVNI MATERIJALI I TEHNIKE: uljni pastel i vodena boja</w:t>
            </w:r>
          </w:p>
          <w:p w14:paraId="08097DF2" w14:textId="77777777" w:rsidR="00A413B8" w:rsidRPr="002A47C0" w:rsidRDefault="00A413B8" w:rsidP="00F03CB3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A413B8" w:rsidRPr="002A47C0" w14:paraId="3D8951B1" w14:textId="77777777" w:rsidTr="0060252C">
        <w:tc>
          <w:tcPr>
            <w:tcW w:w="9288" w:type="dxa"/>
            <w:gridSpan w:val="3"/>
          </w:tcPr>
          <w:p w14:paraId="526303FC" w14:textId="77777777" w:rsidR="00A413B8" w:rsidRPr="002A47C0" w:rsidRDefault="00A413B8" w:rsidP="00F03CB3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A47C0">
              <w:rPr>
                <w:rFonts w:cstheme="minorHAnsi"/>
                <w:b/>
                <w:sz w:val="24"/>
                <w:szCs w:val="24"/>
              </w:rPr>
              <w:t>ISHODI</w:t>
            </w:r>
            <w:r w:rsidRPr="002A47C0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0730FB16" w14:textId="3E372B40" w:rsidR="00A413B8" w:rsidRPr="002A47C0" w:rsidRDefault="00A413B8" w:rsidP="00F03CB3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2A47C0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F03CB3" w:rsidRPr="002A47C0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A47C0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F03CB3" w:rsidRPr="002A47C0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A47C0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F03CB3" w:rsidRPr="002A47C0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  <w:r w:rsidRPr="002A47C0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7D1D379B" w14:textId="4C12CC29" w:rsidR="00A413B8" w:rsidRPr="002A47C0" w:rsidRDefault="00F03CB3" w:rsidP="00F03CB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A413B8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05A9A4D0" w14:textId="25E1FB13" w:rsidR="00A413B8" w:rsidRPr="002A47C0" w:rsidRDefault="00F03CB3" w:rsidP="00F03CB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cstheme="minorHAnsi"/>
                <w:sz w:val="24"/>
                <w:szCs w:val="24"/>
              </w:rPr>
            </w:pPr>
            <w:r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A413B8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="003C7259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A413B8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="003C7259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A413B8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A413B8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="003C7259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A413B8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="003C7259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A413B8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</w:t>
            </w:r>
            <w:r w:rsidR="003C7259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</w:t>
            </w:r>
            <w:r w:rsidR="00A413B8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likovnog</w:t>
            </w:r>
            <w:r w:rsidR="003C7259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a</w:t>
            </w:r>
            <w:r w:rsidR="00A413B8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jezika i oni</w:t>
            </w:r>
            <w:r w:rsidR="003C7259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</w:t>
            </w:r>
            <w:r w:rsidR="00A413B8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za koje učitelj smatra da mu mogu pomoći pri realizaciji ideje u određenom zadatku)</w:t>
            </w:r>
            <w:r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A413B8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="003C7259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A413B8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A413B8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izražavanje</w:t>
            </w:r>
            <w:r w:rsidR="003C7259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A413B8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pokretom, zvukom, glumom koje povezuje s likovnim izražavanjem kroz kreativnu igru</w:t>
            </w:r>
            <w:r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A413B8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="003C7259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A413B8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="003C7259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A413B8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0897C13B" w14:textId="4F7F44B8" w:rsidR="00A413B8" w:rsidRPr="002A47C0" w:rsidRDefault="00A413B8" w:rsidP="00F03CB3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2A47C0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F03CB3" w:rsidRPr="002A47C0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A47C0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F03CB3" w:rsidRPr="002A47C0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A47C0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F03CB3" w:rsidRPr="002A47C0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demonstrira poznavanje osobitosti različitih likovnih materijala i postupaka pri likovnom izražavanju.</w:t>
            </w:r>
          </w:p>
          <w:p w14:paraId="6E6FACCD" w14:textId="4C3C8189" w:rsidR="00A413B8" w:rsidRPr="002A47C0" w:rsidRDefault="00F03CB3" w:rsidP="00F03CB3">
            <w:pPr>
              <w:pStyle w:val="Bezproreda"/>
              <w:numPr>
                <w:ilvl w:val="0"/>
                <w:numId w:val="2"/>
              </w:numPr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A413B8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primjećuje osobitosti likovnih materijala i postupaka te ih primjenjuje pri likovnom izražavanju</w:t>
            </w:r>
          </w:p>
          <w:p w14:paraId="72D1C4DD" w14:textId="043EA1D2" w:rsidR="00A413B8" w:rsidRPr="002A47C0" w:rsidRDefault="00A413B8" w:rsidP="00F03CB3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2A47C0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F03CB3" w:rsidRPr="002A47C0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A47C0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F03CB3" w:rsidRPr="002A47C0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A47C0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F03CB3" w:rsidRPr="002A47C0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 </w:t>
            </w:r>
          </w:p>
          <w:p w14:paraId="747A594E" w14:textId="0C43FFE9" w:rsidR="00A413B8" w:rsidRPr="002A47C0" w:rsidRDefault="00F03CB3" w:rsidP="00F03CB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A413B8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058D8AA1" w14:textId="70220BD9" w:rsidR="00A413B8" w:rsidRPr="002A47C0" w:rsidRDefault="00F03CB3" w:rsidP="00F03CB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A413B8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A413B8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A413B8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A413B8" w:rsidRPr="002A47C0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220BE628" w14:textId="77777777" w:rsidR="00A413B8" w:rsidRPr="002A47C0" w:rsidRDefault="00A413B8" w:rsidP="00F03CB3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A413B8" w:rsidRPr="002A47C0" w14:paraId="2B5B7BAF" w14:textId="77777777" w:rsidTr="0060252C">
        <w:tc>
          <w:tcPr>
            <w:tcW w:w="9288" w:type="dxa"/>
            <w:gridSpan w:val="3"/>
          </w:tcPr>
          <w:p w14:paraId="580FBFE0" w14:textId="1E969A5D" w:rsidR="00A413B8" w:rsidRPr="002A47C0" w:rsidRDefault="00A413B8" w:rsidP="00F03CB3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2A47C0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12ACA0E1" w14:textId="77777777" w:rsidR="00F03CB3" w:rsidRPr="002A47C0" w:rsidRDefault="00F03CB3" w:rsidP="00F03CB3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6F40E6A3" w14:textId="623685FB" w:rsidR="00A413B8" w:rsidRPr="002A47C0" w:rsidRDefault="00A413B8" w:rsidP="00F03CB3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>LIKOVNI PROBLEM</w:t>
            </w:r>
            <w:r w:rsidR="00F03CB3" w:rsidRPr="002A47C0">
              <w:rPr>
                <w:rFonts w:cstheme="minorHAnsi"/>
                <w:sz w:val="24"/>
                <w:szCs w:val="24"/>
              </w:rPr>
              <w:t>:</w:t>
            </w:r>
            <w:r w:rsidRPr="002A47C0">
              <w:rPr>
                <w:rFonts w:cstheme="minorHAnsi"/>
                <w:sz w:val="24"/>
                <w:szCs w:val="24"/>
              </w:rPr>
              <w:t xml:space="preserve"> </w:t>
            </w:r>
            <w:r w:rsidR="00E77CFC" w:rsidRPr="002A47C0">
              <w:rPr>
                <w:rFonts w:cstheme="minorHAnsi"/>
                <w:b/>
                <w:bCs/>
                <w:sz w:val="24"/>
                <w:szCs w:val="24"/>
              </w:rPr>
              <w:t>B</w:t>
            </w:r>
            <w:r w:rsidRPr="002A47C0">
              <w:rPr>
                <w:rFonts w:cstheme="minorHAnsi"/>
                <w:b/>
                <w:sz w:val="24"/>
                <w:szCs w:val="24"/>
              </w:rPr>
              <w:t>oja, mrlja, potez</w:t>
            </w:r>
          </w:p>
          <w:p w14:paraId="27DCFB7E" w14:textId="0D539BEA" w:rsidR="00A413B8" w:rsidRPr="002A47C0" w:rsidRDefault="00A413B8" w:rsidP="00F03CB3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 xml:space="preserve">Do sada smo o bojama </w:t>
            </w:r>
            <w:r w:rsidR="00F03CB3" w:rsidRPr="002A47C0">
              <w:rPr>
                <w:rFonts w:cstheme="minorHAnsi"/>
                <w:sz w:val="24"/>
                <w:szCs w:val="24"/>
              </w:rPr>
              <w:t xml:space="preserve"> puno </w:t>
            </w:r>
            <w:r w:rsidRPr="002A47C0">
              <w:rPr>
                <w:rFonts w:cstheme="minorHAnsi"/>
                <w:sz w:val="24"/>
                <w:szCs w:val="24"/>
              </w:rPr>
              <w:t>naučili</w:t>
            </w:r>
            <w:r w:rsidR="00F03CB3" w:rsidRPr="002A47C0">
              <w:rPr>
                <w:rFonts w:cstheme="minorHAnsi"/>
                <w:sz w:val="24"/>
                <w:szCs w:val="24"/>
              </w:rPr>
              <w:t>, p</w:t>
            </w:r>
            <w:r w:rsidRPr="002A47C0">
              <w:rPr>
                <w:rFonts w:cstheme="minorHAnsi"/>
                <w:sz w:val="24"/>
                <w:szCs w:val="24"/>
              </w:rPr>
              <w:t xml:space="preserve">onovimo što sve znamo. </w:t>
            </w:r>
          </w:p>
          <w:p w14:paraId="63A8E969" w14:textId="7D7A518D" w:rsidR="00A413B8" w:rsidRPr="002A47C0" w:rsidRDefault="00A413B8" w:rsidP="00F03CB3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>Uvidjeli smo da u likovnom izražavanju ne moramo uvijek doslovno preslikavati prirodu</w:t>
            </w:r>
            <w:r w:rsidR="00F03CB3" w:rsidRPr="002A47C0">
              <w:rPr>
                <w:rFonts w:cstheme="minorHAnsi"/>
                <w:sz w:val="24"/>
                <w:szCs w:val="24"/>
              </w:rPr>
              <w:t>,</w:t>
            </w:r>
            <w:r w:rsidRPr="002A47C0">
              <w:rPr>
                <w:rFonts w:cstheme="minorHAnsi"/>
                <w:sz w:val="24"/>
                <w:szCs w:val="24"/>
              </w:rPr>
              <w:t xml:space="preserve"> već </w:t>
            </w:r>
            <w:r w:rsidR="00F03CB3" w:rsidRPr="002A47C0">
              <w:rPr>
                <w:rFonts w:cstheme="minorHAnsi"/>
                <w:sz w:val="24"/>
                <w:szCs w:val="24"/>
              </w:rPr>
              <w:t xml:space="preserve">možemo </w:t>
            </w:r>
            <w:r w:rsidRPr="002A47C0">
              <w:rPr>
                <w:rFonts w:cstheme="minorHAnsi"/>
                <w:sz w:val="24"/>
                <w:szCs w:val="24"/>
              </w:rPr>
              <w:t>likovnim elementima (boja i crta) izraziti svoj osjećaj prema motivu koji prikazujemo. Naučili smo da osjećaji imaju boju. Ponovimo koji je osjećaj je koja boja.</w:t>
            </w:r>
          </w:p>
          <w:p w14:paraId="02670CE6" w14:textId="49177F28" w:rsidR="00A413B8" w:rsidRPr="002A47C0" w:rsidRDefault="00A413B8" w:rsidP="00F03CB3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 xml:space="preserve">Boje dijelimo na tople i hladne. Koje bi bile tople boje? </w:t>
            </w:r>
            <w:r w:rsidRPr="002A47C0">
              <w:rPr>
                <w:rFonts w:cstheme="minorHAnsi"/>
                <w:i/>
                <w:sz w:val="24"/>
                <w:szCs w:val="24"/>
              </w:rPr>
              <w:t>(boje vatre i sunca: žuta, crvena, narančasta)</w:t>
            </w:r>
            <w:r w:rsidR="00F03CB3" w:rsidRPr="002A47C0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2A47C0">
              <w:rPr>
                <w:rFonts w:cstheme="minorHAnsi"/>
                <w:sz w:val="24"/>
                <w:szCs w:val="24"/>
              </w:rPr>
              <w:t xml:space="preserve">Koje su boje hladne? </w:t>
            </w:r>
            <w:r w:rsidRPr="002A47C0">
              <w:rPr>
                <w:rFonts w:cstheme="minorHAnsi"/>
                <w:i/>
                <w:sz w:val="24"/>
                <w:szCs w:val="24"/>
              </w:rPr>
              <w:t>(boje šume i vode: sve nijanse plave, zelene i ljubičaste)</w:t>
            </w:r>
          </w:p>
          <w:p w14:paraId="4666756C" w14:textId="0BDD00FF" w:rsidR="00A413B8" w:rsidRPr="002A47C0" w:rsidRDefault="00A413B8" w:rsidP="00F03CB3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>Slikajući vodenom bojom</w:t>
            </w:r>
            <w:r w:rsidR="00F03CB3" w:rsidRPr="002A47C0">
              <w:rPr>
                <w:rFonts w:cstheme="minorHAnsi"/>
                <w:sz w:val="24"/>
                <w:szCs w:val="24"/>
              </w:rPr>
              <w:t>,</w:t>
            </w:r>
            <w:r w:rsidRPr="002A47C0">
              <w:rPr>
                <w:rFonts w:cstheme="minorHAnsi"/>
                <w:sz w:val="24"/>
                <w:szCs w:val="24"/>
              </w:rPr>
              <w:t xml:space="preserve"> pigment nanosimo potezom kista u mrljama i linijama. </w:t>
            </w:r>
            <w:r w:rsidR="00F03CB3" w:rsidRPr="002A47C0">
              <w:rPr>
                <w:rFonts w:cstheme="minorHAnsi"/>
                <w:sz w:val="24"/>
                <w:szCs w:val="24"/>
              </w:rPr>
              <w:t>Upotrebljavamo</w:t>
            </w:r>
            <w:r w:rsidRPr="002A47C0">
              <w:rPr>
                <w:rFonts w:cstheme="minorHAnsi"/>
                <w:sz w:val="24"/>
                <w:szCs w:val="24"/>
              </w:rPr>
              <w:t xml:space="preserve"> puno vode za svjetlije tonove, a više pigmenta za tamnije tonove boje. Za manje plohe </w:t>
            </w:r>
            <w:r w:rsidR="00F03CB3" w:rsidRPr="002A47C0">
              <w:rPr>
                <w:rFonts w:cstheme="minorHAnsi"/>
                <w:sz w:val="24"/>
                <w:szCs w:val="24"/>
              </w:rPr>
              <w:t>upotrebljavamo</w:t>
            </w:r>
            <w:r w:rsidRPr="002A47C0">
              <w:rPr>
                <w:rFonts w:cstheme="minorHAnsi"/>
                <w:sz w:val="24"/>
                <w:szCs w:val="24"/>
              </w:rPr>
              <w:t xml:space="preserve"> tanji, mekani kist, a za veće deblji.</w:t>
            </w:r>
          </w:p>
          <w:p w14:paraId="63B38DF8" w14:textId="77777777" w:rsidR="00A413B8" w:rsidRPr="002A47C0" w:rsidRDefault="00A413B8" w:rsidP="00F03CB3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 xml:space="preserve">Boju možemo i miješati pazeći na količinu određene boje i na kombinaciju boja. </w:t>
            </w:r>
          </w:p>
          <w:p w14:paraId="7A5A5CD9" w14:textId="31405CDB" w:rsidR="00A413B8" w:rsidRPr="002A47C0" w:rsidRDefault="00A413B8" w:rsidP="00F03CB3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proofErr w:type="spellStart"/>
            <w:r w:rsidRPr="002A47C0">
              <w:rPr>
                <w:rFonts w:cstheme="minorHAnsi"/>
                <w:sz w:val="24"/>
                <w:szCs w:val="24"/>
              </w:rPr>
              <w:t>Pastel</w:t>
            </w:r>
            <w:r w:rsidR="0066463E">
              <w:rPr>
                <w:rFonts w:cstheme="minorHAnsi"/>
                <w:sz w:val="24"/>
                <w:szCs w:val="24"/>
              </w:rPr>
              <w:t>a</w:t>
            </w:r>
            <w:r w:rsidRPr="002A47C0">
              <w:rPr>
                <w:rFonts w:cstheme="minorHAnsi"/>
                <w:sz w:val="24"/>
                <w:szCs w:val="24"/>
              </w:rPr>
              <w:t>ma</w:t>
            </w:r>
            <w:proofErr w:type="spellEnd"/>
            <w:r w:rsidRPr="002A47C0">
              <w:rPr>
                <w:rFonts w:cstheme="minorHAnsi"/>
                <w:sz w:val="24"/>
                <w:szCs w:val="24"/>
              </w:rPr>
              <w:t xml:space="preserve"> možemo crtati i slikati. Bitno je pazi</w:t>
            </w:r>
            <w:r w:rsidR="00F03CB3" w:rsidRPr="002A47C0">
              <w:rPr>
                <w:rFonts w:cstheme="minorHAnsi"/>
                <w:sz w:val="24"/>
                <w:szCs w:val="24"/>
              </w:rPr>
              <w:t>ti</w:t>
            </w:r>
            <w:r w:rsidRPr="002A47C0">
              <w:rPr>
                <w:rFonts w:cstheme="minorHAnsi"/>
                <w:sz w:val="24"/>
                <w:szCs w:val="24"/>
              </w:rPr>
              <w:t xml:space="preserve"> da se boja ne razmazuje po papiru. Uljn</w:t>
            </w:r>
            <w:r w:rsidR="0066463E">
              <w:rPr>
                <w:rFonts w:cstheme="minorHAnsi"/>
                <w:sz w:val="24"/>
                <w:szCs w:val="24"/>
              </w:rPr>
              <w:t>a</w:t>
            </w:r>
            <w:r w:rsidRPr="002A47C0">
              <w:rPr>
                <w:rFonts w:cstheme="minorHAnsi"/>
                <w:sz w:val="24"/>
                <w:szCs w:val="24"/>
              </w:rPr>
              <w:t xml:space="preserve"> pastel</w:t>
            </w:r>
            <w:r w:rsidR="0066463E">
              <w:rPr>
                <w:rFonts w:cstheme="minorHAnsi"/>
                <w:sz w:val="24"/>
                <w:szCs w:val="24"/>
              </w:rPr>
              <w:t>a</w:t>
            </w:r>
            <w:r w:rsidRPr="002A47C0">
              <w:rPr>
                <w:rFonts w:cstheme="minorHAnsi"/>
                <w:sz w:val="24"/>
                <w:szCs w:val="24"/>
              </w:rPr>
              <w:t xml:space="preserve"> ostavlja intenzivniji trag i boju te se bolje kombinira s vodenom </w:t>
            </w:r>
            <w:r w:rsidRPr="002A47C0">
              <w:rPr>
                <w:rFonts w:cstheme="minorHAnsi"/>
                <w:sz w:val="24"/>
                <w:szCs w:val="24"/>
              </w:rPr>
              <w:lastRenderedPageBreak/>
              <w:t>bojom. Uljn</w:t>
            </w:r>
            <w:r w:rsidR="0066463E">
              <w:rPr>
                <w:rFonts w:cstheme="minorHAnsi"/>
                <w:sz w:val="24"/>
                <w:szCs w:val="24"/>
              </w:rPr>
              <w:t>a</w:t>
            </w:r>
            <w:r w:rsidRPr="002A47C0">
              <w:rPr>
                <w:rFonts w:cstheme="minorHAnsi"/>
                <w:sz w:val="24"/>
                <w:szCs w:val="24"/>
              </w:rPr>
              <w:t xml:space="preserve"> pastel</w:t>
            </w:r>
            <w:r w:rsidR="0066463E">
              <w:rPr>
                <w:rFonts w:cstheme="minorHAnsi"/>
                <w:sz w:val="24"/>
                <w:szCs w:val="24"/>
              </w:rPr>
              <w:t>a</w:t>
            </w:r>
            <w:r w:rsidRPr="002A47C0">
              <w:rPr>
                <w:rFonts w:cstheme="minorHAnsi"/>
                <w:sz w:val="24"/>
                <w:szCs w:val="24"/>
              </w:rPr>
              <w:t xml:space="preserve"> ne upija vodenu boju, čak ni one mrlje koje nastaju packanjem</w:t>
            </w:r>
            <w:r w:rsidR="00F03CB3" w:rsidRPr="002A47C0">
              <w:rPr>
                <w:rFonts w:cstheme="minorHAnsi"/>
                <w:sz w:val="24"/>
                <w:szCs w:val="24"/>
              </w:rPr>
              <w:t>,</w:t>
            </w:r>
            <w:r w:rsidRPr="002A47C0">
              <w:rPr>
                <w:rFonts w:cstheme="minorHAnsi"/>
                <w:sz w:val="24"/>
                <w:szCs w:val="24"/>
              </w:rPr>
              <w:t xml:space="preserve"> </w:t>
            </w:r>
            <w:r w:rsidR="00F03CB3" w:rsidRPr="002A47C0">
              <w:rPr>
                <w:rFonts w:cstheme="minorHAnsi"/>
                <w:sz w:val="24"/>
                <w:szCs w:val="24"/>
              </w:rPr>
              <w:t>z</w:t>
            </w:r>
            <w:r w:rsidRPr="002A47C0">
              <w:rPr>
                <w:rFonts w:cstheme="minorHAnsi"/>
                <w:sz w:val="24"/>
                <w:szCs w:val="24"/>
              </w:rPr>
              <w:t>ato treba pripaziti.</w:t>
            </w:r>
          </w:p>
          <w:p w14:paraId="28280CF3" w14:textId="77777777" w:rsidR="00A413B8" w:rsidRPr="002A47C0" w:rsidRDefault="00A413B8" w:rsidP="00E77CFC">
            <w:pPr>
              <w:pStyle w:val="Bezproreda"/>
              <w:rPr>
                <w:rFonts w:cstheme="minorHAnsi"/>
                <w:i/>
                <w:sz w:val="24"/>
                <w:szCs w:val="24"/>
              </w:rPr>
            </w:pPr>
          </w:p>
          <w:p w14:paraId="23859AB9" w14:textId="12ED185E" w:rsidR="00A413B8" w:rsidRPr="002A47C0" w:rsidRDefault="00A413B8" w:rsidP="00F03CB3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>LIKOVNI MOTIV</w:t>
            </w:r>
            <w:r w:rsidR="00F03CB3" w:rsidRPr="002A47C0">
              <w:rPr>
                <w:rFonts w:cstheme="minorHAnsi"/>
                <w:sz w:val="24"/>
                <w:szCs w:val="24"/>
              </w:rPr>
              <w:t>:</w:t>
            </w:r>
            <w:r w:rsidRPr="002A47C0">
              <w:rPr>
                <w:rFonts w:cstheme="minorHAnsi"/>
                <w:sz w:val="24"/>
                <w:szCs w:val="24"/>
              </w:rPr>
              <w:t xml:space="preserve"> </w:t>
            </w:r>
            <w:r w:rsidRPr="002A47C0">
              <w:rPr>
                <w:rFonts w:cstheme="minorHAnsi"/>
                <w:b/>
                <w:sz w:val="24"/>
                <w:szCs w:val="24"/>
              </w:rPr>
              <w:t xml:space="preserve">Ja sam </w:t>
            </w:r>
            <w:proofErr w:type="spellStart"/>
            <w:r w:rsidRPr="002A47C0">
              <w:rPr>
                <w:rFonts w:cstheme="minorHAnsi"/>
                <w:b/>
                <w:sz w:val="24"/>
                <w:szCs w:val="24"/>
              </w:rPr>
              <w:t>superjunak</w:t>
            </w:r>
            <w:proofErr w:type="spellEnd"/>
          </w:p>
          <w:p w14:paraId="6989A24C" w14:textId="3D5EDFBF" w:rsidR="00A413B8" w:rsidRPr="002A47C0" w:rsidRDefault="00A413B8" w:rsidP="00F03CB3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 xml:space="preserve">Za koga kažemo da je </w:t>
            </w:r>
            <w:proofErr w:type="spellStart"/>
            <w:r w:rsidRPr="002A47C0">
              <w:rPr>
                <w:rFonts w:cstheme="minorHAnsi"/>
                <w:sz w:val="24"/>
                <w:szCs w:val="24"/>
              </w:rPr>
              <w:t>superjunak</w:t>
            </w:r>
            <w:proofErr w:type="spellEnd"/>
            <w:r w:rsidRPr="002A47C0">
              <w:rPr>
                <w:rFonts w:cstheme="minorHAnsi"/>
                <w:sz w:val="24"/>
                <w:szCs w:val="24"/>
              </w:rPr>
              <w:t>? Kakav on mora biti?</w:t>
            </w:r>
            <w:r w:rsidR="00F03CB3" w:rsidRPr="002A47C0">
              <w:rPr>
                <w:rFonts w:cstheme="minorHAnsi"/>
                <w:sz w:val="24"/>
                <w:szCs w:val="24"/>
              </w:rPr>
              <w:t xml:space="preserve"> </w:t>
            </w:r>
            <w:r w:rsidRPr="002A47C0">
              <w:rPr>
                <w:rFonts w:cstheme="minorHAnsi"/>
                <w:sz w:val="24"/>
                <w:szCs w:val="24"/>
              </w:rPr>
              <w:t>Što to znači da je hrabar? Što je to hrabrost? (</w:t>
            </w:r>
            <w:r w:rsidRPr="002A47C0">
              <w:rPr>
                <w:rFonts w:cstheme="minorHAnsi"/>
                <w:i/>
                <w:sz w:val="24"/>
                <w:szCs w:val="24"/>
              </w:rPr>
              <w:t>hrabrost znači pobijediti strah)</w:t>
            </w:r>
          </w:p>
          <w:p w14:paraId="695B869F" w14:textId="392EB1EB" w:rsidR="00A413B8" w:rsidRPr="002A47C0" w:rsidRDefault="00A413B8" w:rsidP="00F03CB3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 xml:space="preserve">Koje </w:t>
            </w:r>
            <w:proofErr w:type="spellStart"/>
            <w:r w:rsidRPr="002A47C0">
              <w:rPr>
                <w:rFonts w:cstheme="minorHAnsi"/>
                <w:sz w:val="24"/>
                <w:szCs w:val="24"/>
              </w:rPr>
              <w:t>superjunake</w:t>
            </w:r>
            <w:proofErr w:type="spellEnd"/>
            <w:r w:rsidRPr="002A47C0">
              <w:rPr>
                <w:rFonts w:cstheme="minorHAnsi"/>
                <w:sz w:val="24"/>
                <w:szCs w:val="24"/>
              </w:rPr>
              <w:t xml:space="preserve"> poznajete?</w:t>
            </w:r>
            <w:r w:rsidR="00F03CB3" w:rsidRPr="002A47C0">
              <w:rPr>
                <w:rFonts w:cstheme="minorHAnsi"/>
                <w:sz w:val="24"/>
                <w:szCs w:val="24"/>
              </w:rPr>
              <w:t xml:space="preserve"> </w:t>
            </w:r>
            <w:r w:rsidRPr="002A47C0">
              <w:rPr>
                <w:rFonts w:cstheme="minorHAnsi"/>
                <w:sz w:val="24"/>
                <w:szCs w:val="24"/>
              </w:rPr>
              <w:t>Koji vam je najdraži? Zašto?</w:t>
            </w:r>
          </w:p>
          <w:p w14:paraId="77486783" w14:textId="77777777" w:rsidR="00A413B8" w:rsidRPr="002A47C0" w:rsidRDefault="00A413B8" w:rsidP="00F03CB3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>Kako oni izgledaju? Zašto imaju masku na licu?</w:t>
            </w:r>
          </w:p>
          <w:p w14:paraId="40E6EF7B" w14:textId="4F4FCEA2" w:rsidR="00A413B8" w:rsidRPr="002A47C0" w:rsidRDefault="00A413B8" w:rsidP="00F03CB3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 xml:space="preserve">Koje sve </w:t>
            </w:r>
            <w:proofErr w:type="spellStart"/>
            <w:r w:rsidRPr="002A47C0">
              <w:rPr>
                <w:rFonts w:cstheme="minorHAnsi"/>
                <w:sz w:val="24"/>
                <w:szCs w:val="24"/>
              </w:rPr>
              <w:t>supermoći</w:t>
            </w:r>
            <w:proofErr w:type="spellEnd"/>
            <w:r w:rsidRPr="002A47C0">
              <w:rPr>
                <w:rFonts w:cstheme="minorHAnsi"/>
                <w:sz w:val="24"/>
                <w:szCs w:val="24"/>
              </w:rPr>
              <w:t xml:space="preserve"> imaju </w:t>
            </w:r>
            <w:proofErr w:type="spellStart"/>
            <w:r w:rsidRPr="002A47C0">
              <w:rPr>
                <w:rFonts w:cstheme="minorHAnsi"/>
                <w:sz w:val="24"/>
                <w:szCs w:val="24"/>
              </w:rPr>
              <w:t>superjunaci</w:t>
            </w:r>
            <w:proofErr w:type="spellEnd"/>
            <w:r w:rsidRPr="002A47C0">
              <w:rPr>
                <w:rFonts w:cstheme="minorHAnsi"/>
                <w:sz w:val="24"/>
                <w:szCs w:val="24"/>
              </w:rPr>
              <w:t>?</w:t>
            </w:r>
            <w:r w:rsidR="00F03CB3" w:rsidRPr="002A47C0">
              <w:rPr>
                <w:rFonts w:cstheme="minorHAnsi"/>
                <w:sz w:val="24"/>
                <w:szCs w:val="24"/>
              </w:rPr>
              <w:t xml:space="preserve"> </w:t>
            </w:r>
            <w:r w:rsidRPr="002A47C0">
              <w:rPr>
                <w:rFonts w:cstheme="minorHAnsi"/>
                <w:sz w:val="24"/>
                <w:szCs w:val="24"/>
              </w:rPr>
              <w:t>Koju bi</w:t>
            </w:r>
            <w:r w:rsidR="00F03CB3" w:rsidRPr="002A47C0">
              <w:rPr>
                <w:rFonts w:cstheme="minorHAnsi"/>
                <w:sz w:val="24"/>
                <w:szCs w:val="24"/>
              </w:rPr>
              <w:t>ste</w:t>
            </w:r>
            <w:r w:rsidRPr="002A47C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2A47C0">
              <w:rPr>
                <w:rFonts w:cstheme="minorHAnsi"/>
                <w:sz w:val="24"/>
                <w:szCs w:val="24"/>
              </w:rPr>
              <w:t>supermoć</w:t>
            </w:r>
            <w:proofErr w:type="spellEnd"/>
            <w:r w:rsidRPr="002A47C0">
              <w:rPr>
                <w:rFonts w:cstheme="minorHAnsi"/>
                <w:sz w:val="24"/>
                <w:szCs w:val="24"/>
              </w:rPr>
              <w:t xml:space="preserve"> vi rado imali? Zašto?</w:t>
            </w:r>
          </w:p>
          <w:p w14:paraId="767E05B7" w14:textId="77777777" w:rsidR="00A413B8" w:rsidRPr="002A47C0" w:rsidRDefault="00A413B8" w:rsidP="00F03CB3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 xml:space="preserve">Postoji li </w:t>
            </w:r>
            <w:proofErr w:type="spellStart"/>
            <w:r w:rsidRPr="002A47C0">
              <w:rPr>
                <w:rFonts w:cstheme="minorHAnsi"/>
                <w:sz w:val="24"/>
                <w:szCs w:val="24"/>
              </w:rPr>
              <w:t>superjunak</w:t>
            </w:r>
            <w:proofErr w:type="spellEnd"/>
            <w:r w:rsidRPr="002A47C0">
              <w:rPr>
                <w:rFonts w:cstheme="minorHAnsi"/>
                <w:sz w:val="24"/>
                <w:szCs w:val="24"/>
              </w:rPr>
              <w:t xml:space="preserve"> koji nije agresivan? Zašto su agresivni?</w:t>
            </w:r>
          </w:p>
          <w:p w14:paraId="4619B8FA" w14:textId="6A5501AC" w:rsidR="00A413B8" w:rsidRPr="002A47C0" w:rsidRDefault="00A413B8" w:rsidP="00F03CB3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 xml:space="preserve">Ima li </w:t>
            </w:r>
            <w:proofErr w:type="spellStart"/>
            <w:r w:rsidRPr="002A47C0">
              <w:rPr>
                <w:rFonts w:cstheme="minorHAnsi"/>
                <w:sz w:val="24"/>
                <w:szCs w:val="24"/>
              </w:rPr>
              <w:t>superjunaka</w:t>
            </w:r>
            <w:proofErr w:type="spellEnd"/>
            <w:r w:rsidRPr="002A47C0">
              <w:rPr>
                <w:rFonts w:cstheme="minorHAnsi"/>
                <w:sz w:val="24"/>
                <w:szCs w:val="24"/>
              </w:rPr>
              <w:t xml:space="preserve"> u stvarnom</w:t>
            </w:r>
            <w:r w:rsidR="003C7259" w:rsidRPr="002A47C0">
              <w:rPr>
                <w:rFonts w:cstheme="minorHAnsi"/>
                <w:sz w:val="24"/>
                <w:szCs w:val="24"/>
              </w:rPr>
              <w:t>e</w:t>
            </w:r>
            <w:r w:rsidRPr="002A47C0">
              <w:rPr>
                <w:rFonts w:cstheme="minorHAnsi"/>
                <w:sz w:val="24"/>
                <w:szCs w:val="24"/>
              </w:rPr>
              <w:t xml:space="preserve"> životu? Tko su oni? (roditelji, liječnici, vatrogasci, policajci, su</w:t>
            </w:r>
            <w:r w:rsidR="00F03CB3" w:rsidRPr="002A47C0">
              <w:rPr>
                <w:rFonts w:cstheme="minorHAnsi"/>
                <w:sz w:val="24"/>
                <w:szCs w:val="24"/>
              </w:rPr>
              <w:t>d</w:t>
            </w:r>
            <w:r w:rsidRPr="002A47C0">
              <w:rPr>
                <w:rFonts w:cstheme="minorHAnsi"/>
                <w:sz w:val="24"/>
                <w:szCs w:val="24"/>
              </w:rPr>
              <w:t>ci, spasioci svih vrsta....)</w:t>
            </w:r>
            <w:r w:rsidR="00F03CB3" w:rsidRPr="002A47C0">
              <w:rPr>
                <w:rFonts w:cstheme="minorHAnsi"/>
                <w:sz w:val="24"/>
                <w:szCs w:val="24"/>
              </w:rPr>
              <w:t xml:space="preserve"> </w:t>
            </w:r>
            <w:r w:rsidRPr="002A47C0">
              <w:rPr>
                <w:rFonts w:cstheme="minorHAnsi"/>
                <w:sz w:val="24"/>
                <w:szCs w:val="24"/>
              </w:rPr>
              <w:t>Jesu li oni agresivni?</w:t>
            </w:r>
          </w:p>
          <w:p w14:paraId="438D4A9C" w14:textId="2FD3EABF" w:rsidR="00A413B8" w:rsidRPr="002A47C0" w:rsidRDefault="00A413B8" w:rsidP="00F03CB3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 xml:space="preserve">Možeš li i ti biti </w:t>
            </w:r>
            <w:proofErr w:type="spellStart"/>
            <w:r w:rsidRPr="002A47C0">
              <w:rPr>
                <w:rFonts w:cstheme="minorHAnsi"/>
                <w:sz w:val="24"/>
                <w:szCs w:val="24"/>
              </w:rPr>
              <w:t>superjunak</w:t>
            </w:r>
            <w:proofErr w:type="spellEnd"/>
            <w:r w:rsidRPr="002A47C0">
              <w:rPr>
                <w:rFonts w:cstheme="minorHAnsi"/>
                <w:sz w:val="24"/>
                <w:szCs w:val="24"/>
              </w:rPr>
              <w:t>? Kada i kako?</w:t>
            </w:r>
            <w:r w:rsidR="00F03CB3" w:rsidRPr="002A47C0">
              <w:rPr>
                <w:rFonts w:cstheme="minorHAnsi"/>
                <w:sz w:val="24"/>
                <w:szCs w:val="24"/>
              </w:rPr>
              <w:t xml:space="preserve"> </w:t>
            </w:r>
            <w:r w:rsidRPr="002A47C0">
              <w:rPr>
                <w:rFonts w:cstheme="minorHAnsi"/>
                <w:sz w:val="24"/>
                <w:szCs w:val="24"/>
              </w:rPr>
              <w:t xml:space="preserve">Postaješ li </w:t>
            </w:r>
            <w:proofErr w:type="spellStart"/>
            <w:r w:rsidRPr="002A47C0">
              <w:rPr>
                <w:rFonts w:cstheme="minorHAnsi"/>
                <w:sz w:val="24"/>
                <w:szCs w:val="24"/>
              </w:rPr>
              <w:t>superjunak</w:t>
            </w:r>
            <w:proofErr w:type="spellEnd"/>
            <w:r w:rsidRPr="002A47C0">
              <w:rPr>
                <w:rFonts w:cstheme="minorHAnsi"/>
                <w:sz w:val="24"/>
                <w:szCs w:val="24"/>
              </w:rPr>
              <w:t xml:space="preserve"> ako uspiješ na pravi način riješiti nesuglasice sa </w:t>
            </w:r>
            <w:r w:rsidR="00F03CB3" w:rsidRPr="002A47C0">
              <w:rPr>
                <w:rFonts w:cstheme="minorHAnsi"/>
                <w:sz w:val="24"/>
                <w:szCs w:val="24"/>
              </w:rPr>
              <w:t>svojom</w:t>
            </w:r>
            <w:r w:rsidRPr="002A47C0">
              <w:rPr>
                <w:rFonts w:cstheme="minorHAnsi"/>
                <w:sz w:val="24"/>
                <w:szCs w:val="24"/>
              </w:rPr>
              <w:t xml:space="preserve"> okolinom (obitelji, prijateljima, učiteljima...)? </w:t>
            </w:r>
          </w:p>
          <w:p w14:paraId="1E741A7D" w14:textId="1B81BB84" w:rsidR="00A413B8" w:rsidRPr="002A47C0" w:rsidRDefault="00A413B8" w:rsidP="00F03CB3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 xml:space="preserve">Kako ćemo znati da je to pravi način? </w:t>
            </w:r>
            <w:r w:rsidRPr="002A47C0">
              <w:rPr>
                <w:rFonts w:cstheme="minorHAnsi"/>
                <w:i/>
                <w:sz w:val="24"/>
                <w:szCs w:val="24"/>
              </w:rPr>
              <w:t>(Saslušat ćemo druge i pokušati postići dogovor kako bi obje strane bile zadovoljne. A</w:t>
            </w:r>
            <w:r w:rsidR="00F03CB3" w:rsidRPr="002A47C0">
              <w:rPr>
                <w:rFonts w:cstheme="minorHAnsi"/>
                <w:i/>
                <w:sz w:val="24"/>
                <w:szCs w:val="24"/>
              </w:rPr>
              <w:t>,</w:t>
            </w:r>
            <w:r w:rsidRPr="002A47C0">
              <w:rPr>
                <w:rFonts w:cstheme="minorHAnsi"/>
                <w:i/>
                <w:sz w:val="24"/>
                <w:szCs w:val="24"/>
              </w:rPr>
              <w:t xml:space="preserve"> ako treba</w:t>
            </w:r>
            <w:r w:rsidR="00F03CB3" w:rsidRPr="002A47C0">
              <w:rPr>
                <w:rFonts w:cstheme="minorHAnsi"/>
                <w:i/>
                <w:sz w:val="24"/>
                <w:szCs w:val="24"/>
              </w:rPr>
              <w:t>,</w:t>
            </w:r>
            <w:r w:rsidRPr="002A47C0">
              <w:rPr>
                <w:rFonts w:cstheme="minorHAnsi"/>
                <w:i/>
                <w:sz w:val="24"/>
                <w:szCs w:val="24"/>
              </w:rPr>
              <w:t xml:space="preserve"> priznat ćemo i vlastitu grešku i pokušati j</w:t>
            </w:r>
            <w:r w:rsidR="00F03CB3" w:rsidRPr="002A47C0">
              <w:rPr>
                <w:rFonts w:cstheme="minorHAnsi"/>
                <w:i/>
                <w:sz w:val="24"/>
                <w:szCs w:val="24"/>
              </w:rPr>
              <w:t>e</w:t>
            </w:r>
            <w:r w:rsidRPr="002A47C0">
              <w:rPr>
                <w:rFonts w:cstheme="minorHAnsi"/>
                <w:i/>
                <w:sz w:val="24"/>
                <w:szCs w:val="24"/>
              </w:rPr>
              <w:t xml:space="preserve"> popraviti. Ukoliko je problem veći</w:t>
            </w:r>
            <w:r w:rsidR="00F03CB3" w:rsidRPr="002A47C0">
              <w:rPr>
                <w:rFonts w:cstheme="minorHAnsi"/>
                <w:i/>
                <w:sz w:val="24"/>
                <w:szCs w:val="24"/>
              </w:rPr>
              <w:t>,</w:t>
            </w:r>
            <w:r w:rsidRPr="002A47C0">
              <w:rPr>
                <w:rFonts w:cstheme="minorHAnsi"/>
                <w:i/>
                <w:sz w:val="24"/>
                <w:szCs w:val="24"/>
              </w:rPr>
              <w:t xml:space="preserve"> potražit ćemo savjet i pomoć osobe kojoj vjerujemo.)</w:t>
            </w:r>
          </w:p>
          <w:p w14:paraId="672902C0" w14:textId="77777777" w:rsidR="00A413B8" w:rsidRPr="002A47C0" w:rsidRDefault="00A413B8" w:rsidP="00F03CB3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A413B8" w:rsidRPr="002A47C0" w14:paraId="41DDFE45" w14:textId="77777777" w:rsidTr="0060252C">
        <w:tc>
          <w:tcPr>
            <w:tcW w:w="9288" w:type="dxa"/>
            <w:gridSpan w:val="3"/>
          </w:tcPr>
          <w:p w14:paraId="6FA4ACAE" w14:textId="5B038973" w:rsidR="008E5E36" w:rsidRPr="002A47C0" w:rsidRDefault="008E5E36" w:rsidP="00F03CB3">
            <w:pPr>
              <w:pStyle w:val="Bezproreda"/>
              <w:rPr>
                <w:rFonts w:cstheme="minorHAnsi"/>
                <w:b/>
                <w:bCs/>
                <w:sz w:val="24"/>
                <w:szCs w:val="24"/>
              </w:rPr>
            </w:pPr>
            <w:r w:rsidRPr="002A47C0">
              <w:rPr>
                <w:rFonts w:cstheme="minorHAnsi"/>
                <w:b/>
                <w:bCs/>
                <w:sz w:val="24"/>
                <w:szCs w:val="24"/>
              </w:rPr>
              <w:lastRenderedPageBreak/>
              <w:t>ZADATAK</w:t>
            </w:r>
          </w:p>
          <w:p w14:paraId="1B8193B0" w14:textId="135EAEB1" w:rsidR="008E5E36" w:rsidRPr="002A47C0" w:rsidRDefault="008E5E36" w:rsidP="00F03CB3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>Danas će</w:t>
            </w:r>
            <w:r w:rsidR="003B297D" w:rsidRPr="002A47C0">
              <w:rPr>
                <w:rFonts w:cstheme="minorHAnsi"/>
                <w:sz w:val="24"/>
                <w:szCs w:val="24"/>
              </w:rPr>
              <w:t>te</w:t>
            </w:r>
            <w:r w:rsidRPr="002A47C0">
              <w:rPr>
                <w:rFonts w:cstheme="minorHAnsi"/>
                <w:sz w:val="24"/>
                <w:szCs w:val="24"/>
              </w:rPr>
              <w:t xml:space="preserve"> sebe zamisliti kao </w:t>
            </w:r>
            <w:proofErr w:type="spellStart"/>
            <w:r w:rsidRPr="002A47C0">
              <w:rPr>
                <w:rFonts w:cstheme="minorHAnsi"/>
                <w:sz w:val="24"/>
                <w:szCs w:val="24"/>
              </w:rPr>
              <w:t>superjunaka</w:t>
            </w:r>
            <w:proofErr w:type="spellEnd"/>
            <w:r w:rsidR="00F03CB3" w:rsidRPr="002A47C0">
              <w:rPr>
                <w:rFonts w:cstheme="minorHAnsi"/>
                <w:sz w:val="24"/>
                <w:szCs w:val="24"/>
              </w:rPr>
              <w:t>,</w:t>
            </w:r>
            <w:r w:rsidRPr="002A47C0">
              <w:rPr>
                <w:rFonts w:cstheme="minorHAnsi"/>
                <w:sz w:val="24"/>
                <w:szCs w:val="24"/>
              </w:rPr>
              <w:t xml:space="preserve"> </w:t>
            </w:r>
            <w:r w:rsidR="00F03CB3" w:rsidRPr="002A47C0">
              <w:rPr>
                <w:rFonts w:cstheme="minorHAnsi"/>
                <w:sz w:val="24"/>
                <w:szCs w:val="24"/>
              </w:rPr>
              <w:t>k</w:t>
            </w:r>
            <w:r w:rsidRPr="002A47C0">
              <w:rPr>
                <w:rFonts w:cstheme="minorHAnsi"/>
                <w:sz w:val="24"/>
                <w:szCs w:val="24"/>
              </w:rPr>
              <w:t xml:space="preserve">ao osobu koja pomaže prijatelju u nevolji. Uljnim </w:t>
            </w:r>
            <w:proofErr w:type="spellStart"/>
            <w:r w:rsidRPr="002A47C0">
              <w:rPr>
                <w:rFonts w:cstheme="minorHAnsi"/>
                <w:sz w:val="24"/>
                <w:szCs w:val="24"/>
              </w:rPr>
              <w:t>pastelama</w:t>
            </w:r>
            <w:proofErr w:type="spellEnd"/>
            <w:r w:rsidRPr="002A47C0">
              <w:rPr>
                <w:rFonts w:cstheme="minorHAnsi"/>
                <w:sz w:val="24"/>
                <w:szCs w:val="24"/>
              </w:rPr>
              <w:t xml:space="preserve"> toplih boja prikažite sebe</w:t>
            </w:r>
            <w:r w:rsidR="00F03CB3" w:rsidRPr="002A47C0">
              <w:rPr>
                <w:rFonts w:cstheme="minorHAnsi"/>
                <w:sz w:val="24"/>
                <w:szCs w:val="24"/>
              </w:rPr>
              <w:t xml:space="preserve"> </w:t>
            </w:r>
            <w:r w:rsidRPr="002A47C0">
              <w:rPr>
                <w:rFonts w:cstheme="minorHAnsi"/>
                <w:sz w:val="24"/>
                <w:szCs w:val="24"/>
              </w:rPr>
              <w:t xml:space="preserve">- </w:t>
            </w:r>
            <w:proofErr w:type="spellStart"/>
            <w:r w:rsidRPr="002A47C0">
              <w:rPr>
                <w:rFonts w:cstheme="minorHAnsi"/>
                <w:sz w:val="24"/>
                <w:szCs w:val="24"/>
              </w:rPr>
              <w:t>superjunaka</w:t>
            </w:r>
            <w:proofErr w:type="spellEnd"/>
            <w:r w:rsidRPr="002A47C0">
              <w:rPr>
                <w:rFonts w:cstheme="minorHAnsi"/>
                <w:sz w:val="24"/>
                <w:szCs w:val="24"/>
              </w:rPr>
              <w:t xml:space="preserve"> u krupnom planu preko cijelog</w:t>
            </w:r>
            <w:r w:rsidR="00F03CB3" w:rsidRPr="002A47C0">
              <w:rPr>
                <w:rFonts w:cstheme="minorHAnsi"/>
                <w:sz w:val="24"/>
                <w:szCs w:val="24"/>
              </w:rPr>
              <w:t>a</w:t>
            </w:r>
            <w:r w:rsidRPr="002A47C0">
              <w:rPr>
                <w:rFonts w:cstheme="minorHAnsi"/>
                <w:sz w:val="24"/>
                <w:szCs w:val="24"/>
              </w:rPr>
              <w:t xml:space="preserve"> papira. Nacrtajte što radite i kome pomažete kako bi </w:t>
            </w:r>
            <w:r w:rsidR="00F03CB3" w:rsidRPr="002A47C0">
              <w:rPr>
                <w:rFonts w:cstheme="minorHAnsi"/>
                <w:sz w:val="24"/>
                <w:szCs w:val="24"/>
              </w:rPr>
              <w:t xml:space="preserve">drugi </w:t>
            </w:r>
            <w:r w:rsidRPr="002A47C0">
              <w:rPr>
                <w:rFonts w:cstheme="minorHAnsi"/>
                <w:sz w:val="24"/>
                <w:szCs w:val="24"/>
              </w:rPr>
              <w:t xml:space="preserve">shvatili vašu </w:t>
            </w:r>
            <w:proofErr w:type="spellStart"/>
            <w:r w:rsidRPr="002A47C0">
              <w:rPr>
                <w:rFonts w:cstheme="minorHAnsi"/>
                <w:sz w:val="24"/>
                <w:szCs w:val="24"/>
              </w:rPr>
              <w:t>supermoć</w:t>
            </w:r>
            <w:proofErr w:type="spellEnd"/>
            <w:r w:rsidRPr="002A47C0">
              <w:rPr>
                <w:rFonts w:cstheme="minorHAnsi"/>
                <w:sz w:val="24"/>
                <w:szCs w:val="24"/>
              </w:rPr>
              <w:t>. Tu drugu osobu prikažite hladnim bojama. Detalje na likovima nacrtajte crn</w:t>
            </w:r>
            <w:r w:rsidR="0066463E">
              <w:rPr>
                <w:rFonts w:cstheme="minorHAnsi"/>
                <w:sz w:val="24"/>
                <w:szCs w:val="24"/>
              </w:rPr>
              <w:t>o</w:t>
            </w:r>
            <w:r w:rsidRPr="002A47C0">
              <w:rPr>
                <w:rFonts w:cstheme="minorHAnsi"/>
                <w:sz w:val="24"/>
                <w:szCs w:val="24"/>
              </w:rPr>
              <w:t xml:space="preserve">m </w:t>
            </w:r>
            <w:bookmarkStart w:id="0" w:name="_GoBack"/>
            <w:r w:rsidRPr="002A47C0">
              <w:rPr>
                <w:rFonts w:cstheme="minorHAnsi"/>
                <w:sz w:val="24"/>
                <w:szCs w:val="24"/>
              </w:rPr>
              <w:t>pastel</w:t>
            </w:r>
            <w:bookmarkEnd w:id="0"/>
            <w:r w:rsidRPr="002A47C0">
              <w:rPr>
                <w:rFonts w:cstheme="minorHAnsi"/>
                <w:sz w:val="24"/>
                <w:szCs w:val="24"/>
              </w:rPr>
              <w:t>om</w:t>
            </w:r>
            <w:r w:rsidR="003C7259" w:rsidRPr="002A47C0">
              <w:rPr>
                <w:rFonts w:cstheme="minorHAnsi"/>
                <w:sz w:val="24"/>
                <w:szCs w:val="24"/>
              </w:rPr>
              <w:t xml:space="preserve"> (oči, usta, nos, detalje na odjeći i predmetima)</w:t>
            </w:r>
            <w:r w:rsidR="003B297D" w:rsidRPr="002A47C0">
              <w:rPr>
                <w:rFonts w:cstheme="minorHAnsi"/>
                <w:sz w:val="24"/>
                <w:szCs w:val="24"/>
              </w:rPr>
              <w:t xml:space="preserve">. Sjetite se </w:t>
            </w:r>
            <w:r w:rsidRPr="002A47C0">
              <w:rPr>
                <w:rFonts w:cstheme="minorHAnsi"/>
                <w:sz w:val="24"/>
                <w:szCs w:val="24"/>
              </w:rPr>
              <w:t>pastel je pokrivna tehnika. Neka netko od učenika ponovi ovaj dio zadatka kako bi</w:t>
            </w:r>
            <w:r w:rsidR="003B297D" w:rsidRPr="002A47C0">
              <w:rPr>
                <w:rFonts w:cstheme="minorHAnsi"/>
                <w:sz w:val="24"/>
                <w:szCs w:val="24"/>
              </w:rPr>
              <w:t>smo</w:t>
            </w:r>
            <w:r w:rsidRPr="002A47C0">
              <w:rPr>
                <w:rFonts w:cstheme="minorHAnsi"/>
                <w:sz w:val="24"/>
                <w:szCs w:val="24"/>
              </w:rPr>
              <w:t xml:space="preserve"> ga utvrdili.</w:t>
            </w:r>
          </w:p>
          <w:p w14:paraId="550B7FCF" w14:textId="3711E976" w:rsidR="008E5E36" w:rsidRPr="002A47C0" w:rsidRDefault="008E5E36" w:rsidP="00F03CB3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>Kada ste likove nacrtali i uredno oboj</w:t>
            </w:r>
            <w:r w:rsidR="003C7259" w:rsidRPr="002A47C0">
              <w:rPr>
                <w:rFonts w:cstheme="minorHAnsi"/>
                <w:sz w:val="24"/>
                <w:szCs w:val="24"/>
              </w:rPr>
              <w:t>i</w:t>
            </w:r>
            <w:r w:rsidRPr="002A47C0">
              <w:rPr>
                <w:rFonts w:cstheme="minorHAnsi"/>
                <w:sz w:val="24"/>
                <w:szCs w:val="24"/>
              </w:rPr>
              <w:t>li</w:t>
            </w:r>
            <w:r w:rsidR="003C7259" w:rsidRPr="002A47C0">
              <w:rPr>
                <w:rFonts w:cstheme="minorHAnsi"/>
                <w:sz w:val="24"/>
                <w:szCs w:val="24"/>
              </w:rPr>
              <w:t>,</w:t>
            </w:r>
            <w:r w:rsidRPr="002A47C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2A47C0">
              <w:rPr>
                <w:rFonts w:cstheme="minorHAnsi"/>
                <w:sz w:val="24"/>
                <w:szCs w:val="24"/>
              </w:rPr>
              <w:t>pastel</w:t>
            </w:r>
            <w:r w:rsidR="0066463E">
              <w:rPr>
                <w:rFonts w:cstheme="minorHAnsi"/>
                <w:sz w:val="24"/>
                <w:szCs w:val="24"/>
              </w:rPr>
              <w:t>a</w:t>
            </w:r>
            <w:r w:rsidRPr="002A47C0">
              <w:rPr>
                <w:rFonts w:cstheme="minorHAnsi"/>
                <w:sz w:val="24"/>
                <w:szCs w:val="24"/>
              </w:rPr>
              <w:t>ma</w:t>
            </w:r>
            <w:proofErr w:type="spellEnd"/>
            <w:r w:rsidRPr="002A47C0">
              <w:rPr>
                <w:rFonts w:cstheme="minorHAnsi"/>
                <w:sz w:val="24"/>
                <w:szCs w:val="24"/>
              </w:rPr>
              <w:t>, vodenom bojom i širokim kistom oboj</w:t>
            </w:r>
            <w:r w:rsidR="003C7259" w:rsidRPr="002A47C0">
              <w:rPr>
                <w:rFonts w:cstheme="minorHAnsi"/>
                <w:sz w:val="24"/>
                <w:szCs w:val="24"/>
              </w:rPr>
              <w:t>i</w:t>
            </w:r>
            <w:r w:rsidRPr="002A47C0">
              <w:rPr>
                <w:rFonts w:cstheme="minorHAnsi"/>
                <w:sz w:val="24"/>
                <w:szCs w:val="24"/>
              </w:rPr>
              <w:t>te pozadinu. Ako na crtežu prevladavaju tople boje</w:t>
            </w:r>
            <w:r w:rsidR="003C7259" w:rsidRPr="002A47C0">
              <w:rPr>
                <w:rFonts w:cstheme="minorHAnsi"/>
                <w:sz w:val="24"/>
                <w:szCs w:val="24"/>
              </w:rPr>
              <w:t>,</w:t>
            </w:r>
            <w:r w:rsidRPr="002A47C0">
              <w:rPr>
                <w:rFonts w:cstheme="minorHAnsi"/>
                <w:sz w:val="24"/>
                <w:szCs w:val="24"/>
              </w:rPr>
              <w:t xml:space="preserve"> pozadinu prekrij</w:t>
            </w:r>
            <w:r w:rsidR="003C7259" w:rsidRPr="002A47C0">
              <w:rPr>
                <w:rFonts w:cstheme="minorHAnsi"/>
                <w:sz w:val="24"/>
                <w:szCs w:val="24"/>
              </w:rPr>
              <w:t>te</w:t>
            </w:r>
            <w:r w:rsidRPr="002A47C0">
              <w:rPr>
                <w:rFonts w:cstheme="minorHAnsi"/>
                <w:sz w:val="24"/>
                <w:szCs w:val="24"/>
              </w:rPr>
              <w:t xml:space="preserve"> hladnom bojom i obrnuto. </w:t>
            </w:r>
            <w:r w:rsidR="003C7259" w:rsidRPr="002A47C0">
              <w:rPr>
                <w:rFonts w:cstheme="minorHAnsi"/>
                <w:sz w:val="24"/>
                <w:szCs w:val="24"/>
              </w:rPr>
              <w:t>Neka</w:t>
            </w:r>
            <w:r w:rsidRPr="002A47C0">
              <w:rPr>
                <w:rFonts w:cstheme="minorHAnsi"/>
                <w:sz w:val="24"/>
                <w:szCs w:val="24"/>
              </w:rPr>
              <w:t xml:space="preserve"> ton boje na dnu slike bude tamniji</w:t>
            </w:r>
            <w:r w:rsidR="003C7259" w:rsidRPr="002A47C0">
              <w:rPr>
                <w:rFonts w:cstheme="minorHAnsi"/>
                <w:sz w:val="24"/>
                <w:szCs w:val="24"/>
              </w:rPr>
              <w:t>,</w:t>
            </w:r>
            <w:r w:rsidRPr="002A47C0">
              <w:rPr>
                <w:rFonts w:cstheme="minorHAnsi"/>
                <w:sz w:val="24"/>
                <w:szCs w:val="24"/>
              </w:rPr>
              <w:t xml:space="preserve"> a prema vrhu slike </w:t>
            </w:r>
            <w:r w:rsidR="003C7259" w:rsidRPr="002A47C0">
              <w:rPr>
                <w:rFonts w:cstheme="minorHAnsi"/>
                <w:sz w:val="24"/>
                <w:szCs w:val="24"/>
              </w:rPr>
              <w:t xml:space="preserve">neka </w:t>
            </w:r>
            <w:r w:rsidRPr="002A47C0">
              <w:rPr>
                <w:rFonts w:cstheme="minorHAnsi"/>
                <w:sz w:val="24"/>
                <w:szCs w:val="24"/>
              </w:rPr>
              <w:t xml:space="preserve">postaje sve svjetliji. </w:t>
            </w:r>
          </w:p>
          <w:p w14:paraId="54AE4191" w14:textId="77777777" w:rsidR="00A413B8" w:rsidRPr="002A47C0" w:rsidRDefault="008E5E36" w:rsidP="003C725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>Kad se radovi osuše</w:t>
            </w:r>
            <w:r w:rsidR="003C7259" w:rsidRPr="002A47C0">
              <w:rPr>
                <w:rFonts w:cstheme="minorHAnsi"/>
                <w:sz w:val="24"/>
                <w:szCs w:val="24"/>
              </w:rPr>
              <w:t>,</w:t>
            </w:r>
            <w:r w:rsidRPr="002A47C0">
              <w:rPr>
                <w:rFonts w:cstheme="minorHAnsi"/>
                <w:sz w:val="24"/>
                <w:szCs w:val="24"/>
              </w:rPr>
              <w:t xml:space="preserve"> izložite ih na ploču i usporedite. Tko je pravilno izvršio zadatak</w:t>
            </w:r>
            <w:r w:rsidR="003C7259" w:rsidRPr="002A47C0">
              <w:rPr>
                <w:rFonts w:cstheme="minorHAnsi"/>
                <w:sz w:val="24"/>
                <w:szCs w:val="24"/>
              </w:rPr>
              <w:t>?</w:t>
            </w:r>
            <w:r w:rsidRPr="002A47C0">
              <w:rPr>
                <w:rFonts w:cstheme="minorHAnsi"/>
                <w:sz w:val="24"/>
                <w:szCs w:val="24"/>
              </w:rPr>
              <w:t xml:space="preserve"> </w:t>
            </w:r>
            <w:r w:rsidR="003C7259" w:rsidRPr="002A47C0">
              <w:rPr>
                <w:rFonts w:cstheme="minorHAnsi"/>
                <w:sz w:val="24"/>
                <w:szCs w:val="24"/>
              </w:rPr>
              <w:t>T</w:t>
            </w:r>
            <w:r w:rsidRPr="002A47C0">
              <w:rPr>
                <w:rFonts w:cstheme="minorHAnsi"/>
                <w:sz w:val="24"/>
                <w:szCs w:val="24"/>
              </w:rPr>
              <w:t xml:space="preserve">ko je prikazao najzanimljivijeg </w:t>
            </w:r>
            <w:proofErr w:type="spellStart"/>
            <w:r w:rsidRPr="002A47C0">
              <w:rPr>
                <w:rFonts w:cstheme="minorHAnsi"/>
                <w:sz w:val="24"/>
                <w:szCs w:val="24"/>
              </w:rPr>
              <w:t>superjunaka</w:t>
            </w:r>
            <w:proofErr w:type="spellEnd"/>
            <w:r w:rsidR="003C7259" w:rsidRPr="002A47C0">
              <w:rPr>
                <w:rFonts w:cstheme="minorHAnsi"/>
                <w:sz w:val="24"/>
                <w:szCs w:val="24"/>
              </w:rPr>
              <w:t>?</w:t>
            </w:r>
            <w:r w:rsidRPr="002A47C0">
              <w:rPr>
                <w:rFonts w:cstheme="minorHAnsi"/>
                <w:sz w:val="24"/>
                <w:szCs w:val="24"/>
              </w:rPr>
              <w:t xml:space="preserve"> Svatko neka ispriča koja je njegova </w:t>
            </w:r>
            <w:proofErr w:type="spellStart"/>
            <w:r w:rsidRPr="002A47C0">
              <w:rPr>
                <w:rFonts w:cstheme="minorHAnsi"/>
                <w:sz w:val="24"/>
                <w:szCs w:val="24"/>
              </w:rPr>
              <w:t>supermoć</w:t>
            </w:r>
            <w:proofErr w:type="spellEnd"/>
            <w:r w:rsidRPr="002A47C0">
              <w:rPr>
                <w:rFonts w:cstheme="minorHAnsi"/>
                <w:sz w:val="24"/>
                <w:szCs w:val="24"/>
              </w:rPr>
              <w:t xml:space="preserve"> i kako </w:t>
            </w:r>
            <w:r w:rsidR="003C7259" w:rsidRPr="002A47C0">
              <w:rPr>
                <w:rFonts w:cstheme="minorHAnsi"/>
                <w:sz w:val="24"/>
                <w:szCs w:val="24"/>
              </w:rPr>
              <w:t>se njome</w:t>
            </w:r>
            <w:r w:rsidRPr="002A47C0">
              <w:rPr>
                <w:rFonts w:cstheme="minorHAnsi"/>
                <w:sz w:val="24"/>
                <w:szCs w:val="24"/>
              </w:rPr>
              <w:t xml:space="preserve"> koristi. </w:t>
            </w:r>
            <w:r w:rsidR="003C7259" w:rsidRPr="002A47C0">
              <w:rPr>
                <w:rFonts w:cstheme="minorHAnsi"/>
                <w:sz w:val="24"/>
                <w:szCs w:val="24"/>
              </w:rPr>
              <w:t xml:space="preserve">Na kraju sata neka učenici kažu koji im je od naslikanih </w:t>
            </w:r>
            <w:proofErr w:type="spellStart"/>
            <w:r w:rsidR="003C7259" w:rsidRPr="002A47C0">
              <w:rPr>
                <w:rFonts w:cstheme="minorHAnsi"/>
                <w:sz w:val="24"/>
                <w:szCs w:val="24"/>
              </w:rPr>
              <w:t>superjunaka</w:t>
            </w:r>
            <w:proofErr w:type="spellEnd"/>
            <w:r w:rsidR="003C7259" w:rsidRPr="002A47C0">
              <w:rPr>
                <w:rFonts w:cstheme="minorHAnsi"/>
                <w:sz w:val="24"/>
                <w:szCs w:val="24"/>
              </w:rPr>
              <w:t xml:space="preserve"> najdraži. </w:t>
            </w:r>
          </w:p>
          <w:p w14:paraId="001BB43B" w14:textId="1225F17F" w:rsidR="003C7259" w:rsidRPr="002A47C0" w:rsidRDefault="003C7259" w:rsidP="003C7259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A413B8" w:rsidRPr="002A47C0" w14:paraId="259769DB" w14:textId="77777777" w:rsidTr="0060252C">
        <w:tc>
          <w:tcPr>
            <w:tcW w:w="9288" w:type="dxa"/>
            <w:gridSpan w:val="3"/>
          </w:tcPr>
          <w:p w14:paraId="7C7077CD" w14:textId="77777777" w:rsidR="008E5E36" w:rsidRPr="002A47C0" w:rsidRDefault="008E5E36" w:rsidP="00F03CB3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2A47C0">
              <w:rPr>
                <w:rFonts w:cstheme="minorHAnsi"/>
                <w:b/>
                <w:sz w:val="24"/>
                <w:szCs w:val="24"/>
              </w:rPr>
              <w:t>Povezanost s međupredmetnim temama:</w:t>
            </w:r>
          </w:p>
          <w:p w14:paraId="41059E46" w14:textId="77777777" w:rsidR="002A47C0" w:rsidRPr="002A47C0" w:rsidRDefault="002A47C0" w:rsidP="002A47C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>UKU - A. 1. 1., A. 1. 3., A. 1. 4., B. 1. 1., B. 1. 4., C. 1. 2., C. 1. 4., D. 1. 2.</w:t>
            </w:r>
          </w:p>
          <w:p w14:paraId="0F95C630" w14:textId="77777777" w:rsidR="002A47C0" w:rsidRPr="002A47C0" w:rsidRDefault="002A47C0" w:rsidP="002A47C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>Z - A. 1. 1. A.</w:t>
            </w:r>
          </w:p>
          <w:p w14:paraId="49F70C15" w14:textId="7FE0E258" w:rsidR="00A413B8" w:rsidRPr="002A47C0" w:rsidRDefault="002A47C0" w:rsidP="002A47C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A47C0">
              <w:rPr>
                <w:rFonts w:cstheme="minorHAnsi"/>
                <w:sz w:val="24"/>
                <w:szCs w:val="24"/>
              </w:rPr>
              <w:t>OSR - A. 1. 1., A. 1. 2., A. 1. 3., A. 2. 1., A. 2. 2., A. 2. 3., B. 1. 1., B. 1. 2., B. 1. 3., B. 2. 1., B. 2. 2., C. 1. 1., C. 1. 3.</w:t>
            </w:r>
          </w:p>
        </w:tc>
      </w:tr>
    </w:tbl>
    <w:p w14:paraId="4EBBEBE0" w14:textId="5E2AE391" w:rsidR="007405CE" w:rsidRPr="002A47C0" w:rsidRDefault="007405CE" w:rsidP="00F03CB3">
      <w:pPr>
        <w:pStyle w:val="Bezproreda"/>
        <w:rPr>
          <w:rFonts w:cstheme="minorHAnsi"/>
          <w:sz w:val="24"/>
          <w:szCs w:val="24"/>
        </w:rPr>
      </w:pPr>
    </w:p>
    <w:p w14:paraId="2E6917BB" w14:textId="77777777" w:rsidR="003C7259" w:rsidRPr="002A47C0" w:rsidRDefault="003C7259" w:rsidP="00F03CB3">
      <w:pPr>
        <w:pStyle w:val="Bezproreda"/>
        <w:rPr>
          <w:rFonts w:cstheme="minorHAnsi"/>
          <w:sz w:val="24"/>
          <w:szCs w:val="24"/>
        </w:rPr>
      </w:pPr>
    </w:p>
    <w:p w14:paraId="1A54CA84" w14:textId="10C0238C" w:rsidR="007405CE" w:rsidRPr="002A47C0" w:rsidRDefault="007405CE" w:rsidP="00F03CB3">
      <w:pPr>
        <w:pStyle w:val="Bezproreda"/>
        <w:rPr>
          <w:rFonts w:cstheme="minorHAnsi"/>
          <w:sz w:val="24"/>
          <w:szCs w:val="24"/>
        </w:rPr>
      </w:pPr>
    </w:p>
    <w:sectPr w:rsidR="007405CE" w:rsidRPr="002A47C0" w:rsidSect="00D7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085C3D"/>
    <w:multiLevelType w:val="hybridMultilevel"/>
    <w:tmpl w:val="557625BC"/>
    <w:lvl w:ilvl="0" w:tplc="2386147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1A1A3B"/>
    <w:rsid w:val="002A47C0"/>
    <w:rsid w:val="003B297D"/>
    <w:rsid w:val="003C7259"/>
    <w:rsid w:val="005A4106"/>
    <w:rsid w:val="0066463E"/>
    <w:rsid w:val="007405CE"/>
    <w:rsid w:val="00793E5F"/>
    <w:rsid w:val="008E5E36"/>
    <w:rsid w:val="00A413B8"/>
    <w:rsid w:val="00BB078A"/>
    <w:rsid w:val="00C14324"/>
    <w:rsid w:val="00C64E79"/>
    <w:rsid w:val="00D73E6F"/>
    <w:rsid w:val="00E745CB"/>
    <w:rsid w:val="00E77CFC"/>
    <w:rsid w:val="00EF1AAA"/>
    <w:rsid w:val="00F03CB3"/>
    <w:rsid w:val="00F45008"/>
    <w:rsid w:val="00F9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879AD"/>
  <w15:docId w15:val="{E0731E37-DADD-4EC2-A2CD-426E4A3D7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8E5E3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40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5CE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F03CB3"/>
    <w:pPr>
      <w:ind w:left="720"/>
      <w:contextualSpacing/>
    </w:pPr>
  </w:style>
  <w:style w:type="paragraph" w:customStyle="1" w:styleId="Pa31">
    <w:name w:val="Pa3+1"/>
    <w:basedOn w:val="Normal"/>
    <w:next w:val="Normal"/>
    <w:rsid w:val="002A47C0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741</Words>
  <Characters>4277</Characters>
  <Application>Microsoft Office Word</Application>
  <DocSecurity>0</DocSecurity>
  <Lines>118</Lines>
  <Paragraphs>41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Tanja Skiba</cp:lastModifiedBy>
  <cp:revision>3</cp:revision>
  <dcterms:created xsi:type="dcterms:W3CDTF">2020-08-26T07:12:00Z</dcterms:created>
  <dcterms:modified xsi:type="dcterms:W3CDTF">2020-08-26T14:32:00Z</dcterms:modified>
</cp:coreProperties>
</file>