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7479D1" w14:paraId="138DF597" w14:textId="77777777" w:rsidTr="007479D1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7479D1" w:rsidRDefault="00E43550" w:rsidP="00C208B7">
            <w:r w:rsidRPr="007479D1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34735CD2" w:rsidR="00E43550" w:rsidRPr="007479D1" w:rsidRDefault="00E43550" w:rsidP="00C208B7">
            <w:r w:rsidRPr="007479D1">
              <w:t>RAZRED:</w:t>
            </w:r>
            <w:r w:rsidR="00E51A6C" w:rsidRPr="007479D1">
              <w:t xml:space="preserve"> 2.</w:t>
            </w:r>
          </w:p>
        </w:tc>
      </w:tr>
      <w:tr w:rsidR="00E43550" w:rsidRPr="007479D1" w14:paraId="5F7391FE" w14:textId="77777777" w:rsidTr="007479D1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7479D1" w:rsidRDefault="00E43550" w:rsidP="009468B0">
            <w:r w:rsidRPr="007479D1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7479D1" w:rsidRDefault="00E43550" w:rsidP="009468B0">
            <w:r w:rsidRPr="007479D1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62AB339C" w:rsidR="00E43550" w:rsidRPr="007479D1" w:rsidRDefault="00E43550" w:rsidP="009468B0">
            <w:r w:rsidRPr="007479D1">
              <w:t>REDNI BROJ SATA:</w:t>
            </w:r>
            <w:r w:rsidR="00113B82" w:rsidRPr="007479D1">
              <w:t xml:space="preserve"> </w:t>
            </w:r>
            <w:r w:rsidR="00395457" w:rsidRPr="007479D1">
              <w:t>100</w:t>
            </w:r>
            <w:r w:rsidR="00113B82" w:rsidRPr="007479D1">
              <w:t>.</w:t>
            </w:r>
          </w:p>
        </w:tc>
      </w:tr>
      <w:tr w:rsidR="00E43550" w:rsidRPr="007479D1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AE9053A" w:rsidR="00E43550" w:rsidRPr="007479D1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7479D1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7479D1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7479D1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37E6C7A" w:rsidR="00E43550" w:rsidRPr="007479D1" w:rsidRDefault="00E43550" w:rsidP="00C83D35">
            <w:r w:rsidRPr="007479D1">
              <w:t>NASTAVNA JEDINICA:</w:t>
            </w:r>
            <w:r w:rsidR="00F708C6" w:rsidRPr="007479D1">
              <w:t xml:space="preserve"> </w:t>
            </w:r>
            <w:r w:rsidR="00395457" w:rsidRPr="007479D1">
              <w:t>Završno provjeravanje</w:t>
            </w:r>
            <w:r w:rsidR="00AA57BD" w:rsidRPr="007479D1">
              <w:t xml:space="preserve"> motoričkih sposobnosti</w:t>
            </w:r>
            <w:r w:rsidR="00A95B8A" w:rsidRPr="007479D1">
              <w:t xml:space="preserve"> </w:t>
            </w:r>
          </w:p>
        </w:tc>
      </w:tr>
      <w:tr w:rsidR="00E43550" w:rsidRPr="007479D1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7479D1" w:rsidRDefault="00E43550" w:rsidP="008B00CE">
            <w:r w:rsidRPr="007479D1">
              <w:t>CILJ SATA:</w:t>
            </w:r>
            <w:r w:rsidR="0084239C" w:rsidRPr="007479D1">
              <w:t xml:space="preserve"> </w:t>
            </w:r>
          </w:p>
          <w:p w14:paraId="2BBA69EB" w14:textId="5DBDF104" w:rsidR="00AA57BD" w:rsidRPr="007479D1" w:rsidRDefault="00AA57BD" w:rsidP="00AA57BD">
            <w:pPr>
              <w:rPr>
                <w:rFonts w:cstheme="minorHAnsi"/>
                <w:b/>
                <w:color w:val="7030A0"/>
              </w:rPr>
            </w:pPr>
            <w:r w:rsidRPr="007479D1">
              <w:rPr>
                <w:rFonts w:cstheme="minorHAnsi"/>
                <w:b/>
                <w:color w:val="7030A0"/>
              </w:rPr>
              <w:t xml:space="preserve">Predmetno područje </w:t>
            </w:r>
            <w:r w:rsidR="00AF1655" w:rsidRPr="007479D1">
              <w:rPr>
                <w:rFonts w:cstheme="minorHAnsi"/>
                <w:b/>
                <w:color w:val="7030A0"/>
              </w:rPr>
              <w:t xml:space="preserve">B i </w:t>
            </w:r>
            <w:r w:rsidRPr="007479D1">
              <w:rPr>
                <w:rFonts w:cstheme="minorHAnsi"/>
                <w:b/>
                <w:color w:val="7030A0"/>
              </w:rPr>
              <w:t>C</w:t>
            </w:r>
          </w:p>
          <w:p w14:paraId="297E1FCF" w14:textId="62FE076F" w:rsidR="00AA57BD" w:rsidRPr="007479D1" w:rsidRDefault="00AA57BD" w:rsidP="00AA57BD">
            <w:pPr>
              <w:rPr>
                <w:rFonts w:cstheme="minorHAnsi"/>
                <w:b/>
              </w:rPr>
            </w:pPr>
            <w:r w:rsidRPr="007479D1">
              <w:rPr>
                <w:rFonts w:cstheme="minorHAnsi"/>
                <w:b/>
              </w:rPr>
              <w:t>Praćenje svojih postignuća</w:t>
            </w:r>
          </w:p>
          <w:p w14:paraId="66970DF5" w14:textId="5D8E787D" w:rsidR="00AA57BD" w:rsidRPr="007479D1" w:rsidRDefault="00AA57BD" w:rsidP="00AA57BD">
            <w:pPr>
              <w:rPr>
                <w:rFonts w:cstheme="minorHAnsi"/>
              </w:rPr>
            </w:pPr>
            <w:r w:rsidRPr="007479D1">
              <w:rPr>
                <w:rFonts w:cstheme="minorHAnsi"/>
              </w:rPr>
              <w:t>1.</w:t>
            </w:r>
            <w:r w:rsidR="00A65A94" w:rsidRPr="007479D1">
              <w:rPr>
                <w:rFonts w:cstheme="minorHAnsi"/>
              </w:rPr>
              <w:t xml:space="preserve"> </w:t>
            </w:r>
            <w:r w:rsidRPr="007479D1">
              <w:rPr>
                <w:rFonts w:cstheme="minorHAnsi"/>
              </w:rPr>
              <w:t>Skok udalj iz mjesta</w:t>
            </w:r>
          </w:p>
          <w:p w14:paraId="4BFF4DF7" w14:textId="602E7C82" w:rsidR="00AA57BD" w:rsidRPr="007479D1" w:rsidRDefault="00AA57BD" w:rsidP="00AA57BD">
            <w:pPr>
              <w:rPr>
                <w:rFonts w:cstheme="minorHAnsi"/>
              </w:rPr>
            </w:pPr>
            <w:r w:rsidRPr="007479D1">
              <w:rPr>
                <w:rFonts w:cstheme="minorHAnsi"/>
              </w:rPr>
              <w:t>2.</w:t>
            </w:r>
            <w:r w:rsidR="00A65A94" w:rsidRPr="007479D1">
              <w:rPr>
                <w:rFonts w:cstheme="minorHAnsi"/>
              </w:rPr>
              <w:t xml:space="preserve"> </w:t>
            </w:r>
            <w:r w:rsidRPr="007479D1">
              <w:rPr>
                <w:rFonts w:cstheme="minorHAnsi"/>
              </w:rPr>
              <w:t>Podizanje trupa iz ležećeg</w:t>
            </w:r>
            <w:r w:rsidR="00A65A94" w:rsidRPr="007479D1">
              <w:rPr>
                <w:rFonts w:cstheme="minorHAnsi"/>
              </w:rPr>
              <w:t>a</w:t>
            </w:r>
            <w:r w:rsidRPr="007479D1">
              <w:rPr>
                <w:rFonts w:cstheme="minorHAnsi"/>
              </w:rPr>
              <w:t xml:space="preserve"> položaja</w:t>
            </w:r>
          </w:p>
          <w:p w14:paraId="66E620C1" w14:textId="3DB14AD9" w:rsidR="00E43550" w:rsidRPr="007479D1" w:rsidRDefault="00AA57BD" w:rsidP="00A93481">
            <w:pPr>
              <w:rPr>
                <w:rFonts w:cstheme="minorHAnsi"/>
              </w:rPr>
            </w:pPr>
            <w:r w:rsidRPr="007479D1">
              <w:rPr>
                <w:rFonts w:cstheme="minorHAnsi"/>
              </w:rPr>
              <w:t>3.</w:t>
            </w:r>
            <w:r w:rsidR="00A65A94" w:rsidRPr="007479D1">
              <w:rPr>
                <w:rFonts w:cstheme="minorHAnsi"/>
              </w:rPr>
              <w:t xml:space="preserve"> </w:t>
            </w:r>
            <w:r w:rsidRPr="007479D1">
              <w:rPr>
                <w:rFonts w:cstheme="minorHAnsi"/>
              </w:rPr>
              <w:t>Prenošenje predmeta</w:t>
            </w:r>
            <w:r w:rsidR="00A65A94" w:rsidRPr="007479D1">
              <w:rPr>
                <w:rFonts w:cstheme="minorHAnsi"/>
              </w:rPr>
              <w:t xml:space="preserve"> – </w:t>
            </w:r>
            <w:r w:rsidRPr="007479D1">
              <w:rPr>
                <w:rFonts w:cstheme="minorHAnsi"/>
              </w:rPr>
              <w:t>agilnost</w:t>
            </w:r>
          </w:p>
        </w:tc>
      </w:tr>
      <w:tr w:rsidR="00E43550" w:rsidRPr="007479D1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2A50E1E7" w:rsidR="009618D3" w:rsidRPr="007479D1" w:rsidRDefault="00E43550" w:rsidP="00864BAD">
            <w:r w:rsidRPr="007479D1">
              <w:t>ISHODI UČENJA:</w:t>
            </w:r>
            <w:r w:rsidR="00864BAD">
              <w:t xml:space="preserve"> </w:t>
            </w:r>
            <w:r w:rsidR="00AA57BD" w:rsidRPr="007479D1">
              <w:t>Učenik prati i razlikuje dobivene rezultate.</w:t>
            </w:r>
            <w:r w:rsidR="00395457" w:rsidRPr="007479D1">
              <w:t xml:space="preserve"> </w:t>
            </w:r>
            <w:r w:rsidR="00395457" w:rsidRPr="007479D1">
              <w:rPr>
                <w:rFonts w:cstheme="minorHAnsi"/>
              </w:rPr>
              <w:t xml:space="preserve">Učenik uočava i izvodi. </w:t>
            </w:r>
            <w:r w:rsidR="00864BAD">
              <w:rPr>
                <w:rFonts w:cstheme="minorHAnsi"/>
              </w:rPr>
              <w:t>OŠ TZK B.2.1.; OŠ TZK C.2.1.</w:t>
            </w:r>
          </w:p>
        </w:tc>
      </w:tr>
      <w:tr w:rsidR="00382BA4" w:rsidRPr="007479D1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A96B665" w:rsidR="00382BA4" w:rsidRPr="007479D1" w:rsidRDefault="00382BA4" w:rsidP="00C208B7">
            <w:r w:rsidRPr="007479D1">
              <w:t>NASTAVNA SREDSTVA:</w:t>
            </w:r>
            <w:r w:rsidR="00E85269" w:rsidRPr="007479D1">
              <w:t xml:space="preserve"> odskočna daska, strunjače, 2 spužve, štoperica, loptice </w:t>
            </w:r>
          </w:p>
        </w:tc>
      </w:tr>
      <w:tr w:rsidR="00382BA4" w:rsidRPr="007479D1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Pr="007479D1" w:rsidRDefault="00113B82" w:rsidP="00C208B7">
            <w:r w:rsidRPr="007479D1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7479D1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7479D1" w:rsidRDefault="00E43550" w:rsidP="00C208B7">
            <w:pPr>
              <w:jc w:val="center"/>
            </w:pPr>
            <w:r w:rsidRPr="007479D1">
              <w:t>TIJEK NASTAVNOGA SATA</w:t>
            </w:r>
          </w:p>
        </w:tc>
      </w:tr>
      <w:tr w:rsidR="00382BA4" w:rsidRPr="007479D1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7479D1" w:rsidRDefault="00382BA4" w:rsidP="00C208B7">
            <w:pPr>
              <w:jc w:val="center"/>
              <w:rPr>
                <w:b/>
              </w:rPr>
            </w:pPr>
            <w:r w:rsidRPr="007479D1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7479D1" w:rsidRDefault="00382BA4" w:rsidP="00C208B7">
            <w:pPr>
              <w:jc w:val="center"/>
            </w:pPr>
            <w:r w:rsidRPr="007479D1">
              <w:t>AKTIVNOSTI UČENIKA</w:t>
            </w:r>
          </w:p>
        </w:tc>
      </w:tr>
      <w:tr w:rsidR="00382BA4" w:rsidRPr="007479D1" w14:paraId="2AB8902F" w14:textId="77777777" w:rsidTr="00382BA4">
        <w:trPr>
          <w:trHeight w:val="1426"/>
        </w:trPr>
        <w:tc>
          <w:tcPr>
            <w:tcW w:w="1634" w:type="dxa"/>
          </w:tcPr>
          <w:p w14:paraId="2BF7C1ED" w14:textId="77777777" w:rsidR="00382BA4" w:rsidRPr="007479D1" w:rsidRDefault="00382BA4" w:rsidP="00636F6B">
            <w:pPr>
              <w:rPr>
                <w:b/>
              </w:rPr>
            </w:pPr>
          </w:p>
          <w:p w14:paraId="17B9792E" w14:textId="77777777" w:rsidR="00382BA4" w:rsidRPr="007479D1" w:rsidRDefault="00382BA4" w:rsidP="00636F6B">
            <w:pPr>
              <w:rPr>
                <w:b/>
              </w:rPr>
            </w:pPr>
          </w:p>
          <w:p w14:paraId="798816B4" w14:textId="5AD77BE9" w:rsidR="00382BA4" w:rsidRPr="007479D1" w:rsidRDefault="00382BA4" w:rsidP="00636F6B">
            <w:r w:rsidRPr="007479D1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E69050C" w14:textId="56AE0527" w:rsidR="00417D9F" w:rsidRPr="007479D1" w:rsidRDefault="00417D9F" w:rsidP="00417D9F">
            <w:pPr>
              <w:pStyle w:val="NoSpacing"/>
            </w:pPr>
            <w:r w:rsidRPr="007479D1">
              <w:t>LOVICA U ZADANOM</w:t>
            </w:r>
            <w:r w:rsidR="00BE58DD" w:rsidRPr="007479D1">
              <w:t>E</w:t>
            </w:r>
            <w:r w:rsidRPr="007479D1">
              <w:t xml:space="preserve"> PROSTORU</w:t>
            </w:r>
          </w:p>
          <w:p w14:paraId="5ED48C90" w14:textId="4D0973EE" w:rsidR="00382BA4" w:rsidRPr="007479D1" w:rsidRDefault="00417D9F" w:rsidP="007479D1">
            <w:r w:rsidRPr="007479D1">
              <w:t>Jedan učenik trčeći pokušava uhvatiti druge učenike u dogovorenom</w:t>
            </w:r>
            <w:r w:rsidR="00BE58DD" w:rsidRPr="007479D1">
              <w:t>e</w:t>
            </w:r>
            <w:r w:rsidRPr="007479D1">
              <w:t xml:space="preserve"> polju igrališta ili dijelu dvorane. Kada uhvati drugoga, taj postaje hvatač i igra se nastavlja. Prije početka igre je dobro dogovoriti se o tome kako se učenici mogu spasiti (izvođenjem nekog</w:t>
            </w:r>
            <w:r w:rsidR="00BE58DD" w:rsidRPr="007479D1">
              <w:t>a</w:t>
            </w:r>
            <w:r w:rsidRPr="007479D1">
              <w:t xml:space="preserve"> dogovorenog zadatka npr. čučnu, kleknu…).</w:t>
            </w:r>
          </w:p>
        </w:tc>
      </w:tr>
      <w:tr w:rsidR="00B241AB" w:rsidRPr="007479D1" w14:paraId="6A61B6AA" w14:textId="77777777" w:rsidTr="002A1AB4">
        <w:trPr>
          <w:trHeight w:val="992"/>
        </w:trPr>
        <w:tc>
          <w:tcPr>
            <w:tcW w:w="1634" w:type="dxa"/>
          </w:tcPr>
          <w:p w14:paraId="331E34ED" w14:textId="77777777" w:rsidR="00B241AB" w:rsidRPr="007479D1" w:rsidRDefault="00B241AB" w:rsidP="00B241AB">
            <w:pPr>
              <w:rPr>
                <w:b/>
              </w:rPr>
            </w:pPr>
          </w:p>
          <w:p w14:paraId="61726AF9" w14:textId="77777777" w:rsidR="00B241AB" w:rsidRPr="007479D1" w:rsidRDefault="00B241AB" w:rsidP="00B241AB">
            <w:pPr>
              <w:rPr>
                <w:b/>
              </w:rPr>
            </w:pPr>
          </w:p>
          <w:p w14:paraId="552C1F7A" w14:textId="28E12C6F" w:rsidR="00B241AB" w:rsidRPr="007479D1" w:rsidRDefault="00B241AB" w:rsidP="00B241AB">
            <w:pPr>
              <w:rPr>
                <w:b/>
              </w:rPr>
            </w:pPr>
            <w:r w:rsidRPr="007479D1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6963989" w14:textId="77777777" w:rsidR="00BE58DD" w:rsidRPr="007479D1" w:rsidRDefault="00BE58DD" w:rsidP="00BE58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>OPĆE PRIPREMNE VJEŽBE BEZ POMAGALA</w:t>
            </w:r>
          </w:p>
          <w:p w14:paraId="5C2A2764" w14:textId="77777777" w:rsidR="00BE58DD" w:rsidRPr="007479D1" w:rsidRDefault="00BE58DD" w:rsidP="00BE58D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>VJEŽBA – GOVORIMO: „NE ZNAM“: Učenici stoje uspravno, stopala su spojena, ruke su uz tijelo. Podižu oba ramena zajedno prema glavi te ih spuštaju u početni položaj.</w:t>
            </w:r>
          </w:p>
          <w:p w14:paraId="58361360" w14:textId="77777777" w:rsidR="00BE58DD" w:rsidRPr="007479D1" w:rsidRDefault="00BE58DD" w:rsidP="00BE58D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>VJEŽBA – RAMENIMA NAPRIJED-NATRAG: Učenici stoje uspravno, stopala su spojena, ruke su uz tijelo. Pomiču oba ramena zajedno prema naprijed, a zatim prema natrag.</w:t>
            </w:r>
          </w:p>
          <w:p w14:paraId="2D9220DE" w14:textId="77777777" w:rsidR="00BE58DD" w:rsidRPr="007479D1" w:rsidRDefault="00BE58DD" w:rsidP="00BE58D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>VJEŽBA – DRVEĆE SE NJIŠE: Učenici stoje uspravno, a stopala su im raširena u širini ramena. U tome je položaju jedna ruka opružena uz tijelo, dok je druga ruka pogrčena pokraj glave. Izvodimo savijanje trupa u stranu opružene ruke. Mijenja se položaj ruku te se ista vježba izvodi i u drugu stranu.</w:t>
            </w:r>
          </w:p>
          <w:p w14:paraId="5A03BA11" w14:textId="77777777" w:rsidR="00BE58DD" w:rsidRPr="007479D1" w:rsidRDefault="00BE58DD" w:rsidP="00BE58D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>VJEŽBA – TIJELOM U LIJEVU I DESNU STRANU: Učenici stoje  uspravno, stopala raširena u širini ramena, ruke sa strane tijela. Okreću trup i ruke zajedno u jednu, a zatim u drugu stranu.</w:t>
            </w:r>
          </w:p>
          <w:p w14:paraId="5C05FAB6" w14:textId="77777777" w:rsidR="00BE58DD" w:rsidRPr="007479D1" w:rsidRDefault="00BE58DD" w:rsidP="00BE58DD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 xml:space="preserve">VJEŽBA – </w:t>
            </w:r>
            <w:r w:rsidRPr="007479D1">
              <w:rPr>
                <w:rFonts w:cstheme="minorHAnsi"/>
              </w:rPr>
              <w:t xml:space="preserve">BALERINA: Učenici sjede raširenih i opruženih nogu, ruke su pokraj glave. Trupom i </w:t>
            </w:r>
            <w:r w:rsidRPr="007479D1">
              <w:rPr>
                <w:rFonts w:cstheme="minorHAnsi"/>
                <w:color w:val="000000"/>
              </w:rPr>
              <w:t>rukama spuštaju se na jednu pa na drugu nogu pokušavajući dlanovima dotaknuti stopalo. Nakon spuštanja na jednu i drugu nogu spuštaju se na tlo između nogu, pokušavajući dlanovima dotaknuti što dalje ispred sebe.</w:t>
            </w:r>
          </w:p>
          <w:p w14:paraId="0C9F5395" w14:textId="77777777" w:rsidR="00BE58DD" w:rsidRPr="007479D1" w:rsidRDefault="00BE58DD" w:rsidP="00655E3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 xml:space="preserve">VJEŽBA – NOGE DO PRSNOGA KOŠA I NATRAG: Učenici sjede, ruke su ispružene iza tijela, noge su opružene ispred tijela. Grče, povlače </w:t>
            </w:r>
            <w:r w:rsidRPr="007479D1">
              <w:rPr>
                <w:rFonts w:cstheme="minorHAnsi"/>
                <w:color w:val="000000"/>
              </w:rPr>
              <w:lastRenderedPageBreak/>
              <w:t>i podižu noge prema prsima, a nakon toga ih opružene vraćaju na tlo ispred tijela.</w:t>
            </w:r>
          </w:p>
          <w:p w14:paraId="18C07C9D" w14:textId="0C7A184E" w:rsidR="00B241AB" w:rsidRPr="007479D1" w:rsidRDefault="00BE58DD" w:rsidP="007479D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56" w:lineRule="auto"/>
              <w:rPr>
                <w:rFonts w:cstheme="minorHAnsi"/>
                <w:color w:val="000000"/>
              </w:rPr>
            </w:pPr>
            <w:r w:rsidRPr="007479D1">
              <w:rPr>
                <w:rFonts w:cstheme="minorHAnsi"/>
                <w:color w:val="000000"/>
              </w:rPr>
              <w:t>VJEŽBA – DIŽEMO SE NA PREDNJI DIO STOPALA: Učenici stoje uspravno, stopala su spojena, ruke pogrčene, dlanovi na struku. Podižu se i zadržavaju na prednjemu dijelu stopala nekoliko sekunda te se vraćaju u početni položaj.</w:t>
            </w:r>
          </w:p>
        </w:tc>
      </w:tr>
      <w:tr w:rsidR="00382BA4" w:rsidRPr="007479D1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7479D1" w:rsidRDefault="00382BA4" w:rsidP="00636F6B">
            <w:pPr>
              <w:rPr>
                <w:b/>
              </w:rPr>
            </w:pPr>
          </w:p>
          <w:p w14:paraId="38D01DEA" w14:textId="77777777" w:rsidR="00382BA4" w:rsidRPr="007479D1" w:rsidRDefault="00382BA4" w:rsidP="00636F6B">
            <w:pPr>
              <w:rPr>
                <w:b/>
              </w:rPr>
            </w:pPr>
          </w:p>
          <w:p w14:paraId="41A985AE" w14:textId="697140CE" w:rsidR="00382BA4" w:rsidRPr="007479D1" w:rsidRDefault="00382BA4" w:rsidP="00636F6B">
            <w:pPr>
              <w:rPr>
                <w:b/>
              </w:rPr>
            </w:pPr>
            <w:r w:rsidRPr="007479D1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4B8ACC51" w14:textId="26659F1B" w:rsidR="00AA57BD" w:rsidRPr="007479D1" w:rsidRDefault="00AA57BD" w:rsidP="00AA57BD">
            <w:pPr>
              <w:rPr>
                <w:rFonts w:cstheme="minorHAnsi"/>
                <w:b/>
              </w:rPr>
            </w:pPr>
            <w:r w:rsidRPr="007479D1">
              <w:rPr>
                <w:rFonts w:cstheme="minorHAnsi"/>
                <w:b/>
              </w:rPr>
              <w:t>Praćenje svojih postignuća</w:t>
            </w:r>
          </w:p>
          <w:p w14:paraId="26CD1D17" w14:textId="392F14BF" w:rsidR="00AA57BD" w:rsidRPr="007479D1" w:rsidRDefault="00AA57BD" w:rsidP="00AA57BD">
            <w:pPr>
              <w:rPr>
                <w:rFonts w:cstheme="minorHAnsi"/>
              </w:rPr>
            </w:pPr>
            <w:r w:rsidRPr="007479D1">
              <w:rPr>
                <w:rFonts w:cstheme="minorHAnsi"/>
              </w:rPr>
              <w:t>1.</w:t>
            </w:r>
            <w:r w:rsidR="00BE58DD" w:rsidRPr="007479D1">
              <w:rPr>
                <w:rFonts w:cstheme="minorHAnsi"/>
              </w:rPr>
              <w:t xml:space="preserve"> </w:t>
            </w:r>
            <w:r w:rsidRPr="007479D1">
              <w:rPr>
                <w:rFonts w:cstheme="minorHAnsi"/>
              </w:rPr>
              <w:t>Skok udalj iz mjesta</w:t>
            </w:r>
          </w:p>
          <w:p w14:paraId="25E1B0C8" w14:textId="6CE635E2" w:rsidR="00AA57BD" w:rsidRPr="007479D1" w:rsidRDefault="00AA57BD" w:rsidP="00AA57BD">
            <w:pPr>
              <w:rPr>
                <w:rFonts w:cstheme="minorHAnsi"/>
              </w:rPr>
            </w:pPr>
            <w:r w:rsidRPr="007479D1">
              <w:rPr>
                <w:rFonts w:cstheme="minorHAnsi"/>
              </w:rPr>
              <w:t>2.</w:t>
            </w:r>
            <w:r w:rsidR="00BE58DD" w:rsidRPr="007479D1">
              <w:rPr>
                <w:rFonts w:cstheme="minorHAnsi"/>
              </w:rPr>
              <w:t xml:space="preserve"> </w:t>
            </w:r>
            <w:r w:rsidRPr="007479D1">
              <w:rPr>
                <w:rFonts w:cstheme="minorHAnsi"/>
              </w:rPr>
              <w:t>Podizanje trupa iz ležećeg</w:t>
            </w:r>
            <w:r w:rsidR="00BE58DD" w:rsidRPr="007479D1">
              <w:rPr>
                <w:rFonts w:cstheme="minorHAnsi"/>
              </w:rPr>
              <w:t>a</w:t>
            </w:r>
            <w:r w:rsidRPr="007479D1">
              <w:rPr>
                <w:rFonts w:cstheme="minorHAnsi"/>
              </w:rPr>
              <w:t xml:space="preserve"> položaja</w:t>
            </w:r>
          </w:p>
          <w:p w14:paraId="5E47AFB0" w14:textId="5E3BAE8A" w:rsidR="00AA57BD" w:rsidRPr="007479D1" w:rsidRDefault="00AA57BD" w:rsidP="00AA57BD">
            <w:pPr>
              <w:rPr>
                <w:rFonts w:cstheme="minorHAnsi"/>
              </w:rPr>
            </w:pPr>
            <w:r w:rsidRPr="007479D1">
              <w:rPr>
                <w:rFonts w:cstheme="minorHAnsi"/>
              </w:rPr>
              <w:t>3.</w:t>
            </w:r>
            <w:r w:rsidR="00BE58DD" w:rsidRPr="007479D1">
              <w:rPr>
                <w:rFonts w:cstheme="minorHAnsi"/>
              </w:rPr>
              <w:t xml:space="preserve"> </w:t>
            </w:r>
            <w:r w:rsidRPr="007479D1">
              <w:rPr>
                <w:rFonts w:cstheme="minorHAnsi"/>
              </w:rPr>
              <w:t>Prenošenje predmeta</w:t>
            </w:r>
            <w:r w:rsidR="00BE58DD" w:rsidRPr="007479D1">
              <w:rPr>
                <w:rFonts w:cstheme="minorHAnsi"/>
              </w:rPr>
              <w:t xml:space="preserve"> – </w:t>
            </w:r>
            <w:r w:rsidRPr="007479D1">
              <w:rPr>
                <w:rFonts w:cstheme="minorHAnsi"/>
              </w:rPr>
              <w:t>agilnost</w:t>
            </w:r>
          </w:p>
          <w:p w14:paraId="104A02A5" w14:textId="77777777" w:rsidR="00C63599" w:rsidRPr="007479D1" w:rsidRDefault="00C63599" w:rsidP="00AA57BD">
            <w:pPr>
              <w:rPr>
                <w:rFonts w:cstheme="minorHAnsi"/>
              </w:rPr>
            </w:pPr>
          </w:p>
          <w:p w14:paraId="1F7A2999" w14:textId="0CF7D7FC" w:rsidR="00C63599" w:rsidRPr="007479D1" w:rsidRDefault="00C54554" w:rsidP="00AA57BD">
            <w:r w:rsidRPr="007479D1">
              <w:t>VREDNOVANJE ZA UČENJE</w:t>
            </w:r>
          </w:p>
        </w:tc>
      </w:tr>
      <w:tr w:rsidR="00382BA4" w:rsidRPr="007479D1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7479D1" w:rsidRDefault="00382BA4" w:rsidP="00636F6B">
            <w:pPr>
              <w:rPr>
                <w:b/>
              </w:rPr>
            </w:pPr>
          </w:p>
          <w:p w14:paraId="7C7D195D" w14:textId="77777777" w:rsidR="00382BA4" w:rsidRPr="007479D1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7479D1" w:rsidRDefault="00382BA4" w:rsidP="00382BA4">
            <w:pPr>
              <w:jc w:val="center"/>
            </w:pPr>
            <w:r w:rsidRPr="007479D1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6872F216" w14:textId="32A3C517" w:rsidR="000353AA" w:rsidRPr="007479D1" w:rsidRDefault="000353AA" w:rsidP="000353AA">
            <w:pPr>
              <w:jc w:val="both"/>
              <w:rPr>
                <w:bCs/>
                <w:color w:val="FF0000"/>
              </w:rPr>
            </w:pPr>
            <w:r w:rsidRPr="007479D1">
              <w:rPr>
                <w:bCs/>
              </w:rPr>
              <w:t xml:space="preserve">ELEMENTARNA IGRA </w:t>
            </w:r>
            <w:r w:rsidR="00BE58DD" w:rsidRPr="007479D1">
              <w:rPr>
                <w:bCs/>
              </w:rPr>
              <w:t xml:space="preserve">– </w:t>
            </w:r>
            <w:r w:rsidRPr="007479D1">
              <w:rPr>
                <w:bCs/>
              </w:rPr>
              <w:t xml:space="preserve">LEBDEĆA </w:t>
            </w:r>
            <w:r w:rsidR="00E8142A" w:rsidRPr="007479D1">
              <w:rPr>
                <w:bCs/>
              </w:rPr>
              <w:t>LOPTICA</w:t>
            </w:r>
          </w:p>
          <w:p w14:paraId="1CBE1993" w14:textId="2B61EFE0" w:rsidR="000353AA" w:rsidRPr="007479D1" w:rsidRDefault="000353AA" w:rsidP="000353AA">
            <w:pPr>
              <w:jc w:val="both"/>
            </w:pPr>
            <w:r w:rsidRPr="007479D1">
              <w:t>Učenici su podijeljeni u manje skupine</w:t>
            </w:r>
            <w:r w:rsidR="00E8142A" w:rsidRPr="007479D1">
              <w:t xml:space="preserve"> s jednakim brojem igrača. S</w:t>
            </w:r>
            <w:r w:rsidRPr="007479D1">
              <w:t>vaka</w:t>
            </w:r>
            <w:r w:rsidR="00E8142A" w:rsidRPr="007479D1">
              <w:t xml:space="preserve"> </w:t>
            </w:r>
            <w:r w:rsidR="00BE58DD" w:rsidRPr="007479D1">
              <w:t xml:space="preserve">je </w:t>
            </w:r>
            <w:r w:rsidR="00E8142A" w:rsidRPr="007479D1">
              <w:t xml:space="preserve">skupina </w:t>
            </w:r>
            <w:r w:rsidRPr="007479D1">
              <w:t xml:space="preserve"> u svo</w:t>
            </w:r>
            <w:r w:rsidR="00BE58DD" w:rsidRPr="007479D1">
              <w:t>je</w:t>
            </w:r>
            <w:r w:rsidRPr="007479D1">
              <w:t>m</w:t>
            </w:r>
            <w:r w:rsidR="00BE58DD" w:rsidRPr="007479D1">
              <w:t>u</w:t>
            </w:r>
            <w:r w:rsidRPr="007479D1">
              <w:t xml:space="preserve"> prostoru (krugu, četverokutu)</w:t>
            </w:r>
            <w:r w:rsidR="00E8142A" w:rsidRPr="007479D1">
              <w:t xml:space="preserve"> i</w:t>
            </w:r>
            <w:r w:rsidRPr="007479D1">
              <w:t xml:space="preserve"> ima </w:t>
            </w:r>
            <w:r w:rsidR="00E8142A" w:rsidRPr="007479D1">
              <w:t>svoju lopticu</w:t>
            </w:r>
            <w:r w:rsidRPr="007479D1">
              <w:t xml:space="preserve">. Na </w:t>
            </w:r>
            <w:r w:rsidR="007479D1">
              <w:t>učiteljičin/</w:t>
            </w:r>
            <w:r w:rsidRPr="007479D1">
              <w:t xml:space="preserve">učiteljev znak </w:t>
            </w:r>
            <w:r w:rsidR="008302E8" w:rsidRPr="007479D1">
              <w:t xml:space="preserve"> lopticu </w:t>
            </w:r>
            <w:r w:rsidRPr="007479D1">
              <w:t>bacaju u zrak i stalnim odbijanjem nastoje je zadržati što dulje u zraku.</w:t>
            </w:r>
          </w:p>
          <w:p w14:paraId="68CDBD6C" w14:textId="1FFAC0D1" w:rsidR="002D22EB" w:rsidRPr="007479D1" w:rsidRDefault="000353AA" w:rsidP="000353AA">
            <w:pPr>
              <w:pStyle w:val="NoSpacing"/>
            </w:pPr>
            <w:r w:rsidRPr="007479D1">
              <w:t xml:space="preserve">Pobjednik je ona skupina koja najdulje zadrži </w:t>
            </w:r>
            <w:r w:rsidR="008302E8" w:rsidRPr="007479D1">
              <w:t>lopticu</w:t>
            </w:r>
            <w:r w:rsidRPr="007479D1">
              <w:t xml:space="preserve"> u zraku, a da ne padne na tlo.</w:t>
            </w:r>
          </w:p>
        </w:tc>
      </w:tr>
      <w:tr w:rsidR="00382BA4" w:rsidRPr="007479D1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7479D1" w:rsidRDefault="00382BA4" w:rsidP="00636F6B">
            <w:pPr>
              <w:rPr>
                <w:b/>
              </w:rPr>
            </w:pPr>
          </w:p>
          <w:p w14:paraId="219F57CC" w14:textId="77777777" w:rsidR="00382BA4" w:rsidRPr="007479D1" w:rsidRDefault="00382BA4" w:rsidP="00636F6B">
            <w:pPr>
              <w:rPr>
                <w:b/>
              </w:rPr>
            </w:pPr>
          </w:p>
          <w:p w14:paraId="0E0DFD45" w14:textId="0E141F27" w:rsidR="00382BA4" w:rsidRPr="007479D1" w:rsidRDefault="00382BA4" w:rsidP="00636F6B">
            <w:pPr>
              <w:rPr>
                <w:b/>
              </w:rPr>
            </w:pPr>
            <w:r w:rsidRPr="007479D1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669D0787" w14:textId="4BEECCEC" w:rsidR="00102087" w:rsidRPr="007479D1" w:rsidRDefault="00102087" w:rsidP="00102087">
            <w:pPr>
              <w:pStyle w:val="NoSpacing"/>
            </w:pPr>
            <w:r w:rsidRPr="007479D1">
              <w:t xml:space="preserve">POGODI TKO </w:t>
            </w:r>
            <w:r w:rsidR="00C7179C" w:rsidRPr="007479D1">
              <w:t xml:space="preserve"> </w:t>
            </w:r>
            <w:r w:rsidR="00796AC7" w:rsidRPr="007479D1">
              <w:t>JE</w:t>
            </w:r>
          </w:p>
          <w:p w14:paraId="3136AA73" w14:textId="018DD5FF" w:rsidR="00102087" w:rsidRPr="007479D1" w:rsidRDefault="00102087" w:rsidP="00102087">
            <w:pPr>
              <w:pStyle w:val="NoSpacing"/>
            </w:pPr>
            <w:r w:rsidRPr="007479D1">
              <w:t>Jedan učenik ima povez preko očiju i stoji u sredini kruga. Jedan učenik iz kruga, na dogovoreni znak, dotakne učenika s povezom izgovarajući jednu rečenicu (sve osim svo</w:t>
            </w:r>
            <w:r w:rsidR="00BE58DD" w:rsidRPr="007479D1">
              <w:t>je</w:t>
            </w:r>
            <w:r w:rsidRPr="007479D1">
              <w:t>g</w:t>
            </w:r>
            <w:r w:rsidR="00BE58DD" w:rsidRPr="007479D1">
              <w:t>a</w:t>
            </w:r>
            <w:r w:rsidRPr="007479D1">
              <w:t xml:space="preserve"> imena) i vraća se na mjesto u krugu. Učenik skida povez i pokušava pogoditi tko ga je dotaknuo. Svi učenici jedan po jedan izgovaraju ono što je rekao učenik koji je dotaknuo učenika s povezom. Na početku prvog</w:t>
            </w:r>
            <w:r w:rsidR="00BE58DD" w:rsidRPr="007479D1">
              <w:t>a</w:t>
            </w:r>
            <w:r w:rsidRPr="007479D1">
              <w:t xml:space="preserve"> razreda potrebno je odabrati lakši oblik ove igre, a kasnije, kad se učenici već upoznaju, mogu svi učenici </w:t>
            </w:r>
            <w:r w:rsidR="00BE58DD" w:rsidRPr="007479D1">
              <w:t xml:space="preserve">istodobno </w:t>
            </w:r>
            <w:r w:rsidRPr="007479D1">
              <w:t>izgovarati ono što je rekao učenik.</w:t>
            </w:r>
          </w:p>
          <w:p w14:paraId="2AAE4D7D" w14:textId="7BDF875A" w:rsidR="00102087" w:rsidRPr="007479D1" w:rsidRDefault="00102087" w:rsidP="00102087">
            <w:pPr>
              <w:pStyle w:val="NoSpacing"/>
            </w:pPr>
          </w:p>
          <w:p w14:paraId="49B9E651" w14:textId="673C3CDD" w:rsidR="00382BA4" w:rsidRPr="007479D1" w:rsidRDefault="00102087" w:rsidP="007479D1">
            <w:pPr>
              <w:pStyle w:val="NoSpacing"/>
            </w:pPr>
            <w:r w:rsidRPr="007479D1">
              <w:t xml:space="preserve">VREDNOVANJE KAO UČENJE: </w:t>
            </w:r>
            <w:r w:rsidR="009E43B0" w:rsidRPr="007479D1">
              <w:t>PALČEVI</w:t>
            </w:r>
          </w:p>
        </w:tc>
      </w:tr>
    </w:tbl>
    <w:p w14:paraId="2B627528" w14:textId="77777777" w:rsidR="007C3660" w:rsidRPr="007479D1" w:rsidRDefault="007C3660"/>
    <w:sectPr w:rsidR="007C3660" w:rsidRPr="0074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52C89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395457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A7453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479D1"/>
    <w:rsid w:val="00773F4F"/>
    <w:rsid w:val="007756D2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64BAD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65A94"/>
    <w:rsid w:val="00A72561"/>
    <w:rsid w:val="00A93481"/>
    <w:rsid w:val="00A95B8A"/>
    <w:rsid w:val="00A96CCD"/>
    <w:rsid w:val="00AA197C"/>
    <w:rsid w:val="00AA57BD"/>
    <w:rsid w:val="00AD4ECB"/>
    <w:rsid w:val="00AF1655"/>
    <w:rsid w:val="00AF2266"/>
    <w:rsid w:val="00B11DEB"/>
    <w:rsid w:val="00B241AB"/>
    <w:rsid w:val="00B2571A"/>
    <w:rsid w:val="00B8782D"/>
    <w:rsid w:val="00BE2208"/>
    <w:rsid w:val="00BE58D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54554"/>
    <w:rsid w:val="00C63599"/>
    <w:rsid w:val="00C7179C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699C"/>
    <w:rsid w:val="00E43550"/>
    <w:rsid w:val="00E51A6C"/>
    <w:rsid w:val="00E8142A"/>
    <w:rsid w:val="00E85269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B5B24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16AD6-BD68-4063-8D7D-BA31A9CD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2019-06-29T15:27:00Z</dcterms:created>
  <dcterms:modified xsi:type="dcterms:W3CDTF">2020-06-17T08:53:00Z</dcterms:modified>
</cp:coreProperties>
</file>