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115"/>
        <w:gridCol w:w="2558"/>
        <w:gridCol w:w="817"/>
        <w:gridCol w:w="1415"/>
        <w:gridCol w:w="2588"/>
      </w:tblGrid>
      <w:tr w:rsidR="000C1C1D" w:rsidRPr="00670BE5" w14:paraId="6F5BBED2" w14:textId="77777777" w:rsidTr="0083112F"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C450248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IME I PREZIME: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E7560EB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RAZRED: 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813EC44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REDNI BROJ SATA: 24.</w:t>
            </w:r>
          </w:p>
        </w:tc>
      </w:tr>
      <w:tr w:rsidR="000C1C1D" w:rsidRPr="00670BE5" w14:paraId="0AF44F4E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4817D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PREDMETNO PODRUČJE: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8745A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  <w:color w:val="231F20"/>
              </w:rPr>
              <w:t>GLAZBENA KULTURA</w:t>
            </w:r>
            <w:r w:rsidRPr="00670BE5">
              <w:rPr>
                <w:rFonts w:cstheme="minorHAnsi"/>
                <w:color w:val="231F20"/>
              </w:rPr>
              <w:tab/>
            </w:r>
          </w:p>
        </w:tc>
      </w:tr>
      <w:tr w:rsidR="000C1C1D" w:rsidRPr="00670BE5" w14:paraId="7273D6BD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1610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DOMENA: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24807" w14:textId="77777777" w:rsidR="000C1C1D" w:rsidRPr="00670BE5" w:rsidRDefault="000C1C1D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A. SLUŠANJE I UPOZNAVANJE GLAZBE</w:t>
            </w:r>
          </w:p>
          <w:p w14:paraId="0A521F65" w14:textId="77777777" w:rsidR="000C1C1D" w:rsidRPr="00670BE5" w:rsidRDefault="000C1C1D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B. IZRAŽAVANJE GLAZBOM I UZ GLAZBU</w:t>
            </w:r>
          </w:p>
          <w:p w14:paraId="0B8B1A12" w14:textId="77777777" w:rsidR="000C1C1D" w:rsidRPr="00670BE5" w:rsidRDefault="000C1C1D" w:rsidP="0083112F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670BE5">
              <w:rPr>
                <w:rFonts w:eastAsia="Times New Roman" w:cstheme="minorHAnsi"/>
                <w:color w:val="231F20"/>
                <w:lang w:eastAsia="hr-HR"/>
              </w:rPr>
              <w:t>C. GLAZBA U KONTEKSTU</w:t>
            </w:r>
          </w:p>
        </w:tc>
      </w:tr>
      <w:tr w:rsidR="000C1C1D" w:rsidRPr="00670BE5" w14:paraId="1671201B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20552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TEMA: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13F3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Zajedno uz glazbu u trećem razredu</w:t>
            </w:r>
          </w:p>
        </w:tc>
      </w:tr>
      <w:tr w:rsidR="000C1C1D" w:rsidRPr="00670BE5" w14:paraId="6F75E905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96296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NASTAVNI SADRŽAJ: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BF80" w14:textId="77777777" w:rsidR="000C1C1D" w:rsidRPr="00670BE5" w:rsidRDefault="000C1C1D" w:rsidP="0083112F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 w:rsidRPr="00670BE5">
              <w:rPr>
                <w:rFonts w:cstheme="minorHAnsi"/>
              </w:rPr>
              <w:t>PJEVANJE: Johann Sebastian Bach</w:t>
            </w:r>
            <w:r w:rsidRPr="00670BE5">
              <w:rPr>
                <w:rFonts w:cstheme="minorHAnsi"/>
                <w:i/>
              </w:rPr>
              <w:t>: Ah, što volim</w:t>
            </w:r>
          </w:p>
          <w:p w14:paraId="3CFA7561" w14:textId="77777777" w:rsidR="000C1C1D" w:rsidRPr="00670BE5" w:rsidRDefault="000C1C1D" w:rsidP="0083112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70BE5">
              <w:rPr>
                <w:rFonts w:cstheme="minorHAnsi"/>
                <w:iCs/>
              </w:rPr>
              <w:t>GLAZBENA IGRA, SVIRANJE</w:t>
            </w:r>
            <w:r w:rsidRPr="00670BE5">
              <w:rPr>
                <w:rFonts w:cstheme="minorHAnsi"/>
                <w:i/>
              </w:rPr>
              <w:t>: brojalica</w:t>
            </w:r>
          </w:p>
        </w:tc>
      </w:tr>
      <w:tr w:rsidR="000C1C1D" w:rsidRPr="00670BE5" w14:paraId="78532796" w14:textId="77777777" w:rsidTr="0083112F"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5C68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ISHODI:</w:t>
            </w:r>
          </w:p>
          <w:p w14:paraId="5FDAB15C" w14:textId="77777777" w:rsidR="000C1C1D" w:rsidRPr="00670BE5" w:rsidRDefault="000C1C1D" w:rsidP="0083112F">
            <w:pPr>
              <w:rPr>
                <w:rFonts w:cstheme="minorHAns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FD5F" w14:textId="77777777" w:rsidR="000C1C1D" w:rsidRPr="00D364BD" w:rsidRDefault="000C1C1D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364BD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A. 3. 1. Učenik poznaje određeni broj skladbi.</w:t>
            </w:r>
          </w:p>
          <w:p w14:paraId="304F1562" w14:textId="77777777" w:rsidR="000C1C1D" w:rsidRPr="00D364BD" w:rsidRDefault="000C1C1D" w:rsidP="000C1C1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D364BD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poznaje određeni broj kraćih skladbi (cjelovite skladbe, stavci ili ulomci) različitih vrsta glazbe (klasična, tradicijska, popularna, jazz, filmska glazba)</w:t>
            </w:r>
          </w:p>
          <w:p w14:paraId="64F40B58" w14:textId="77777777" w:rsidR="000C1C1D" w:rsidRPr="00D364BD" w:rsidRDefault="000C1C1D" w:rsidP="0083112F">
            <w:pPr>
              <w:textAlignment w:val="baseline"/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</w:pPr>
            <w:r w:rsidRPr="00D364BD">
              <w:rPr>
                <w:rFonts w:cstheme="minorHAnsi"/>
                <w:b/>
                <w:color w:val="231F20"/>
                <w:sz w:val="20"/>
                <w:szCs w:val="20"/>
                <w:lang w:eastAsia="hr-HR"/>
              </w:rPr>
              <w:t>OŠ GK A. 3. 2. Učenik temeljem slušanja razlikuje pojedine glazbeno-izražajne sastavnice.</w:t>
            </w:r>
          </w:p>
          <w:p w14:paraId="01641866" w14:textId="77777777" w:rsidR="000C1C1D" w:rsidRPr="00D364BD" w:rsidRDefault="000C1C1D" w:rsidP="000C1C1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</w:pPr>
            <w:r w:rsidRPr="00D364BD">
              <w:rPr>
                <w:rFonts w:cstheme="minorHAnsi"/>
                <w:bCs/>
                <w:color w:val="231F20"/>
                <w:sz w:val="20"/>
                <w:szCs w:val="20"/>
                <w:lang w:eastAsia="hr-HR"/>
              </w:rPr>
              <w:t>temeljem slušanja razlikuje metar, dobe, tempo, visinu tona, dinamiku, boju, izvođače</w:t>
            </w:r>
          </w:p>
          <w:p w14:paraId="7808A3F8" w14:textId="77777777" w:rsidR="000C1C1D" w:rsidRPr="00D364BD" w:rsidRDefault="000C1C1D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364BD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1. Učenik sudjeluje u zajedničkoj izvedbi glazbe.</w:t>
            </w:r>
          </w:p>
          <w:p w14:paraId="7E8753A8" w14:textId="77777777" w:rsidR="000C1C1D" w:rsidRPr="00D364BD" w:rsidRDefault="000C1C1D" w:rsidP="000C1C1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364BD">
              <w:rPr>
                <w:rFonts w:cstheme="minorHAnsi"/>
                <w:color w:val="231F20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</w:t>
            </w:r>
          </w:p>
          <w:p w14:paraId="28A1556F" w14:textId="77777777" w:rsidR="000C1C1D" w:rsidRPr="00D364BD" w:rsidRDefault="000C1C1D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364BD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2. Učenik pjeva/izvodi pjesme i brojalice.</w:t>
            </w:r>
          </w:p>
          <w:p w14:paraId="50575179" w14:textId="77777777" w:rsidR="000C1C1D" w:rsidRPr="00D364BD" w:rsidRDefault="000C1C1D" w:rsidP="000C1C1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364BD">
              <w:rPr>
                <w:rFonts w:cstheme="minorHAnsi"/>
                <w:color w:val="231F20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</w:t>
            </w:r>
          </w:p>
          <w:p w14:paraId="40DD7A1B" w14:textId="77777777" w:rsidR="000C1C1D" w:rsidRPr="00D364BD" w:rsidRDefault="000C1C1D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364BD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3. Učenik izvodi glazbene igre uz pjevanje, slušanje glazbe i pokret uz glazbu.</w:t>
            </w:r>
          </w:p>
          <w:p w14:paraId="0BA22DE9" w14:textId="77777777" w:rsidR="000C1C1D" w:rsidRPr="00D364BD" w:rsidRDefault="000C1C1D" w:rsidP="000C1C1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364BD">
              <w:rPr>
                <w:rFonts w:cstheme="minorHAnsi"/>
                <w:color w:val="231F20"/>
                <w:sz w:val="20"/>
                <w:szCs w:val="20"/>
                <w:lang w:eastAsia="hr-HR"/>
              </w:rPr>
              <w:t>izvodi glazbene igre uz pjevanje, s tonovima/melodijama/ritmovima, uz slušanje glazbe te prati glazbu pokretom, a pritom opaža i uvažava glazbeno-izražajne sastavnice</w:t>
            </w:r>
          </w:p>
          <w:p w14:paraId="67C7FDC9" w14:textId="77777777" w:rsidR="000C1C1D" w:rsidRPr="00D364BD" w:rsidRDefault="000C1C1D" w:rsidP="0083112F">
            <w:pPr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364BD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B. 3. 4. Učenik stvara/improvizira melodijske i ritamske cjeline te svira uz pjesme/brojalice koje izvodi.</w:t>
            </w:r>
          </w:p>
          <w:p w14:paraId="7E60066C" w14:textId="77777777" w:rsidR="000C1C1D" w:rsidRPr="00D364BD" w:rsidRDefault="000C1C1D" w:rsidP="000C1C1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D364BD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stvara/improvizira melodijske i ritamske cjeline pjevanjem, pokretom/plesom, pljeskanjem, lupkanjem, koračanjem i/ili udaraljkama - svira na udaraljkama ili </w:t>
            </w:r>
            <w:proofErr w:type="spellStart"/>
            <w:r w:rsidRPr="00D364BD">
              <w:rPr>
                <w:rFonts w:cstheme="minorHAnsi"/>
                <w:color w:val="231F20"/>
                <w:sz w:val="20"/>
                <w:szCs w:val="20"/>
                <w:lang w:eastAsia="hr-HR"/>
              </w:rPr>
              <w:t>tjeloglazbom</w:t>
            </w:r>
            <w:proofErr w:type="spellEnd"/>
            <w:r w:rsidRPr="00D364BD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uz pjesme/brojalice koje pjeva/izvodi</w:t>
            </w:r>
          </w:p>
          <w:p w14:paraId="44E3477C" w14:textId="77777777" w:rsidR="000C1C1D" w:rsidRPr="00D364BD" w:rsidRDefault="000C1C1D" w:rsidP="0083112F">
            <w:pPr>
              <w:textAlignment w:val="baseline"/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364BD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OŠ GK C. 3. 1. Učenik na osnovi slušanja glazbe i aktivnog muziciranja prepoznaje različite uloge glazbe.</w:t>
            </w:r>
          </w:p>
          <w:p w14:paraId="5E3A2966" w14:textId="77777777" w:rsidR="000C1C1D" w:rsidRPr="00D364BD" w:rsidRDefault="000C1C1D" w:rsidP="000C1C1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0"/>
                <w:szCs w:val="20"/>
                <w:lang w:eastAsia="hr-HR"/>
              </w:rPr>
            </w:pPr>
            <w:r w:rsidRPr="00D364BD">
              <w:rPr>
                <w:rFonts w:cstheme="minorHAnsi"/>
                <w:color w:val="231F20"/>
                <w:sz w:val="20"/>
                <w:szCs w:val="20"/>
                <w:lang w:eastAsia="hr-HR"/>
              </w:rPr>
              <w:t>na osnovi slušanja glazbe i aktivnog muziciranja prepoznaje različite uloge glazbe (svečana glazba, glazba za ples i sl.)</w:t>
            </w:r>
          </w:p>
        </w:tc>
      </w:tr>
      <w:tr w:rsidR="000C1C1D" w:rsidRPr="00670BE5" w14:paraId="3ED1B0B7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9729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NASTAVNE SITUACIJE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DC880" w14:textId="77777777" w:rsidR="000C1C1D" w:rsidRPr="00670BE5" w:rsidRDefault="000C1C1D" w:rsidP="0083112F">
            <w:pPr>
              <w:rPr>
                <w:rFonts w:eastAsia="Calibri" w:cstheme="minorHAnsi"/>
                <w:color w:val="231F20"/>
              </w:rPr>
            </w:pPr>
            <w:r w:rsidRPr="00670BE5">
              <w:rPr>
                <w:rFonts w:eastAsia="Calibri" w:cstheme="minorHAnsi"/>
                <w:color w:val="231F20"/>
              </w:rPr>
              <w:t>P</w:t>
            </w:r>
            <w:r w:rsidRPr="00670BE5">
              <w:rPr>
                <w:rFonts w:eastAsia="Calibri" w:cstheme="minorHAnsi"/>
                <w:color w:val="231F20"/>
                <w:spacing w:val="-3"/>
              </w:rPr>
              <w:t>O</w:t>
            </w:r>
            <w:r w:rsidRPr="00670BE5">
              <w:rPr>
                <w:rFonts w:eastAsia="Calibri" w:cstheme="minorHAnsi"/>
                <w:color w:val="231F20"/>
              </w:rPr>
              <w:t>V</w:t>
            </w:r>
            <w:r w:rsidRPr="00670BE5">
              <w:rPr>
                <w:rFonts w:eastAsia="Calibri" w:cstheme="minorHAnsi"/>
                <w:color w:val="231F20"/>
                <w:spacing w:val="-1"/>
              </w:rPr>
              <w:t>E</w:t>
            </w:r>
            <w:r w:rsidRPr="00670BE5">
              <w:rPr>
                <w:rFonts w:eastAsia="Calibri" w:cstheme="minorHAnsi"/>
                <w:color w:val="231F20"/>
              </w:rPr>
              <w:t>ZI</w:t>
            </w:r>
            <w:r w:rsidRPr="00670BE5">
              <w:rPr>
                <w:rFonts w:eastAsia="Calibri" w:cstheme="minorHAnsi"/>
                <w:color w:val="231F20"/>
                <w:spacing w:val="-11"/>
              </w:rPr>
              <w:t>V</w:t>
            </w:r>
            <w:r w:rsidRPr="00670BE5">
              <w:rPr>
                <w:rFonts w:eastAsia="Calibri" w:cstheme="minorHAnsi"/>
                <w:color w:val="231F20"/>
              </w:rPr>
              <w:t>ANJE ISHO</w:t>
            </w:r>
            <w:r w:rsidRPr="00670BE5">
              <w:rPr>
                <w:rFonts w:eastAsia="Calibri" w:cstheme="minorHAnsi"/>
                <w:color w:val="231F20"/>
                <w:spacing w:val="-5"/>
              </w:rPr>
              <w:t>D</w:t>
            </w:r>
            <w:r w:rsidRPr="00670BE5">
              <w:rPr>
                <w:rFonts w:eastAsia="Calibri" w:cstheme="minorHAnsi"/>
                <w:color w:val="231F20"/>
              </w:rPr>
              <w:t>A O</w:t>
            </w:r>
            <w:r w:rsidRPr="00670BE5">
              <w:rPr>
                <w:rFonts w:eastAsia="Calibri" w:cstheme="minorHAnsi"/>
                <w:color w:val="231F20"/>
                <w:spacing w:val="-2"/>
              </w:rPr>
              <w:t>S</w:t>
            </w:r>
            <w:r w:rsidRPr="00670BE5">
              <w:rPr>
                <w:rFonts w:eastAsia="Calibri" w:cstheme="minorHAnsi"/>
                <w:color w:val="231F20"/>
                <w:spacing w:val="-16"/>
              </w:rPr>
              <w:t>T</w:t>
            </w:r>
            <w:r w:rsidRPr="00670BE5">
              <w:rPr>
                <w:rFonts w:eastAsia="Calibri" w:cstheme="minorHAnsi"/>
                <w:color w:val="231F20"/>
              </w:rPr>
              <w:t>ALIH PREDMETNIH PODRU</w:t>
            </w:r>
            <w:r w:rsidRPr="00670BE5">
              <w:rPr>
                <w:rFonts w:eastAsia="Calibri" w:cstheme="minorHAnsi"/>
                <w:color w:val="231F20"/>
                <w:spacing w:val="2"/>
              </w:rPr>
              <w:t>Č</w:t>
            </w:r>
            <w:r w:rsidRPr="00670BE5">
              <w:rPr>
                <w:rFonts w:eastAsia="Calibri" w:cstheme="minorHAnsi"/>
                <w:color w:val="231F20"/>
                <w:spacing w:val="-4"/>
              </w:rPr>
              <w:t>J</w:t>
            </w:r>
            <w:r w:rsidRPr="00670BE5">
              <w:rPr>
                <w:rFonts w:eastAsia="Calibri" w:cstheme="minorHAnsi"/>
                <w:color w:val="231F20"/>
              </w:rPr>
              <w:t>A I MEĐUPREDMETNIH TEMA</w:t>
            </w:r>
          </w:p>
        </w:tc>
      </w:tr>
      <w:tr w:rsidR="000C1C1D" w:rsidRPr="00670BE5" w14:paraId="5663A7C7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2AA2" w14:textId="77777777" w:rsidR="000C1C1D" w:rsidRPr="00670BE5" w:rsidRDefault="000C1C1D" w:rsidP="0083112F">
            <w:pPr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1</w:t>
            </w: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. </w:t>
            </w:r>
            <w:r w:rsidRPr="00670BE5">
              <w:rPr>
                <w:rFonts w:cstheme="minorHAnsi"/>
                <w:b/>
              </w:rPr>
              <w:t>Pjevanje pjesme</w:t>
            </w:r>
          </w:p>
          <w:p w14:paraId="62F14DA2" w14:textId="77777777" w:rsidR="000C1C1D" w:rsidRPr="00670BE5" w:rsidRDefault="000C1C1D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670BE5">
              <w:rPr>
                <w:rFonts w:cstheme="minorHAnsi"/>
              </w:rPr>
              <w:t xml:space="preserve">Učiteljica/učitelj </w:t>
            </w:r>
            <w:r>
              <w:rPr>
                <w:rFonts w:cstheme="minorHAnsi"/>
              </w:rPr>
              <w:t xml:space="preserve">s učenicima </w:t>
            </w:r>
            <w:r w:rsidRPr="00670BE5">
              <w:rPr>
                <w:rFonts w:cstheme="minorHAnsi"/>
                <w:bCs/>
                <w:shd w:val="clear" w:color="auto" w:fill="FFFFFF"/>
              </w:rPr>
              <w:t>ponavlja pjesmu koju s</w:t>
            </w:r>
            <w:r>
              <w:rPr>
                <w:rFonts w:cstheme="minorHAnsi"/>
                <w:bCs/>
                <w:shd w:val="clear" w:color="auto" w:fill="FFFFFF"/>
              </w:rPr>
              <w:t>u</w:t>
            </w:r>
            <w:r w:rsidRPr="00670BE5">
              <w:rPr>
                <w:rFonts w:cstheme="minorHAnsi"/>
                <w:bCs/>
                <w:shd w:val="clear" w:color="auto" w:fill="FFFFFF"/>
              </w:rPr>
              <w:t xml:space="preserve"> naučili na prethodnom</w:t>
            </w:r>
            <w:r>
              <w:rPr>
                <w:rFonts w:cstheme="minorHAnsi"/>
                <w:bCs/>
                <w:shd w:val="clear" w:color="auto" w:fill="FFFFFF"/>
              </w:rPr>
              <w:t>e</w:t>
            </w:r>
            <w:r w:rsidRPr="00670BE5">
              <w:rPr>
                <w:rFonts w:cstheme="minorHAnsi"/>
                <w:bCs/>
                <w:shd w:val="clear" w:color="auto" w:fill="FFFFFF"/>
              </w:rPr>
              <w:t xml:space="preserve"> satu. </w:t>
            </w:r>
          </w:p>
          <w:p w14:paraId="5E3C3650" w14:textId="77777777" w:rsidR="000C1C1D" w:rsidRPr="00670BE5" w:rsidRDefault="000C1C1D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670BE5">
              <w:rPr>
                <w:rFonts w:cstheme="minorHAnsi"/>
              </w:rPr>
              <w:t xml:space="preserve">Dok pjevate, uočite koji se dijelovi ponavljaju. </w:t>
            </w:r>
          </w:p>
          <w:p w14:paraId="46FC7B92" w14:textId="77777777" w:rsidR="000C1C1D" w:rsidRPr="00670BE5" w:rsidRDefault="000C1C1D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670BE5">
              <w:rPr>
                <w:rFonts w:cstheme="minorHAnsi"/>
              </w:rPr>
              <w:t>Učiteljica/učitelj učenike dijeli u dvije skupine. Prva skupina pjeva pjesmu, a druga joj se pridružuje uz sviranje. Nakon pjevanja pjesme razmislite od koliko se istih, a od koliko različitih melodijskih cjelina sastoji pjesma.</w:t>
            </w:r>
          </w:p>
          <w:p w14:paraId="5F1D6814" w14:textId="77777777" w:rsidR="000C1C1D" w:rsidRPr="00670BE5" w:rsidRDefault="000C1C1D" w:rsidP="0083112F">
            <w:pPr>
              <w:outlineLvl w:val="0"/>
              <w:rPr>
                <w:rFonts w:cstheme="minorHAnsi"/>
              </w:rPr>
            </w:pPr>
          </w:p>
        </w:tc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B185" w14:textId="77777777" w:rsidR="000C1C1D" w:rsidRPr="00450D56" w:rsidRDefault="000C1C1D" w:rsidP="0083112F">
            <w:pPr>
              <w:textAlignment w:val="baseline"/>
              <w:rPr>
                <w:rFonts w:cstheme="minorHAnsi"/>
                <w:sz w:val="20"/>
                <w:szCs w:val="20"/>
              </w:rPr>
            </w:pPr>
            <w:r w:rsidRPr="00450D56">
              <w:rPr>
                <w:rFonts w:cstheme="minorHAnsi"/>
                <w:b/>
                <w:bCs/>
                <w:sz w:val="20"/>
                <w:szCs w:val="20"/>
              </w:rPr>
              <w:t>HJ</w:t>
            </w:r>
            <w:r w:rsidRPr="00450D56">
              <w:rPr>
                <w:rFonts w:cstheme="minorHAnsi"/>
                <w:sz w:val="20"/>
                <w:szCs w:val="20"/>
              </w:rPr>
              <w:t xml:space="preserve"> - </w:t>
            </w:r>
            <w:r w:rsidRPr="00450D56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3. 1. Učenik razgovara i govori tekstove jednostavne strukture; </w:t>
            </w:r>
            <w:r w:rsidRPr="00450D56">
              <w:rPr>
                <w:rFonts w:cstheme="minorHAnsi"/>
                <w:bCs/>
                <w:sz w:val="20"/>
                <w:szCs w:val="20"/>
              </w:rPr>
              <w:t xml:space="preserve">A. 3. 2. Učenik sluša tekst i prepričava sadržaj </w:t>
            </w:r>
            <w:proofErr w:type="spellStart"/>
            <w:r w:rsidRPr="00450D56">
              <w:rPr>
                <w:rFonts w:cstheme="minorHAnsi"/>
                <w:bCs/>
                <w:sz w:val="20"/>
                <w:szCs w:val="20"/>
              </w:rPr>
              <w:t>poslušanoga</w:t>
            </w:r>
            <w:proofErr w:type="spellEnd"/>
            <w:r w:rsidRPr="00450D56">
              <w:rPr>
                <w:rFonts w:cstheme="minorHAnsi"/>
                <w:bCs/>
                <w:sz w:val="20"/>
                <w:szCs w:val="20"/>
              </w:rPr>
              <w:t xml:space="preserve"> teksta; A. 3. 3. Učenik čita tekst i pronalazi važne podatke u tekstu.</w:t>
            </w:r>
          </w:p>
          <w:p w14:paraId="485CDE28" w14:textId="77777777" w:rsidR="000C1C1D" w:rsidRPr="00450D56" w:rsidRDefault="000C1C1D" w:rsidP="0083112F">
            <w:pPr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50D56">
              <w:rPr>
                <w:rFonts w:cstheme="minorHAnsi"/>
                <w:b/>
                <w:bCs/>
                <w:sz w:val="20"/>
                <w:szCs w:val="20"/>
              </w:rPr>
              <w:t>PID</w:t>
            </w:r>
            <w:r w:rsidRPr="00450D56">
              <w:rPr>
                <w:rFonts w:cstheme="minorHAnsi"/>
                <w:sz w:val="20"/>
                <w:szCs w:val="20"/>
              </w:rPr>
              <w:t xml:space="preserve"> </w:t>
            </w:r>
            <w:r w:rsidRPr="00450D56">
              <w:rPr>
                <w:rFonts w:cstheme="minorHAnsi"/>
                <w:color w:val="231F20"/>
                <w:sz w:val="20"/>
                <w:szCs w:val="20"/>
                <w:lang w:eastAsia="hr-HR"/>
              </w:rPr>
              <w:t>- A. B. C. D. 3. 1. Učenik uz usmjeravanje objašnjava rezultate vlastitih istraživanja prirode, prirodnih i/ili društvenih pojava i/ili različitih izvora informacija.</w:t>
            </w:r>
          </w:p>
          <w:p w14:paraId="2DC39021" w14:textId="77777777" w:rsidR="000C1C1D" w:rsidRPr="00450D56" w:rsidRDefault="000C1C1D" w:rsidP="0083112F">
            <w:pPr>
              <w:rPr>
                <w:rFonts w:cstheme="minorHAnsi"/>
                <w:b/>
                <w:sz w:val="20"/>
                <w:szCs w:val="20"/>
              </w:rPr>
            </w:pPr>
            <w:r w:rsidRPr="00450D56">
              <w:rPr>
                <w:rFonts w:cstheme="minorHAnsi"/>
                <w:b/>
                <w:bCs/>
                <w:sz w:val="20"/>
                <w:szCs w:val="20"/>
              </w:rPr>
              <w:t>UKU</w:t>
            </w:r>
            <w:r w:rsidRPr="00450D56">
              <w:rPr>
                <w:rFonts w:cstheme="minorHAnsi"/>
                <w:sz w:val="20"/>
                <w:szCs w:val="20"/>
              </w:rPr>
              <w:t xml:space="preserve"> - </w:t>
            </w:r>
            <w:r w:rsidRPr="00450D56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A. 2. 1. Upravljanje informacijama: Uz podršku učitelja ili samostalno traži nove informacije iz različitih izvora i uspješno ih primjenjuje pri rješavanju problema; A. 2. 2. Primjena strategija učenja i rješavanje problema: Učenik primjenjuje strategije učenja i rješava probleme u svim područjima učenja uz praćenje i podršku učitelja; A. 2. 3. Kreativno mišljenje: Učenik se koristi kreativnošću za oblikovanje svojih ideja i pristupa rješavanju problema; A. 2. 4. Kritičko mišljenje: Učenik </w:t>
            </w:r>
            <w:r w:rsidRPr="00450D56">
              <w:rPr>
                <w:rFonts w:cstheme="minorHAnsi"/>
                <w:color w:val="231F20"/>
                <w:sz w:val="20"/>
                <w:szCs w:val="20"/>
                <w:lang w:eastAsia="hr-HR"/>
              </w:rPr>
              <w:lastRenderedPageBreak/>
              <w:t xml:space="preserve">razlikuje činjenice od mišljenja i sposoban je usporediti različite ideje; B. 2. 1. Planiranje: Uz podršku učitelja učenik određuje ciljeve učenja, odabire pristup učenju te planira učenje; B. 2. 2. Praćenje: Na poticaj učitelja učenik prati svoje učenje i napredovanje tijekom učenja; B. 2. 3. Prilagodba učenja: Uz podršku učitelja, ali i samostalno, prema potrebi učenik mijenja plan ili pristup učenju; B. 2. 4. </w:t>
            </w:r>
            <w:proofErr w:type="spellStart"/>
            <w:r w:rsidRPr="00450D56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Samovrednovanje</w:t>
            </w:r>
            <w:proofErr w:type="spellEnd"/>
            <w:r w:rsidRPr="00450D56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/samoprocjena: Na poticaj učitelja, ali i samostalno, učenik </w:t>
            </w:r>
            <w:proofErr w:type="spellStart"/>
            <w:r w:rsidRPr="00450D56">
              <w:rPr>
                <w:rFonts w:cstheme="minorHAnsi"/>
                <w:color w:val="231F20"/>
                <w:sz w:val="20"/>
                <w:szCs w:val="20"/>
                <w:lang w:eastAsia="hr-HR"/>
              </w:rPr>
              <w:t>samovrednuje</w:t>
            </w:r>
            <w:proofErr w:type="spellEnd"/>
            <w:r w:rsidRPr="00450D56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proces učenja i svoje rezultate te procjenjuje ostvareni napredak; C. 2. 1. Vrijednost učenja: Učenik može objasniti vrijednost učenja za svoj život; C. 2. 2. Slika o sebi kao učeniku; C. 2. 3. Interes: Učenik iskazuje interes za različita područja, preuzima odgovornost za svoje učenje i ustraje u učenju; C. 2. 4. Emocije: Učenik se koristi ugodnim emocijama i raspoloženjima tako da potiču učenje </w:t>
            </w:r>
            <w:r>
              <w:rPr>
                <w:rFonts w:cstheme="minorHAnsi"/>
                <w:color w:val="231F20"/>
                <w:sz w:val="20"/>
                <w:szCs w:val="20"/>
                <w:lang w:eastAsia="hr-HR"/>
              </w:rPr>
              <w:t>te</w:t>
            </w:r>
            <w:r w:rsidRPr="00450D56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kontrolira neugodne emocije i raspoloženja tako da ga ne ometaju u učenju; </w:t>
            </w:r>
            <w:r w:rsidRPr="00450D56">
              <w:rPr>
                <w:rFonts w:cstheme="minorHAnsi"/>
                <w:color w:val="231F20"/>
                <w:sz w:val="20"/>
                <w:szCs w:val="20"/>
              </w:rPr>
              <w:t>D. 2. 1. Fizičko okružje učenja: Učenik stvara prikladno fizičko okružje za učenje s ciljem poboljšanja koncentracije i motivacije; D. 2. 2. Suradnja s drugima: Učenik ostvaruje dobru komunikaciju s drugima, uspješno surađuje u različitim situacijama i spreman je zatražiti i ponuditi pomoć.</w:t>
            </w:r>
          </w:p>
          <w:p w14:paraId="427D1589" w14:textId="77777777" w:rsidR="000C1C1D" w:rsidRPr="00450D56" w:rsidRDefault="000C1C1D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50D56">
              <w:rPr>
                <w:rFonts w:cstheme="minorHAnsi"/>
                <w:b/>
                <w:bCs/>
                <w:sz w:val="20"/>
                <w:szCs w:val="20"/>
              </w:rPr>
              <w:t xml:space="preserve">OSR </w:t>
            </w:r>
            <w:r w:rsidRPr="00450D56">
              <w:rPr>
                <w:rFonts w:cstheme="minorHAnsi"/>
                <w:sz w:val="20"/>
                <w:szCs w:val="20"/>
              </w:rPr>
              <w:t xml:space="preserve">- </w:t>
            </w:r>
            <w:r w:rsidRPr="00450D56">
              <w:rPr>
                <w:rFonts w:cstheme="minorHAnsi"/>
                <w:color w:val="231F20"/>
                <w:sz w:val="20"/>
                <w:szCs w:val="20"/>
                <w:lang w:eastAsia="hr-HR"/>
              </w:rPr>
              <w:t>C. 2. 2. Prihvaća i obrazlaže važnost društvenih normi i pravila; C. 2. 3. Pridonosi razredu i školi; C. 2. 4. Razvija kulturni i nacionalni identitet zajedništvom i pripadnošću skupini.</w:t>
            </w:r>
          </w:p>
          <w:p w14:paraId="53AFF08D" w14:textId="77777777" w:rsidR="000C1C1D" w:rsidRPr="00450D56" w:rsidRDefault="000C1C1D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50D56">
              <w:rPr>
                <w:rFonts w:cstheme="minorHAnsi"/>
                <w:b/>
                <w:bCs/>
                <w:color w:val="231F20"/>
                <w:sz w:val="20"/>
                <w:szCs w:val="20"/>
                <w:lang w:eastAsia="hr-HR"/>
              </w:rPr>
              <w:t>OR</w:t>
            </w:r>
            <w:r w:rsidRPr="00450D56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– A. 2. 1. </w:t>
            </w:r>
            <w:r w:rsidRPr="00450D56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Razlikuje pozitivne i negativne utjecaje čovjeka na prirodu i okoliš; A. 2. 2. Uočava da u prirodi postoji međudjelovanje i međuovisnost.</w:t>
            </w:r>
          </w:p>
          <w:p w14:paraId="1FAC2B83" w14:textId="77777777" w:rsidR="000C1C1D" w:rsidRPr="00450D56" w:rsidRDefault="000C1C1D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50D56">
              <w:rPr>
                <w:rFonts w:cstheme="minorHAnsi"/>
                <w:b/>
                <w:sz w:val="20"/>
                <w:szCs w:val="20"/>
              </w:rPr>
              <w:t>GOO</w:t>
            </w:r>
            <w:r w:rsidRPr="00450D56">
              <w:rPr>
                <w:rFonts w:cstheme="minorHAnsi"/>
                <w:sz w:val="20"/>
                <w:szCs w:val="20"/>
              </w:rPr>
              <w:t xml:space="preserve"> -</w:t>
            </w:r>
            <w:r w:rsidRPr="00450D56">
              <w:rPr>
                <w:rFonts w:cstheme="minorHAnsi"/>
                <w:color w:val="231F20"/>
                <w:sz w:val="20"/>
                <w:szCs w:val="20"/>
                <w:lang w:eastAsia="hr-HR"/>
              </w:rPr>
              <w:t xml:space="preserve"> A. 2. 1. Ponaša se u skladu s ljudskim pravima u svakodnevnom životu; A. 2. 2. Aktivno zastupa ljudska prava.</w:t>
            </w:r>
          </w:p>
          <w:p w14:paraId="2B0E15B6" w14:textId="77777777" w:rsidR="000C1C1D" w:rsidRPr="00450D56" w:rsidRDefault="000C1C1D" w:rsidP="0083112F">
            <w:pPr>
              <w:textAlignment w:val="baseline"/>
              <w:rPr>
                <w:rFonts w:cstheme="minorHAnsi"/>
                <w:color w:val="231F20"/>
                <w:sz w:val="20"/>
                <w:szCs w:val="20"/>
                <w:lang w:eastAsia="hr-HR"/>
              </w:rPr>
            </w:pPr>
            <w:r w:rsidRPr="00450D56">
              <w:rPr>
                <w:rStyle w:val="normaltextrun"/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IKT </w:t>
            </w:r>
            <w:r w:rsidRPr="00450D56">
              <w:rPr>
                <w:rStyle w:val="normaltextrun"/>
                <w:rFonts w:eastAsia="Calibri" w:cstheme="minorHAnsi"/>
                <w:bCs/>
                <w:color w:val="000000"/>
                <w:sz w:val="20"/>
                <w:szCs w:val="20"/>
              </w:rPr>
              <w:t xml:space="preserve">– </w:t>
            </w:r>
            <w:r w:rsidRPr="00450D56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A. 2. 1. Učenik prema savjetu odabire odgovarajuću digitalnu tehnologiju za obavljanje zadatka; </w:t>
            </w:r>
            <w:r w:rsidRPr="00450D56">
              <w:rPr>
                <w:rFonts w:cstheme="minorHAnsi"/>
                <w:color w:val="231F20"/>
                <w:sz w:val="20"/>
                <w:szCs w:val="20"/>
                <w:lang w:eastAsia="hr-HR"/>
              </w:rPr>
              <w:t>A. 2. 2. Učenik se samostalno koristi njemu poznatim uređajima i programima; A. 2. 3. Učenik se odgovorno i sigurno koristi programima i uređajima; C. 2. 1. Učenik uz povremenu učiteljevu pomoć ili samostalno provodi jednostavno istraživanje radi rješenja problema u digitalnome okružju; C. 2. 2. Učenik uz učiteljevu pomoć ili samostalno djelotvorno provodi jednostavno pretraživanje informacija u digitalnome okružju; C. 2. 3. Učenik uz učiteljevu pomoć ili samostalno uspoređuje i odabire potrebne informacije među pronađenima.</w:t>
            </w:r>
          </w:p>
        </w:tc>
      </w:tr>
      <w:tr w:rsidR="000C1C1D" w:rsidRPr="00670BE5" w14:paraId="40157C77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7421" w14:textId="77777777" w:rsidR="000C1C1D" w:rsidRPr="00670BE5" w:rsidRDefault="000C1C1D" w:rsidP="0083112F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2</w:t>
            </w: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. </w:t>
            </w:r>
            <w:r w:rsidRPr="00670BE5">
              <w:rPr>
                <w:rFonts w:cstheme="minorHAnsi"/>
                <w:b/>
              </w:rPr>
              <w:t>Obrada brojalice</w:t>
            </w:r>
          </w:p>
          <w:p w14:paraId="52FBF2F9" w14:textId="77777777" w:rsidR="000C1C1D" w:rsidRPr="00670BE5" w:rsidRDefault="000C1C1D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  <w:r w:rsidRPr="00670BE5">
              <w:rPr>
                <w:rFonts w:cstheme="minorHAnsi"/>
                <w:bCs/>
                <w:shd w:val="clear" w:color="auto" w:fill="FFFFFF"/>
              </w:rPr>
              <w:t>Za podjelu u skupine najbolje je koristiti</w:t>
            </w:r>
            <w:r>
              <w:rPr>
                <w:rFonts w:cstheme="minorHAnsi"/>
                <w:bCs/>
                <w:shd w:val="clear" w:color="auto" w:fill="FFFFFF"/>
              </w:rPr>
              <w:t xml:space="preserve"> se</w:t>
            </w:r>
            <w:r w:rsidRPr="00670BE5">
              <w:rPr>
                <w:rFonts w:cstheme="minorHAnsi"/>
                <w:bCs/>
                <w:shd w:val="clear" w:color="auto" w:fill="FFFFFF"/>
              </w:rPr>
              <w:t xml:space="preserve"> metod</w:t>
            </w:r>
            <w:r>
              <w:rPr>
                <w:rFonts w:cstheme="minorHAnsi"/>
                <w:bCs/>
                <w:shd w:val="clear" w:color="auto" w:fill="FFFFFF"/>
              </w:rPr>
              <w:t xml:space="preserve">om </w:t>
            </w:r>
            <w:r w:rsidRPr="00670BE5">
              <w:rPr>
                <w:rFonts w:cstheme="minorHAnsi"/>
                <w:bCs/>
                <w:shd w:val="clear" w:color="auto" w:fill="FFFFFF"/>
              </w:rPr>
              <w:t xml:space="preserve">slučajnog odabira. </w:t>
            </w:r>
            <w:r>
              <w:rPr>
                <w:rFonts w:cstheme="minorHAnsi"/>
                <w:bCs/>
                <w:shd w:val="clear" w:color="auto" w:fill="FFFFFF"/>
              </w:rPr>
              <w:t>Jedan od načina</w:t>
            </w:r>
            <w:r w:rsidRPr="00670BE5">
              <w:rPr>
                <w:rFonts w:cstheme="minorHAnsi"/>
                <w:bCs/>
                <w:shd w:val="clear" w:color="auto" w:fill="FFFFFF"/>
              </w:rPr>
              <w:t xml:space="preserve"> je da učenici stanu jedni pored drugih i po redu izgovaraju brojeve od jedan do četiri. Kada je na </w:t>
            </w:r>
            <w:r w:rsidRPr="00670BE5">
              <w:rPr>
                <w:rFonts w:cstheme="minorHAnsi"/>
                <w:bCs/>
                <w:shd w:val="clear" w:color="auto" w:fill="FFFFFF"/>
              </w:rPr>
              <w:lastRenderedPageBreak/>
              <w:t xml:space="preserve">takav način svakome pridružen jedan broj, recite im neka stanu sve jedinice u jednu skupinu, sve dvojke u drugu, trojke u treću, a četvorke u četvrtu skupinu. Na takav ste način dobili da se djeca druže i surađuju </w:t>
            </w:r>
            <w:r>
              <w:rPr>
                <w:rFonts w:cstheme="minorHAnsi"/>
                <w:bCs/>
                <w:shd w:val="clear" w:color="auto" w:fill="FFFFFF"/>
              </w:rPr>
              <w:t xml:space="preserve">i </w:t>
            </w:r>
            <w:r w:rsidRPr="00670BE5">
              <w:rPr>
                <w:rFonts w:cstheme="minorHAnsi"/>
                <w:bCs/>
                <w:shd w:val="clear" w:color="auto" w:fill="FFFFFF"/>
              </w:rPr>
              <w:t>s onima s kojima to rjeđe čine.</w:t>
            </w:r>
          </w:p>
          <w:p w14:paraId="26A52442" w14:textId="77777777" w:rsidR="000C1C1D" w:rsidRPr="00670BE5" w:rsidRDefault="000C1C1D" w:rsidP="0083112F">
            <w:pPr>
              <w:rPr>
                <w:rFonts w:cstheme="minorHAnsi"/>
              </w:rPr>
            </w:pPr>
          </w:p>
          <w:p w14:paraId="286CBDBD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Prva i druga skupina neka izvodi dobe, a treća i četvrta ritam brojalice. Zamijenite uloge.</w:t>
            </w:r>
          </w:p>
          <w:p w14:paraId="6EB7B341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Učenici mogu izvesti brojalicu i prema slikovnoj partituri iz udžbenika.</w:t>
            </w:r>
          </w:p>
          <w:p w14:paraId="1864BC47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Kada su učenici sigurni u tekst brojalice</w:t>
            </w:r>
            <w:r>
              <w:rPr>
                <w:rFonts w:cstheme="minorHAnsi"/>
              </w:rPr>
              <w:t>,</w:t>
            </w:r>
            <w:r w:rsidRPr="00670BE5">
              <w:rPr>
                <w:rFonts w:cstheme="minorHAnsi"/>
              </w:rPr>
              <w:t xml:space="preserve"> neka je izvedu u kanonu u dvije ili četiri skupine. </w:t>
            </w:r>
          </w:p>
          <w:p w14:paraId="6B97A66A" w14:textId="77777777" w:rsidR="000C1C1D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Ako od početka procijenite da učenici ne mogu izvoditi brojalicu u četiri skupine</w:t>
            </w:r>
            <w:r>
              <w:rPr>
                <w:rFonts w:cstheme="minorHAnsi"/>
              </w:rPr>
              <w:t>,</w:t>
            </w:r>
            <w:r w:rsidRPr="00670BE5">
              <w:rPr>
                <w:rFonts w:cstheme="minorHAnsi"/>
              </w:rPr>
              <w:t xml:space="preserve"> nemojte ih ni dijeliti u toliko već samo u dvije.</w:t>
            </w:r>
          </w:p>
          <w:p w14:paraId="33D81A4F" w14:textId="77777777" w:rsidR="000C1C1D" w:rsidRPr="00670BE5" w:rsidRDefault="000C1C1D" w:rsidP="0083112F">
            <w:pPr>
              <w:rPr>
                <w:rFonts w:cstheme="minorHAnsi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60E76" w14:textId="77777777" w:rsidR="000C1C1D" w:rsidRPr="00670BE5" w:rsidRDefault="000C1C1D" w:rsidP="0083112F">
            <w:pPr>
              <w:rPr>
                <w:rFonts w:cstheme="minorHAnsi"/>
              </w:rPr>
            </w:pPr>
          </w:p>
        </w:tc>
      </w:tr>
      <w:tr w:rsidR="000C1C1D" w:rsidRPr="00670BE5" w14:paraId="755B95FE" w14:textId="77777777" w:rsidTr="0083112F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B288" w14:textId="77777777" w:rsidR="000C1C1D" w:rsidRPr="00670BE5" w:rsidRDefault="000C1C1D" w:rsidP="0083112F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3</w:t>
            </w:r>
            <w:r w:rsidRPr="00670BE5">
              <w:rPr>
                <w:rFonts w:cstheme="minorHAnsi"/>
                <w:b/>
                <w:bCs/>
                <w:shd w:val="clear" w:color="auto" w:fill="FFFFFF"/>
              </w:rPr>
              <w:t xml:space="preserve">. </w:t>
            </w:r>
            <w:r w:rsidRPr="00670BE5">
              <w:rPr>
                <w:rFonts w:cstheme="minorHAnsi"/>
                <w:b/>
              </w:rPr>
              <w:t>Slušanje</w:t>
            </w:r>
            <w:r w:rsidRPr="00670BE5">
              <w:rPr>
                <w:rFonts w:cstheme="minorHAnsi"/>
              </w:rPr>
              <w:t xml:space="preserve"> </w:t>
            </w:r>
            <w:r w:rsidRPr="00670BE5">
              <w:rPr>
                <w:rFonts w:cstheme="minorHAnsi"/>
                <w:b/>
              </w:rPr>
              <w:t xml:space="preserve"> </w:t>
            </w:r>
          </w:p>
          <w:p w14:paraId="3351C1F5" w14:textId="77777777" w:rsidR="000C1C1D" w:rsidRPr="00670BE5" w:rsidRDefault="000C1C1D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 xml:space="preserve">Johann Sebastian Bach: </w:t>
            </w:r>
            <w:r w:rsidRPr="00450D56">
              <w:rPr>
                <w:rFonts w:cstheme="minorHAnsi"/>
                <w:i/>
                <w:iCs/>
              </w:rPr>
              <w:t>Fuga u g-molu</w:t>
            </w:r>
            <w:r w:rsidRPr="00670BE5">
              <w:rPr>
                <w:rFonts w:cstheme="minorHAnsi"/>
              </w:rPr>
              <w:t>, BWV 578</w:t>
            </w:r>
          </w:p>
          <w:p w14:paraId="628A9078" w14:textId="77777777" w:rsidR="000C1C1D" w:rsidRPr="00670BE5" w:rsidRDefault="000C1C1D" w:rsidP="0083112F">
            <w:pPr>
              <w:outlineLvl w:val="0"/>
              <w:rPr>
                <w:rFonts w:cstheme="minorHAnsi"/>
              </w:rPr>
            </w:pPr>
            <w:r w:rsidRPr="00670BE5">
              <w:rPr>
                <w:rFonts w:cstheme="minorHAnsi"/>
              </w:rPr>
              <w:t>Slušajući skladbu Johanna Sebastiana Bacha</w:t>
            </w:r>
            <w:r>
              <w:rPr>
                <w:rFonts w:cstheme="minorHAnsi"/>
              </w:rPr>
              <w:t>,</w:t>
            </w:r>
            <w:r w:rsidRPr="00670BE5">
              <w:rPr>
                <w:rFonts w:cstheme="minorHAnsi"/>
              </w:rPr>
              <w:t xml:space="preserve"> potaknite učenike da vodenim bojicama naslikaju njezinu boju i oblik. Dopustite im da se potpuno prepuste doživljaju i mašti. Razgovarajte o njihovim radovima i ukrasite njima razredni pano.</w:t>
            </w:r>
          </w:p>
          <w:p w14:paraId="78D53BD5" w14:textId="77777777" w:rsidR="000C1C1D" w:rsidRPr="00670BE5" w:rsidRDefault="000C1C1D" w:rsidP="0083112F">
            <w:pPr>
              <w:outlineLvl w:val="0"/>
              <w:rPr>
                <w:rFonts w:cstheme="minorHAnsi"/>
              </w:rPr>
            </w:pPr>
          </w:p>
          <w:p w14:paraId="27655E54" w14:textId="77777777" w:rsidR="000C1C1D" w:rsidRPr="00670BE5" w:rsidRDefault="000C1C1D" w:rsidP="0083112F">
            <w:pPr>
              <w:outlineLvl w:val="0"/>
              <w:rPr>
                <w:rFonts w:cstheme="minorHAnsi"/>
                <w:b/>
                <w:bCs/>
                <w:shd w:val="clear" w:color="auto" w:fill="FFFFFF"/>
              </w:rPr>
            </w:pPr>
            <w:r>
              <w:rPr>
                <w:rFonts w:cstheme="minorHAnsi"/>
                <w:b/>
                <w:bCs/>
                <w:shd w:val="clear" w:color="auto" w:fill="FFFFFF"/>
              </w:rPr>
              <w:t>4</w:t>
            </w:r>
            <w:r w:rsidRPr="00670BE5">
              <w:rPr>
                <w:rFonts w:cstheme="minorHAnsi"/>
                <w:b/>
                <w:bCs/>
                <w:shd w:val="clear" w:color="auto" w:fill="FFFFFF"/>
              </w:rPr>
              <w:t>. Dodatne aktivnosti</w:t>
            </w:r>
          </w:p>
          <w:p w14:paraId="76E09168" w14:textId="77777777" w:rsidR="000C1C1D" w:rsidRPr="00670BE5" w:rsidRDefault="000C1C1D" w:rsidP="0083112F">
            <w:pPr>
              <w:rPr>
                <w:rFonts w:cstheme="minorHAnsi"/>
              </w:rPr>
            </w:pPr>
            <w:r w:rsidRPr="00670BE5">
              <w:rPr>
                <w:rFonts w:cstheme="minorHAnsi"/>
              </w:rPr>
              <w:t>Osim na satu glazbene kulture</w:t>
            </w:r>
            <w:r>
              <w:rPr>
                <w:rFonts w:cstheme="minorHAnsi"/>
              </w:rPr>
              <w:t>,</w:t>
            </w:r>
            <w:r w:rsidRPr="00670BE5">
              <w:rPr>
                <w:rFonts w:cstheme="minorHAnsi"/>
              </w:rPr>
              <w:t xml:space="preserve"> predloženi glazbeni primjeri mogu se slušati i na ostalim nastavnim predmetima</w:t>
            </w:r>
            <w:r>
              <w:rPr>
                <w:rFonts w:cstheme="minorHAnsi"/>
              </w:rPr>
              <w:t>,</w:t>
            </w:r>
            <w:r w:rsidRPr="00670BE5">
              <w:rPr>
                <w:rFonts w:cstheme="minorHAnsi"/>
              </w:rPr>
              <w:t xml:space="preserve"> ali ne aktivno, već u službi glazbene podloge nekoj drugoj aktivnosti. Na taj će način učenici na nesvjesnoj razini ponoviti i kasnije lakše prepoznati skladbe.</w:t>
            </w:r>
          </w:p>
          <w:p w14:paraId="20373B45" w14:textId="77777777" w:rsidR="000C1C1D" w:rsidRPr="00670BE5" w:rsidRDefault="000C1C1D" w:rsidP="0083112F">
            <w:pPr>
              <w:outlineLvl w:val="0"/>
              <w:rPr>
                <w:rFonts w:cstheme="minorHAnsi"/>
                <w:bCs/>
                <w:shd w:val="clear" w:color="auto" w:fill="FFFFFF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97C8B" w14:textId="77777777" w:rsidR="000C1C1D" w:rsidRPr="00670BE5" w:rsidRDefault="000C1C1D" w:rsidP="0083112F">
            <w:pPr>
              <w:rPr>
                <w:rFonts w:cstheme="minorHAnsi"/>
              </w:rPr>
            </w:pPr>
          </w:p>
        </w:tc>
      </w:tr>
    </w:tbl>
    <w:p w14:paraId="143B48C7" w14:textId="77777777" w:rsidR="00122082" w:rsidRDefault="00122082"/>
    <w:sectPr w:rsidR="0012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A4AD9"/>
    <w:multiLevelType w:val="hybridMultilevel"/>
    <w:tmpl w:val="F7C020EA"/>
    <w:lvl w:ilvl="0" w:tplc="7BFCFA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C1D"/>
    <w:rsid w:val="00092465"/>
    <w:rsid w:val="000C1C1D"/>
    <w:rsid w:val="00122082"/>
    <w:rsid w:val="00D3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38E8F"/>
  <w15:chartTrackingRefBased/>
  <w15:docId w15:val="{901C9568-DF54-45B3-95F0-2B89D5E56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C1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C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0C1C1D"/>
  </w:style>
  <w:style w:type="paragraph" w:styleId="Odlomakpopisa">
    <w:name w:val="List Paragraph"/>
    <w:basedOn w:val="Normal"/>
    <w:uiPriority w:val="1"/>
    <w:qFormat/>
    <w:rsid w:val="000C1C1D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C1C1D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character" w:styleId="Istaknuto">
    <w:name w:val="Emphasis"/>
    <w:basedOn w:val="Zadanifontodlomka"/>
    <w:uiPriority w:val="20"/>
    <w:qFormat/>
    <w:rsid w:val="000C1C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1059</Words>
  <Characters>6041</Characters>
  <Application>Microsoft Office Word</Application>
  <DocSecurity>0</DocSecurity>
  <Lines>50</Lines>
  <Paragraphs>14</Paragraphs>
  <ScaleCrop>false</ScaleCrop>
  <Company/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3</cp:revision>
  <dcterms:created xsi:type="dcterms:W3CDTF">2020-08-28T12:24:00Z</dcterms:created>
  <dcterms:modified xsi:type="dcterms:W3CDTF">2020-08-28T14:03:00Z</dcterms:modified>
</cp:coreProperties>
</file>