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507"/>
        <w:gridCol w:w="2519"/>
        <w:gridCol w:w="714"/>
        <w:gridCol w:w="1413"/>
        <w:gridCol w:w="2340"/>
      </w:tblGrid>
      <w:tr w:rsidR="00D06B09" w:rsidRPr="00670BE5" w14:paraId="206D5324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D537E39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71E2632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AAC5608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8.</w:t>
            </w:r>
          </w:p>
        </w:tc>
      </w:tr>
      <w:tr w:rsidR="00D06B09" w:rsidRPr="00670BE5" w14:paraId="5B85000A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4494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9398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D06B09" w:rsidRPr="00670BE5" w14:paraId="4FE377E7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66F6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B15A" w14:textId="77777777" w:rsidR="00D06B09" w:rsidRPr="00670BE5" w:rsidRDefault="00D06B09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05899633" w14:textId="77777777" w:rsidR="00D06B09" w:rsidRPr="00670BE5" w:rsidRDefault="00D06B09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0A53E777" w14:textId="77777777" w:rsidR="00D06B09" w:rsidRPr="00670BE5" w:rsidRDefault="00D06B09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D06B09" w:rsidRPr="00670BE5" w14:paraId="2AE4717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B12E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30DC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D06B09" w:rsidRPr="00670BE5" w14:paraId="0EF685F0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2B522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A255" w14:textId="77777777" w:rsidR="00D06B09" w:rsidRPr="00670BE5" w:rsidRDefault="00D06B09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PJEVANJE, SVIRANJE I POKRET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 Nikola Hercigonja: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Kiša</w:t>
            </w:r>
          </w:p>
          <w:p w14:paraId="0C9F6D93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SLUŠANJE:</w:t>
            </w:r>
            <w:r w:rsidRPr="00670BE5">
              <w:rPr>
                <w:rFonts w:cstheme="minorHAnsi"/>
                <w:b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Sergei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Prokofiev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 xml:space="preserve">Simfonija br. 1, </w:t>
            </w:r>
            <w:proofErr w:type="spellStart"/>
            <w:r w:rsidRPr="00670BE5">
              <w:rPr>
                <w:rFonts w:cstheme="minorHAnsi"/>
                <w:i/>
                <w:iCs/>
              </w:rPr>
              <w:t>Gavota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</w:p>
          <w:p w14:paraId="5B3B59F2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Joseph </w:t>
            </w:r>
            <w:proofErr w:type="spellStart"/>
            <w:r w:rsidRPr="00670BE5">
              <w:rPr>
                <w:rFonts w:cstheme="minorHAnsi"/>
              </w:rPr>
              <w:t>Kosma</w:t>
            </w:r>
            <w:proofErr w:type="spellEnd"/>
            <w:r w:rsidRPr="00670BE5">
              <w:rPr>
                <w:rFonts w:cstheme="minorHAnsi"/>
                <w:i/>
              </w:rPr>
              <w:t>: Jesenje lišće</w:t>
            </w:r>
          </w:p>
        </w:tc>
      </w:tr>
      <w:tr w:rsidR="00D06B09" w:rsidRPr="00670BE5" w14:paraId="46CBED4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06AE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3176076C" w14:textId="77777777" w:rsidR="00D06B09" w:rsidRPr="00670BE5" w:rsidRDefault="00D06B09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7548" w14:textId="77777777" w:rsidR="00D06B09" w:rsidRPr="00451763" w:rsidRDefault="00D06B09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712B03B9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1A3AD5BB" w14:textId="77777777" w:rsidR="00D06B09" w:rsidRPr="00451763" w:rsidRDefault="00D06B09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5E2634C8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7AC3D24A" w14:textId="77777777" w:rsidR="00D06B09" w:rsidRPr="00451763" w:rsidRDefault="00D06B09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456767D4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2B070F1A" w14:textId="77777777" w:rsidR="00D06B09" w:rsidRPr="00451763" w:rsidRDefault="00D06B09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48DB1F2D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1947ED2C" w14:textId="77777777" w:rsidR="00D06B09" w:rsidRPr="00451763" w:rsidRDefault="00D06B09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77627311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16E55B53" w14:textId="77777777" w:rsidR="00D06B09" w:rsidRPr="00451763" w:rsidRDefault="00D06B09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77ED3446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61FB5950" w14:textId="77777777" w:rsidR="00D06B09" w:rsidRPr="00451763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-svira na udaraljkama ili </w:t>
            </w:r>
            <w:proofErr w:type="spellStart"/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029E43E2" w14:textId="77777777" w:rsidR="00D06B09" w:rsidRPr="00451763" w:rsidRDefault="00D06B09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5176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osnovu slušanja glazbe i aktivnog muziciranja prepoznaje različite uloge glazbe.</w:t>
            </w:r>
          </w:p>
          <w:p w14:paraId="0C9EE536" w14:textId="77777777" w:rsidR="00D06B09" w:rsidRPr="00670BE5" w:rsidRDefault="00D06B09" w:rsidP="00D06B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451763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osnovu slušanja glazbe i aktivnog muziciranja prepoznaje različite uloge glazbe (svečana glazba, glazba za ples i sl.)</w:t>
            </w:r>
          </w:p>
        </w:tc>
      </w:tr>
      <w:tr w:rsidR="00D06B09" w:rsidRPr="00670BE5" w14:paraId="2084FB2B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E6FE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69A7" w14:textId="77777777" w:rsidR="00D06B09" w:rsidRPr="00670BE5" w:rsidRDefault="00D06B09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D06B09" w:rsidRPr="00670BE5" w14:paraId="16F7BC0A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6FBF" w14:textId="77777777" w:rsidR="00D06B09" w:rsidRPr="00670BE5" w:rsidRDefault="00D06B09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475FC508" w14:textId="77777777" w:rsidR="00D06B09" w:rsidRPr="00670BE5" w:rsidRDefault="00D06B09" w:rsidP="0083112F">
            <w:pPr>
              <w:outlineLvl w:val="0"/>
              <w:rPr>
                <w:rFonts w:cstheme="minorHAnsi"/>
                <w:iCs/>
              </w:rPr>
            </w:pPr>
            <w:r w:rsidRPr="00670BE5">
              <w:rPr>
                <w:rFonts w:cstheme="minorHAnsi"/>
                <w:iCs/>
              </w:rPr>
              <w:t>Pronađite jesenske plodove koji mogu poslužiti za izradu šuškalica. Izradite ih.</w:t>
            </w:r>
          </w:p>
          <w:p w14:paraId="4016AB28" w14:textId="77777777" w:rsidR="00D06B09" w:rsidRPr="00670BE5" w:rsidRDefault="00D06B09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>Aktivnost izrade šuškalica od jesenskih plodova možete napraviti na ovom, ali i na svakom drugom satu, kako glazbene tako i likovne kulture. Kestenje, žirovi, orasi i različite bobice čine jesenske plodove koji su prikladni za izradu glazbala. Razni kućanski otpad, kao što su plastične ili kartonske kutije, plastični tanjuri i čepovi upotpuniti će raznolikost materijala uz jesenske plodove.</w:t>
            </w:r>
          </w:p>
          <w:p w14:paraId="4C2E85BF" w14:textId="77777777" w:rsidR="00D06B09" w:rsidRDefault="00D06B09" w:rsidP="0083112F">
            <w:pPr>
              <w:rPr>
                <w:rFonts w:cstheme="minorHAnsi"/>
              </w:rPr>
            </w:pPr>
          </w:p>
          <w:p w14:paraId="20D2CEA0" w14:textId="77777777" w:rsidR="00451763" w:rsidRDefault="00451763" w:rsidP="0083112F">
            <w:pPr>
              <w:rPr>
                <w:rFonts w:cstheme="minorHAnsi"/>
              </w:rPr>
            </w:pPr>
          </w:p>
          <w:p w14:paraId="40B102E9" w14:textId="45A33270" w:rsidR="00451763" w:rsidRPr="00670BE5" w:rsidRDefault="00451763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7544" w14:textId="77777777" w:rsidR="00D06B09" w:rsidRPr="00670BE5" w:rsidRDefault="00D06B09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08A49CA1" w14:textId="77777777" w:rsidR="00D06B09" w:rsidRPr="00670BE5" w:rsidRDefault="00D06B09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2E1987AF" w14:textId="77777777" w:rsidR="00D06B09" w:rsidRPr="00670BE5" w:rsidRDefault="00D06B09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24770B15" w14:textId="77777777" w:rsidR="00D06B09" w:rsidRPr="00670BE5" w:rsidRDefault="00D06B09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05F0FB8D" w14:textId="77777777" w:rsidR="00D06B09" w:rsidRPr="00670BE5" w:rsidRDefault="00D06B09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8EEF850" w14:textId="77777777" w:rsidR="00D06B09" w:rsidRPr="00670BE5" w:rsidRDefault="00D06B09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52B8CF5B" w14:textId="77777777" w:rsidR="00D06B09" w:rsidRPr="00670BE5" w:rsidRDefault="00D06B09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D06B09" w:rsidRPr="00670BE5" w14:paraId="328EB62F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8747" w14:textId="77777777" w:rsidR="00D06B09" w:rsidRPr="00670BE5" w:rsidRDefault="00D06B09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lastRenderedPageBreak/>
              <w:t xml:space="preserve">2. Pjevanje pjesme </w:t>
            </w:r>
          </w:p>
          <w:p w14:paraId="3E5378BF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Pjesma </w:t>
            </w:r>
            <w:r w:rsidRPr="00670BE5">
              <w:rPr>
                <w:rFonts w:cstheme="minorHAnsi"/>
                <w:i/>
              </w:rPr>
              <w:t>Kiša</w:t>
            </w:r>
            <w:r w:rsidRPr="00670BE5">
              <w:rPr>
                <w:rFonts w:cstheme="minorHAnsi"/>
              </w:rPr>
              <w:t xml:space="preserve"> u </w:t>
            </w:r>
            <w:proofErr w:type="spellStart"/>
            <w:r w:rsidRPr="00670BE5">
              <w:rPr>
                <w:rFonts w:cstheme="minorHAnsi"/>
              </w:rPr>
              <w:t>trodobnoj</w:t>
            </w:r>
            <w:proofErr w:type="spellEnd"/>
            <w:r w:rsidRPr="00670BE5">
              <w:rPr>
                <w:rFonts w:cstheme="minorHAnsi"/>
              </w:rPr>
              <w:t xml:space="preserve"> je mjeri, što znači da ima jednu tešku i dvije lake dobe, kao valcer.</w:t>
            </w:r>
          </w:p>
          <w:p w14:paraId="234C1BF1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Pjesmu počnite učiti tako što će učenici udariti o klupu lijevom rukom jednom glasnije te desnom dva puta i tiše kako bi naglasili odnos teških i lakih doba. Recite im da njihovi udarci trebaju zvučati kao da plešu po klupi kako ne bi došlo do prejakog udaranja koje će proizvesti buku. </w:t>
            </w:r>
          </w:p>
          <w:p w14:paraId="39D8BD40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Komunikacijska situacija: Koliko ste koraka ili doba izbrojali u riječi jurila? Koje su vam dobe u pjesmi bile glasnije, a koje tiše? Jeste li primijetili da se u pjesmi izmjenjuju jedna teška i dvije lake dobe? </w:t>
            </w:r>
          </w:p>
          <w:p w14:paraId="4AE10BC7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Kada su učenici usvojili tekst pjesme, krenite u pokret. Neka udare nogom i pucketaju prstima dok sviraju pratnju pjesmi. Ako želite raditi na učeničkoj koncentraciji, prijedlog je:</w:t>
            </w:r>
          </w:p>
          <w:p w14:paraId="368DAEBB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 ako udare desnom nogom prvo pucketaju lijevom pa desnom rukom</w:t>
            </w:r>
          </w:p>
          <w:p w14:paraId="747502D0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 ako udare lijevom nogom prvo pucketaju desnom pa tek onda lijevom rukom.</w:t>
            </w:r>
          </w:p>
          <w:p w14:paraId="47F9DF52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Ovakav prijedlog iziskuje dodatnu motoričku spretnost, no, ako imate motorički spretne učenike, sigurno će se uz pjevanje dobro zabaviti. </w:t>
            </w:r>
          </w:p>
          <w:p w14:paraId="57F92D12" w14:textId="77777777" w:rsidR="00D06B09" w:rsidRPr="00670BE5" w:rsidRDefault="00D06B09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Kako biste na kraju učenja pjesme kod učenika osvijestili i formu tj. dijelove pjesme, neka u srednjem dijelu učenici plešu kako bi se naglasio oblik pjesme koji je </w:t>
            </w:r>
            <w:r w:rsidRPr="00670BE5">
              <w:rPr>
                <w:rFonts w:cstheme="minorHAnsi"/>
                <w:b/>
              </w:rPr>
              <w:t>ABA.</w:t>
            </w:r>
          </w:p>
          <w:p w14:paraId="0D42F50B" w14:textId="77777777" w:rsidR="00D06B09" w:rsidRPr="00670BE5" w:rsidRDefault="00D06B09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50E1" w14:textId="77777777" w:rsidR="00D06B09" w:rsidRPr="00670BE5" w:rsidRDefault="00D06B09" w:rsidP="0083112F">
            <w:pPr>
              <w:rPr>
                <w:rFonts w:cstheme="minorHAnsi"/>
              </w:rPr>
            </w:pPr>
          </w:p>
        </w:tc>
      </w:tr>
      <w:tr w:rsidR="00D06B09" w:rsidRPr="00670BE5" w14:paraId="0B2CEF66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F8E0" w14:textId="77777777" w:rsidR="00D06B09" w:rsidRPr="00670BE5" w:rsidRDefault="00D06B09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3. Slušanje</w:t>
            </w:r>
          </w:p>
          <w:p w14:paraId="3C2B6E03" w14:textId="77777777" w:rsidR="00D06B09" w:rsidRPr="00670BE5" w:rsidRDefault="00D06B09" w:rsidP="0083112F">
            <w:pPr>
              <w:outlineLvl w:val="0"/>
              <w:rPr>
                <w:rFonts w:cstheme="minorHAnsi"/>
                <w:i/>
              </w:rPr>
            </w:pPr>
            <w:proofErr w:type="spellStart"/>
            <w:r w:rsidRPr="00670BE5">
              <w:rPr>
                <w:rFonts w:cstheme="minorHAnsi"/>
              </w:rPr>
              <w:t>Sergei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Prokofiev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</w:rPr>
              <w:t xml:space="preserve">Simfonija br. </w:t>
            </w:r>
            <w:r>
              <w:rPr>
                <w:rFonts w:cstheme="minorHAnsi"/>
                <w:i/>
              </w:rPr>
              <w:t>1</w:t>
            </w:r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</w:rPr>
              <w:t>Gavota</w:t>
            </w:r>
            <w:proofErr w:type="spellEnd"/>
          </w:p>
          <w:p w14:paraId="42F21F45" w14:textId="77777777" w:rsidR="00451763" w:rsidRPr="006D516E" w:rsidRDefault="00451763" w:rsidP="00451763">
            <w:pPr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https://www.youtube.com/watch?v=zxaEb6Mjbfo</w:t>
              </w:r>
            </w:hyperlink>
          </w:p>
          <w:p w14:paraId="03F3AED5" w14:textId="77777777" w:rsidR="00451763" w:rsidRDefault="00451763" w:rsidP="0083112F">
            <w:pPr>
              <w:outlineLvl w:val="0"/>
              <w:rPr>
                <w:rFonts w:cstheme="minorHAnsi"/>
              </w:rPr>
            </w:pPr>
          </w:p>
          <w:p w14:paraId="69282B40" w14:textId="2FCDC462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Kako biste kod učenika osvijestili oblik koji bi trebali prepoznati samo intuitivno, slušajte </w:t>
            </w:r>
            <w:proofErr w:type="spellStart"/>
            <w:r w:rsidRPr="00670BE5">
              <w:rPr>
                <w:rFonts w:cstheme="minorHAnsi"/>
                <w:i/>
                <w:iCs/>
              </w:rPr>
              <w:t>Gavotu</w:t>
            </w:r>
            <w:proofErr w:type="spellEnd"/>
            <w:r w:rsidRPr="00670BE5">
              <w:rPr>
                <w:rFonts w:cstheme="minorHAnsi"/>
              </w:rPr>
              <w:t>. Pitajte učenike ima li skladba isti oblik kao pjesma koju su pjevali ili smatraju da ima samo dva dijela, A i B. Naravno da se radi o</w:t>
            </w:r>
            <w:r w:rsidRPr="00670BE5">
              <w:rPr>
                <w:rFonts w:cstheme="minorHAnsi"/>
                <w:b/>
              </w:rPr>
              <w:t xml:space="preserve"> ABA</w:t>
            </w:r>
            <w:r w:rsidRPr="00670BE5">
              <w:rPr>
                <w:rFonts w:cstheme="minorHAnsi"/>
              </w:rPr>
              <w:t xml:space="preserve"> obliku, stoga neka dignu ruku kada čuju ponavljanje prvoga dijela skladbe.</w:t>
            </w:r>
          </w:p>
          <w:p w14:paraId="45101F00" w14:textId="77777777" w:rsidR="00D06B09" w:rsidRPr="00670BE5" w:rsidRDefault="00D06B09" w:rsidP="0083112F">
            <w:pPr>
              <w:outlineLvl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>U udžbeniku neka učenici pogledaju</w:t>
            </w:r>
            <w:r w:rsidRPr="00670BE5">
              <w:rPr>
                <w:rFonts w:cstheme="minorHAnsi"/>
                <w:i/>
              </w:rPr>
              <w:t xml:space="preserve"> Koji crtež prikazuje oblik skladbe koju ste slušali?</w:t>
            </w:r>
          </w:p>
          <w:p w14:paraId="16821A4B" w14:textId="77777777" w:rsidR="00D06B09" w:rsidRPr="00670BE5" w:rsidRDefault="00D06B09" w:rsidP="0083112F">
            <w:pPr>
              <w:outlineLvl w:val="0"/>
              <w:rPr>
                <w:rFonts w:cstheme="minorHAnsi"/>
                <w:i/>
              </w:rPr>
            </w:pPr>
          </w:p>
          <w:p w14:paraId="18377A2D" w14:textId="77777777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Joseph </w:t>
            </w:r>
            <w:proofErr w:type="spellStart"/>
            <w:r w:rsidRPr="00670BE5">
              <w:rPr>
                <w:rFonts w:cstheme="minorHAnsi"/>
              </w:rPr>
              <w:t>Kosma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  <w:iCs/>
              </w:rPr>
              <w:t>Jesenje lišće</w:t>
            </w:r>
            <w:r w:rsidRPr="00670BE5">
              <w:rPr>
                <w:rFonts w:cstheme="minorHAnsi"/>
              </w:rPr>
              <w:t xml:space="preserve"> </w:t>
            </w:r>
          </w:p>
          <w:p w14:paraId="7FDB60CA" w14:textId="602092B0" w:rsidR="00451763" w:rsidRDefault="00451763" w:rsidP="0083112F">
            <w:pPr>
              <w:outlineLvl w:val="0"/>
              <w:rPr>
                <w:rFonts w:cstheme="minorHAnsi"/>
              </w:rPr>
            </w:pPr>
            <w:hyperlink r:id="rId6" w:history="1">
              <w:r w:rsidRPr="006D516E">
                <w:rPr>
                  <w:rStyle w:val="Hiperveza"/>
                  <w:rFonts w:cstheme="minorHAnsi"/>
                </w:rPr>
                <w:t>https://www.youtube.com/watch?v=CvExZuWbSFQ</w:t>
              </w:r>
            </w:hyperlink>
          </w:p>
          <w:p w14:paraId="5749CF51" w14:textId="77777777" w:rsidR="00451763" w:rsidRDefault="00451763" w:rsidP="0083112F">
            <w:pPr>
              <w:outlineLvl w:val="0"/>
              <w:rPr>
                <w:rFonts w:cstheme="minorHAnsi"/>
              </w:rPr>
            </w:pPr>
          </w:p>
          <w:p w14:paraId="2356DC67" w14:textId="09172096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Predloženu skladbu možete slušati uz dva različita zadatka.</w:t>
            </w:r>
          </w:p>
          <w:p w14:paraId="56521CE7" w14:textId="77777777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Prvi prijedlog </w:t>
            </w:r>
          </w:p>
          <w:p w14:paraId="272BC0AE" w14:textId="77777777" w:rsidR="00D06B09" w:rsidRPr="00670BE5" w:rsidRDefault="00D06B09" w:rsidP="0083112F">
            <w:pPr>
              <w:outlineLvl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Učiteljica/učitelj pita: </w:t>
            </w:r>
            <w:r w:rsidRPr="00670BE5">
              <w:rPr>
                <w:rFonts w:cstheme="minorHAnsi"/>
                <w:iCs/>
              </w:rPr>
              <w:t>Kojoj vrsti glazbe pripada skladba?</w:t>
            </w:r>
            <w:r w:rsidRPr="00670BE5">
              <w:rPr>
                <w:rFonts w:cstheme="minorHAnsi"/>
                <w:i/>
              </w:rPr>
              <w:t xml:space="preserve"> </w:t>
            </w:r>
          </w:p>
          <w:p w14:paraId="548BA93A" w14:textId="77777777" w:rsidR="00D06B09" w:rsidRPr="00670BE5" w:rsidRDefault="00D06B09" w:rsidP="0083112F">
            <w:pPr>
              <w:outlineLvl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Kada zaključite kako se radi o popularnoj glazbi (jazzu koji ima zadane i improvizirane dijelove), s učenicima </w:t>
            </w:r>
            <w:r w:rsidRPr="00670BE5">
              <w:rPr>
                <w:rFonts w:cstheme="minorHAnsi"/>
              </w:rPr>
              <w:lastRenderedPageBreak/>
              <w:t xml:space="preserve">obratite pozornost na trombon koji na početku skladbe izvodi temu. Potaknite ih uputom: </w:t>
            </w:r>
            <w:r w:rsidRPr="00670BE5">
              <w:rPr>
                <w:rFonts w:cstheme="minorHAnsi"/>
                <w:iCs/>
              </w:rPr>
              <w:t>Prisjeti se kako zvuči truba. Usporedi je sa zvukom trombona.</w:t>
            </w:r>
            <w:r w:rsidRPr="00670BE5">
              <w:rPr>
                <w:rFonts w:cstheme="minorHAnsi"/>
                <w:i/>
              </w:rPr>
              <w:t xml:space="preserve"> </w:t>
            </w:r>
            <w:r w:rsidRPr="00670BE5">
              <w:rPr>
                <w:rFonts w:cstheme="minorHAnsi"/>
                <w:iCs/>
              </w:rPr>
              <w:t>Koja još glazbala prepoznaješ?</w:t>
            </w:r>
            <w:r w:rsidRPr="00670BE5">
              <w:rPr>
                <w:rFonts w:cstheme="minorHAnsi"/>
                <w:i/>
              </w:rPr>
              <w:t xml:space="preserve"> </w:t>
            </w:r>
          </w:p>
          <w:p w14:paraId="0CE803FE" w14:textId="77777777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Kada ste uz pomoć videa i fotografije iz udžbenika prepoznali trombon, slušajte skladbu. Prvotno temu iznosi trombon, zatim saksofon s kojim se trombon tijekom cijele skladbe preklapa. </w:t>
            </w:r>
          </w:p>
          <w:p w14:paraId="3BEDECA8" w14:textId="77777777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Ovisno o prethodnim znanjima i iskustvu prepoznajte bubnjeve, kontrabas, saksofon i gitaru, kako vizualno tako i zvučno. </w:t>
            </w:r>
          </w:p>
          <w:p w14:paraId="319CCA84" w14:textId="77777777" w:rsidR="00D06B09" w:rsidRPr="00670BE5" w:rsidRDefault="00D06B09" w:rsidP="0083112F">
            <w:pPr>
              <w:outlineLvl w:val="0"/>
              <w:rPr>
                <w:rFonts w:cstheme="minorHAnsi"/>
                <w:bCs/>
                <w:i/>
                <w:shd w:val="clear" w:color="auto" w:fill="FFFFFF"/>
              </w:rPr>
            </w:pPr>
          </w:p>
          <w:p w14:paraId="6711E97E" w14:textId="77777777" w:rsidR="00D06B09" w:rsidRPr="00670BE5" w:rsidRDefault="00D06B09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Drugi prijedlog </w:t>
            </w:r>
          </w:p>
          <w:p w14:paraId="353761D0" w14:textId="77777777" w:rsidR="00D06B09" w:rsidRPr="00670BE5" w:rsidRDefault="00D06B09" w:rsidP="0083112F">
            <w:pPr>
              <w:outlineLvl w:val="0"/>
              <w:rPr>
                <w:rFonts w:cstheme="minorHAnsi"/>
                <w:bCs/>
                <w:color w:val="4472C4" w:themeColor="accent1"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Potaknuti skladbom koju ste slušali, neka učenici, uz ponovljeno slušanje, slikaju jesenska obilježja – šumu u jesen, boje jeseni, jesenske plodove, vremenske prilike i sl. Neka svoju likovnu kreativnost izraze uz slušanje predložene skladbe. U ovom slučaju likovno je ostvarenje inspirirano slušanjem glazbenog djela. Neka svoje impresije nastale slušanjem, učenici oblikuju prema vlastitim željama i mogućnostima.</w:t>
            </w: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36A4" w14:textId="77777777" w:rsidR="00D06B09" w:rsidRPr="00670BE5" w:rsidRDefault="00D06B09" w:rsidP="0083112F">
            <w:pPr>
              <w:rPr>
                <w:rFonts w:cstheme="minorHAnsi"/>
              </w:rPr>
            </w:pPr>
          </w:p>
        </w:tc>
      </w:tr>
    </w:tbl>
    <w:p w14:paraId="04FBED81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09"/>
    <w:rsid w:val="00122082"/>
    <w:rsid w:val="00451763"/>
    <w:rsid w:val="00D0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D75B"/>
  <w15:chartTrackingRefBased/>
  <w15:docId w15:val="{6B365DAF-A16A-430A-A974-FEE52A43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B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06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D06B09"/>
  </w:style>
  <w:style w:type="paragraph" w:styleId="Odlomakpopisa">
    <w:name w:val="List Paragraph"/>
    <w:basedOn w:val="Normal"/>
    <w:uiPriority w:val="1"/>
    <w:qFormat/>
    <w:rsid w:val="00D06B09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06B0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semiHidden/>
    <w:unhideWhenUsed/>
    <w:rsid w:val="004517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vExZuWbSFQ" TargetMode="External"/><Relationship Id="rId5" Type="http://schemas.openxmlformats.org/officeDocument/2006/relationships/hyperlink" Target="https://www.youtube.com/watch?v=zxaEb6Mjb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1345</Words>
  <Characters>7673</Characters>
  <Application>Microsoft Office Word</Application>
  <DocSecurity>0</DocSecurity>
  <Lines>63</Lines>
  <Paragraphs>17</Paragraphs>
  <ScaleCrop>false</ScaleCrop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2020-08-28T12:00:00Z</dcterms:created>
  <dcterms:modified xsi:type="dcterms:W3CDTF">2020-08-28T13:45:00Z</dcterms:modified>
</cp:coreProperties>
</file>