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A0CBA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3D3534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34DB7A50" w:rsidR="00522CD7" w:rsidRPr="006F6A9A" w:rsidRDefault="006F6A9A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JUČER, DANAS, SUTRA (SNALAZIM SE U VREMENU)</w:t>
            </w:r>
          </w:p>
        </w:tc>
      </w:tr>
      <w:tr w:rsidR="00522CD7" w:rsidRPr="004650DC" w14:paraId="1FF66148" w14:textId="77777777" w:rsidTr="00795749">
        <w:trPr>
          <w:trHeight w:val="2018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20F3ED6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2 Učenik prepoznaje važnost organiziranosti vremena i prikazuje vremenski slijed događaja.</w:t>
            </w:r>
          </w:p>
          <w:p w14:paraId="6DEA57C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određuje i imenuje doba dana, dane u tjednu i godišnja doba opažajući organiziranost vremena</w:t>
            </w:r>
          </w:p>
          <w:p w14:paraId="5235EF5A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prikazuje vremenski slijed događaja u odnosu na jučer, danas i sutra i u odnosu na doba dana (npr. vremenska crta)</w:t>
            </w:r>
          </w:p>
          <w:p w14:paraId="7A2C3C9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3 Učenik uspoređuje organiziranost različitih prostora i zajednica u neposrednome okružju.</w:t>
            </w:r>
          </w:p>
          <w:p w14:paraId="0E1C5D99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7"/>
                <w:szCs w:val="17"/>
                <w:lang w:val="hr-HR"/>
              </w:rPr>
              <w:t>- opisuje organiziranost zajednice u svome okružju te prepoznaje važnost pravila za njezino djelovanje</w:t>
            </w:r>
          </w:p>
          <w:p w14:paraId="405926D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732E1A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aktivnostima u životu.</w:t>
            </w:r>
          </w:p>
          <w:p w14:paraId="36070F85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razlikuje dan i noć te povezuje doba dana s vlastitim i obiteljskim obvezama i aktivnostima</w:t>
            </w:r>
          </w:p>
          <w:p w14:paraId="42C879D3" w14:textId="47EB2AF9" w:rsidR="00B17B13" w:rsidRPr="00B77202" w:rsidRDefault="00DC46B1" w:rsidP="00DC46B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607DB3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607DB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607DB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607DB3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607DB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607DB3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07D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607DB3" w14:paraId="669B5A39" w14:textId="77777777" w:rsidTr="00795749">
        <w:trPr>
          <w:trHeight w:val="50"/>
        </w:trPr>
        <w:tc>
          <w:tcPr>
            <w:tcW w:w="9634" w:type="dxa"/>
          </w:tcPr>
          <w:p w14:paraId="5D51BF3B" w14:textId="1C95002E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JUČER, DANAS, SUTRA</w:t>
            </w:r>
          </w:p>
          <w:p w14:paraId="2422243C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određuje i imenuje doba dana, dane u tjednu i godišnja doba opažajući organiziranost vremena; opisuje organiziranost zajednice u svome okružju te prepoznaje važnost pravila za njezino djelovanje; 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određuje odnos jučer-danas-sutra na primjerima iz svakodnevnoga života i opisuje njihovu promjenjivost.</w:t>
            </w:r>
          </w:p>
          <w:p w14:paraId="1C5E408C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Učiteljica/učitelj postavlja problemski zadatak: </w:t>
            </w:r>
            <w:r w:rsidRPr="00607DB3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Maja je jučer bila na gimnastici. Danas ide s roditeljima u kazalište, a prekosutra ima natjecanje. U subotu, dan prije natjecanja, ide kod djeda i bake. Koji dan je Maja bila na gimnastici?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Zadatak se rješava zornim prikazom na ploči pri čemu se koriste kartice s nazivima dana u tjednu i aplikacijama (gimnastika, kazalište, djed i baka… rješenje je četvrtak).</w:t>
            </w:r>
          </w:p>
          <w:p w14:paraId="15E23772" w14:textId="7BDC1FBA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PREKJUČER I PREKOSUTRA</w:t>
            </w:r>
          </w:p>
          <w:p w14:paraId="2275CCE2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određuje i imenuje doba dana, dane u tjednu i godišnja doba opažajući organiziranost vremena; 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određuje odnos jučer-danas-sutra na primjerima iz svakodnevnoga života i opisuje njihovu promjenjivost;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prikazuje vremenski slijed događaja u odnosu na jučer, danas i sutra i u odnosu na doba dana (npr. vremenska crta).</w:t>
            </w:r>
          </w:p>
          <w:p w14:paraId="1C41C3FC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dijeli 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učeni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ke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 grupe po petero. Dva učenika smješta  ispred i dva iza onoga tko predstavlja neki dan u tjednu, te pita ko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vrijeme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oni predstavljaju – prekjučer, jučer i sutra, prekosutra. Učenici trebaju imenovati koji dan predstavljaju s obzirom na svoj položaj.</w:t>
            </w:r>
          </w:p>
          <w:p w14:paraId="220851C5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Sadržaj je dostupan u udžbeniku, stranica 114, zadatci 7, 8 i 9.</w:t>
            </w:r>
          </w:p>
          <w:p w14:paraId="0E2EEC1F" w14:textId="7DE86645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PLANIRAMO VRIJEME I AKTIVNOSTI</w:t>
            </w:r>
          </w:p>
          <w:p w14:paraId="39251BDB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prikazuje vremenski slijed događaja u odnosu na doba dana (vremenska crta); 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određuje odnos jučer-danas-sutra na primjerima iz svakodnevnoga života i opisuje njihovu promjenjivost; 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opisuje organiziranost zajednice u svome okružju te prepoznaje važnost pravila za njezino djelovanje; reda svoje obveze, aktivnosti, događaje i promjene prikazujući ih na vremenskoj crti (doba dana, dani u tjednu...), crtežom, dijagramom i sl., uz korištenje IKT-a ovisno o uvjetima.</w:t>
            </w:r>
          </w:p>
          <w:p w14:paraId="5FAA7C0B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 Učiteljica/učitelj upućuje učeni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ke na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proučavanje svo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ga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rasporeda sati te razgovaraju što su trebali pripremiti za školu jučer, prekjučer, što za danas, a što će pripremiti za sutra ili prekosutra. 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Upućuje ih da nap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išu na listić što trebaju pripremiti za školu:</w:t>
            </w:r>
          </w:p>
          <w:p w14:paraId="2A65A9E2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tbl>
            <w:tblPr>
              <w:tblW w:w="72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2263"/>
              <w:gridCol w:w="4962"/>
            </w:tblGrid>
            <w:tr w:rsidR="00607DB3" w:rsidRPr="00607DB3" w14:paraId="7353C816" w14:textId="77777777" w:rsidTr="006D1654">
              <w:tc>
                <w:tcPr>
                  <w:tcW w:w="2263" w:type="dxa"/>
                </w:tcPr>
                <w:p w14:paraId="19330E8F" w14:textId="77777777" w:rsidR="00607DB3" w:rsidRPr="00607DB3" w:rsidRDefault="00607DB3" w:rsidP="00607DB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07DB3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d</w:t>
                  </w:r>
                  <w:r w:rsidRPr="00607DB3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anas</w:t>
                  </w:r>
                </w:p>
              </w:tc>
              <w:tc>
                <w:tcPr>
                  <w:tcW w:w="4962" w:type="dxa"/>
                </w:tcPr>
                <w:p w14:paraId="56C2340D" w14:textId="77777777" w:rsidR="00607DB3" w:rsidRPr="00607DB3" w:rsidRDefault="00607DB3" w:rsidP="00607DB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07DB3" w:rsidRPr="00607DB3" w14:paraId="4B0A8E28" w14:textId="77777777" w:rsidTr="006D1654">
              <w:tc>
                <w:tcPr>
                  <w:tcW w:w="2263" w:type="dxa"/>
                </w:tcPr>
                <w:p w14:paraId="702FED60" w14:textId="77777777" w:rsidR="00607DB3" w:rsidRPr="00607DB3" w:rsidRDefault="00607DB3" w:rsidP="00607DB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07DB3">
                    <w:rPr>
                      <w:rFonts w:asciiTheme="majorHAnsi" w:hAnsiTheme="majorHAnsi" w:cstheme="majorHAnsi"/>
                      <w:sz w:val="18"/>
                      <w:szCs w:val="18"/>
                      <w:lang w:val="hr-HR"/>
                    </w:rPr>
                    <w:t>s</w:t>
                  </w:r>
                  <w:r w:rsidRPr="00607DB3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utra</w:t>
                  </w:r>
                </w:p>
              </w:tc>
              <w:tc>
                <w:tcPr>
                  <w:tcW w:w="4962" w:type="dxa"/>
                </w:tcPr>
                <w:p w14:paraId="79B25F9A" w14:textId="77777777" w:rsidR="00607DB3" w:rsidRPr="00607DB3" w:rsidRDefault="00607DB3" w:rsidP="00607DB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  <w:tr w:rsidR="00607DB3" w:rsidRPr="00607DB3" w14:paraId="524AB10D" w14:textId="77777777" w:rsidTr="006D1654">
              <w:tc>
                <w:tcPr>
                  <w:tcW w:w="2263" w:type="dxa"/>
                </w:tcPr>
                <w:p w14:paraId="6EFC6E11" w14:textId="77777777" w:rsidR="00607DB3" w:rsidRPr="00607DB3" w:rsidRDefault="00607DB3" w:rsidP="00607DB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  <w:r w:rsidRPr="00607DB3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  <w:t>prekosutra</w:t>
                  </w:r>
                </w:p>
              </w:tc>
              <w:tc>
                <w:tcPr>
                  <w:tcW w:w="4962" w:type="dxa"/>
                </w:tcPr>
                <w:p w14:paraId="651784B3" w14:textId="77777777" w:rsidR="00607DB3" w:rsidRPr="00607DB3" w:rsidRDefault="00607DB3" w:rsidP="00607DB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52"/>
                    <w:ind w:hanging="506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16771A64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23C198F" w14:textId="77777777" w:rsidR="00607DB3" w:rsidRPr="00607DB3" w:rsidRDefault="00607DB3" w:rsidP="0060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Sadržaj je dostupan u udžbeniku, stranica 115, zadatci 10 i 11.</w:t>
            </w:r>
          </w:p>
          <w:p w14:paraId="0D396DA8" w14:textId="77777777" w:rsidR="003D3534" w:rsidRPr="00607DB3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77777777" w:rsidR="006F6A9A" w:rsidRPr="00607DB3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7A366D3" w14:textId="63A9F634" w:rsidR="00607DB3" w:rsidRPr="00607DB3" w:rsidRDefault="00607DB3" w:rsidP="00607DB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Mogu se provesti aktivnosti s preostalim objektima iz nastavne jedinice </w:t>
            </w:r>
            <w:hyperlink r:id="rId6" w:history="1">
              <w:r w:rsidRPr="009B5E5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Jučer, danas, sutra.</w:t>
              </w:r>
            </w:hyperlink>
          </w:p>
          <w:p w14:paraId="1B4E2F42" w14:textId="38073519" w:rsidR="005656AF" w:rsidRPr="00607DB3" w:rsidRDefault="005656AF" w:rsidP="00607DB3">
            <w:pPr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69DA79C" w14:textId="77777777" w:rsidR="00795749" w:rsidRPr="00607DB3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t>IKT</w:t>
            </w:r>
            <w:r w:rsidRPr="00607D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607DB3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0D2303F0" w14:textId="3554D407" w:rsidR="00205245" w:rsidRPr="00607DB3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07DB3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607D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3D3534" w:rsidRPr="00607DB3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418AA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418AA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144B04"/>
    <w:multiLevelType w:val="multilevel"/>
    <w:tmpl w:val="4E84A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1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4"/>
  </w:num>
  <w:num w:numId="3">
    <w:abstractNumId w:val="8"/>
  </w:num>
  <w:num w:numId="4">
    <w:abstractNumId w:val="0"/>
  </w:num>
  <w:num w:numId="5">
    <w:abstractNumId w:val="27"/>
  </w:num>
  <w:num w:numId="6">
    <w:abstractNumId w:val="29"/>
  </w:num>
  <w:num w:numId="7">
    <w:abstractNumId w:val="11"/>
  </w:num>
  <w:num w:numId="8">
    <w:abstractNumId w:val="4"/>
  </w:num>
  <w:num w:numId="9">
    <w:abstractNumId w:val="22"/>
  </w:num>
  <w:num w:numId="10">
    <w:abstractNumId w:val="19"/>
  </w:num>
  <w:num w:numId="11">
    <w:abstractNumId w:val="25"/>
  </w:num>
  <w:num w:numId="12">
    <w:abstractNumId w:val="30"/>
  </w:num>
  <w:num w:numId="13">
    <w:abstractNumId w:val="6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"/>
  </w:num>
  <w:num w:numId="19">
    <w:abstractNumId w:val="28"/>
  </w:num>
  <w:num w:numId="20">
    <w:abstractNumId w:val="23"/>
  </w:num>
  <w:num w:numId="21">
    <w:abstractNumId w:val="17"/>
  </w:num>
  <w:num w:numId="22">
    <w:abstractNumId w:val="10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3"/>
  </w:num>
  <w:num w:numId="29">
    <w:abstractNumId w:val="15"/>
  </w:num>
  <w:num w:numId="30">
    <w:abstractNumId w:val="2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07DB3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9309B2"/>
    <w:rsid w:val="00936775"/>
    <w:rsid w:val="00987D78"/>
    <w:rsid w:val="009A0CBA"/>
    <w:rsid w:val="009B5E59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D57A4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9B5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2021-04-24T19:17:00Z</dcterms:created>
  <dcterms:modified xsi:type="dcterms:W3CDTF">2021-04-26T07:08:00Z</dcterms:modified>
</cp:coreProperties>
</file>