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9C8A0" w14:textId="77777777" w:rsidR="00445D08" w:rsidRPr="00943AE0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943AE0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943AE0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943AE0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943AE0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943AE0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943AE0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943AE0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943AE0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943AE0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943AE0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943AE0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943AE0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6E526F86" w14:textId="77777777" w:rsidR="00445D08" w:rsidRPr="00943AE0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5"/>
        <w:gridCol w:w="7650"/>
        <w:gridCol w:w="1965"/>
        <w:gridCol w:w="2872"/>
      </w:tblGrid>
      <w:tr w:rsidR="00522CD7" w:rsidRPr="00943AE0" w14:paraId="079B2419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6B8D59DE" w14:textId="77777777" w:rsidR="00522CD7" w:rsidRPr="00943AE0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28BD92F6" w14:textId="77777777" w:rsidR="00522CD7" w:rsidRPr="00943AE0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0BBB9DD8" w14:textId="77777777" w:rsidR="00522CD7" w:rsidRPr="00943AE0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37A31CF8" w14:textId="77777777" w:rsidR="00522CD7" w:rsidRPr="00943AE0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943AE0" w14:paraId="668B633B" w14:textId="77777777" w:rsidTr="00522CD7">
        <w:tc>
          <w:tcPr>
            <w:tcW w:w="2093" w:type="dxa"/>
          </w:tcPr>
          <w:p w14:paraId="65C489ED" w14:textId="77777777" w:rsidR="00522CD7" w:rsidRPr="00943AE0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3FEC47CD" w14:textId="77777777" w:rsidR="00522CD7" w:rsidRPr="00943AE0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="Calibri" w:hAnsi="Calibri" w:cs="Calibri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943AE0" w14:paraId="65494E2E" w14:textId="77777777" w:rsidTr="00522CD7">
        <w:tc>
          <w:tcPr>
            <w:tcW w:w="2093" w:type="dxa"/>
          </w:tcPr>
          <w:p w14:paraId="0C6AAD85" w14:textId="77777777" w:rsidR="00522CD7" w:rsidRPr="00943AE0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738F8E0C" w14:textId="12438A0E" w:rsidR="00522CD7" w:rsidRPr="00943AE0" w:rsidRDefault="00DC46B1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ORGANIZIRANOST SVIJETA OKO NAS; PROMJENE I ODNOSI</w:t>
            </w:r>
          </w:p>
        </w:tc>
      </w:tr>
      <w:tr w:rsidR="00522CD7" w:rsidRPr="00943AE0" w14:paraId="0F7DDB27" w14:textId="77777777" w:rsidTr="00522CD7">
        <w:tc>
          <w:tcPr>
            <w:tcW w:w="2093" w:type="dxa"/>
          </w:tcPr>
          <w:p w14:paraId="4849233C" w14:textId="77777777" w:rsidR="00522CD7" w:rsidRPr="00943AE0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38D99D8C" w14:textId="30F01972" w:rsidR="00522CD7" w:rsidRPr="00943AE0" w:rsidRDefault="009309B2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MIJENJAJU SE DANI, NOĆI, JUČER JE PROŠLO, SUTRA ĆE DOĆI</w:t>
            </w:r>
          </w:p>
        </w:tc>
      </w:tr>
      <w:tr w:rsidR="00522CD7" w:rsidRPr="00943AE0" w14:paraId="273CC134" w14:textId="77777777" w:rsidTr="00522CD7">
        <w:tc>
          <w:tcPr>
            <w:tcW w:w="2093" w:type="dxa"/>
          </w:tcPr>
          <w:p w14:paraId="6A4D3218" w14:textId="77777777" w:rsidR="00522CD7" w:rsidRPr="00943AE0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2E87B523" w14:textId="223A6B24" w:rsidR="00522CD7" w:rsidRPr="00943AE0" w:rsidRDefault="00663632" w:rsidP="00B7720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943AE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SNALAŽENJE U VREMENU</w:t>
            </w: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- SISTEMATIZACIJA I ISTRAŽIVAČKE AKTIVNOSTI</w:t>
            </w:r>
          </w:p>
        </w:tc>
      </w:tr>
      <w:tr w:rsidR="00522CD7" w:rsidRPr="00943AE0" w14:paraId="1FF66148" w14:textId="77777777" w:rsidTr="00663632">
        <w:trPr>
          <w:trHeight w:val="4286"/>
        </w:trPr>
        <w:tc>
          <w:tcPr>
            <w:tcW w:w="2093" w:type="dxa"/>
          </w:tcPr>
          <w:p w14:paraId="60CCB849" w14:textId="77777777" w:rsidR="00522CD7" w:rsidRPr="00943AE0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58CDD7B2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PID OŠ A. 1. 2 Učenik prepoznaje važnost organiziranosti vremena i prikazuje vremenski slijed događaja.</w:t>
            </w:r>
          </w:p>
          <w:p w14:paraId="6BD8B1E9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određuje i imenuje doba dana, dane u tjednu i godišnja doba opažajući organiziranost vremena</w:t>
            </w:r>
          </w:p>
          <w:p w14:paraId="732E2736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prikazuje vremenski slijed događaja u odnosu na jučer, danas i sutra i u odnosu na doba dana (npr. vremenska crta)</w:t>
            </w:r>
          </w:p>
          <w:p w14:paraId="4CA32E4A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navodi dnevne obroke i primjere redovitoga održavanja osobne čistoće i tjelovježbe povezujući s očuvanjem zdravlja</w:t>
            </w:r>
          </w:p>
          <w:p w14:paraId="2B33A779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PID OŠ A. 1. 3 Učenik uspoređuje organiziranost različitih prostora i zajednica u neposrednome okružju.</w:t>
            </w:r>
          </w:p>
          <w:p w14:paraId="77AC9795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opisuje organiziranost zajednice u svome okružju te prepoznaje važnost pravila za njezino djelovanje</w:t>
            </w:r>
          </w:p>
          <w:p w14:paraId="33402C09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PID OŠ B. 1. 1 Učenik uspoređuje promjene u prirodi i opisuje važnost brige za prirodu i osobno zdravlje.</w:t>
            </w:r>
          </w:p>
          <w:p w14:paraId="3FE62751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povezuje izmjenu dana i noći i godišnjih doba s promjenama u životu biljaka, životinja i ljudi</w:t>
            </w:r>
          </w:p>
          <w:p w14:paraId="7B7F244A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promatra i predviđa promjene u prirodi u neposrednome okolišu</w:t>
            </w:r>
          </w:p>
          <w:p w14:paraId="57A0313A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brine se za očuvanje osobnoga zdravlja i okruženja u kojemu živi i boravi</w:t>
            </w:r>
          </w:p>
          <w:p w14:paraId="378D7223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PID OŠ B. 1. 2 Učenik se snalazi u vremenskim ciklusima, prikazuje promjene i odnose među njima te objašnjava povezanost vremenskih ciklusa s</w:t>
            </w:r>
          </w:p>
          <w:p w14:paraId="48606A0D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aktivnostima u životu.</w:t>
            </w:r>
          </w:p>
          <w:p w14:paraId="35D15D8C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razlikuje dan i noć te povezuje doba dana s vlastitim i obiteljskim obvezama i aktivnostima</w:t>
            </w:r>
          </w:p>
          <w:p w14:paraId="3BFEA21F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promatra, prati i bilježi promjene i aktivnosti s obzirom na izmjenu dana i noći i smjenu godišnjih doba</w:t>
            </w:r>
          </w:p>
          <w:p w14:paraId="329E4612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bookmarkStart w:id="0" w:name="_gjdgxs" w:colFirst="0" w:colLast="0"/>
            <w:bookmarkEnd w:id="0"/>
            <w:r w:rsidRPr="0066363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reda svoje obveze, aktivnosti, događaje i promjene prikazujući ih na vremenskoj crti (doba dana, dani u tjednu...), crtežom, dijagramom i sl., uz korištenje IKT-a ovisno o uvjetima</w:t>
            </w:r>
          </w:p>
          <w:p w14:paraId="7CF2ECF6" w14:textId="77777777" w:rsidR="00663632" w:rsidRPr="00663632" w:rsidRDefault="00663632" w:rsidP="00663632">
            <w:pPr>
              <w:widowControl w:val="0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A. B. C. D. 1. 1. Učenik uz usmjeravanje opisuje i predstavlja rezultate promatranja prirode, prirodnih ili društvenih pojava u neposrednome okruženju i koristi se različitim izvorima informacija.</w:t>
            </w:r>
          </w:p>
          <w:p w14:paraId="42C879D3" w14:textId="7F0C9B38" w:rsidR="00B17B13" w:rsidRPr="00663632" w:rsidRDefault="00663632" w:rsidP="00663632">
            <w:pPr>
              <w:widowControl w:val="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opaža i uz pomoć opisuje svijet oko sebe i prikazuje opaženo</w:t>
            </w:r>
          </w:p>
        </w:tc>
      </w:tr>
    </w:tbl>
    <w:p w14:paraId="49FEC186" w14:textId="77777777" w:rsidR="00522CD7" w:rsidRPr="00943AE0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14596" w:type="dxa"/>
        <w:tblLook w:val="04A0" w:firstRow="1" w:lastRow="0" w:firstColumn="1" w:lastColumn="0" w:noHBand="0" w:noVBand="1"/>
      </w:tblPr>
      <w:tblGrid>
        <w:gridCol w:w="9634"/>
        <w:gridCol w:w="2410"/>
        <w:gridCol w:w="2552"/>
      </w:tblGrid>
      <w:tr w:rsidR="003D3534" w:rsidRPr="00663632" w14:paraId="26F5F047" w14:textId="77777777" w:rsidTr="00795749">
        <w:tc>
          <w:tcPr>
            <w:tcW w:w="9634" w:type="dxa"/>
            <w:shd w:val="clear" w:color="auto" w:fill="D6E3BC" w:themeFill="accent3" w:themeFillTint="66"/>
          </w:tcPr>
          <w:p w14:paraId="4D531EA0" w14:textId="77777777" w:rsidR="003D3534" w:rsidRPr="00663632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08CABE04" w14:textId="77777777" w:rsidR="003D3534" w:rsidRPr="00663632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64E8436B" w14:textId="77777777" w:rsidR="003D3534" w:rsidRPr="00663632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663632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663632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663632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66363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663632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663632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66363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410" w:type="dxa"/>
            <w:shd w:val="clear" w:color="auto" w:fill="D6E3BC" w:themeFill="accent3" w:themeFillTint="66"/>
          </w:tcPr>
          <w:p w14:paraId="36CE9E7D" w14:textId="41D42ACE" w:rsidR="003D3534" w:rsidRPr="00663632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PRIJED</w:t>
            </w:r>
            <w:r w:rsidRPr="00663632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66363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OG AKTIVNO</w:t>
            </w:r>
            <w:r w:rsidRPr="00663632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66363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TI U DIGI</w:t>
            </w:r>
            <w:r w:rsidRPr="00663632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66363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52" w:type="dxa"/>
            <w:shd w:val="clear" w:color="auto" w:fill="D6E3BC" w:themeFill="accent3" w:themeFillTint="66"/>
          </w:tcPr>
          <w:p w14:paraId="7019C05F" w14:textId="2BF0252B" w:rsidR="003D3534" w:rsidRPr="00663632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663632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66363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663632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66363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663632">
              <w:rPr>
                <w:rFonts w:asciiTheme="majorHAnsi" w:hAnsiTheme="majorHAnsi" w:cstheme="majorHAnsi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66363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663632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66363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663632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663632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66363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66363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663632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66363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3D3534" w:rsidRPr="00663632" w14:paraId="669B5A39" w14:textId="77777777" w:rsidTr="00663632">
        <w:trPr>
          <w:trHeight w:val="50"/>
        </w:trPr>
        <w:tc>
          <w:tcPr>
            <w:tcW w:w="9634" w:type="dxa"/>
          </w:tcPr>
          <w:p w14:paraId="1BA5B266" w14:textId="57E99AAB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1. </w:t>
            </w:r>
            <w:r w:rsidRPr="00663632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ISTRAŽIVAČKA AKTIVNOST – JELOVNIK</w:t>
            </w:r>
          </w:p>
          <w:p w14:paraId="3EB9BCEF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Ishod aktivnosti: </w:t>
            </w:r>
            <w:r w:rsidRPr="0066363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određuje i imenuje doba dana, dane u tjednu i godišnja doba opažajući organiziranost vremena; prikazuje vremenski slijed događaja u odnosu na jučer, danas i sutra i u odnosu na doba dana (npr. vremenska crta).</w:t>
            </w:r>
          </w:p>
          <w:p w14:paraId="7691FA68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Opis aktivnosti: </w:t>
            </w:r>
            <w:r w:rsidRPr="0066363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d</w:t>
            </w:r>
            <w:r w:rsidRPr="0066363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aje najavljuje novu istraživačku aktivnost: Istražit ćemo što najčešće jedemo u školi., te daje upute za nju.</w:t>
            </w:r>
          </w:p>
          <w:p w14:paraId="594062F6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Pita učenike što misle koje namirnice najčešće jedu u školi (njihova pretpostavka) te na ploču zapisuje</w:t>
            </w:r>
            <w:r w:rsidRPr="0066363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učeničke prijedloge</w:t>
            </w:r>
            <w:r w:rsidRPr="0066363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. Učenike dijeli u skupine, svaka skupina dobiva tjedni jelovnik (mliječni obroci tijekom tjedna – za svaku skupinu drugi tjedan). </w:t>
            </w:r>
            <w:r w:rsidRPr="0066363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Učenici proučavaju</w:t>
            </w:r>
            <w:r w:rsidRPr="0066363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koje su namirnice bile na jelovniku, a zatim popun</w:t>
            </w:r>
            <w:r w:rsidRPr="0066363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javaju</w:t>
            </w:r>
            <w:r w:rsidRPr="0066363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tablicu</w:t>
            </w:r>
            <w:r w:rsidRPr="0066363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66363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boja</w:t>
            </w:r>
            <w:r w:rsidRPr="0066363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njem</w:t>
            </w:r>
            <w:r w:rsidRPr="0066363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polja</w:t>
            </w:r>
            <w:r w:rsidRPr="0066363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162168E3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tbl>
            <w:tblPr>
              <w:tblW w:w="7700" w:type="dxa"/>
              <w:tblInd w:w="81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00" w:firstRow="0" w:lastRow="0" w:firstColumn="0" w:lastColumn="0" w:noHBand="0" w:noVBand="1"/>
            </w:tblPr>
            <w:tblGrid>
              <w:gridCol w:w="3335"/>
              <w:gridCol w:w="570"/>
              <w:gridCol w:w="570"/>
              <w:gridCol w:w="570"/>
              <w:gridCol w:w="570"/>
              <w:gridCol w:w="570"/>
              <w:gridCol w:w="1515"/>
            </w:tblGrid>
            <w:tr w:rsidR="00663632" w:rsidRPr="00663632" w14:paraId="00DDC693" w14:textId="77777777" w:rsidTr="006D1654">
              <w:tc>
                <w:tcPr>
                  <w:tcW w:w="3335" w:type="dxa"/>
                </w:tcPr>
                <w:p w14:paraId="1AC18710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663632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NAMIRNICE</w:t>
                  </w:r>
                </w:p>
              </w:tc>
              <w:tc>
                <w:tcPr>
                  <w:tcW w:w="2850" w:type="dxa"/>
                  <w:gridSpan w:val="5"/>
                </w:tcPr>
                <w:p w14:paraId="0D6725F1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515" w:type="dxa"/>
                </w:tcPr>
                <w:p w14:paraId="492739B6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663632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UKUPNO</w:t>
                  </w:r>
                </w:p>
              </w:tc>
            </w:tr>
            <w:tr w:rsidR="00663632" w:rsidRPr="00663632" w14:paraId="58DB0E02" w14:textId="77777777" w:rsidTr="006D1654">
              <w:tc>
                <w:tcPr>
                  <w:tcW w:w="3335" w:type="dxa"/>
                </w:tcPr>
                <w:p w14:paraId="5717A581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663632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mlijeko</w:t>
                  </w:r>
                </w:p>
              </w:tc>
              <w:tc>
                <w:tcPr>
                  <w:tcW w:w="570" w:type="dxa"/>
                </w:tcPr>
                <w:p w14:paraId="4135373B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570" w:type="dxa"/>
                </w:tcPr>
                <w:p w14:paraId="3194B0EB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570" w:type="dxa"/>
                </w:tcPr>
                <w:p w14:paraId="30540316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570" w:type="dxa"/>
                </w:tcPr>
                <w:p w14:paraId="2207230F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570" w:type="dxa"/>
                </w:tcPr>
                <w:p w14:paraId="06D8B58B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515" w:type="dxa"/>
                </w:tcPr>
                <w:p w14:paraId="42B946B9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</w:tr>
            <w:tr w:rsidR="00663632" w:rsidRPr="00663632" w14:paraId="609BD7FE" w14:textId="77777777" w:rsidTr="006D1654">
              <w:tc>
                <w:tcPr>
                  <w:tcW w:w="3335" w:type="dxa"/>
                </w:tcPr>
                <w:p w14:paraId="66B544A8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663632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čaj</w:t>
                  </w:r>
                </w:p>
              </w:tc>
              <w:tc>
                <w:tcPr>
                  <w:tcW w:w="570" w:type="dxa"/>
                </w:tcPr>
                <w:p w14:paraId="5317CA61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570" w:type="dxa"/>
                </w:tcPr>
                <w:p w14:paraId="52BBD3EA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570" w:type="dxa"/>
                </w:tcPr>
                <w:p w14:paraId="0ABD8856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570" w:type="dxa"/>
                </w:tcPr>
                <w:p w14:paraId="2423F3EE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570" w:type="dxa"/>
                </w:tcPr>
                <w:p w14:paraId="1251BD24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515" w:type="dxa"/>
                </w:tcPr>
                <w:p w14:paraId="64D1D316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</w:tr>
            <w:tr w:rsidR="00663632" w:rsidRPr="00663632" w14:paraId="53F90E55" w14:textId="77777777" w:rsidTr="006D1654">
              <w:tc>
                <w:tcPr>
                  <w:tcW w:w="3335" w:type="dxa"/>
                </w:tcPr>
                <w:p w14:paraId="55BA25C8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663632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voda</w:t>
                  </w:r>
                </w:p>
              </w:tc>
              <w:tc>
                <w:tcPr>
                  <w:tcW w:w="570" w:type="dxa"/>
                </w:tcPr>
                <w:p w14:paraId="614842D2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570" w:type="dxa"/>
                </w:tcPr>
                <w:p w14:paraId="2C3851F9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570" w:type="dxa"/>
                </w:tcPr>
                <w:p w14:paraId="07AD9594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570" w:type="dxa"/>
                </w:tcPr>
                <w:p w14:paraId="294FF342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570" w:type="dxa"/>
                </w:tcPr>
                <w:p w14:paraId="7B33F00F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515" w:type="dxa"/>
                </w:tcPr>
                <w:p w14:paraId="128D5B6D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</w:tr>
            <w:tr w:rsidR="00663632" w:rsidRPr="00663632" w14:paraId="3995E094" w14:textId="77777777" w:rsidTr="006D1654">
              <w:tc>
                <w:tcPr>
                  <w:tcW w:w="3335" w:type="dxa"/>
                </w:tcPr>
                <w:p w14:paraId="14A7B364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663632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sok</w:t>
                  </w:r>
                </w:p>
              </w:tc>
              <w:tc>
                <w:tcPr>
                  <w:tcW w:w="570" w:type="dxa"/>
                </w:tcPr>
                <w:p w14:paraId="0099B503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570" w:type="dxa"/>
                </w:tcPr>
                <w:p w14:paraId="23C1D19D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570" w:type="dxa"/>
                </w:tcPr>
                <w:p w14:paraId="5D933D3D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570" w:type="dxa"/>
                </w:tcPr>
                <w:p w14:paraId="74A14441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570" w:type="dxa"/>
                </w:tcPr>
                <w:p w14:paraId="69C47A21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515" w:type="dxa"/>
                </w:tcPr>
                <w:p w14:paraId="318E4265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</w:tr>
            <w:tr w:rsidR="00663632" w:rsidRPr="00663632" w14:paraId="78528D30" w14:textId="77777777" w:rsidTr="006D1654">
              <w:tc>
                <w:tcPr>
                  <w:tcW w:w="3335" w:type="dxa"/>
                </w:tcPr>
                <w:p w14:paraId="45D556F8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663632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jogurt, sir</w:t>
                  </w:r>
                </w:p>
              </w:tc>
              <w:tc>
                <w:tcPr>
                  <w:tcW w:w="570" w:type="dxa"/>
                </w:tcPr>
                <w:p w14:paraId="247653B1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570" w:type="dxa"/>
                </w:tcPr>
                <w:p w14:paraId="6A7580D8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570" w:type="dxa"/>
                </w:tcPr>
                <w:p w14:paraId="38DCCC9D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570" w:type="dxa"/>
                </w:tcPr>
                <w:p w14:paraId="09A27D54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570" w:type="dxa"/>
                </w:tcPr>
                <w:p w14:paraId="39AEAE46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515" w:type="dxa"/>
                </w:tcPr>
                <w:p w14:paraId="7D607417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</w:tr>
            <w:tr w:rsidR="00663632" w:rsidRPr="00663632" w14:paraId="1D9301A2" w14:textId="77777777" w:rsidTr="006D1654">
              <w:tc>
                <w:tcPr>
                  <w:tcW w:w="3335" w:type="dxa"/>
                </w:tcPr>
                <w:p w14:paraId="11FF6DF1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663632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salama, pašteta</w:t>
                  </w:r>
                </w:p>
              </w:tc>
              <w:tc>
                <w:tcPr>
                  <w:tcW w:w="570" w:type="dxa"/>
                </w:tcPr>
                <w:p w14:paraId="0F2961A3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570" w:type="dxa"/>
                </w:tcPr>
                <w:p w14:paraId="41936EB3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570" w:type="dxa"/>
                </w:tcPr>
                <w:p w14:paraId="500AA39D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570" w:type="dxa"/>
                </w:tcPr>
                <w:p w14:paraId="4333AF07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570" w:type="dxa"/>
                </w:tcPr>
                <w:p w14:paraId="30CE7616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515" w:type="dxa"/>
                </w:tcPr>
                <w:p w14:paraId="7B94FBF6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</w:tr>
            <w:tr w:rsidR="00663632" w:rsidRPr="00663632" w14:paraId="1398520F" w14:textId="77777777" w:rsidTr="006D1654">
              <w:tc>
                <w:tcPr>
                  <w:tcW w:w="3335" w:type="dxa"/>
                </w:tcPr>
                <w:p w14:paraId="2BB261AB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663632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marmelada, čokoladni namaz</w:t>
                  </w:r>
                </w:p>
              </w:tc>
              <w:tc>
                <w:tcPr>
                  <w:tcW w:w="570" w:type="dxa"/>
                </w:tcPr>
                <w:p w14:paraId="7559B156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570" w:type="dxa"/>
                </w:tcPr>
                <w:p w14:paraId="0CF536BE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570" w:type="dxa"/>
                </w:tcPr>
                <w:p w14:paraId="3641CC4C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570" w:type="dxa"/>
                </w:tcPr>
                <w:p w14:paraId="15475F12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570" w:type="dxa"/>
                </w:tcPr>
                <w:p w14:paraId="6E16F8BF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515" w:type="dxa"/>
                </w:tcPr>
                <w:p w14:paraId="0251B4F8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</w:tr>
            <w:tr w:rsidR="00663632" w:rsidRPr="00663632" w14:paraId="29DF8614" w14:textId="77777777" w:rsidTr="006D1654">
              <w:tc>
                <w:tcPr>
                  <w:tcW w:w="3335" w:type="dxa"/>
                </w:tcPr>
                <w:p w14:paraId="5590B343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663632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voće</w:t>
                  </w:r>
                </w:p>
              </w:tc>
              <w:tc>
                <w:tcPr>
                  <w:tcW w:w="570" w:type="dxa"/>
                </w:tcPr>
                <w:p w14:paraId="2B39E975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570" w:type="dxa"/>
                </w:tcPr>
                <w:p w14:paraId="67BDF85B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570" w:type="dxa"/>
                </w:tcPr>
                <w:p w14:paraId="7DEDA681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570" w:type="dxa"/>
                </w:tcPr>
                <w:p w14:paraId="21198ED6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570" w:type="dxa"/>
                </w:tcPr>
                <w:p w14:paraId="6C8977D7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515" w:type="dxa"/>
                </w:tcPr>
                <w:p w14:paraId="70C7539C" w14:textId="77777777" w:rsidR="00663632" w:rsidRPr="00663632" w:rsidRDefault="00663632" w:rsidP="0066363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</w:tr>
          </w:tbl>
          <w:p w14:paraId="7F277139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72F8E3F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Po završetku učenici izvješćuju koliko puta se koja namirnica pojavila tijekom tjedna (</w:t>
            </w:r>
            <w:r w:rsidRPr="0066363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66363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tavka UKUPNO) i zaključuju koje namirnice najčešće konzumiraju. Kada svaka skupina izvijesti, učiteljica/učitelj zapisuje podatke na ploču (tablica s poljima koja će se bojati i nastavljati sa svakom skupinom), a učenici pomoću grafičkoga prikaza uočavaju koja je namirnica najzastupljenija na školskom jelovniku, a koja je najmanje zastupljena. Dobivene rezultate uspoređuju sa svojom pretpostavkom s početka aktivnosti. Učiteljica/učitelj potiče učenike na komentiranje očekivanih i dobivenih rezultata.</w:t>
            </w:r>
          </w:p>
          <w:p w14:paraId="1CECA4C7" w14:textId="4E3910C2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2. </w:t>
            </w:r>
            <w:r w:rsidRPr="00663632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DNEVNI OBROCI – IZRAĐUJEMO TANJUR OBROKA</w:t>
            </w:r>
          </w:p>
          <w:p w14:paraId="3D7A2CBA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Ishod aktivnosti:</w:t>
            </w:r>
            <w:r w:rsidRPr="0066363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navodi dnevne obroke i primjere redovitoga održavanja osobne čistoće i tjelovježbe povezujući s očuvanjem zdravlja; brine se za očuvanje osobnoga zdravlja i okruženja u kojemu živi i boravi; prikazuje vremenski slijed događaja u odnosu na doba dana (vremenska crta); reda svoje obveze, aktivnosti, događaje i promjene prikazujući ih na vremenskoj crti (doba dana, dani u tjednu...), crtežom, dijagramom i sl., uz korištenje IKT-a ovisno o uvjetima.</w:t>
            </w:r>
          </w:p>
          <w:p w14:paraId="1312AB86" w14:textId="0E851E5F" w:rsid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Opis aktivnosti</w:t>
            </w:r>
            <w:r w:rsidRPr="0066363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: Učiteljica/učitelj s</w:t>
            </w:r>
            <w:r w:rsidRPr="0066363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učenicima p</w:t>
            </w:r>
            <w:r w:rsidRPr="0066363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onavlja dnevne obroke, razgovaraju o tome što jedu, koje namirnice su zdrave te imenuju obroke i doba dana kada ih konzumiraju. Zatim najavljuje zadatak u kojem će napraviti svoj idealni jelovnik: na listiću je tanjur podijeljen u pet dijelova, u svaki dio treba upisati naziv obroka i zalijepiti iz novina (promotivni letci i sl.) one namirnice koje jedu uz taj obrok.</w:t>
            </w:r>
          </w:p>
          <w:p w14:paraId="23EADCA8" w14:textId="041FF113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63632">
              <w:rPr>
                <w:rFonts w:asciiTheme="majorHAnsi" w:eastAsia="Arial" w:hAnsiTheme="majorHAnsi" w:cstheme="majorHAnsi"/>
                <w:b/>
                <w:noProof/>
                <w:color w:val="000000"/>
                <w:sz w:val="18"/>
                <w:szCs w:val="18"/>
                <w:lang w:val="hr-HR"/>
              </w:rPr>
              <w:lastRenderedPageBreak/>
              <w:drawing>
                <wp:inline distT="0" distB="0" distL="0" distR="0" wp14:anchorId="587029C9" wp14:editId="5C0CC70E">
                  <wp:extent cx="2165350" cy="2063750"/>
                  <wp:effectExtent l="0" t="0" r="6350" b="0"/>
                  <wp:docPr id="1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5785" cy="206416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4E4ADFE3" w14:textId="0759790A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8489BB7" w14:textId="45D9B65E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3. </w:t>
            </w:r>
            <w:r w:rsidRPr="00663632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ISTRAŽIVAČKA AKTIVNOST</w:t>
            </w:r>
          </w:p>
          <w:p w14:paraId="648A838F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Ishod aktivnosti:</w:t>
            </w:r>
            <w:r w:rsidRPr="0066363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promatra i predviđa promjene u prirodi u neposrednome okolišu; prikazuje vremenski slijed događaja u odnosu na doba dana (vremenska crta); povezuje izmjenu dana i noći i godišnjih doba s promjenama u životu biljaka, životinja i ljudi; reda svoje obveze, aktivnosti, događaje i promjene prikazujući ih na vremenskoj crti (doba dana, dani u tjednu...), crtežom, dijagramom i sl., uz korištenje IKT-a ovisno o uvjetima; promatra, prati i bilježi promjene i aktivnosti s obzirom na izmjenu dana i noći i smjenu godišnjih doba.</w:t>
            </w:r>
          </w:p>
          <w:p w14:paraId="30E5FB1D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Opis aktivnosti</w:t>
            </w:r>
            <w:r w:rsidRPr="0066363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: Učiteljica/učitelj učenike upućuje na rad s udžbenikom, stranic</w:t>
            </w:r>
            <w:r w:rsidRPr="0066363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66363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117., i na listić u koji su upisali tražene podatke.</w:t>
            </w:r>
          </w:p>
          <w:p w14:paraId="01DF4C2C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Ponavljaju cilj ove aktivnosti (uočiti izmjene doba dana prema položaju Sunca i odrediti doba dana), potreban pribor (listići za bilježenje podataka i udžbenik), mjesto i vrijeme te način provedbe (prema uputi u udžbeniku). Učenici pojedinačno opisuju postupak i izvješćuju o podatcima koje su upisali. Nakon završetka aktivnosti uspoređuju se podatci učenika i izvodi zaključak: Sunce je ujutro nisko i izlazi, prijepodne je visoko, a poslijepodne je opet nisko jer zalazi. Tijekom dana Sunce je u različitim položajima na nebu. Tako možemo odrediti doba dana.</w:t>
            </w:r>
          </w:p>
          <w:p w14:paraId="6E79F625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Listić:  </w:t>
            </w:r>
          </w:p>
          <w:tbl>
            <w:tblPr>
              <w:tblW w:w="555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00" w:firstRow="0" w:lastRow="0" w:firstColumn="0" w:lastColumn="0" w:noHBand="0" w:noVBand="0"/>
            </w:tblPr>
            <w:tblGrid>
              <w:gridCol w:w="1785"/>
              <w:gridCol w:w="900"/>
              <w:gridCol w:w="1050"/>
              <w:gridCol w:w="855"/>
              <w:gridCol w:w="960"/>
            </w:tblGrid>
            <w:tr w:rsidR="00663632" w:rsidRPr="00663632" w14:paraId="01A5EDEB" w14:textId="77777777" w:rsidTr="006D1654">
              <w:trPr>
                <w:trHeight w:val="260"/>
              </w:trPr>
              <w:tc>
                <w:tcPr>
                  <w:tcW w:w="1785" w:type="dxa"/>
                </w:tcPr>
                <w:p w14:paraId="57E4D231" w14:textId="77777777" w:rsidR="00663632" w:rsidRPr="00663632" w:rsidRDefault="00663632" w:rsidP="00663632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</w:pPr>
                  <w:r w:rsidRPr="00663632">
                    <w:rPr>
                      <w:rFonts w:asciiTheme="majorHAnsi" w:hAnsiTheme="majorHAnsi" w:cstheme="majorHAnsi"/>
                      <w:noProof/>
                      <w:sz w:val="18"/>
                      <w:szCs w:val="18"/>
                      <w:lang w:val="hr-HR"/>
                    </w:rPr>
                    <w:drawing>
                      <wp:inline distT="0" distB="0" distL="0" distR="0" wp14:anchorId="2FBAB101" wp14:editId="282543FD">
                        <wp:extent cx="421891" cy="413028"/>
                        <wp:effectExtent l="0" t="0" r="0" b="0"/>
                        <wp:docPr id="2" name="image1.jpg" descr="Povezana slika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.jpg" descr="Povezana slika"/>
                                <pic:cNvPicPr preferRelativeResize="0"/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21891" cy="413028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00" w:type="dxa"/>
                </w:tcPr>
                <w:p w14:paraId="0060902D" w14:textId="77777777" w:rsidR="00663632" w:rsidRPr="00663632" w:rsidRDefault="00663632" w:rsidP="00663632">
                  <w:pPr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</w:pPr>
                  <w:r w:rsidRPr="00663632"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  <w:t>NISKO</w:t>
                  </w:r>
                </w:p>
              </w:tc>
              <w:tc>
                <w:tcPr>
                  <w:tcW w:w="1050" w:type="dxa"/>
                </w:tcPr>
                <w:p w14:paraId="1387B0D1" w14:textId="77777777" w:rsidR="00663632" w:rsidRPr="00663632" w:rsidRDefault="00663632" w:rsidP="00663632">
                  <w:pPr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</w:pPr>
                  <w:r w:rsidRPr="00663632"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  <w:t>VISOKO</w:t>
                  </w:r>
                </w:p>
              </w:tc>
              <w:tc>
                <w:tcPr>
                  <w:tcW w:w="855" w:type="dxa"/>
                </w:tcPr>
                <w:p w14:paraId="57970AAE" w14:textId="77777777" w:rsidR="00663632" w:rsidRPr="00663632" w:rsidRDefault="00663632" w:rsidP="00663632">
                  <w:pPr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</w:pPr>
                  <w:r w:rsidRPr="00663632"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  <w:t xml:space="preserve">IZLAZI </w:t>
                  </w:r>
                </w:p>
              </w:tc>
              <w:tc>
                <w:tcPr>
                  <w:tcW w:w="960" w:type="dxa"/>
                </w:tcPr>
                <w:p w14:paraId="5881ABBA" w14:textId="77777777" w:rsidR="00663632" w:rsidRPr="00663632" w:rsidRDefault="00663632" w:rsidP="00663632">
                  <w:pPr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</w:pPr>
                  <w:r w:rsidRPr="00663632"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  <w:t>ZALAZI</w:t>
                  </w:r>
                </w:p>
              </w:tc>
            </w:tr>
            <w:tr w:rsidR="00663632" w:rsidRPr="00663632" w14:paraId="2449B5B9" w14:textId="77777777" w:rsidTr="006D1654">
              <w:trPr>
                <w:trHeight w:val="220"/>
              </w:trPr>
              <w:tc>
                <w:tcPr>
                  <w:tcW w:w="1785" w:type="dxa"/>
                </w:tcPr>
                <w:p w14:paraId="55A500B3" w14:textId="77777777" w:rsidR="00663632" w:rsidRPr="00663632" w:rsidRDefault="00663632" w:rsidP="00663632">
                  <w:pPr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</w:pPr>
                  <w:r w:rsidRPr="00663632"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  <w:t>UJUTRO</w:t>
                  </w:r>
                </w:p>
              </w:tc>
              <w:tc>
                <w:tcPr>
                  <w:tcW w:w="900" w:type="dxa"/>
                </w:tcPr>
                <w:p w14:paraId="3618B2F0" w14:textId="77777777" w:rsidR="00663632" w:rsidRPr="00663632" w:rsidRDefault="00663632" w:rsidP="00663632">
                  <w:pPr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050" w:type="dxa"/>
                </w:tcPr>
                <w:p w14:paraId="6C95734E" w14:textId="77777777" w:rsidR="00663632" w:rsidRPr="00663632" w:rsidRDefault="00663632" w:rsidP="00663632">
                  <w:pPr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855" w:type="dxa"/>
                </w:tcPr>
                <w:p w14:paraId="3C757A89" w14:textId="77777777" w:rsidR="00663632" w:rsidRPr="00663632" w:rsidRDefault="00663632" w:rsidP="00663632">
                  <w:pPr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960" w:type="dxa"/>
                </w:tcPr>
                <w:p w14:paraId="01EAB5B6" w14:textId="77777777" w:rsidR="00663632" w:rsidRPr="00663632" w:rsidRDefault="00663632" w:rsidP="00663632">
                  <w:pPr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</w:pPr>
                </w:p>
              </w:tc>
            </w:tr>
            <w:tr w:rsidR="00663632" w:rsidRPr="00663632" w14:paraId="3EC4111D" w14:textId="77777777" w:rsidTr="006D1654">
              <w:trPr>
                <w:trHeight w:val="160"/>
              </w:trPr>
              <w:tc>
                <w:tcPr>
                  <w:tcW w:w="1785" w:type="dxa"/>
                </w:tcPr>
                <w:p w14:paraId="3ACD534D" w14:textId="77777777" w:rsidR="00663632" w:rsidRPr="00663632" w:rsidRDefault="00663632" w:rsidP="00663632">
                  <w:pPr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</w:pPr>
                  <w:r w:rsidRPr="00663632"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  <w:t xml:space="preserve">PRIJEPODNE </w:t>
                  </w:r>
                </w:p>
              </w:tc>
              <w:tc>
                <w:tcPr>
                  <w:tcW w:w="900" w:type="dxa"/>
                </w:tcPr>
                <w:p w14:paraId="72017A53" w14:textId="77777777" w:rsidR="00663632" w:rsidRPr="00663632" w:rsidRDefault="00663632" w:rsidP="00663632">
                  <w:pPr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050" w:type="dxa"/>
                </w:tcPr>
                <w:p w14:paraId="3DBEBBB0" w14:textId="77777777" w:rsidR="00663632" w:rsidRPr="00663632" w:rsidRDefault="00663632" w:rsidP="00663632">
                  <w:pPr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855" w:type="dxa"/>
                </w:tcPr>
                <w:p w14:paraId="59331A64" w14:textId="77777777" w:rsidR="00663632" w:rsidRPr="00663632" w:rsidRDefault="00663632" w:rsidP="00663632">
                  <w:pPr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960" w:type="dxa"/>
                </w:tcPr>
                <w:p w14:paraId="188844CC" w14:textId="77777777" w:rsidR="00663632" w:rsidRPr="00663632" w:rsidRDefault="00663632" w:rsidP="00663632">
                  <w:pPr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</w:pPr>
                </w:p>
              </w:tc>
            </w:tr>
            <w:tr w:rsidR="00663632" w:rsidRPr="00663632" w14:paraId="7092F4D3" w14:textId="77777777" w:rsidTr="006D1654">
              <w:trPr>
                <w:trHeight w:val="160"/>
              </w:trPr>
              <w:tc>
                <w:tcPr>
                  <w:tcW w:w="1785" w:type="dxa"/>
                </w:tcPr>
                <w:p w14:paraId="02D1588F" w14:textId="77777777" w:rsidR="00663632" w:rsidRPr="00663632" w:rsidRDefault="00663632" w:rsidP="00663632">
                  <w:pPr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</w:pPr>
                  <w:r w:rsidRPr="00663632"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  <w:t>POSLIJEPODNE</w:t>
                  </w:r>
                </w:p>
              </w:tc>
              <w:tc>
                <w:tcPr>
                  <w:tcW w:w="900" w:type="dxa"/>
                </w:tcPr>
                <w:p w14:paraId="343F2351" w14:textId="77777777" w:rsidR="00663632" w:rsidRPr="00663632" w:rsidRDefault="00663632" w:rsidP="00663632">
                  <w:pPr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050" w:type="dxa"/>
                </w:tcPr>
                <w:p w14:paraId="753AAB33" w14:textId="77777777" w:rsidR="00663632" w:rsidRPr="00663632" w:rsidRDefault="00663632" w:rsidP="00663632">
                  <w:pPr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855" w:type="dxa"/>
                </w:tcPr>
                <w:p w14:paraId="66C6AD06" w14:textId="77777777" w:rsidR="00663632" w:rsidRPr="00663632" w:rsidRDefault="00663632" w:rsidP="00663632">
                  <w:pPr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960" w:type="dxa"/>
                </w:tcPr>
                <w:p w14:paraId="6EE8B5CA" w14:textId="77777777" w:rsidR="00663632" w:rsidRPr="00663632" w:rsidRDefault="00663632" w:rsidP="00663632">
                  <w:pPr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</w:pPr>
                </w:p>
              </w:tc>
            </w:tr>
          </w:tbl>
          <w:p w14:paraId="50C738F7" w14:textId="77777777" w:rsidR="00663632" w:rsidRPr="00663632" w:rsidRDefault="00663632" w:rsidP="00663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D396DA8" w14:textId="77777777" w:rsidR="003D3534" w:rsidRPr="00663632" w:rsidRDefault="003D3534" w:rsidP="00301079">
            <w:pPr>
              <w:widowControl w:val="0"/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410" w:type="dxa"/>
          </w:tcPr>
          <w:p w14:paraId="24E853BE" w14:textId="77777777" w:rsidR="006F6A9A" w:rsidRPr="00663632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B54968F" w14:textId="77777777" w:rsidR="00432E02" w:rsidRPr="00943AE0" w:rsidRDefault="00432E02" w:rsidP="00432E02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943AE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Mogu se provesti aktivnosti s preostalim objektima iz nastavnih jedinica </w:t>
            </w:r>
            <w:hyperlink r:id="rId8" w:history="1">
              <w:r w:rsidRPr="00A258F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Doba dana</w:t>
              </w:r>
            </w:hyperlink>
            <w:r w:rsidRPr="00943AE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hyperlink r:id="rId9" w:history="1">
              <w:r w:rsidRPr="00A258F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Dani u tjednu</w:t>
              </w:r>
            </w:hyperlink>
            <w:r w:rsidRPr="00943AE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hyperlink r:id="rId10" w:history="1">
              <w:r w:rsidRPr="00A258F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Jučer, danas, sutra</w:t>
              </w:r>
            </w:hyperlink>
            <w:r w:rsidRPr="00943AE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1B4E2F42" w14:textId="38073519" w:rsidR="005656AF" w:rsidRPr="00663632" w:rsidRDefault="005656AF" w:rsidP="00607DB3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</w:tc>
        <w:tc>
          <w:tcPr>
            <w:tcW w:w="2552" w:type="dxa"/>
          </w:tcPr>
          <w:p w14:paraId="069DA79C" w14:textId="77777777" w:rsidR="00795749" w:rsidRPr="00663632" w:rsidRDefault="00795749" w:rsidP="007957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IKT</w:t>
            </w:r>
            <w:r w:rsidRPr="0066363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2 - Učenik se uz učiteljevu pomoć služi odabranim uređajima i programima.</w:t>
            </w:r>
          </w:p>
          <w:p w14:paraId="457AA544" w14:textId="135AC6B0" w:rsidR="00205245" w:rsidRPr="00663632" w:rsidRDefault="00205245" w:rsidP="00205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ODR</w:t>
            </w:r>
            <w:r w:rsidRPr="0066363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- A. 1. 1 - Prepoznaje svoje </w:t>
            </w:r>
            <w:r w:rsidRPr="0066363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lastRenderedPageBreak/>
              <w:t>mjesto i povezanost s drugima u zajednici.</w:t>
            </w:r>
          </w:p>
          <w:p w14:paraId="0D2303F0" w14:textId="3554D407" w:rsidR="00205245" w:rsidRPr="00663632" w:rsidRDefault="00205245" w:rsidP="00205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63632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ZDR</w:t>
            </w:r>
            <w:r w:rsidRPr="00663632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- B. 1. 2. A - Prilagođava se novom okružju i opisuje svoje obveze i uloge.</w:t>
            </w:r>
          </w:p>
          <w:p w14:paraId="71550B31" w14:textId="77777777" w:rsidR="003D3534" w:rsidRPr="00663632" w:rsidRDefault="003D3534" w:rsidP="00387FA1">
            <w:pPr>
              <w:widowControl w:val="0"/>
              <w:autoSpaceDE w:val="0"/>
              <w:autoSpaceDN w:val="0"/>
              <w:adjustRightInd w:val="0"/>
              <w:spacing w:before="5"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</w:tr>
    </w:tbl>
    <w:p w14:paraId="70E12D9F" w14:textId="77777777" w:rsidR="00445D08" w:rsidRPr="00943AE0" w:rsidRDefault="00445D08" w:rsidP="00346F9B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445D08" w:rsidRPr="00943AE0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BB11F8"/>
    <w:multiLevelType w:val="multilevel"/>
    <w:tmpl w:val="FEBC3E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144B04"/>
    <w:multiLevelType w:val="multilevel"/>
    <w:tmpl w:val="4E84A9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06F17"/>
    <w:multiLevelType w:val="multilevel"/>
    <w:tmpl w:val="2E42FB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CE6A33"/>
    <w:multiLevelType w:val="multilevel"/>
    <w:tmpl w:val="0276E944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C4A419C"/>
    <w:multiLevelType w:val="multilevel"/>
    <w:tmpl w:val="857C8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EBD1E76"/>
    <w:multiLevelType w:val="hybridMultilevel"/>
    <w:tmpl w:val="39A4A1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3845535"/>
    <w:multiLevelType w:val="multilevel"/>
    <w:tmpl w:val="528A0A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4565B65"/>
    <w:multiLevelType w:val="multilevel"/>
    <w:tmpl w:val="0E46FE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4BD3CEE"/>
    <w:multiLevelType w:val="multilevel"/>
    <w:tmpl w:val="67E2A1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5A33B04"/>
    <w:multiLevelType w:val="multilevel"/>
    <w:tmpl w:val="9D5C6D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9D3196"/>
    <w:multiLevelType w:val="multilevel"/>
    <w:tmpl w:val="010A2F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C70743"/>
    <w:multiLevelType w:val="hybridMultilevel"/>
    <w:tmpl w:val="8A2894B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C74D35"/>
    <w:multiLevelType w:val="multilevel"/>
    <w:tmpl w:val="5972F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B6D90"/>
    <w:multiLevelType w:val="hybridMultilevel"/>
    <w:tmpl w:val="7004DE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036458"/>
    <w:multiLevelType w:val="multilevel"/>
    <w:tmpl w:val="A97CAE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4AD497B"/>
    <w:multiLevelType w:val="multilevel"/>
    <w:tmpl w:val="4E44FC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53F2941"/>
    <w:multiLevelType w:val="multilevel"/>
    <w:tmpl w:val="ABA439CA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7D55908"/>
    <w:multiLevelType w:val="multilevel"/>
    <w:tmpl w:val="B4B660F2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21" w15:restartNumberingAfterBreak="0">
    <w:nsid w:val="601A0148"/>
    <w:multiLevelType w:val="multilevel"/>
    <w:tmpl w:val="A7B074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2E1C31"/>
    <w:multiLevelType w:val="multilevel"/>
    <w:tmpl w:val="7E503A8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529345A"/>
    <w:multiLevelType w:val="multilevel"/>
    <w:tmpl w:val="20D6F3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6C31189"/>
    <w:multiLevelType w:val="hybridMultilevel"/>
    <w:tmpl w:val="15CC7B1C"/>
    <w:lvl w:ilvl="0" w:tplc="E01643EC">
      <w:start w:val="4"/>
      <w:numFmt w:val="bullet"/>
      <w:lvlText w:val="-"/>
      <w:lvlJc w:val="left"/>
      <w:pPr>
        <w:ind w:left="643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6" w15:restartNumberingAfterBreak="0">
    <w:nsid w:val="6BE33009"/>
    <w:multiLevelType w:val="multilevel"/>
    <w:tmpl w:val="04602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2F1D9F"/>
    <w:multiLevelType w:val="multilevel"/>
    <w:tmpl w:val="43103D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019519F"/>
    <w:multiLevelType w:val="multilevel"/>
    <w:tmpl w:val="EC90E4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327E9F"/>
    <w:multiLevelType w:val="multilevel"/>
    <w:tmpl w:val="C09843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A54297C"/>
    <w:multiLevelType w:val="multilevel"/>
    <w:tmpl w:val="63402B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A666F3E"/>
    <w:multiLevelType w:val="multilevel"/>
    <w:tmpl w:val="CA1AC8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9E567B"/>
    <w:multiLevelType w:val="multilevel"/>
    <w:tmpl w:val="F7DE986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4"/>
  </w:num>
  <w:num w:numId="3">
    <w:abstractNumId w:val="8"/>
  </w:num>
  <w:num w:numId="4">
    <w:abstractNumId w:val="0"/>
  </w:num>
  <w:num w:numId="5">
    <w:abstractNumId w:val="27"/>
  </w:num>
  <w:num w:numId="6">
    <w:abstractNumId w:val="30"/>
  </w:num>
  <w:num w:numId="7">
    <w:abstractNumId w:val="11"/>
  </w:num>
  <w:num w:numId="8">
    <w:abstractNumId w:val="4"/>
  </w:num>
  <w:num w:numId="9">
    <w:abstractNumId w:val="22"/>
  </w:num>
  <w:num w:numId="10">
    <w:abstractNumId w:val="19"/>
  </w:num>
  <w:num w:numId="11">
    <w:abstractNumId w:val="25"/>
  </w:num>
  <w:num w:numId="12">
    <w:abstractNumId w:val="32"/>
  </w:num>
  <w:num w:numId="13">
    <w:abstractNumId w:val="6"/>
  </w:num>
  <w:num w:numId="14">
    <w:abstractNumId w:val="9"/>
  </w:num>
  <w:num w:numId="15">
    <w:abstractNumId w:val="3"/>
  </w:num>
  <w:num w:numId="16">
    <w:abstractNumId w:val="18"/>
  </w:num>
  <w:num w:numId="17">
    <w:abstractNumId w:val="20"/>
  </w:num>
  <w:num w:numId="18">
    <w:abstractNumId w:val="1"/>
  </w:num>
  <w:num w:numId="19">
    <w:abstractNumId w:val="29"/>
  </w:num>
  <w:num w:numId="20">
    <w:abstractNumId w:val="23"/>
  </w:num>
  <w:num w:numId="21">
    <w:abstractNumId w:val="17"/>
  </w:num>
  <w:num w:numId="22">
    <w:abstractNumId w:val="10"/>
  </w:num>
  <w:num w:numId="23">
    <w:abstractNumId w:val="7"/>
  </w:num>
  <w:num w:numId="24">
    <w:abstractNumId w:val="16"/>
  </w:num>
  <w:num w:numId="25">
    <w:abstractNumId w:val="14"/>
  </w:num>
  <w:num w:numId="26">
    <w:abstractNumId w:val="12"/>
  </w:num>
  <w:num w:numId="27">
    <w:abstractNumId w:val="26"/>
  </w:num>
  <w:num w:numId="28">
    <w:abstractNumId w:val="13"/>
  </w:num>
  <w:num w:numId="29">
    <w:abstractNumId w:val="15"/>
  </w:num>
  <w:num w:numId="30">
    <w:abstractNumId w:val="21"/>
  </w:num>
  <w:num w:numId="31">
    <w:abstractNumId w:val="2"/>
  </w:num>
  <w:num w:numId="32">
    <w:abstractNumId w:val="31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0211F"/>
    <w:rsid w:val="000429A0"/>
    <w:rsid w:val="00057C29"/>
    <w:rsid w:val="0008497A"/>
    <w:rsid w:val="00085B26"/>
    <w:rsid w:val="00096F74"/>
    <w:rsid w:val="000B0B94"/>
    <w:rsid w:val="001250F2"/>
    <w:rsid w:val="001315AA"/>
    <w:rsid w:val="00165235"/>
    <w:rsid w:val="001A256E"/>
    <w:rsid w:val="001D6D0B"/>
    <w:rsid w:val="001E4617"/>
    <w:rsid w:val="001E646C"/>
    <w:rsid w:val="00205245"/>
    <w:rsid w:val="002152AB"/>
    <w:rsid w:val="002616CA"/>
    <w:rsid w:val="002C4AF1"/>
    <w:rsid w:val="00301079"/>
    <w:rsid w:val="00346F9B"/>
    <w:rsid w:val="00381F57"/>
    <w:rsid w:val="00387FA1"/>
    <w:rsid w:val="003D3534"/>
    <w:rsid w:val="003D37D3"/>
    <w:rsid w:val="00432E02"/>
    <w:rsid w:val="0043313B"/>
    <w:rsid w:val="00445D08"/>
    <w:rsid w:val="004650DC"/>
    <w:rsid w:val="004B4E06"/>
    <w:rsid w:val="00504F09"/>
    <w:rsid w:val="00522CD7"/>
    <w:rsid w:val="005656AF"/>
    <w:rsid w:val="005A16C9"/>
    <w:rsid w:val="005F4532"/>
    <w:rsid w:val="0060571F"/>
    <w:rsid w:val="00607DB3"/>
    <w:rsid w:val="00642FA6"/>
    <w:rsid w:val="00663632"/>
    <w:rsid w:val="00692A16"/>
    <w:rsid w:val="006D40B2"/>
    <w:rsid w:val="006F6A9A"/>
    <w:rsid w:val="0075312E"/>
    <w:rsid w:val="00756679"/>
    <w:rsid w:val="00795749"/>
    <w:rsid w:val="007D6500"/>
    <w:rsid w:val="008C14DC"/>
    <w:rsid w:val="009309B2"/>
    <w:rsid w:val="00936775"/>
    <w:rsid w:val="00943AE0"/>
    <w:rsid w:val="00987D78"/>
    <w:rsid w:val="009A0CBA"/>
    <w:rsid w:val="009F1E98"/>
    <w:rsid w:val="009F7F2D"/>
    <w:rsid w:val="00A51E2A"/>
    <w:rsid w:val="00A96532"/>
    <w:rsid w:val="00A96BB8"/>
    <w:rsid w:val="00AA425B"/>
    <w:rsid w:val="00B17B13"/>
    <w:rsid w:val="00B418AA"/>
    <w:rsid w:val="00B528D3"/>
    <w:rsid w:val="00B72B2A"/>
    <w:rsid w:val="00B77202"/>
    <w:rsid w:val="00B904E7"/>
    <w:rsid w:val="00BB0BD5"/>
    <w:rsid w:val="00BF1E42"/>
    <w:rsid w:val="00C21ACD"/>
    <w:rsid w:val="00C55C04"/>
    <w:rsid w:val="00C8054C"/>
    <w:rsid w:val="00C8106C"/>
    <w:rsid w:val="00CD34F1"/>
    <w:rsid w:val="00D014B1"/>
    <w:rsid w:val="00D15456"/>
    <w:rsid w:val="00D77E1B"/>
    <w:rsid w:val="00D83E32"/>
    <w:rsid w:val="00DC46B1"/>
    <w:rsid w:val="00DC6208"/>
    <w:rsid w:val="00E3045E"/>
    <w:rsid w:val="00E51018"/>
    <w:rsid w:val="00E56DF7"/>
    <w:rsid w:val="00E577FA"/>
    <w:rsid w:val="00E61689"/>
    <w:rsid w:val="00E96655"/>
    <w:rsid w:val="00EE298E"/>
    <w:rsid w:val="00F445DA"/>
    <w:rsid w:val="00FD57A4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600345"/>
  <w14:defaultImageDpi w14:val="0"/>
  <w15:docId w15:val="{EEB0547B-DE94-4C57-B2C6-A28381F5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87D7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hr-HR"/>
    </w:rPr>
  </w:style>
  <w:style w:type="character" w:styleId="Hiperveza">
    <w:name w:val="Hyperlink"/>
    <w:basedOn w:val="Zadanifontodlomka"/>
    <w:uiPriority w:val="99"/>
    <w:unhideWhenUsed/>
    <w:rsid w:val="0060571F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8C14DC"/>
    <w:pPr>
      <w:widowControl w:val="0"/>
      <w:autoSpaceDE w:val="0"/>
      <w:autoSpaceDN w:val="0"/>
      <w:spacing w:before="152"/>
      <w:ind w:left="506"/>
    </w:pPr>
    <w:rPr>
      <w:rFonts w:ascii="Arial" w:eastAsia="Arial" w:hAnsi="Arial" w:cs="Arial"/>
      <w:b/>
      <w:sz w:val="24"/>
      <w:szCs w:val="24"/>
    </w:rPr>
  </w:style>
  <w:style w:type="paragraph" w:styleId="StandardWeb">
    <w:name w:val="Normal (Web)"/>
    <w:basedOn w:val="Normal"/>
    <w:uiPriority w:val="99"/>
    <w:unhideWhenUsed/>
    <w:rsid w:val="008C14DC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styleId="Bezproreda">
    <w:name w:val="No Spacing"/>
    <w:uiPriority w:val="1"/>
    <w:qFormat/>
    <w:rsid w:val="008C14D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Istaknuto">
    <w:name w:val="Emphasis"/>
    <w:basedOn w:val="Zadanifontodlomka"/>
    <w:uiPriority w:val="20"/>
    <w:qFormat/>
    <w:rsid w:val="003D35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1586.html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hr.izzi.digital/DOS/104/1588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04/1587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DD271-DD36-40B6-A25F-DFF30157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1016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2021-04-24T19:25:00Z</dcterms:created>
  <dcterms:modified xsi:type="dcterms:W3CDTF">2021-04-26T07:09:00Z</dcterms:modified>
</cp:coreProperties>
</file>