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E73E" w14:textId="77777777" w:rsidR="007E0919" w:rsidRPr="003F43A8" w:rsidRDefault="00550483" w:rsidP="003F43A8">
      <w:pPr>
        <w:spacing w:after="0"/>
        <w:rPr>
          <w:b/>
        </w:rPr>
      </w:pPr>
      <w:r w:rsidRPr="003F43A8">
        <w:rPr>
          <w:b/>
        </w:rPr>
        <w:t xml:space="preserve">PRIJEDLOG PRIPREME ZA IZVOĐENJE NASTAVE </w:t>
      </w:r>
      <w:r w:rsidR="00166F6B" w:rsidRPr="003F43A8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3F43A8" w14:paraId="354CFD57" w14:textId="77777777" w:rsidTr="00120566">
        <w:tc>
          <w:tcPr>
            <w:tcW w:w="5524" w:type="dxa"/>
            <w:gridSpan w:val="2"/>
            <w:shd w:val="clear" w:color="auto" w:fill="E2EFD9" w:themeFill="accent6" w:themeFillTint="33"/>
          </w:tcPr>
          <w:p w14:paraId="18020267" w14:textId="77777777" w:rsidR="008E5959" w:rsidRPr="003F43A8" w:rsidRDefault="003F43A8" w:rsidP="003F43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F43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022EAD5" w14:textId="77777777" w:rsidR="008E5959" w:rsidRPr="003F43A8" w:rsidRDefault="008E5959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7697B6CE" w14:textId="77777777" w:rsidR="008E5959" w:rsidRPr="003F43A8" w:rsidRDefault="008E5959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3F43A8" w14:paraId="0913A780" w14:textId="77777777" w:rsidTr="007E0919">
        <w:tc>
          <w:tcPr>
            <w:tcW w:w="2122" w:type="dxa"/>
          </w:tcPr>
          <w:p w14:paraId="659FB9DC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3BAA2329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3F43A8" w14:paraId="10DB21C0" w14:textId="77777777" w:rsidTr="007E0919">
        <w:tc>
          <w:tcPr>
            <w:tcW w:w="2122" w:type="dxa"/>
          </w:tcPr>
          <w:p w14:paraId="520D978A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6E7B7241" w14:textId="77777777" w:rsidR="000A659B" w:rsidRPr="003F43A8" w:rsidRDefault="00992C42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0A659B" w:rsidRPr="003F43A8">
              <w:rPr>
                <w:rFonts w:cstheme="minorHAnsi"/>
                <w:sz w:val="18"/>
                <w:szCs w:val="18"/>
              </w:rPr>
              <w:t>PROMJENE I ODNOSI; POJEDINAC I DRUŠTVO; ENERGIJA</w:t>
            </w:r>
            <w:r w:rsidRPr="003F43A8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3F43A8" w14:paraId="3C647508" w14:textId="77777777" w:rsidTr="007E0919">
        <w:tc>
          <w:tcPr>
            <w:tcW w:w="2122" w:type="dxa"/>
          </w:tcPr>
          <w:p w14:paraId="789962D7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2F71D0D0" w14:textId="77777777" w:rsidR="000A659B" w:rsidRPr="003F43A8" w:rsidRDefault="000046D3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Svi trebamo energiju </w:t>
            </w:r>
            <w:r w:rsidR="00722DC8">
              <w:rPr>
                <w:rFonts w:cstheme="minorHAnsi"/>
                <w:sz w:val="18"/>
                <w:szCs w:val="18"/>
              </w:rPr>
              <w:t>–</w:t>
            </w:r>
            <w:r w:rsidR="00054815" w:rsidRPr="003F43A8">
              <w:rPr>
                <w:rFonts w:cstheme="minorHAnsi"/>
                <w:sz w:val="18"/>
                <w:szCs w:val="18"/>
              </w:rPr>
              <w:t xml:space="preserve"> </w:t>
            </w:r>
            <w:r w:rsidR="00722DC8">
              <w:rPr>
                <w:rFonts w:cstheme="minorHAnsi"/>
                <w:sz w:val="18"/>
                <w:szCs w:val="18"/>
              </w:rPr>
              <w:t xml:space="preserve">sistematizacija i istraživanje </w:t>
            </w:r>
          </w:p>
        </w:tc>
      </w:tr>
      <w:tr w:rsidR="000A659B" w:rsidRPr="003F43A8" w14:paraId="14395CAC" w14:textId="77777777" w:rsidTr="007E0919">
        <w:tc>
          <w:tcPr>
            <w:tcW w:w="2122" w:type="dxa"/>
          </w:tcPr>
          <w:p w14:paraId="74EA99F5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ISHODI:</w:t>
            </w:r>
          </w:p>
          <w:p w14:paraId="672134FA" w14:textId="77777777" w:rsidR="000A659B" w:rsidRPr="003F43A8" w:rsidRDefault="000A659B" w:rsidP="003F43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7FFA4717" w14:textId="77777777" w:rsidR="00804A26" w:rsidRPr="00CE6752" w:rsidRDefault="00804A26" w:rsidP="003F43A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675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uspoređuje organiziranost u prirodi i objašnjava važnost organiziranosti u prirodi.</w:t>
            </w:r>
          </w:p>
          <w:p w14:paraId="3F862941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pisuje i razvrstava živo od neživoga u prirodi</w:t>
            </w:r>
          </w:p>
          <w:p w14:paraId="18E96BAC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i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spituje osjetilima i prepoznaje svojstva tvari (tekuće, čvrsto, hrapavo, gusto, rijetko, oblik, boja, miris, tvrdoća, savitljivost, vodootpornost, prozirnost, sposobnost plutanja na vodi i sl.)</w:t>
            </w:r>
          </w:p>
          <w:p w14:paraId="4DD45CC8" w14:textId="77777777" w:rsidR="000A659B" w:rsidRPr="00CE6752" w:rsidRDefault="000A659B" w:rsidP="003F43A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675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objašnjava važnost odgovornoga odnosa čovjeka prema sebi i prirodi.</w:t>
            </w:r>
          </w:p>
          <w:p w14:paraId="66F84071" w14:textId="77777777" w:rsidR="000A659B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b</w:t>
            </w:r>
            <w:r w:rsidR="000A659B" w:rsidRPr="003F43A8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</w:p>
          <w:p w14:paraId="5CCD1C72" w14:textId="77777777" w:rsidR="000A659B" w:rsidRPr="00CE6752" w:rsidRDefault="000A659B" w:rsidP="003F43A8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 w:rsidRPr="00CE675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raspravlja o ulozi i utjecaju pravila, prava i dužnosti na zajednicu te važnosti odgovornoga ponašanja.</w:t>
            </w:r>
          </w:p>
          <w:p w14:paraId="43C922BF" w14:textId="77777777" w:rsidR="000A659B" w:rsidRPr="003F43A8" w:rsidRDefault="001D0CBD" w:rsidP="003F43A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3F43A8">
              <w:rPr>
                <w:rFonts w:ascii="Calibri" w:eastAsia="Calibri" w:hAnsi="Calibri" w:cs="Calibri"/>
                <w:sz w:val="18"/>
                <w:szCs w:val="18"/>
              </w:rPr>
              <w:t>reuzima odgovornost za svoje ponašanje</w:t>
            </w:r>
          </w:p>
          <w:p w14:paraId="1646D15B" w14:textId="77777777" w:rsidR="000A659B" w:rsidRPr="003F43A8" w:rsidRDefault="000A659B" w:rsidP="003F43A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Pr="00CE675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opisuje ulogu i utjecaj zajednice i okoliša na djelatnosti ljudi mjesta u kojemu živi te opisuje i navodi primjere važnosti i vrijednosti rada.</w:t>
            </w:r>
          </w:p>
          <w:p w14:paraId="35DA4CFA" w14:textId="77777777" w:rsidR="000A659B" w:rsidRPr="003F43A8" w:rsidRDefault="001D0CBD" w:rsidP="003F43A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3F43A8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</w:p>
          <w:p w14:paraId="12C7E026" w14:textId="77777777" w:rsidR="000A659B" w:rsidRPr="003F43A8" w:rsidRDefault="001D0CBD" w:rsidP="003F43A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0A659B" w:rsidRPr="003F43A8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</w:p>
          <w:p w14:paraId="18EED6AB" w14:textId="77777777" w:rsidR="000A659B" w:rsidRPr="00CE6752" w:rsidRDefault="000A659B" w:rsidP="003F43A8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3F43A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D.</w:t>
            </w:r>
            <w:r w:rsidR="001D0CBD" w:rsidRPr="003F43A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1.</w:t>
            </w:r>
            <w:r w:rsidRPr="003F43A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CE675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prepoznaje različite izvore i oblike, prijenos i pretvorbu energije i objašnjava važnost i potrebu štednje energije na primjerima iz svakodnevnoga života</w:t>
            </w:r>
            <w:r w:rsidR="003F43A8" w:rsidRPr="00CE6752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1DAE0ED4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</w:p>
          <w:p w14:paraId="397B910A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</w:p>
          <w:p w14:paraId="5478050C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</w:p>
          <w:p w14:paraId="1B668417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</w:p>
          <w:p w14:paraId="46E61AF4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</w:p>
          <w:p w14:paraId="04A4F01D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</w:p>
          <w:p w14:paraId="469C4A79" w14:textId="77777777" w:rsidR="00804A26" w:rsidRPr="003F43A8" w:rsidRDefault="001D0CBD" w:rsidP="003F43A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804A26" w:rsidRPr="003F43A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74E1D7CD" w14:textId="77777777" w:rsidR="00804A26" w:rsidRPr="003F43A8" w:rsidRDefault="001D0CBD" w:rsidP="003F4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F43A8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- o</w:t>
            </w:r>
            <w:r w:rsidR="00804A26" w:rsidRPr="003F43A8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bjašnjava povezanost svoga ponašanja pri korištenju energijom s njezinom uštedom.</w:t>
            </w:r>
          </w:p>
          <w:p w14:paraId="1720B721" w14:textId="77777777" w:rsidR="00804A26" w:rsidRPr="00CE6752" w:rsidRDefault="00804A26" w:rsidP="003F43A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1D0CBD"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E675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informacija.</w:t>
            </w:r>
          </w:p>
          <w:p w14:paraId="5D1E36F1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paža i opisuje svijet oko sebe služeći se svojim osjetilima i mjerenjima</w:t>
            </w:r>
          </w:p>
          <w:p w14:paraId="6B2EA01A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c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rta opaženo i označava/imenuje dijelove</w:t>
            </w:r>
          </w:p>
          <w:p w14:paraId="76C0FC81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repoznaje uzročno-posljedične veze u neposrednome okružju</w:t>
            </w:r>
          </w:p>
          <w:p w14:paraId="64A3D2D4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bjašnjava uočeno, iskustveno doživljeno ili istraženo</w:t>
            </w:r>
          </w:p>
          <w:p w14:paraId="7BDBF37E" w14:textId="77777777" w:rsidR="00804A26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u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očava probleme i predlaže rješenja</w:t>
            </w:r>
          </w:p>
          <w:p w14:paraId="401918DE" w14:textId="77777777" w:rsidR="000A659B" w:rsidRPr="003F43A8" w:rsidRDefault="001D0C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sz w:val="18"/>
                <w:szCs w:val="18"/>
              </w:rPr>
              <w:t>- d</w:t>
            </w:r>
            <w:r w:rsidR="00804A26" w:rsidRPr="003F43A8">
              <w:rPr>
                <w:rFonts w:ascii="Calibri" w:eastAsia="Calibri" w:hAnsi="Calibri" w:cs="Calibri"/>
                <w:sz w:val="18"/>
                <w:szCs w:val="18"/>
              </w:rPr>
              <w:t>onosi jednostavne zaključke</w:t>
            </w:r>
          </w:p>
          <w:p w14:paraId="1DDBCC4D" w14:textId="77777777" w:rsidR="000A659B" w:rsidRPr="003F43A8" w:rsidRDefault="000A659B" w:rsidP="003F43A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77A4FCE3" w14:textId="77777777" w:rsidR="00655CB6" w:rsidRPr="003F43A8" w:rsidRDefault="00655CB6" w:rsidP="003F43A8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2126"/>
        <w:gridCol w:w="3544"/>
      </w:tblGrid>
      <w:tr w:rsidR="007E0919" w:rsidRPr="003F43A8" w14:paraId="5C7B7572" w14:textId="77777777" w:rsidTr="00120566">
        <w:tc>
          <w:tcPr>
            <w:tcW w:w="8217" w:type="dxa"/>
            <w:shd w:val="clear" w:color="auto" w:fill="E2EFD9" w:themeFill="accent6" w:themeFillTint="33"/>
          </w:tcPr>
          <w:p w14:paraId="0F867878" w14:textId="77777777" w:rsidR="007E0919" w:rsidRPr="003F43A8" w:rsidRDefault="007E0919" w:rsidP="003F43A8">
            <w:pPr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4C84B91" w14:textId="77777777" w:rsidR="007E0919" w:rsidRPr="003F43A8" w:rsidRDefault="00550483" w:rsidP="003F43A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F43A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307C775" w14:textId="77777777" w:rsidR="007E0919" w:rsidRPr="003F43A8" w:rsidRDefault="007E0919" w:rsidP="003F43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F43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F43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F43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F43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F43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F43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F43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F43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F43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F43A8" w14:paraId="1F71A37F" w14:textId="77777777" w:rsidTr="00120566">
        <w:trPr>
          <w:trHeight w:val="698"/>
        </w:trPr>
        <w:tc>
          <w:tcPr>
            <w:tcW w:w="8217" w:type="dxa"/>
          </w:tcPr>
          <w:p w14:paraId="07557B20" w14:textId="77777777" w:rsidR="003F43A8" w:rsidRPr="003F43A8" w:rsidRDefault="001D6BCB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lastRenderedPageBreak/>
              <w:t xml:space="preserve">1. </w:t>
            </w:r>
            <w:r w:rsidR="00491ACD" w:rsidRPr="003F43A8">
              <w:rPr>
                <w:rFonts w:cstheme="minorHAnsi"/>
                <w:b/>
                <w:sz w:val="18"/>
                <w:szCs w:val="18"/>
              </w:rPr>
              <w:t>ČVRSTA TVAR, TEKUĆINA I PLIN</w:t>
            </w:r>
          </w:p>
          <w:p w14:paraId="75612388" w14:textId="77777777" w:rsidR="006C3951" w:rsidRPr="003F43A8" w:rsidRDefault="001D6BCB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3F43A8">
              <w:rPr>
                <w:rFonts w:cstheme="minorHAnsi"/>
                <w:sz w:val="18"/>
                <w:szCs w:val="18"/>
              </w:rPr>
              <w:t xml:space="preserve"> </w:t>
            </w:r>
            <w:r w:rsidR="003F43A8">
              <w:rPr>
                <w:rFonts w:cstheme="minorHAnsi"/>
                <w:sz w:val="18"/>
                <w:szCs w:val="18"/>
              </w:rPr>
              <w:t>o</w:t>
            </w:r>
            <w:r w:rsidR="00992C42" w:rsidRPr="003F43A8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 w:rsidR="003F43A8">
              <w:rPr>
                <w:rFonts w:cstheme="minorHAnsi"/>
                <w:sz w:val="18"/>
                <w:szCs w:val="18"/>
              </w:rPr>
              <w:t>; i</w:t>
            </w:r>
            <w:r w:rsidR="00992C42" w:rsidRPr="003F43A8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savitljivost…).</w:t>
            </w:r>
          </w:p>
          <w:p w14:paraId="2A9D1F5B" w14:textId="77777777" w:rsidR="006C3951" w:rsidRDefault="001D6BCB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3F43A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8C89EC7" w14:textId="77777777" w:rsidR="004A39BD" w:rsidRPr="003F43A8" w:rsidRDefault="002B71C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91ACD" w:rsidRPr="003F43A8">
              <w:rPr>
                <w:rFonts w:cstheme="minorHAnsi"/>
                <w:sz w:val="18"/>
                <w:szCs w:val="18"/>
              </w:rPr>
              <w:t xml:space="preserve">ponavlja s učenicima što je čvrsta tvar, što tekućina, a što plin. Zatim </w:t>
            </w:r>
            <w:r w:rsidR="0018010A" w:rsidRPr="003F43A8">
              <w:rPr>
                <w:rFonts w:cstheme="minorHAnsi"/>
                <w:sz w:val="18"/>
                <w:szCs w:val="18"/>
              </w:rPr>
              <w:t>dijeli učenike u skupine i</w:t>
            </w:r>
            <w:r w:rsidR="00491ACD" w:rsidRPr="003F43A8">
              <w:rPr>
                <w:rFonts w:cstheme="minorHAnsi"/>
                <w:sz w:val="18"/>
                <w:szCs w:val="18"/>
              </w:rPr>
              <w:t xml:space="preserve"> upućuje </w:t>
            </w:r>
            <w:r w:rsidR="0018010A" w:rsidRPr="003F43A8">
              <w:rPr>
                <w:rFonts w:cstheme="minorHAnsi"/>
                <w:sz w:val="18"/>
                <w:szCs w:val="18"/>
              </w:rPr>
              <w:t xml:space="preserve">ih </w:t>
            </w:r>
            <w:r w:rsidR="00491ACD" w:rsidRPr="003F43A8">
              <w:rPr>
                <w:rFonts w:cstheme="minorHAnsi"/>
                <w:sz w:val="18"/>
                <w:szCs w:val="18"/>
              </w:rPr>
              <w:t xml:space="preserve">na rješavanje zadatka </w:t>
            </w:r>
            <w:r w:rsidR="00735E94">
              <w:rPr>
                <w:rFonts w:cstheme="minorHAnsi"/>
                <w:sz w:val="18"/>
                <w:szCs w:val="18"/>
              </w:rPr>
              <w:t xml:space="preserve">pod a) </w:t>
            </w:r>
            <w:r w:rsidR="00491ACD" w:rsidRPr="003F43A8">
              <w:rPr>
                <w:rFonts w:cstheme="minorHAnsi"/>
                <w:sz w:val="18"/>
                <w:szCs w:val="18"/>
              </w:rPr>
              <w:t xml:space="preserve">u radnom dijelu udžbenika na </w:t>
            </w:r>
            <w:r w:rsidR="00735E94">
              <w:rPr>
                <w:rFonts w:cstheme="minorHAnsi"/>
                <w:sz w:val="18"/>
                <w:szCs w:val="18"/>
              </w:rPr>
              <w:t>23</w:t>
            </w:r>
            <w:r w:rsidR="00491ACD" w:rsidRPr="003F43A8">
              <w:rPr>
                <w:rFonts w:cstheme="minorHAnsi"/>
                <w:sz w:val="18"/>
                <w:szCs w:val="18"/>
              </w:rPr>
              <w:t>. stranici. Po završetku</w:t>
            </w:r>
            <w:r w:rsidR="0018010A" w:rsidRPr="003F43A8">
              <w:rPr>
                <w:rFonts w:cstheme="minorHAnsi"/>
                <w:sz w:val="18"/>
                <w:szCs w:val="18"/>
              </w:rPr>
              <w:t xml:space="preserve"> učenici uspoređuju svoje uratke i objašnjavaju svoj izbor.</w:t>
            </w:r>
          </w:p>
          <w:p w14:paraId="73802563" w14:textId="77777777" w:rsidR="00592448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2732CA" w14:textId="77777777" w:rsidR="006C3951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2. POKUSI</w:t>
            </w:r>
          </w:p>
          <w:p w14:paraId="78D4318B" w14:textId="77777777" w:rsidR="006C3951" w:rsidRPr="00C872C7" w:rsidRDefault="00592448" w:rsidP="003F43A8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3F43A8">
              <w:rPr>
                <w:rFonts w:cstheme="minorHAnsi"/>
                <w:sz w:val="18"/>
                <w:szCs w:val="18"/>
              </w:rPr>
              <w:t xml:space="preserve"> </w:t>
            </w:r>
            <w:r w:rsidR="006C3951">
              <w:rPr>
                <w:rFonts w:cstheme="minorHAnsi"/>
                <w:sz w:val="18"/>
                <w:szCs w:val="18"/>
              </w:rPr>
              <w:t>i</w:t>
            </w:r>
            <w:r w:rsidR="00632B64" w:rsidRPr="003F43A8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</w:t>
            </w:r>
            <w:r w:rsidR="006C3951">
              <w:rPr>
                <w:rFonts w:cstheme="minorHAnsi"/>
                <w:sz w:val="18"/>
                <w:szCs w:val="18"/>
              </w:rPr>
              <w:t>; o</w:t>
            </w:r>
            <w:r w:rsidR="00632B64" w:rsidRPr="003F43A8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6C3951">
              <w:rPr>
                <w:rFonts w:cstheme="minorHAnsi"/>
                <w:sz w:val="18"/>
                <w:szCs w:val="18"/>
              </w:rPr>
              <w:t>; c</w:t>
            </w:r>
            <w:r w:rsidR="00632B64" w:rsidRPr="003F43A8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6C3951">
              <w:rPr>
                <w:rFonts w:cstheme="minorHAnsi"/>
                <w:sz w:val="18"/>
                <w:szCs w:val="18"/>
              </w:rPr>
              <w:t>; p</w:t>
            </w:r>
            <w:r w:rsidR="00632B64" w:rsidRPr="003F43A8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6C3951">
              <w:rPr>
                <w:rFonts w:cstheme="minorHAnsi"/>
                <w:sz w:val="18"/>
                <w:szCs w:val="18"/>
              </w:rPr>
              <w:t>; o</w:t>
            </w:r>
            <w:r w:rsidR="00632B64" w:rsidRPr="003F43A8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6C3951">
              <w:rPr>
                <w:rFonts w:cstheme="minorHAnsi"/>
                <w:sz w:val="18"/>
                <w:szCs w:val="18"/>
              </w:rPr>
              <w:t>; d</w:t>
            </w:r>
            <w:r w:rsidR="00632B64" w:rsidRPr="003F43A8">
              <w:rPr>
                <w:rFonts w:cstheme="minorHAnsi"/>
                <w:sz w:val="18"/>
                <w:szCs w:val="18"/>
              </w:rPr>
              <w:t>onosi jednostavne zaključke</w:t>
            </w:r>
            <w:r w:rsidR="006C3951">
              <w:rPr>
                <w:rFonts w:cstheme="minorHAnsi"/>
                <w:sz w:val="18"/>
                <w:szCs w:val="18"/>
              </w:rPr>
              <w:t>.</w:t>
            </w:r>
          </w:p>
          <w:p w14:paraId="7F7D8A3E" w14:textId="77777777" w:rsidR="006C3951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2D6A55" w14:textId="77777777" w:rsidR="00592448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Učiteljica/učitelj</w:t>
            </w:r>
            <w:r w:rsidR="00531654" w:rsidRPr="003F43A8">
              <w:rPr>
                <w:rFonts w:cstheme="minorHAnsi"/>
                <w:sz w:val="18"/>
                <w:szCs w:val="18"/>
              </w:rPr>
              <w:t xml:space="preserve"> upućuje učenike u izradu pokusa prema uputama u udžbeniku na </w:t>
            </w:r>
            <w:r w:rsidR="00735E94">
              <w:rPr>
                <w:rFonts w:cstheme="minorHAnsi"/>
                <w:sz w:val="18"/>
                <w:szCs w:val="18"/>
              </w:rPr>
              <w:t>23</w:t>
            </w:r>
            <w:r w:rsidR="00531654" w:rsidRPr="003F43A8">
              <w:rPr>
                <w:rFonts w:cstheme="minorHAnsi"/>
                <w:sz w:val="18"/>
                <w:szCs w:val="18"/>
              </w:rPr>
              <w:t>. stranici</w:t>
            </w:r>
            <w:r w:rsidRPr="003F43A8">
              <w:rPr>
                <w:rFonts w:cstheme="minorHAnsi"/>
                <w:sz w:val="18"/>
                <w:szCs w:val="18"/>
              </w:rPr>
              <w:t>.</w:t>
            </w:r>
            <w:r w:rsidR="00531654" w:rsidRPr="003F43A8">
              <w:rPr>
                <w:rFonts w:cstheme="minorHAnsi"/>
                <w:sz w:val="18"/>
                <w:szCs w:val="18"/>
              </w:rPr>
              <w:t xml:space="preserve"> Učenici su podijeljeni u </w:t>
            </w:r>
            <w:r w:rsidR="006C3951">
              <w:rPr>
                <w:rFonts w:cstheme="minorHAnsi"/>
                <w:sz w:val="18"/>
                <w:szCs w:val="18"/>
              </w:rPr>
              <w:t>tri</w:t>
            </w:r>
            <w:r w:rsidR="00531654" w:rsidRPr="003F43A8">
              <w:rPr>
                <w:rFonts w:cstheme="minorHAnsi"/>
                <w:sz w:val="18"/>
                <w:szCs w:val="18"/>
              </w:rPr>
              <w:t xml:space="preserve"> skupine, svaka skupina izvodi jedan pokus, bilježi zapažanja i zaključak u bilježnicu. Zatim svaka skupina prezentira svoj uradak.</w:t>
            </w:r>
          </w:p>
          <w:p w14:paraId="7F54F174" w14:textId="77777777" w:rsidR="00592448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BFE047" w14:textId="77777777" w:rsidR="006C3951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3</w:t>
            </w:r>
            <w:r w:rsidR="0018010A" w:rsidRPr="003F43A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8212B" w:rsidRPr="003F43A8">
              <w:rPr>
                <w:rFonts w:cstheme="minorHAnsi"/>
                <w:b/>
                <w:sz w:val="18"/>
                <w:szCs w:val="18"/>
              </w:rPr>
              <w:t>SLIKOVNICA O ENERGIJI</w:t>
            </w:r>
          </w:p>
          <w:p w14:paraId="740C0EC8" w14:textId="77777777" w:rsidR="006C3951" w:rsidRPr="003F43A8" w:rsidRDefault="0029338E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3F43A8">
              <w:rPr>
                <w:rFonts w:cstheme="minorHAnsi"/>
                <w:sz w:val="18"/>
                <w:szCs w:val="18"/>
              </w:rPr>
              <w:t xml:space="preserve"> </w:t>
            </w:r>
            <w:r w:rsidR="006C3951">
              <w:rPr>
                <w:rFonts w:cstheme="minorHAnsi"/>
                <w:sz w:val="18"/>
                <w:szCs w:val="18"/>
              </w:rPr>
              <w:t>p</w:t>
            </w:r>
            <w:r w:rsidRPr="003F43A8">
              <w:rPr>
                <w:rFonts w:cstheme="minorHAnsi"/>
                <w:sz w:val="18"/>
                <w:szCs w:val="18"/>
              </w:rPr>
              <w:t>repoznaje i razlikuje različite iz</w:t>
            </w:r>
            <w:r w:rsidR="00E66876" w:rsidRPr="003F43A8">
              <w:rPr>
                <w:rFonts w:cstheme="minorHAnsi"/>
                <w:sz w:val="18"/>
                <w:szCs w:val="18"/>
              </w:rPr>
              <w:t>vore energije koji ga okružuju</w:t>
            </w:r>
            <w:r w:rsidR="006C3951">
              <w:rPr>
                <w:rFonts w:cstheme="minorHAnsi"/>
                <w:sz w:val="18"/>
                <w:szCs w:val="18"/>
              </w:rPr>
              <w:t>; r</w:t>
            </w:r>
            <w:r w:rsidR="00E66876" w:rsidRPr="003F43A8">
              <w:rPr>
                <w:rFonts w:cstheme="minorHAnsi"/>
                <w:sz w:val="18"/>
                <w:szCs w:val="18"/>
              </w:rPr>
              <w:t>azlikuje oblike energije koji ga okružuju</w:t>
            </w:r>
            <w:r w:rsidR="006C3951">
              <w:rPr>
                <w:rFonts w:cstheme="minorHAnsi"/>
                <w:sz w:val="18"/>
                <w:szCs w:val="18"/>
              </w:rPr>
              <w:t>; p</w:t>
            </w:r>
            <w:r w:rsidR="007920C2" w:rsidRPr="003F43A8">
              <w:rPr>
                <w:rFonts w:cstheme="minorHAnsi"/>
                <w:sz w:val="18"/>
                <w:szCs w:val="18"/>
              </w:rPr>
              <w:t>repoznaje prijenos el. energije (vodovima, žicama) do mjesta korištenja i prijenos topline s toplijeg na hladnije mjesto ili predmet</w:t>
            </w:r>
            <w:r w:rsidR="006C3951">
              <w:rPr>
                <w:rFonts w:cstheme="minorHAnsi"/>
                <w:sz w:val="18"/>
                <w:szCs w:val="18"/>
              </w:rPr>
              <w:t>; p</w:t>
            </w:r>
            <w:r w:rsidR="00E66876" w:rsidRPr="003F43A8">
              <w:rPr>
                <w:rFonts w:cstheme="minorHAnsi"/>
                <w:sz w:val="18"/>
                <w:szCs w:val="18"/>
              </w:rPr>
              <w:t>repoznaje pretvorbu električne energije u toplinu i svjetlost</w:t>
            </w:r>
            <w:r w:rsidR="006C3951">
              <w:rPr>
                <w:rFonts w:cstheme="minorHAnsi"/>
                <w:sz w:val="18"/>
                <w:szCs w:val="18"/>
              </w:rPr>
              <w:t>; p</w:t>
            </w:r>
            <w:r w:rsidR="007920C2" w:rsidRPr="003F43A8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6C3951">
              <w:rPr>
                <w:rFonts w:cstheme="minorHAnsi"/>
                <w:sz w:val="18"/>
                <w:szCs w:val="18"/>
              </w:rPr>
              <w:t>; o</w:t>
            </w:r>
            <w:r w:rsidR="007920C2" w:rsidRPr="003F43A8">
              <w:rPr>
                <w:rFonts w:cstheme="minorHAnsi"/>
                <w:sz w:val="18"/>
                <w:szCs w:val="18"/>
              </w:rPr>
              <w:t>bjašnjava važnost energije u svakodnevnome životu</w:t>
            </w:r>
            <w:r w:rsidR="006C3951">
              <w:rPr>
                <w:rFonts w:cstheme="minorHAnsi"/>
                <w:sz w:val="18"/>
                <w:szCs w:val="18"/>
              </w:rPr>
              <w:t>; p</w:t>
            </w:r>
            <w:r w:rsidR="007920C2" w:rsidRPr="003F43A8">
              <w:rPr>
                <w:rFonts w:cstheme="minorHAnsi"/>
                <w:sz w:val="18"/>
                <w:szCs w:val="18"/>
              </w:rPr>
              <w:t>ovezuje hranu i prehranu s opskrbom tijela energijom ukazujući na važnost pravilne prehrane za zdravlje čovjeka</w:t>
            </w:r>
            <w:r w:rsidR="006C3951">
              <w:rPr>
                <w:rFonts w:cstheme="minorHAnsi"/>
                <w:sz w:val="18"/>
                <w:szCs w:val="18"/>
              </w:rPr>
              <w:t>; o</w:t>
            </w:r>
            <w:r w:rsidR="007920C2" w:rsidRPr="003F43A8">
              <w:rPr>
                <w:rFonts w:cstheme="minorHAnsi"/>
                <w:sz w:val="18"/>
                <w:szCs w:val="18"/>
              </w:rPr>
              <w:t>bjašnjava načine uštede energije na koje sam može utjecati</w:t>
            </w:r>
            <w:r w:rsidR="006C3951">
              <w:rPr>
                <w:rFonts w:cstheme="minorHAnsi"/>
                <w:sz w:val="18"/>
                <w:szCs w:val="18"/>
              </w:rPr>
              <w:t>; o</w:t>
            </w:r>
            <w:r w:rsidR="007920C2" w:rsidRPr="003F43A8">
              <w:rPr>
                <w:rFonts w:cstheme="minorHAnsi"/>
                <w:sz w:val="18"/>
                <w:szCs w:val="18"/>
              </w:rPr>
              <w:t>bjašnjava povezanost svoga ponašanja pri korištenju energijom s njezinom uštedom.</w:t>
            </w:r>
          </w:p>
          <w:p w14:paraId="0DA00CC4" w14:textId="77777777" w:rsidR="006C3951" w:rsidRDefault="0029338E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4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016634A" w14:textId="77777777" w:rsidR="004A39BD" w:rsidRPr="003F43A8" w:rsidRDefault="0029338E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Učiteljica/učitelj</w:t>
            </w:r>
            <w:r w:rsidR="00E66876" w:rsidRPr="003F43A8">
              <w:rPr>
                <w:rFonts w:cstheme="minorHAnsi"/>
                <w:sz w:val="18"/>
                <w:szCs w:val="18"/>
              </w:rPr>
              <w:t xml:space="preserve"> </w:t>
            </w:r>
            <w:r w:rsidR="0048212B" w:rsidRPr="003F43A8">
              <w:rPr>
                <w:rFonts w:cstheme="minorHAnsi"/>
                <w:sz w:val="18"/>
                <w:szCs w:val="18"/>
              </w:rPr>
              <w:t>daje upute za izradu slikovnice o energiji. Učenike dijeli u skupine:</w:t>
            </w:r>
          </w:p>
          <w:p w14:paraId="05EBEE8B" w14:textId="77777777" w:rsidR="0048212B" w:rsidRPr="003F43A8" w:rsidRDefault="0048212B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1. skupina izradit </w:t>
            </w:r>
            <w:r w:rsidR="006C3951" w:rsidRPr="003F43A8">
              <w:rPr>
                <w:rFonts w:cstheme="minorHAnsi"/>
                <w:sz w:val="18"/>
                <w:szCs w:val="18"/>
              </w:rPr>
              <w:t xml:space="preserve">će </w:t>
            </w:r>
            <w:r w:rsidRPr="003F43A8">
              <w:rPr>
                <w:rFonts w:cstheme="minorHAnsi"/>
                <w:sz w:val="18"/>
                <w:szCs w:val="18"/>
              </w:rPr>
              <w:t xml:space="preserve">stranicu o </w:t>
            </w:r>
            <w:r w:rsidR="0068149D" w:rsidRPr="003F43A8">
              <w:rPr>
                <w:rFonts w:cstheme="minorHAnsi"/>
                <w:sz w:val="18"/>
                <w:szCs w:val="18"/>
              </w:rPr>
              <w:t xml:space="preserve">obnovljivim </w:t>
            </w:r>
            <w:r w:rsidRPr="003F43A8">
              <w:rPr>
                <w:rFonts w:cstheme="minorHAnsi"/>
                <w:sz w:val="18"/>
                <w:szCs w:val="18"/>
              </w:rPr>
              <w:t>izvorima energije</w:t>
            </w:r>
          </w:p>
          <w:p w14:paraId="472B0A1C" w14:textId="77777777" w:rsidR="0068149D" w:rsidRPr="003F43A8" w:rsidRDefault="0068149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2. skupina izradit </w:t>
            </w:r>
            <w:r w:rsidR="006C3951" w:rsidRPr="003F43A8">
              <w:rPr>
                <w:rFonts w:cstheme="minorHAnsi"/>
                <w:sz w:val="18"/>
                <w:szCs w:val="18"/>
              </w:rPr>
              <w:t xml:space="preserve">će </w:t>
            </w:r>
            <w:r w:rsidRPr="003F43A8">
              <w:rPr>
                <w:rFonts w:cstheme="minorHAnsi"/>
                <w:sz w:val="18"/>
                <w:szCs w:val="18"/>
              </w:rPr>
              <w:t>stranicu o neobnovljivim izvorima energije</w:t>
            </w:r>
          </w:p>
          <w:p w14:paraId="592FB62D" w14:textId="77777777" w:rsidR="0048212B" w:rsidRPr="003F43A8" w:rsidRDefault="0068149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3</w:t>
            </w:r>
            <w:r w:rsidR="0048212B" w:rsidRPr="003F43A8">
              <w:rPr>
                <w:rFonts w:cstheme="minorHAnsi"/>
                <w:sz w:val="18"/>
                <w:szCs w:val="18"/>
              </w:rPr>
              <w:t xml:space="preserve">. skupina izradit </w:t>
            </w:r>
            <w:r w:rsidR="006C3951" w:rsidRPr="003F43A8">
              <w:rPr>
                <w:rFonts w:cstheme="minorHAnsi"/>
                <w:sz w:val="18"/>
                <w:szCs w:val="18"/>
              </w:rPr>
              <w:t xml:space="preserve">će </w:t>
            </w:r>
            <w:r w:rsidR="0048212B" w:rsidRPr="003F43A8">
              <w:rPr>
                <w:rFonts w:cstheme="minorHAnsi"/>
                <w:sz w:val="18"/>
                <w:szCs w:val="18"/>
              </w:rPr>
              <w:t xml:space="preserve">stranicu </w:t>
            </w:r>
            <w:r w:rsidRPr="003F43A8">
              <w:rPr>
                <w:rFonts w:cstheme="minorHAnsi"/>
                <w:sz w:val="18"/>
                <w:szCs w:val="18"/>
              </w:rPr>
              <w:t>o prijenosu neke energije do potrošača</w:t>
            </w:r>
          </w:p>
          <w:p w14:paraId="166CCCAB" w14:textId="77777777" w:rsidR="0068149D" w:rsidRPr="003F43A8" w:rsidRDefault="0068149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4. skupina izradit </w:t>
            </w:r>
            <w:r w:rsidR="006C3951" w:rsidRPr="003F43A8">
              <w:rPr>
                <w:rFonts w:cstheme="minorHAnsi"/>
                <w:sz w:val="18"/>
                <w:szCs w:val="18"/>
              </w:rPr>
              <w:t xml:space="preserve">će </w:t>
            </w:r>
            <w:r w:rsidRPr="003F43A8">
              <w:rPr>
                <w:rFonts w:cstheme="minorHAnsi"/>
                <w:sz w:val="18"/>
                <w:szCs w:val="18"/>
              </w:rPr>
              <w:t>stranicu o energiji potrebnoj čovjeku za rad</w:t>
            </w:r>
          </w:p>
          <w:p w14:paraId="66F47A4F" w14:textId="77777777" w:rsidR="0068149D" w:rsidRPr="003F43A8" w:rsidRDefault="0068149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 xml:space="preserve">5. skupina izradit </w:t>
            </w:r>
            <w:r w:rsidR="006C3951" w:rsidRPr="003F43A8">
              <w:rPr>
                <w:rFonts w:cstheme="minorHAnsi"/>
                <w:sz w:val="18"/>
                <w:szCs w:val="18"/>
              </w:rPr>
              <w:t xml:space="preserve">će </w:t>
            </w:r>
            <w:r w:rsidRPr="003F43A8">
              <w:rPr>
                <w:rFonts w:cstheme="minorHAnsi"/>
                <w:sz w:val="18"/>
                <w:szCs w:val="18"/>
              </w:rPr>
              <w:t>stranicu o štednji energije.</w:t>
            </w:r>
          </w:p>
          <w:p w14:paraId="4C051FC3" w14:textId="77777777" w:rsidR="00285EE3" w:rsidRPr="003F43A8" w:rsidRDefault="00592448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43A8">
              <w:rPr>
                <w:rFonts w:cstheme="minorHAnsi"/>
                <w:sz w:val="18"/>
                <w:szCs w:val="18"/>
              </w:rPr>
              <w:t>Učiteljica/učitelj može učeničke uratke povezati kao „harmoniku“ kako bi sve stranice bile vidljive.</w:t>
            </w:r>
          </w:p>
          <w:p w14:paraId="7BA0475D" w14:textId="77777777" w:rsidR="004A39BD" w:rsidRPr="003F43A8" w:rsidRDefault="004A39BD" w:rsidP="003F4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DEBE95" w14:textId="77777777" w:rsidR="009679F7" w:rsidRPr="003F43A8" w:rsidRDefault="009679F7" w:rsidP="003F4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2424773" w14:textId="77777777" w:rsidR="00BE0229" w:rsidRPr="003F43A8" w:rsidRDefault="009B37D1" w:rsidP="003F43A8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E0229" w:rsidRPr="003F43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3F43A8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53BBE124" w14:textId="77777777" w:rsidR="00BE0229" w:rsidRPr="003F43A8" w:rsidRDefault="002169BD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1D3B13" w:rsidRPr="003F43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1D3B13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D3B13" w:rsidRPr="003F43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D3B13"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D3B13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1. 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1D3B13" w:rsidRPr="003F43A8">
              <w:rPr>
                <w:rFonts w:ascii="Calibri" w:eastAsia="Calibri" w:hAnsi="Calibri" w:cs="Calibri"/>
                <w:sz w:val="18"/>
                <w:szCs w:val="18"/>
              </w:rPr>
              <w:t>čenik prepoznaje umjetnost kao način komunikacije i odgovara na različite poticaje likovnim izražavanjem.</w:t>
            </w:r>
          </w:p>
          <w:p w14:paraId="69B8FE2A" w14:textId="77777777" w:rsidR="0041136C" w:rsidRPr="003F43A8" w:rsidRDefault="00DC6D1B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78FB7429" w14:textId="77777777" w:rsidR="003B6BCE" w:rsidRPr="003F43A8" w:rsidRDefault="0041136C" w:rsidP="003F43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F43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3F43A8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7A1ACE" w:rsidRPr="003F4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3F43A8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61A4401B" w14:textId="77777777" w:rsidR="007920C2" w:rsidRPr="003F43A8" w:rsidRDefault="007920C2" w:rsidP="003F43A8">
            <w:pPr>
              <w:rPr>
                <w:rFonts w:cstheme="minorHAnsi"/>
                <w:sz w:val="18"/>
                <w:szCs w:val="18"/>
              </w:rPr>
            </w:pPr>
          </w:p>
          <w:p w14:paraId="753C2558" w14:textId="77777777" w:rsidR="00BE0229" w:rsidRPr="003F43A8" w:rsidRDefault="00BE0229" w:rsidP="003F43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59A02CC" w14:textId="77777777" w:rsidR="008E5959" w:rsidRPr="003F43A8" w:rsidRDefault="008E5959" w:rsidP="003F43A8">
      <w:pPr>
        <w:spacing w:after="0"/>
        <w:rPr>
          <w:rFonts w:cstheme="minorHAnsi"/>
          <w:sz w:val="18"/>
          <w:szCs w:val="18"/>
        </w:rPr>
      </w:pPr>
    </w:p>
    <w:sectPr w:rsidR="008E5959" w:rsidRPr="003F43A8" w:rsidSect="006C3951">
      <w:pgSz w:w="16838" w:h="11906" w:orient="landscape"/>
      <w:pgMar w:top="1134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715D"/>
    <w:multiLevelType w:val="hybridMultilevel"/>
    <w:tmpl w:val="B6685F8A"/>
    <w:lvl w:ilvl="0" w:tplc="8C66B7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7B0B"/>
    <w:multiLevelType w:val="hybridMultilevel"/>
    <w:tmpl w:val="79CADD5E"/>
    <w:lvl w:ilvl="0" w:tplc="46F464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56C80"/>
    <w:multiLevelType w:val="hybridMultilevel"/>
    <w:tmpl w:val="D15EA306"/>
    <w:lvl w:ilvl="0" w:tplc="94C248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54815"/>
    <w:rsid w:val="00074862"/>
    <w:rsid w:val="000A659B"/>
    <w:rsid w:val="00120566"/>
    <w:rsid w:val="00164B8F"/>
    <w:rsid w:val="00166F6B"/>
    <w:rsid w:val="0018010A"/>
    <w:rsid w:val="00196C43"/>
    <w:rsid w:val="001D0CBD"/>
    <w:rsid w:val="001D3B13"/>
    <w:rsid w:val="001D6BCB"/>
    <w:rsid w:val="002169BD"/>
    <w:rsid w:val="00285EE3"/>
    <w:rsid w:val="0029338E"/>
    <w:rsid w:val="002B6AC8"/>
    <w:rsid w:val="002B71CD"/>
    <w:rsid w:val="00375B4E"/>
    <w:rsid w:val="003B6BCE"/>
    <w:rsid w:val="003C3373"/>
    <w:rsid w:val="003F43A8"/>
    <w:rsid w:val="0041136C"/>
    <w:rsid w:val="00427EB5"/>
    <w:rsid w:val="0048212B"/>
    <w:rsid w:val="004852B0"/>
    <w:rsid w:val="00491ACD"/>
    <w:rsid w:val="004A39BD"/>
    <w:rsid w:val="00512C63"/>
    <w:rsid w:val="00531654"/>
    <w:rsid w:val="0053495C"/>
    <w:rsid w:val="00550483"/>
    <w:rsid w:val="00561307"/>
    <w:rsid w:val="00592448"/>
    <w:rsid w:val="005D7EE2"/>
    <w:rsid w:val="00623B0C"/>
    <w:rsid w:val="00632B64"/>
    <w:rsid w:val="00655CB6"/>
    <w:rsid w:val="0068149D"/>
    <w:rsid w:val="006A7AEC"/>
    <w:rsid w:val="006C3951"/>
    <w:rsid w:val="00722DC8"/>
    <w:rsid w:val="00724F26"/>
    <w:rsid w:val="00735E94"/>
    <w:rsid w:val="007920C2"/>
    <w:rsid w:val="007A1ACE"/>
    <w:rsid w:val="007E0919"/>
    <w:rsid w:val="00804A26"/>
    <w:rsid w:val="0089120E"/>
    <w:rsid w:val="008E5959"/>
    <w:rsid w:val="00923E19"/>
    <w:rsid w:val="00946BF0"/>
    <w:rsid w:val="009679F7"/>
    <w:rsid w:val="00992C42"/>
    <w:rsid w:val="009938F9"/>
    <w:rsid w:val="009B37D1"/>
    <w:rsid w:val="00A0702B"/>
    <w:rsid w:val="00B673C7"/>
    <w:rsid w:val="00B7516A"/>
    <w:rsid w:val="00BB4E00"/>
    <w:rsid w:val="00BE0229"/>
    <w:rsid w:val="00BF75B3"/>
    <w:rsid w:val="00C37C3C"/>
    <w:rsid w:val="00C872C7"/>
    <w:rsid w:val="00CE6752"/>
    <w:rsid w:val="00D11E2A"/>
    <w:rsid w:val="00DC6D1B"/>
    <w:rsid w:val="00E66876"/>
    <w:rsid w:val="00EA565D"/>
    <w:rsid w:val="00F77AF0"/>
    <w:rsid w:val="00F77B92"/>
    <w:rsid w:val="00FA26C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4B8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2020-07-01T14:10:00Z</dcterms:created>
  <dcterms:modified xsi:type="dcterms:W3CDTF">2021-07-24T13:08:00Z</dcterms:modified>
</cp:coreProperties>
</file>