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70EF" w14:textId="77777777" w:rsidR="007E0919" w:rsidRDefault="00550483" w:rsidP="00C653DF">
      <w:pPr>
        <w:spacing w:after="0" w:line="240" w:lineRule="auto"/>
        <w:rPr>
          <w:b/>
        </w:rPr>
      </w:pPr>
      <w:r w:rsidRPr="00C653DF">
        <w:rPr>
          <w:b/>
        </w:rPr>
        <w:t xml:space="preserve">PRIJEDLOG PRIPREME ZA IZVOĐENJE NASTAVE </w:t>
      </w:r>
      <w:r w:rsidR="00166F6B" w:rsidRPr="00C653DF">
        <w:rPr>
          <w:b/>
        </w:rPr>
        <w:t>PRIRODE I DRUŠTVA</w:t>
      </w:r>
    </w:p>
    <w:p w14:paraId="269B6262" w14:textId="77777777" w:rsidR="00C653DF" w:rsidRPr="00C653DF" w:rsidRDefault="00C653DF" w:rsidP="00C653DF">
      <w:pPr>
        <w:spacing w:after="0" w:line="240" w:lineRule="auto"/>
        <w:rPr>
          <w:b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3071"/>
        <w:gridCol w:w="3275"/>
        <w:gridCol w:w="2129"/>
        <w:gridCol w:w="172"/>
        <w:gridCol w:w="2552"/>
        <w:gridCol w:w="3509"/>
      </w:tblGrid>
      <w:tr w:rsidR="008E5959" w:rsidRPr="00C653DF" w14:paraId="6B9A607E" w14:textId="77777777" w:rsidTr="00037C76">
        <w:tc>
          <w:tcPr>
            <w:tcW w:w="6346" w:type="dxa"/>
            <w:gridSpan w:val="2"/>
            <w:shd w:val="clear" w:color="auto" w:fill="E2EFD9" w:themeFill="accent6" w:themeFillTint="33"/>
          </w:tcPr>
          <w:p w14:paraId="321A101C" w14:textId="77777777" w:rsidR="008E5959" w:rsidRPr="00C653DF" w:rsidRDefault="00C653DF" w:rsidP="00C653D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653D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2129" w:type="dxa"/>
            <w:shd w:val="clear" w:color="auto" w:fill="E2EFD9" w:themeFill="accent6" w:themeFillTint="33"/>
          </w:tcPr>
          <w:p w14:paraId="2CE8D917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233" w:type="dxa"/>
            <w:gridSpan w:val="3"/>
            <w:shd w:val="clear" w:color="auto" w:fill="E2EFD9" w:themeFill="accent6" w:themeFillTint="33"/>
          </w:tcPr>
          <w:p w14:paraId="7BDD15CD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653DF" w14:paraId="14875A16" w14:textId="77777777" w:rsidTr="003B15B8">
        <w:tc>
          <w:tcPr>
            <w:tcW w:w="3071" w:type="dxa"/>
          </w:tcPr>
          <w:p w14:paraId="1C74A7E7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637" w:type="dxa"/>
            <w:gridSpan w:val="5"/>
          </w:tcPr>
          <w:p w14:paraId="425A1293" w14:textId="77777777" w:rsidR="008E5959" w:rsidRPr="00C653DF" w:rsidRDefault="00BB0733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C653DF" w14:paraId="61710560" w14:textId="77777777" w:rsidTr="003B15B8">
        <w:tc>
          <w:tcPr>
            <w:tcW w:w="3071" w:type="dxa"/>
          </w:tcPr>
          <w:p w14:paraId="2797B8D0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637" w:type="dxa"/>
            <w:gridSpan w:val="5"/>
          </w:tcPr>
          <w:p w14:paraId="0299CD99" w14:textId="77777777" w:rsidR="008E5959" w:rsidRPr="00C653DF" w:rsidRDefault="007F3BA1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  <w:r w:rsidR="005612F6" w:rsidRPr="00C653DF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C653DF" w14:paraId="5358DF70" w14:textId="77777777" w:rsidTr="003B15B8">
        <w:tc>
          <w:tcPr>
            <w:tcW w:w="3071" w:type="dxa"/>
          </w:tcPr>
          <w:p w14:paraId="798F6888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637" w:type="dxa"/>
            <w:gridSpan w:val="5"/>
          </w:tcPr>
          <w:p w14:paraId="0DAA24F7" w14:textId="77777777" w:rsidR="008E5959" w:rsidRPr="00C653DF" w:rsidRDefault="008122A3" w:rsidP="00C653DF">
            <w:pPr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Život u obitelji</w:t>
            </w:r>
            <w:r w:rsidR="007F156C" w:rsidRPr="00C653DF">
              <w:rPr>
                <w:rFonts w:cstheme="minorHAnsi"/>
                <w:b/>
                <w:sz w:val="18"/>
                <w:szCs w:val="18"/>
              </w:rPr>
              <w:t xml:space="preserve"> – sistematizacija i istraživanje</w:t>
            </w:r>
          </w:p>
        </w:tc>
      </w:tr>
      <w:tr w:rsidR="008E5959" w:rsidRPr="00C653DF" w14:paraId="5E1EBDD8" w14:textId="77777777" w:rsidTr="003B15B8">
        <w:tc>
          <w:tcPr>
            <w:tcW w:w="3071" w:type="dxa"/>
          </w:tcPr>
          <w:p w14:paraId="13809F03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ISHODI:</w:t>
            </w:r>
          </w:p>
          <w:p w14:paraId="4860E8F7" w14:textId="77777777" w:rsidR="008E5959" w:rsidRPr="00C653DF" w:rsidRDefault="008E5959" w:rsidP="00C653D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37" w:type="dxa"/>
            <w:gridSpan w:val="5"/>
          </w:tcPr>
          <w:p w14:paraId="48D63262" w14:textId="77777777" w:rsidR="007E0919" w:rsidRPr="003B15B8" w:rsidRDefault="00BB0733" w:rsidP="00C653DF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A.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3.</w:t>
            </w: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5C57AD98" w14:textId="77777777" w:rsidR="00E65FA7" w:rsidRPr="003B15B8" w:rsidRDefault="00C653DF" w:rsidP="00C653DF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526FD0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s</w:t>
            </w:r>
            <w:r w:rsidR="00EC00C5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AAB91D0" w14:textId="77777777" w:rsidR="00DE2B88" w:rsidRPr="003B15B8" w:rsidRDefault="00E3725B" w:rsidP="00C653DF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PID </w:t>
            </w:r>
            <w:r w:rsidR="00EC00C5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OŠ B.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="00EC00C5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="00EC00C5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1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.</w:t>
            </w: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="00EC00C5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13059A21" w14:textId="77777777" w:rsidR="00EC00C5" w:rsidRPr="003B15B8" w:rsidRDefault="00C653DF" w:rsidP="00C653DF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526FD0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b</w:t>
            </w:r>
            <w:r w:rsidR="00EC00C5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rine se za okružje u kojemu živi i boravi</w:t>
            </w:r>
          </w:p>
          <w:p w14:paraId="58F694FD" w14:textId="77777777" w:rsidR="00CA660A" w:rsidRPr="003B15B8" w:rsidRDefault="0078602E" w:rsidP="00C653DF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C.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2.</w:t>
            </w: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06BEA62D" w14:textId="77777777" w:rsidR="0078602E" w:rsidRPr="003B15B8" w:rsidRDefault="00C653DF" w:rsidP="00C653DF">
            <w:pPr>
              <w:textAlignment w:val="baseline"/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</w:pPr>
            <w:r w:rsidRPr="003B15B8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 xml:space="preserve">- </w:t>
            </w:r>
            <w:r w:rsidR="00526FD0" w:rsidRPr="003B15B8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u</w:t>
            </w:r>
            <w:r w:rsidR="0078602E" w:rsidRPr="003B15B8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važava različitosti (stavovi i mišljenja)</w:t>
            </w:r>
          </w:p>
          <w:p w14:paraId="5AF9ADEA" w14:textId="77777777" w:rsidR="007E0919" w:rsidRPr="003B15B8" w:rsidRDefault="007F156C" w:rsidP="00C653DF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A.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B.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C.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D. 2.</w:t>
            </w:r>
            <w:r w:rsidR="00526FD0"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1</w:t>
            </w: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. </w:t>
            </w:r>
            <w:r w:rsidRPr="003B15B8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Učenik uz usmjeravanje opisuje i predstavlja rezultate promatranja prirode, prirodnih ili društvenih pojava u neposrednome okružju i koristi se različitim izvorima informacija.</w:t>
            </w:r>
          </w:p>
          <w:p w14:paraId="3791D23C" w14:textId="77777777" w:rsidR="007F156C" w:rsidRPr="003B15B8" w:rsidRDefault="00C653DF" w:rsidP="00C653DF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526FD0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r</w:t>
            </w:r>
            <w:r w:rsidR="007F156C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</w:p>
          <w:p w14:paraId="703B14AC" w14:textId="77777777" w:rsidR="007E0919" w:rsidRPr="003B15B8" w:rsidRDefault="00C653DF" w:rsidP="00C653DF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526FD0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d</w:t>
            </w:r>
            <w:r w:rsidR="007F156C" w:rsidRPr="003B15B8">
              <w:rPr>
                <w:rFonts w:eastAsia="Times New Roman" w:cs="Times New Roman"/>
                <w:sz w:val="18"/>
                <w:szCs w:val="18"/>
                <w:lang w:eastAsia="hr-HR"/>
              </w:rPr>
              <w:t>onosi jednostavne zaključke</w:t>
            </w:r>
          </w:p>
          <w:p w14:paraId="2594F243" w14:textId="77777777" w:rsidR="007E0919" w:rsidRPr="00C653DF" w:rsidRDefault="007E0919" w:rsidP="00C653D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C653DF" w14:paraId="6437BDCF" w14:textId="77777777" w:rsidTr="00037C76">
        <w:tc>
          <w:tcPr>
            <w:tcW w:w="8647" w:type="dxa"/>
            <w:gridSpan w:val="4"/>
            <w:shd w:val="clear" w:color="auto" w:fill="E2EFD9" w:themeFill="accent6" w:themeFillTint="33"/>
          </w:tcPr>
          <w:p w14:paraId="5C65E893" w14:textId="77777777" w:rsidR="007E0919" w:rsidRPr="00C653DF" w:rsidRDefault="007E0919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C9838D3" w14:textId="77777777" w:rsidR="007E0919" w:rsidRPr="00C653DF" w:rsidRDefault="00550483" w:rsidP="00C653D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53D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9" w:type="dxa"/>
            <w:shd w:val="clear" w:color="auto" w:fill="E2EFD9" w:themeFill="accent6" w:themeFillTint="33"/>
          </w:tcPr>
          <w:p w14:paraId="06C8E64D" w14:textId="77777777" w:rsidR="007E0919" w:rsidRPr="00C653DF" w:rsidRDefault="007E0919" w:rsidP="00C653D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53D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53D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53D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53D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53D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53D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53D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53D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53D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653DF" w14:paraId="7A3C5DF7" w14:textId="77777777" w:rsidTr="00037C76">
        <w:trPr>
          <w:trHeight w:val="3393"/>
        </w:trPr>
        <w:tc>
          <w:tcPr>
            <w:tcW w:w="8647" w:type="dxa"/>
            <w:gridSpan w:val="4"/>
          </w:tcPr>
          <w:p w14:paraId="4979A3FC" w14:textId="77777777" w:rsidR="00C653DF" w:rsidRPr="00C653DF" w:rsidRDefault="00353A5C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1. RAD SA SHEMATSKIM PRIKAZOM</w:t>
            </w:r>
          </w:p>
          <w:p w14:paraId="5A94E911" w14:textId="77777777" w:rsidR="00C653DF" w:rsidRPr="00C653DF" w:rsidRDefault="00F8036E" w:rsidP="00C653D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C653DF">
              <w:rPr>
                <w:rFonts w:cstheme="minorHAnsi"/>
                <w:sz w:val="18"/>
                <w:szCs w:val="18"/>
              </w:rPr>
              <w:t xml:space="preserve">: </w:t>
            </w:r>
            <w:r w:rsidR="00C653DF">
              <w:rPr>
                <w:rFonts w:cstheme="minorHAnsi"/>
                <w:sz w:val="18"/>
                <w:szCs w:val="18"/>
              </w:rPr>
              <w:t>s</w:t>
            </w:r>
            <w:r w:rsidR="007156BA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1DBE07F2" w14:textId="77777777" w:rsidR="00734797" w:rsidRDefault="00307AF3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653D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E438F6E" w14:textId="77777777" w:rsidR="00D16298" w:rsidRPr="00C653DF" w:rsidRDefault="00307AF3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Učite</w:t>
            </w:r>
            <w:r w:rsidR="005A3393" w:rsidRPr="00C653DF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7A2C46" w:rsidRPr="00C653DF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F9732F" w:rsidRPr="00C653DF">
              <w:rPr>
                <w:rFonts w:cstheme="minorHAnsi"/>
                <w:sz w:val="18"/>
                <w:szCs w:val="18"/>
              </w:rPr>
              <w:t xml:space="preserve">na </w:t>
            </w:r>
            <w:r w:rsidR="000F5A87" w:rsidRPr="00C653DF">
              <w:rPr>
                <w:rFonts w:cstheme="minorHAnsi"/>
                <w:sz w:val="18"/>
                <w:szCs w:val="18"/>
              </w:rPr>
              <w:t>promatranje shematskog prikaza u udžbeniku na stranici 3</w:t>
            </w:r>
            <w:r w:rsidR="00EB7D62">
              <w:rPr>
                <w:rFonts w:cstheme="minorHAnsi"/>
                <w:sz w:val="18"/>
                <w:szCs w:val="18"/>
              </w:rPr>
              <w:t>4</w:t>
            </w:r>
            <w:r w:rsidR="000F5A87" w:rsidRPr="00C653DF">
              <w:rPr>
                <w:rFonts w:cstheme="minorHAnsi"/>
                <w:sz w:val="18"/>
                <w:szCs w:val="18"/>
              </w:rPr>
              <w:t xml:space="preserve">. </w:t>
            </w:r>
            <w:r w:rsidR="00FB31B8" w:rsidRPr="00C653DF">
              <w:rPr>
                <w:rFonts w:cstheme="minorHAnsi"/>
                <w:sz w:val="18"/>
                <w:szCs w:val="18"/>
              </w:rPr>
              <w:t>Objašnjava legendu ispod prikaza i kako se tumače boje. Postav</w:t>
            </w:r>
            <w:r w:rsidR="00C653DF">
              <w:rPr>
                <w:rFonts w:cstheme="minorHAnsi"/>
                <w:sz w:val="18"/>
                <w:szCs w:val="18"/>
              </w:rPr>
              <w:t>lja</w:t>
            </w:r>
            <w:r w:rsidR="00FB31B8" w:rsidRPr="00C653DF">
              <w:rPr>
                <w:rFonts w:cstheme="minorHAnsi"/>
                <w:sz w:val="18"/>
                <w:szCs w:val="18"/>
              </w:rPr>
              <w:t xml:space="preserve"> nekoliko pitanja: Tko su najstariji predci na ovom</w:t>
            </w:r>
            <w:r w:rsidR="00C653DF">
              <w:rPr>
                <w:rFonts w:cstheme="minorHAnsi"/>
                <w:sz w:val="18"/>
                <w:szCs w:val="18"/>
              </w:rPr>
              <w:t>e</w:t>
            </w:r>
            <w:r w:rsidR="00FB31B8" w:rsidRPr="00C653DF">
              <w:rPr>
                <w:rFonts w:cstheme="minorHAnsi"/>
                <w:sz w:val="18"/>
                <w:szCs w:val="18"/>
              </w:rPr>
              <w:t xml:space="preserve"> prikazu? Tko je prikazan crvenom bojom? Zašto? Zatim potiče učenike da na osnovi promatranja postavljaju pitanja jedni drugima.</w:t>
            </w:r>
          </w:p>
          <w:p w14:paraId="20E23180" w14:textId="77777777" w:rsidR="00D16298" w:rsidRPr="00C653DF" w:rsidRDefault="00D16298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091BA5E" w14:textId="77777777" w:rsidR="00C653DF" w:rsidRPr="00C653DF" w:rsidRDefault="007156BA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53A5C" w:rsidRPr="00C653DF">
              <w:rPr>
                <w:rFonts w:cstheme="minorHAnsi"/>
                <w:b/>
                <w:sz w:val="18"/>
                <w:szCs w:val="18"/>
              </w:rPr>
              <w:t>ISTRAŽUJEMO</w:t>
            </w:r>
          </w:p>
          <w:p w14:paraId="11A76AD6" w14:textId="77777777" w:rsidR="00C653DF" w:rsidRPr="00C653DF" w:rsidRDefault="00727B4E" w:rsidP="00C653D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C653DF">
              <w:rPr>
                <w:rFonts w:cstheme="minorHAnsi"/>
                <w:sz w:val="18"/>
                <w:szCs w:val="18"/>
              </w:rPr>
              <w:t xml:space="preserve">: </w:t>
            </w:r>
            <w:r w:rsidR="00C653DF">
              <w:rPr>
                <w:rFonts w:cstheme="minorHAnsi"/>
                <w:sz w:val="18"/>
                <w:szCs w:val="18"/>
              </w:rPr>
              <w:t>s</w:t>
            </w:r>
            <w:r w:rsidR="0071397F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1397F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71397F" w:rsidRPr="00C653D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C653D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r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  <w:r w:rsid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d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zaključke.</w:t>
            </w:r>
          </w:p>
          <w:p w14:paraId="5EBA608B" w14:textId="77777777" w:rsidR="00734797" w:rsidRDefault="00727B4E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16954E" w14:textId="77777777" w:rsidR="00B7203F" w:rsidRDefault="00D453F9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Učiteljica/uči</w:t>
            </w:r>
            <w:r w:rsidR="00804C54" w:rsidRPr="00C653DF">
              <w:rPr>
                <w:rFonts w:cstheme="minorHAnsi"/>
                <w:sz w:val="18"/>
                <w:szCs w:val="18"/>
              </w:rPr>
              <w:t xml:space="preserve">telj </w:t>
            </w:r>
            <w:r w:rsidR="00CF30B2" w:rsidRPr="00C653DF">
              <w:rPr>
                <w:rFonts w:cstheme="minorHAnsi"/>
                <w:sz w:val="18"/>
                <w:szCs w:val="18"/>
              </w:rPr>
              <w:t xml:space="preserve">dijeli učenicima listiće s tablicama prema kojima će </w:t>
            </w:r>
            <w:r w:rsidR="0030079B" w:rsidRPr="00C653DF">
              <w:rPr>
                <w:rFonts w:cstheme="minorHAnsi"/>
                <w:sz w:val="18"/>
                <w:szCs w:val="18"/>
              </w:rPr>
              <w:t xml:space="preserve">unutar skupine </w:t>
            </w:r>
            <w:r w:rsidR="00CF30B2" w:rsidRPr="00C653DF">
              <w:rPr>
                <w:rFonts w:cstheme="minorHAnsi"/>
                <w:sz w:val="18"/>
                <w:szCs w:val="18"/>
              </w:rPr>
              <w:t xml:space="preserve">istražiti podatke o obitelji i stanovanju. Kada popune tablice, učenici će unutar svojih skupina usporediti podatke i izvesti zaključke o prikupljenim podatcima (čija je obitelj najbrojnija, </w:t>
            </w:r>
            <w:r w:rsidR="00A2399F" w:rsidRPr="00C653DF">
              <w:rPr>
                <w:rFonts w:cstheme="minorHAnsi"/>
                <w:sz w:val="18"/>
                <w:szCs w:val="18"/>
              </w:rPr>
              <w:t>tko je najmlađi član u obitelji, tko ima najviše braće/sestara, živi li više učenika unutar skupine u obiteljskoj kući ili stambenoj zgradi, koliko učenika ima svoju sobu, koliko učenika živi u istoj ulici).</w:t>
            </w:r>
          </w:p>
          <w:p w14:paraId="106A9EE4" w14:textId="77777777" w:rsidR="00C653DF" w:rsidRPr="00C653DF" w:rsidRDefault="00C653DF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7115" w:type="dxa"/>
              <w:tblLook w:val="04A0" w:firstRow="1" w:lastRow="0" w:firstColumn="1" w:lastColumn="0" w:noHBand="0" w:noVBand="1"/>
            </w:tblPr>
            <w:tblGrid>
              <w:gridCol w:w="2153"/>
              <w:gridCol w:w="993"/>
              <w:gridCol w:w="992"/>
              <w:gridCol w:w="989"/>
              <w:gridCol w:w="995"/>
              <w:gridCol w:w="993"/>
            </w:tblGrid>
            <w:tr w:rsidR="00222CBE" w:rsidRPr="00C653DF" w14:paraId="52F853B5" w14:textId="77777777" w:rsidTr="00C653DF">
              <w:tc>
                <w:tcPr>
                  <w:tcW w:w="2153" w:type="dxa"/>
                </w:tcPr>
                <w:p w14:paraId="655E443A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6C6C562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1.</w:t>
                  </w:r>
                  <w:r w:rsidR="00C653D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  <w:tc>
                <w:tcPr>
                  <w:tcW w:w="992" w:type="dxa"/>
                </w:tcPr>
                <w:p w14:paraId="13315A3A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2.</w:t>
                  </w:r>
                  <w:r w:rsidR="00C653D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  <w:tc>
                <w:tcPr>
                  <w:tcW w:w="989" w:type="dxa"/>
                </w:tcPr>
                <w:p w14:paraId="675F30EB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3.</w:t>
                  </w:r>
                  <w:r w:rsidR="00C653D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  <w:tc>
                <w:tcPr>
                  <w:tcW w:w="995" w:type="dxa"/>
                </w:tcPr>
                <w:p w14:paraId="49E49D0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4.</w:t>
                  </w:r>
                  <w:r w:rsidR="00C653D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  <w:tc>
                <w:tcPr>
                  <w:tcW w:w="993" w:type="dxa"/>
                </w:tcPr>
                <w:p w14:paraId="6268364F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5.</w:t>
                  </w:r>
                  <w:r w:rsidR="00C653DF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>učenik</w:t>
                  </w:r>
                </w:p>
              </w:tc>
            </w:tr>
            <w:tr w:rsidR="00222CBE" w:rsidRPr="00C653DF" w14:paraId="62C4D091" w14:textId="77777777" w:rsidTr="00C653DF">
              <w:tc>
                <w:tcPr>
                  <w:tcW w:w="2153" w:type="dxa"/>
                </w:tcPr>
                <w:p w14:paraId="1BB02CE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Broj članova obitelji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993" w:type="dxa"/>
                </w:tcPr>
                <w:p w14:paraId="50B6A3A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09B2324A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143FFFD3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76460B4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782C9E60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39562483" w14:textId="77777777" w:rsidTr="00C653DF">
              <w:tc>
                <w:tcPr>
                  <w:tcW w:w="2153" w:type="dxa"/>
                </w:tcPr>
                <w:p w14:paraId="33824915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Tko je najmlađi u obitelji?</w:t>
                  </w:r>
                </w:p>
              </w:tc>
              <w:tc>
                <w:tcPr>
                  <w:tcW w:w="993" w:type="dxa"/>
                </w:tcPr>
                <w:p w14:paraId="283A6E84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64AE8728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1683F52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5F5FC688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78503D8C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7894E069" w14:textId="77777777" w:rsidTr="00C653DF">
              <w:tc>
                <w:tcPr>
                  <w:tcW w:w="2153" w:type="dxa"/>
                </w:tcPr>
                <w:p w14:paraId="38C38AC9" w14:textId="77777777" w:rsidR="00222CBE" w:rsidRPr="00C653DF" w:rsidRDefault="005B08D2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Broj braće/sestara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993" w:type="dxa"/>
                </w:tcPr>
                <w:p w14:paraId="40B008A7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3C48BB05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4D3B8C2D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007D80A1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69BC51A4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38DA09C9" w14:textId="77777777" w:rsidTr="00C653DF">
              <w:tc>
                <w:tcPr>
                  <w:tcW w:w="2153" w:type="dxa"/>
                </w:tcPr>
                <w:p w14:paraId="02720DAA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Živi</w:t>
                  </w:r>
                  <w:r w:rsidR="005B08D2" w:rsidRPr="00C653DF">
                    <w:rPr>
                      <w:rFonts w:cstheme="minorHAnsi"/>
                      <w:sz w:val="18"/>
                      <w:szCs w:val="18"/>
                    </w:rPr>
                    <w:t>m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 xml:space="preserve"> u obiteljskoj kući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14:paraId="6C82ED6D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75DB510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79C16A90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0C22067C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105F7361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356DAB57" w14:textId="77777777" w:rsidTr="00C653DF">
              <w:tc>
                <w:tcPr>
                  <w:tcW w:w="2153" w:type="dxa"/>
                </w:tcPr>
                <w:p w14:paraId="1FB62AA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lastRenderedPageBreak/>
                    <w:t>Živi</w:t>
                  </w:r>
                  <w:r w:rsidR="005B08D2" w:rsidRPr="00C653DF">
                    <w:rPr>
                      <w:rFonts w:cstheme="minorHAnsi"/>
                      <w:sz w:val="18"/>
                      <w:szCs w:val="18"/>
                    </w:rPr>
                    <w:t>m</w:t>
                  </w:r>
                  <w:r w:rsidRPr="00C653DF">
                    <w:rPr>
                      <w:rFonts w:cstheme="minorHAnsi"/>
                      <w:sz w:val="18"/>
                      <w:szCs w:val="18"/>
                    </w:rPr>
                    <w:t xml:space="preserve"> u stambenoj zgradi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14:paraId="2A9013B4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7450A698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55141CFD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7FA8F4D7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0FC5E1A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4BB70F99" w14:textId="77777777" w:rsidTr="00C653DF">
              <w:tc>
                <w:tcPr>
                  <w:tcW w:w="2153" w:type="dxa"/>
                </w:tcPr>
                <w:p w14:paraId="4B52F7E1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Ima</w:t>
                  </w:r>
                  <w:r w:rsidR="005B08D2" w:rsidRPr="00C653DF">
                    <w:rPr>
                      <w:rFonts w:cstheme="minorHAnsi"/>
                      <w:sz w:val="18"/>
                      <w:szCs w:val="18"/>
                    </w:rPr>
                    <w:t>m svoju sobu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14:paraId="48FC5352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3154FCD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33A32B3D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15BE8CB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4A2A16BC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22CBE" w:rsidRPr="00C653DF" w14:paraId="1318AA84" w14:textId="77777777" w:rsidTr="00C653DF">
              <w:tc>
                <w:tcPr>
                  <w:tcW w:w="2153" w:type="dxa"/>
                </w:tcPr>
                <w:p w14:paraId="48DE509A" w14:textId="77777777" w:rsidR="00222CBE" w:rsidRPr="00C653DF" w:rsidRDefault="005B08D2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3DF">
                    <w:rPr>
                      <w:rFonts w:cstheme="minorHAnsi"/>
                      <w:sz w:val="18"/>
                      <w:szCs w:val="18"/>
                    </w:rPr>
                    <w:t>Naziv ulice u kojoj živim</w:t>
                  </w:r>
                  <w:r w:rsidR="0030079B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993" w:type="dxa"/>
                </w:tcPr>
                <w:p w14:paraId="13C6ECA1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5170974E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</w:tcPr>
                <w:p w14:paraId="67697BBA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5" w:type="dxa"/>
                </w:tcPr>
                <w:p w14:paraId="54BC7A17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5DA4B74B" w14:textId="77777777" w:rsidR="00222CBE" w:rsidRPr="00C653DF" w:rsidRDefault="00222CBE" w:rsidP="00C653D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4523D81" w14:textId="77777777" w:rsidR="00C41A84" w:rsidRPr="00C653DF" w:rsidRDefault="00C41A84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0E5681" w14:textId="77777777" w:rsidR="00C653DF" w:rsidRPr="00C653DF" w:rsidRDefault="00D16298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7008D3" w:rsidRPr="00C653DF">
              <w:rPr>
                <w:rFonts w:cstheme="minorHAnsi"/>
                <w:b/>
                <w:sz w:val="18"/>
                <w:szCs w:val="18"/>
              </w:rPr>
              <w:t>UPUTE ZA OBITELJSKO ISTRAŽIVANJE</w:t>
            </w:r>
          </w:p>
          <w:p w14:paraId="0B196823" w14:textId="77777777" w:rsidR="0030079B" w:rsidRPr="00C653DF" w:rsidRDefault="00D16298" w:rsidP="00C653DF">
            <w:pP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C653DF">
              <w:rPr>
                <w:rFonts w:cstheme="minorHAnsi"/>
                <w:sz w:val="18"/>
                <w:szCs w:val="18"/>
              </w:rPr>
              <w:t xml:space="preserve">: </w:t>
            </w:r>
            <w:r w:rsidR="00C653DF">
              <w:rPr>
                <w:rFonts w:cstheme="minorHAnsi"/>
                <w:sz w:val="18"/>
                <w:szCs w:val="18"/>
              </w:rPr>
              <w:t>s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3007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3007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5B08D2" w:rsidRPr="00C653D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30079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007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aspravlja, uspoređuje i prikazuje na različite načine rezultate – crtežom, slikom (piktogramima), grafom i sl.</w:t>
            </w:r>
            <w:r w:rsidR="003007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007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d</w:t>
            </w:r>
            <w:r w:rsidR="005B08D2" w:rsidRPr="00C653D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onosi jednostavne zaključke.</w:t>
            </w:r>
          </w:p>
          <w:p w14:paraId="68BCAEF3" w14:textId="77777777" w:rsidR="00734797" w:rsidRDefault="00D16298" w:rsidP="00C653D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C6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9908EE0" w14:textId="77777777" w:rsidR="007253F8" w:rsidRDefault="00D16298" w:rsidP="00C653DF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sz w:val="18"/>
                <w:szCs w:val="18"/>
              </w:rPr>
              <w:t>Učitel</w:t>
            </w:r>
            <w:r w:rsidR="003F78B5" w:rsidRPr="00C653DF">
              <w:rPr>
                <w:rFonts w:cstheme="minorHAnsi"/>
                <w:sz w:val="18"/>
                <w:szCs w:val="18"/>
              </w:rPr>
              <w:t xml:space="preserve">jica/učitelj </w:t>
            </w:r>
            <w:r w:rsidR="00EE0CBA" w:rsidRPr="00C653DF">
              <w:rPr>
                <w:rFonts w:cstheme="minorHAnsi"/>
                <w:sz w:val="18"/>
                <w:szCs w:val="18"/>
              </w:rPr>
              <w:t>daje upute za istraživanje koje će učenici provesti kod kuće, uz pomoć roditelja i rodbine prema uputama u udžbeniku na stranici 3</w:t>
            </w:r>
            <w:r w:rsidR="00EB7D62">
              <w:rPr>
                <w:rFonts w:cstheme="minorHAnsi"/>
                <w:sz w:val="18"/>
                <w:szCs w:val="18"/>
              </w:rPr>
              <w:t>5</w:t>
            </w:r>
            <w:r w:rsidR="00EE0CBA" w:rsidRPr="00C653DF">
              <w:rPr>
                <w:rFonts w:cstheme="minorHAnsi"/>
                <w:sz w:val="18"/>
                <w:szCs w:val="18"/>
              </w:rPr>
              <w:t>.</w:t>
            </w:r>
          </w:p>
          <w:p w14:paraId="29C5DEC0" w14:textId="77777777" w:rsidR="00A505A5" w:rsidRDefault="00A505A5" w:rsidP="00C653D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26FF2825" w14:textId="77777777" w:rsidR="00A505A5" w:rsidRPr="00734797" w:rsidRDefault="00A505A5" w:rsidP="00A505A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797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  <w:r w:rsidRPr="00734797">
              <w:rPr>
                <w:rFonts w:cstheme="minorHAnsi"/>
                <w:b/>
                <w:bCs/>
                <w:sz w:val="18"/>
                <w:szCs w:val="18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341"/>
            </w:tblGrid>
            <w:tr w:rsidR="00A505A5" w14:paraId="7AF777F8" w14:textId="77777777" w:rsidTr="00137068">
              <w:tc>
                <w:tcPr>
                  <w:tcW w:w="7140" w:type="dxa"/>
                  <w:shd w:val="clear" w:color="auto" w:fill="C5E0B3" w:themeFill="accent6" w:themeFillTint="66"/>
                </w:tcPr>
                <w:p w14:paraId="25B3D65B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F331C66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6D56FDC" w14:textId="77777777" w:rsidR="00A505A5" w:rsidRDefault="00A505A5" w:rsidP="00A505A5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GDJE STANUJEMO – ISTRAŽIVANJE</w:t>
                  </w:r>
                </w:p>
                <w:p w14:paraId="25314009" w14:textId="77777777" w:rsidR="00A505A5" w:rsidRDefault="00A505A5" w:rsidP="00A505A5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D726F6F" w14:textId="77777777" w:rsidR="00A505A5" w:rsidRPr="00B67CAC" w:rsidRDefault="00A505A5" w:rsidP="00A505A5">
                  <w:pPr>
                    <w:jc w:val="center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(prikaz tablice s kojom će učenici raditi)</w:t>
                  </w:r>
                </w:p>
                <w:p w14:paraId="5A29F12E" w14:textId="77777777" w:rsidR="00A505A5" w:rsidRDefault="00A505A5" w:rsidP="00A505A5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7115" w:type="dxa"/>
                    <w:tblLook w:val="04A0" w:firstRow="1" w:lastRow="0" w:firstColumn="1" w:lastColumn="0" w:noHBand="0" w:noVBand="1"/>
                  </w:tblPr>
                  <w:tblGrid>
                    <w:gridCol w:w="2153"/>
                    <w:gridCol w:w="993"/>
                    <w:gridCol w:w="992"/>
                    <w:gridCol w:w="989"/>
                    <w:gridCol w:w="995"/>
                    <w:gridCol w:w="993"/>
                  </w:tblGrid>
                  <w:tr w:rsidR="00A505A5" w:rsidRPr="00C653DF" w14:paraId="1179DD60" w14:textId="77777777" w:rsidTr="00137068">
                    <w:tc>
                      <w:tcPr>
                        <w:tcW w:w="2153" w:type="dxa"/>
                      </w:tcPr>
                      <w:p w14:paraId="1616554B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71D2E114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1.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učenik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4211BD5E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2.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učenik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3D9A97CA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3.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učenik</w:t>
                        </w:r>
                      </w:p>
                    </w:tc>
                    <w:tc>
                      <w:tcPr>
                        <w:tcW w:w="995" w:type="dxa"/>
                      </w:tcPr>
                      <w:p w14:paraId="6EBDF5A6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4.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učenik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0885D645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5.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učenik</w:t>
                        </w:r>
                      </w:p>
                    </w:tc>
                  </w:tr>
                  <w:tr w:rsidR="00A505A5" w:rsidRPr="00C653DF" w14:paraId="69564E6E" w14:textId="77777777" w:rsidTr="00137068">
                    <w:tc>
                      <w:tcPr>
                        <w:tcW w:w="2153" w:type="dxa"/>
                      </w:tcPr>
                      <w:p w14:paraId="0B2E6A38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Broj članova obitelji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0EAD9E9E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35AAD6AF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75FAD5C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32E759AE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706838C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3B993212" w14:textId="77777777" w:rsidTr="00137068">
                    <w:tc>
                      <w:tcPr>
                        <w:tcW w:w="2153" w:type="dxa"/>
                      </w:tcPr>
                      <w:p w14:paraId="2F0BB7CA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Tko je najmlađi u obitelji?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6F969473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7EC9F855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2548DF20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77A4870B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7DDDA894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059CC1D9" w14:textId="77777777" w:rsidTr="00137068">
                    <w:tc>
                      <w:tcPr>
                        <w:tcW w:w="2153" w:type="dxa"/>
                      </w:tcPr>
                      <w:p w14:paraId="7F22C390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Broj braće/sestara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73B56225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108328F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12C67700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62CFFF7C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608912A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73E28650" w14:textId="77777777" w:rsidTr="00137068">
                    <w:tc>
                      <w:tcPr>
                        <w:tcW w:w="2153" w:type="dxa"/>
                      </w:tcPr>
                      <w:p w14:paraId="69C5520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Živim u obiteljskoj kući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51E80F10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4E96A7B6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04ACD53A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757CB8F5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4CD0734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120799D4" w14:textId="77777777" w:rsidTr="00137068">
                    <w:tc>
                      <w:tcPr>
                        <w:tcW w:w="2153" w:type="dxa"/>
                      </w:tcPr>
                      <w:p w14:paraId="54479503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Živim u stambenoj zgradi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592C67EF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179C1F7B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5B707B7D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053E4108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4051827C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653C02A5" w14:textId="77777777" w:rsidTr="00137068">
                    <w:tc>
                      <w:tcPr>
                        <w:tcW w:w="2153" w:type="dxa"/>
                      </w:tcPr>
                      <w:p w14:paraId="48A51822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Imam svoju sobu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009B9A16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6C72E746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0F1F6BDC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43798680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2829C374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505A5" w:rsidRPr="00C653DF" w14:paraId="76DFEFC2" w14:textId="77777777" w:rsidTr="00137068">
                    <w:tc>
                      <w:tcPr>
                        <w:tcW w:w="2153" w:type="dxa"/>
                      </w:tcPr>
                      <w:p w14:paraId="4A3E550C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C653DF">
                          <w:rPr>
                            <w:rFonts w:cstheme="minorHAnsi"/>
                            <w:sz w:val="18"/>
                            <w:szCs w:val="18"/>
                          </w:rPr>
                          <w:t>Naziv ulice u kojoj živim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545196C8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5912664C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9" w:type="dxa"/>
                      </w:tcPr>
                      <w:p w14:paraId="31EB642D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5" w:type="dxa"/>
                      </w:tcPr>
                      <w:p w14:paraId="2E6EE1C6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14:paraId="6ED83115" w14:textId="77777777" w:rsidR="00A505A5" w:rsidRPr="00C653DF" w:rsidRDefault="00A505A5" w:rsidP="00A505A5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7FDCC82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E9B416A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5293D1A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19CDC2" w14:textId="77777777" w:rsidR="00A505A5" w:rsidRDefault="00A505A5" w:rsidP="00A505A5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2C265E6" w14:textId="77777777" w:rsidR="00A505A5" w:rsidRPr="00C653DF" w:rsidRDefault="00A505A5" w:rsidP="00C653D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76CBE552" w14:textId="77777777" w:rsidR="00342B03" w:rsidRPr="00C653DF" w:rsidRDefault="00342B03" w:rsidP="00C6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729608C" w14:textId="77777777" w:rsidR="007E0919" w:rsidRPr="00C653DF" w:rsidRDefault="007E0919" w:rsidP="00C6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6998AD" w14:textId="77777777" w:rsidR="00F9628B" w:rsidRPr="00C653DF" w:rsidRDefault="00F9628B" w:rsidP="00C6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12F911" w14:textId="77777777" w:rsidR="00F9628B" w:rsidRPr="00C653DF" w:rsidRDefault="00F9628B" w:rsidP="00C6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E9E14F" w14:textId="77777777" w:rsidR="00463A0F" w:rsidRPr="00C653DF" w:rsidRDefault="00463A0F" w:rsidP="00C653D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509" w:type="dxa"/>
          </w:tcPr>
          <w:p w14:paraId="2C756F43" w14:textId="77777777" w:rsidR="00502258" w:rsidRPr="00C653DF" w:rsidRDefault="00B7097A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bookmarkStart w:id="0" w:name="_Hlk17281260"/>
            <w:bookmarkStart w:id="1" w:name="_Hlk17281373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6D6D72"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526FD0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="006D6D72" w:rsidRPr="00C653D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C653D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</w:t>
            </w:r>
            <w:bookmarkEnd w:id="0"/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2258" w:rsidRPr="00C653D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C653D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C653DF">
              <w:rPr>
                <w:rFonts w:ascii="Calibri" w:eastAsia="Calibri" w:hAnsi="Calibri" w:cs="Calibri"/>
                <w:sz w:val="18"/>
                <w:szCs w:val="18"/>
              </w:rPr>
              <w:t>5. Učenik upotrebljava i objašnjava riječi, sintagme i rečenice u skladu s komunikacijskom situacijom.</w:t>
            </w:r>
          </w:p>
          <w:bookmarkEnd w:id="1"/>
          <w:p w14:paraId="303A35D5" w14:textId="77777777" w:rsidR="00B12878" w:rsidRPr="00C653DF" w:rsidRDefault="00502258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B709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E.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2. Određuje je li neki događaj moguć ili nemoguć.</w:t>
            </w:r>
          </w:p>
          <w:p w14:paraId="442FF3B6" w14:textId="77777777" w:rsidR="00336A54" w:rsidRPr="00C653DF" w:rsidRDefault="004E2032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336A54"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336A54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336A54" w:rsidRPr="00C653D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1. 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336A54" w:rsidRPr="00C653DF">
              <w:rPr>
                <w:rFonts w:ascii="Calibri" w:eastAsia="Calibri" w:hAnsi="Calibri" w:cs="Calibri"/>
                <w:sz w:val="18"/>
                <w:szCs w:val="18"/>
              </w:rPr>
              <w:t>čenik prepoznaje umjetnost kao način komunikacije i odgovara na različite poticaje likovnim izražavanjem.</w:t>
            </w:r>
          </w:p>
          <w:p w14:paraId="7EA563F5" w14:textId="77777777" w:rsidR="00336A54" w:rsidRPr="00C653DF" w:rsidRDefault="00336A54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D.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C653D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4. Učenik prepoznaje utjecaj tehnologije na zdravlje i okoliš.</w:t>
            </w:r>
          </w:p>
          <w:p w14:paraId="29F89BDA" w14:textId="77777777" w:rsidR="000D2FC1" w:rsidRPr="00C653DF" w:rsidRDefault="006D6D72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C653DF">
              <w:rPr>
                <w:rFonts w:ascii="Calibri" w:eastAsia="Calibri" w:hAnsi="Calibri" w:cs="Calibri"/>
                <w:sz w:val="18"/>
                <w:szCs w:val="18"/>
              </w:rPr>
              <w:t>Promiče pravila demokratske zajednice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2. Promiče solidarnost u razredu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C653DF">
              <w:rPr>
                <w:rFonts w:ascii="Calibri" w:eastAsia="Calibri" w:hAnsi="Calibri" w:cs="Calibri"/>
                <w:sz w:val="18"/>
                <w:szCs w:val="18"/>
              </w:rPr>
              <w:t>3. Promiče kvalitetu života u razredu.</w:t>
            </w:r>
          </w:p>
          <w:p w14:paraId="417FB8C3" w14:textId="77777777" w:rsidR="007E0919" w:rsidRPr="00C653DF" w:rsidRDefault="006D6D72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- C.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C653DF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  <w:p w14:paraId="5BDFDE04" w14:textId="73F0C6BD" w:rsidR="00106DB8" w:rsidRPr="00C653DF" w:rsidRDefault="00106DB8" w:rsidP="00C653D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037C7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C653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122A3" w:rsidRPr="00C653DF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3007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3DF">
              <w:rPr>
                <w:rFonts w:ascii="Calibri" w:eastAsia="Calibri" w:hAnsi="Calibri" w:cs="Calibri"/>
                <w:sz w:val="18"/>
                <w:szCs w:val="18"/>
              </w:rPr>
              <w:t>2. Identificira primjere dobroga odnosa prema drugim ljudima.</w:t>
            </w:r>
          </w:p>
          <w:p w14:paraId="36551CBD" w14:textId="1F14D5EE" w:rsidR="00106DB8" w:rsidRPr="00C653DF" w:rsidRDefault="00106DB8" w:rsidP="00C653DF">
            <w:pPr>
              <w:rPr>
                <w:rFonts w:cstheme="minorHAnsi"/>
                <w:sz w:val="18"/>
                <w:szCs w:val="18"/>
              </w:rPr>
            </w:pPr>
            <w:r w:rsidRPr="00C653D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</w:t>
            </w:r>
            <w:r w:rsidR="00037C76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="008122A3" w:rsidRPr="00C653DF">
              <w:rPr>
                <w:rFonts w:cstheme="minorHAnsi"/>
                <w:sz w:val="18"/>
                <w:szCs w:val="18"/>
              </w:rPr>
              <w:t xml:space="preserve"> - </w:t>
            </w:r>
            <w:r w:rsidRPr="00C653DF">
              <w:rPr>
                <w:rFonts w:cstheme="minorHAnsi"/>
                <w:sz w:val="18"/>
                <w:szCs w:val="18"/>
              </w:rPr>
              <w:t>C.</w:t>
            </w:r>
            <w:r w:rsidR="0030079B">
              <w:rPr>
                <w:rFonts w:cstheme="minorHAnsi"/>
                <w:sz w:val="18"/>
                <w:szCs w:val="18"/>
              </w:rPr>
              <w:t xml:space="preserve"> </w:t>
            </w:r>
            <w:r w:rsidRPr="00C653DF">
              <w:rPr>
                <w:rFonts w:cstheme="minorHAnsi"/>
                <w:sz w:val="18"/>
                <w:szCs w:val="18"/>
              </w:rPr>
              <w:t>1.</w:t>
            </w:r>
            <w:r w:rsidR="0030079B">
              <w:rPr>
                <w:rFonts w:cstheme="minorHAnsi"/>
                <w:sz w:val="18"/>
                <w:szCs w:val="18"/>
              </w:rPr>
              <w:t xml:space="preserve"> </w:t>
            </w:r>
            <w:r w:rsidRPr="00C653DF">
              <w:rPr>
                <w:rFonts w:cstheme="minorHAns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</w:tc>
      </w:tr>
    </w:tbl>
    <w:p w14:paraId="78EDCEBA" w14:textId="77777777" w:rsidR="008E5959" w:rsidRPr="00C653DF" w:rsidRDefault="008E5959" w:rsidP="00C653D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53DF" w:rsidSect="0030079B"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A281879"/>
    <w:multiLevelType w:val="hybridMultilevel"/>
    <w:tmpl w:val="B69AD122"/>
    <w:lvl w:ilvl="0" w:tplc="B75026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7C76"/>
    <w:rsid w:val="00045CDE"/>
    <w:rsid w:val="00084ECB"/>
    <w:rsid w:val="0009247C"/>
    <w:rsid w:val="000D2FC1"/>
    <w:rsid w:val="000F5A87"/>
    <w:rsid w:val="00106DB8"/>
    <w:rsid w:val="00147DFA"/>
    <w:rsid w:val="00164B8F"/>
    <w:rsid w:val="00166F6B"/>
    <w:rsid w:val="00196C43"/>
    <w:rsid w:val="00222CBE"/>
    <w:rsid w:val="00241D52"/>
    <w:rsid w:val="00247451"/>
    <w:rsid w:val="002E5620"/>
    <w:rsid w:val="0030079B"/>
    <w:rsid w:val="00307AF3"/>
    <w:rsid w:val="003202E7"/>
    <w:rsid w:val="00326A13"/>
    <w:rsid w:val="00336A54"/>
    <w:rsid w:val="00342B03"/>
    <w:rsid w:val="00353A5C"/>
    <w:rsid w:val="00360A39"/>
    <w:rsid w:val="00377231"/>
    <w:rsid w:val="003B15B8"/>
    <w:rsid w:val="003F78B5"/>
    <w:rsid w:val="00463A0F"/>
    <w:rsid w:val="004A1C8E"/>
    <w:rsid w:val="004E2032"/>
    <w:rsid w:val="004F2C26"/>
    <w:rsid w:val="004F5FFF"/>
    <w:rsid w:val="00502258"/>
    <w:rsid w:val="00512C63"/>
    <w:rsid w:val="00526FD0"/>
    <w:rsid w:val="00536AB2"/>
    <w:rsid w:val="00550483"/>
    <w:rsid w:val="005612F6"/>
    <w:rsid w:val="00576EDF"/>
    <w:rsid w:val="005A3393"/>
    <w:rsid w:val="005B08D2"/>
    <w:rsid w:val="005D3FB9"/>
    <w:rsid w:val="005D588E"/>
    <w:rsid w:val="005F4303"/>
    <w:rsid w:val="006324DE"/>
    <w:rsid w:val="006518DF"/>
    <w:rsid w:val="00655CB6"/>
    <w:rsid w:val="00671165"/>
    <w:rsid w:val="006B2C0D"/>
    <w:rsid w:val="006D6D72"/>
    <w:rsid w:val="007008D3"/>
    <w:rsid w:val="0070624C"/>
    <w:rsid w:val="0071397F"/>
    <w:rsid w:val="007156BA"/>
    <w:rsid w:val="00724F26"/>
    <w:rsid w:val="007253F8"/>
    <w:rsid w:val="00727B4E"/>
    <w:rsid w:val="00734797"/>
    <w:rsid w:val="0074210E"/>
    <w:rsid w:val="007815CF"/>
    <w:rsid w:val="0078602E"/>
    <w:rsid w:val="007A2C46"/>
    <w:rsid w:val="007E0919"/>
    <w:rsid w:val="007E5DA7"/>
    <w:rsid w:val="007F156C"/>
    <w:rsid w:val="007F3BA1"/>
    <w:rsid w:val="00804C54"/>
    <w:rsid w:val="008103F2"/>
    <w:rsid w:val="008122A3"/>
    <w:rsid w:val="008313D4"/>
    <w:rsid w:val="00842AFA"/>
    <w:rsid w:val="00854DB0"/>
    <w:rsid w:val="008629C0"/>
    <w:rsid w:val="008B1654"/>
    <w:rsid w:val="008E5959"/>
    <w:rsid w:val="009640E0"/>
    <w:rsid w:val="00970957"/>
    <w:rsid w:val="009B112C"/>
    <w:rsid w:val="009E7C94"/>
    <w:rsid w:val="00A11FDB"/>
    <w:rsid w:val="00A2399F"/>
    <w:rsid w:val="00A505A5"/>
    <w:rsid w:val="00A665F0"/>
    <w:rsid w:val="00AB1081"/>
    <w:rsid w:val="00AB20C2"/>
    <w:rsid w:val="00AE6252"/>
    <w:rsid w:val="00AF459C"/>
    <w:rsid w:val="00B12878"/>
    <w:rsid w:val="00B12D0C"/>
    <w:rsid w:val="00B40699"/>
    <w:rsid w:val="00B573C4"/>
    <w:rsid w:val="00B7097A"/>
    <w:rsid w:val="00B7203F"/>
    <w:rsid w:val="00B84152"/>
    <w:rsid w:val="00BB0733"/>
    <w:rsid w:val="00BB6ED3"/>
    <w:rsid w:val="00BE63C1"/>
    <w:rsid w:val="00C23777"/>
    <w:rsid w:val="00C37C3C"/>
    <w:rsid w:val="00C41A84"/>
    <w:rsid w:val="00C653DF"/>
    <w:rsid w:val="00C85878"/>
    <w:rsid w:val="00CA660A"/>
    <w:rsid w:val="00CE02BD"/>
    <w:rsid w:val="00CE0C72"/>
    <w:rsid w:val="00CF30B2"/>
    <w:rsid w:val="00D11E2A"/>
    <w:rsid w:val="00D16298"/>
    <w:rsid w:val="00D453F9"/>
    <w:rsid w:val="00D82D7B"/>
    <w:rsid w:val="00DA6847"/>
    <w:rsid w:val="00DE2B88"/>
    <w:rsid w:val="00E256D3"/>
    <w:rsid w:val="00E361FB"/>
    <w:rsid w:val="00E3725B"/>
    <w:rsid w:val="00E65FA7"/>
    <w:rsid w:val="00EB7D62"/>
    <w:rsid w:val="00EC00C5"/>
    <w:rsid w:val="00EC46D2"/>
    <w:rsid w:val="00EE0CBA"/>
    <w:rsid w:val="00F0587B"/>
    <w:rsid w:val="00F77AF0"/>
    <w:rsid w:val="00F8036E"/>
    <w:rsid w:val="00F93097"/>
    <w:rsid w:val="00F9628B"/>
    <w:rsid w:val="00F9732F"/>
    <w:rsid w:val="00FB31B8"/>
    <w:rsid w:val="00FD0703"/>
    <w:rsid w:val="00FF2F56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B4D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C46"/>
    <w:rPr>
      <w:color w:val="0563C1" w:themeColor="hyperlink"/>
      <w:u w:val="single"/>
    </w:rPr>
  </w:style>
  <w:style w:type="character" w:customStyle="1" w:styleId="kurziv">
    <w:name w:val="kurziv"/>
    <w:basedOn w:val="DefaultParagraphFont"/>
    <w:rsid w:val="007F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2020-05-19T10:37:00Z</dcterms:created>
  <dcterms:modified xsi:type="dcterms:W3CDTF">2021-07-23T19:08:00Z</dcterms:modified>
</cp:coreProperties>
</file>