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30FCFA" w14:textId="77777777" w:rsidR="002B5B4B" w:rsidRPr="003B37AE" w:rsidRDefault="002B5B4B" w:rsidP="003B37AE">
      <w:pPr>
        <w:spacing w:after="0" w:line="240" w:lineRule="auto"/>
        <w:rPr>
          <w:rFonts w:ascii="Calibri" w:eastAsia="Calibri" w:hAnsi="Calibri" w:cs="Calibri"/>
          <w:b/>
        </w:rPr>
      </w:pPr>
      <w:r w:rsidRPr="003B37AE">
        <w:rPr>
          <w:rFonts w:ascii="Calibri" w:eastAsia="Calibri" w:hAnsi="Calibri" w:cs="Calibri"/>
          <w:b/>
        </w:rPr>
        <w:t>PRIJEDLOG PRIPREME ZA IZVOĐENJE NASTAVE HRVATSKOGA JEZIKA</w:t>
      </w:r>
    </w:p>
    <w:p w14:paraId="2C65BFBD" w14:textId="77777777" w:rsidR="002B5B4B" w:rsidRPr="003B37AE" w:rsidRDefault="002B5B4B" w:rsidP="003B37AE">
      <w:pPr>
        <w:spacing w:after="0" w:line="240" w:lineRule="auto"/>
        <w:rPr>
          <w:rFonts w:ascii="Calibri" w:eastAsia="Calibri" w:hAnsi="Calibri" w:cs="Calibri"/>
          <w:b/>
        </w:rPr>
      </w:pPr>
    </w:p>
    <w:tbl>
      <w:tblPr>
        <w:tblStyle w:val="Reetkatablice1"/>
        <w:tblW w:w="1502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156"/>
        <w:gridCol w:w="6232"/>
        <w:gridCol w:w="2954"/>
        <w:gridCol w:w="28"/>
        <w:gridCol w:w="1276"/>
        <w:gridCol w:w="2381"/>
      </w:tblGrid>
      <w:tr w:rsidR="002B5B4B" w:rsidRPr="003B37AE" w14:paraId="5CD1B3AC" w14:textId="77777777" w:rsidTr="008A2809">
        <w:tc>
          <w:tcPr>
            <w:tcW w:w="8388" w:type="dxa"/>
            <w:gridSpan w:val="2"/>
            <w:shd w:val="clear" w:color="auto" w:fill="D9E2F3"/>
          </w:tcPr>
          <w:p w14:paraId="567982FD" w14:textId="77777777" w:rsidR="002B5B4B" w:rsidRPr="003B37AE" w:rsidRDefault="002B5B4B" w:rsidP="003B37AE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3B37AE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2954" w:type="dxa"/>
            <w:shd w:val="clear" w:color="auto" w:fill="D9E2F3"/>
          </w:tcPr>
          <w:p w14:paraId="0EA2FFC7" w14:textId="28793BDB" w:rsidR="002B5B4B" w:rsidRPr="003B37AE" w:rsidRDefault="002B5B4B" w:rsidP="003B37AE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3B37AE">
              <w:rPr>
                <w:rFonts w:ascii="Calibri" w:eastAsia="Calibri" w:hAnsi="Calibri" w:cs="Calibri"/>
                <w:sz w:val="18"/>
                <w:szCs w:val="18"/>
              </w:rPr>
              <w:t>RAZRED:</w:t>
            </w:r>
            <w:r w:rsidR="001A581F" w:rsidRPr="003B37AE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D1542E" w:rsidRPr="003B37AE">
              <w:rPr>
                <w:rFonts w:ascii="Calibri" w:eastAsia="Calibri" w:hAnsi="Calibri" w:cs="Calibri"/>
                <w:sz w:val="18"/>
                <w:szCs w:val="18"/>
              </w:rPr>
              <w:t>4</w:t>
            </w:r>
            <w:r w:rsidR="001A581F" w:rsidRPr="003B37AE"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</w:p>
        </w:tc>
        <w:tc>
          <w:tcPr>
            <w:tcW w:w="3685" w:type="dxa"/>
            <w:gridSpan w:val="3"/>
            <w:shd w:val="clear" w:color="auto" w:fill="D9E2F3"/>
          </w:tcPr>
          <w:p w14:paraId="1E3B1CEF" w14:textId="58B78C55" w:rsidR="002B5B4B" w:rsidRPr="003B37AE" w:rsidRDefault="002B5B4B" w:rsidP="003B37AE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3B37AE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  <w:r w:rsidR="0066304E" w:rsidRPr="003B37AE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267EFA" w:rsidRPr="003B37AE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</w:tr>
      <w:tr w:rsidR="002B5B4B" w:rsidRPr="003B37AE" w14:paraId="77E2EE60" w14:textId="77777777" w:rsidTr="008A2809">
        <w:tc>
          <w:tcPr>
            <w:tcW w:w="2156" w:type="dxa"/>
          </w:tcPr>
          <w:p w14:paraId="73E6A5D2" w14:textId="77777777" w:rsidR="002B5B4B" w:rsidRPr="003B37AE" w:rsidRDefault="002B5B4B" w:rsidP="003B37AE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3B37AE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12871" w:type="dxa"/>
            <w:gridSpan w:val="5"/>
          </w:tcPr>
          <w:p w14:paraId="72746F68" w14:textId="77777777" w:rsidR="002B5B4B" w:rsidRPr="003B37AE" w:rsidRDefault="002B5B4B" w:rsidP="003B37AE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3B37AE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2B5B4B" w:rsidRPr="003B37AE" w14:paraId="271480E2" w14:textId="77777777" w:rsidTr="008A2809">
        <w:tc>
          <w:tcPr>
            <w:tcW w:w="2156" w:type="dxa"/>
          </w:tcPr>
          <w:p w14:paraId="57DFD3FB" w14:textId="77777777" w:rsidR="002B5B4B" w:rsidRPr="003B37AE" w:rsidRDefault="002B5B4B" w:rsidP="003B37AE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3B37AE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2871" w:type="dxa"/>
            <w:gridSpan w:val="5"/>
          </w:tcPr>
          <w:p w14:paraId="40D42ECF" w14:textId="178A307D" w:rsidR="002B5B4B" w:rsidRPr="003B37AE" w:rsidRDefault="002B5B4B" w:rsidP="003B37AE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3B37AE">
              <w:rPr>
                <w:rFonts w:ascii="Calibri" w:eastAsia="Calibri" w:hAnsi="Calibri" w:cs="Calibri"/>
                <w:sz w:val="18"/>
                <w:szCs w:val="18"/>
              </w:rPr>
              <w:t>HRVATSKI JEZIK I KOMUNIKACIJA</w:t>
            </w:r>
            <w:r w:rsidR="003B37AE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D1542E" w:rsidRPr="003B37AE">
              <w:rPr>
                <w:rFonts w:ascii="Calibri" w:eastAsia="Calibri" w:hAnsi="Calibri" w:cs="Calibri"/>
                <w:sz w:val="18"/>
                <w:szCs w:val="18"/>
              </w:rPr>
              <w:t xml:space="preserve"> KNJIŽEVNOST I STVARALAŠTVO</w:t>
            </w:r>
          </w:p>
        </w:tc>
      </w:tr>
      <w:tr w:rsidR="001A581F" w:rsidRPr="003B37AE" w14:paraId="4751CCBF" w14:textId="77777777" w:rsidTr="008A2809">
        <w:tc>
          <w:tcPr>
            <w:tcW w:w="2156" w:type="dxa"/>
          </w:tcPr>
          <w:p w14:paraId="6F56B399" w14:textId="77777777" w:rsidR="001A581F" w:rsidRPr="003B37AE" w:rsidRDefault="001A581F" w:rsidP="003B37AE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3B37AE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12871" w:type="dxa"/>
            <w:gridSpan w:val="5"/>
          </w:tcPr>
          <w:p w14:paraId="6C34F96D" w14:textId="52728167" w:rsidR="001A581F" w:rsidRPr="003B37AE" w:rsidRDefault="00267EFA" w:rsidP="003B37AE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3B37AE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2. </w:t>
            </w:r>
            <w:r w:rsidR="00CF09E3">
              <w:rPr>
                <w:rFonts w:ascii="Calibri" w:eastAsia="Calibri" w:hAnsi="Calibri" w:cs="Calibri"/>
                <w:b/>
                <w:sz w:val="18"/>
                <w:szCs w:val="18"/>
              </w:rPr>
              <w:t>PROVJERA</w:t>
            </w:r>
            <w:r w:rsidRPr="003B37AE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ČITANJA S RAZUMIJEVANJEM</w:t>
            </w:r>
          </w:p>
        </w:tc>
      </w:tr>
      <w:tr w:rsidR="001A581F" w:rsidRPr="003B37AE" w14:paraId="1423DDA4" w14:textId="77777777" w:rsidTr="008A2809">
        <w:trPr>
          <w:trHeight w:val="3397"/>
        </w:trPr>
        <w:tc>
          <w:tcPr>
            <w:tcW w:w="2156" w:type="dxa"/>
          </w:tcPr>
          <w:p w14:paraId="2828A8DC" w14:textId="77777777" w:rsidR="001A581F" w:rsidRPr="003B37AE" w:rsidRDefault="001A581F" w:rsidP="003B37AE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3B37AE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3AE2C1DC" w14:textId="77777777" w:rsidR="001A581F" w:rsidRPr="003B37AE" w:rsidRDefault="001A581F" w:rsidP="003B37AE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871" w:type="dxa"/>
            <w:gridSpan w:val="5"/>
          </w:tcPr>
          <w:p w14:paraId="792D9329" w14:textId="71EBAFFA" w:rsidR="00D1542E" w:rsidRPr="003B37AE" w:rsidRDefault="00D1542E" w:rsidP="003B37AE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3B37AE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3B37AE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3B37AE">
              <w:rPr>
                <w:rFonts w:eastAsia="Arial" w:cstheme="minorHAnsi"/>
                <w:b/>
                <w:sz w:val="18"/>
                <w:szCs w:val="18"/>
              </w:rPr>
              <w:t>4.</w:t>
            </w:r>
            <w:r w:rsidR="003B37AE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3B37AE">
              <w:rPr>
                <w:rFonts w:eastAsia="Arial" w:cstheme="minorHAnsi"/>
                <w:b/>
                <w:sz w:val="18"/>
                <w:szCs w:val="18"/>
              </w:rPr>
              <w:t>1. Učenik razgovara i govori u skladu s komunikacijskom situacijom.</w:t>
            </w:r>
          </w:p>
          <w:p w14:paraId="7C213153" w14:textId="77777777" w:rsidR="00D1542E" w:rsidRPr="003B37AE" w:rsidRDefault="00D1542E" w:rsidP="003B37AE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3B37AE">
              <w:rPr>
                <w:rFonts w:eastAsia="Arial" w:cstheme="minorHAnsi"/>
                <w:bCs/>
                <w:sz w:val="18"/>
                <w:szCs w:val="18"/>
              </w:rPr>
              <w:t>– razgovara i govori prema zadanoj ili slobodnoj temi</w:t>
            </w:r>
          </w:p>
          <w:p w14:paraId="0A7FA521" w14:textId="206E4334" w:rsidR="00D1542E" w:rsidRPr="003B37AE" w:rsidRDefault="00D1542E" w:rsidP="003B37AE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3B37AE">
              <w:rPr>
                <w:rFonts w:eastAsia="Arial" w:cstheme="minorHAnsi"/>
                <w:bCs/>
                <w:sz w:val="18"/>
                <w:szCs w:val="18"/>
              </w:rPr>
              <w:t>– sadržajem i strukturom govorenja cjelovito obuhvaća temu</w:t>
            </w:r>
          </w:p>
          <w:p w14:paraId="4114D3B8" w14:textId="7A45B200" w:rsidR="00D1542E" w:rsidRPr="003B37AE" w:rsidRDefault="00D1542E" w:rsidP="003B37AE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3B37AE">
              <w:rPr>
                <w:rFonts w:eastAsia="Arial" w:cstheme="minorHAnsi"/>
                <w:bCs/>
                <w:sz w:val="18"/>
                <w:szCs w:val="18"/>
              </w:rPr>
              <w:t>– poštuje pravila komunikacije u raspravi: sluša sugovornike, govori kad ima riječ</w:t>
            </w:r>
          </w:p>
          <w:p w14:paraId="5ECAAE3F" w14:textId="7CAB612A" w:rsidR="00AA648B" w:rsidRPr="003B37AE" w:rsidRDefault="00AA648B" w:rsidP="003B37AE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3B37AE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3B37AE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3B37AE">
              <w:rPr>
                <w:rFonts w:eastAsia="Arial" w:cstheme="minorHAnsi"/>
                <w:b/>
                <w:sz w:val="18"/>
                <w:szCs w:val="18"/>
              </w:rPr>
              <w:t>4.</w:t>
            </w:r>
            <w:r w:rsidR="003B37AE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3B37AE">
              <w:rPr>
                <w:rFonts w:eastAsia="Arial" w:cstheme="minorHAnsi"/>
                <w:b/>
                <w:sz w:val="18"/>
                <w:szCs w:val="18"/>
              </w:rPr>
              <w:t>3. Učenik čita tekst i prepričava sadržaj teksta služeći se bilješkama.</w:t>
            </w:r>
          </w:p>
          <w:p w14:paraId="0461BEB0" w14:textId="77777777" w:rsidR="00AA648B" w:rsidRPr="003B37AE" w:rsidRDefault="00AA648B" w:rsidP="003B37AE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3B37AE">
              <w:rPr>
                <w:rFonts w:eastAsia="Arial" w:cstheme="minorHAnsi"/>
                <w:bCs/>
                <w:sz w:val="18"/>
                <w:szCs w:val="18"/>
              </w:rPr>
              <w:t>– izdvaja važne podatke iz teksta i piše bilješke s obzirom na sadržaj i strukturu</w:t>
            </w:r>
          </w:p>
          <w:p w14:paraId="20CE8D10" w14:textId="77777777" w:rsidR="00AA648B" w:rsidRPr="003B37AE" w:rsidRDefault="00AA648B" w:rsidP="003B37AE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3B37AE">
              <w:rPr>
                <w:rFonts w:eastAsia="Arial" w:cstheme="minorHAnsi"/>
                <w:bCs/>
                <w:sz w:val="18"/>
                <w:szCs w:val="18"/>
              </w:rPr>
              <w:t>– prepričava tekst na temelju bilježaka</w:t>
            </w:r>
          </w:p>
          <w:p w14:paraId="4A17BF86" w14:textId="7EF32255" w:rsidR="00AA648B" w:rsidRPr="003B37AE" w:rsidRDefault="00AA648B" w:rsidP="003B37AE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3B37AE">
              <w:rPr>
                <w:rFonts w:eastAsia="Arial" w:cstheme="minorHAnsi"/>
                <w:bCs/>
                <w:sz w:val="18"/>
                <w:szCs w:val="18"/>
              </w:rPr>
              <w:t>– objašnjava nepoznate riječi: na temelju vođenoga razgovora, zaključivanja na temelju konteksta, s pomoću rječnika nakon čitanja teksta</w:t>
            </w:r>
          </w:p>
          <w:p w14:paraId="158AB367" w14:textId="1782DC34" w:rsidR="001A581F" w:rsidRPr="003B37AE" w:rsidRDefault="00D1542E" w:rsidP="003B37AE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3B37AE">
              <w:rPr>
                <w:rFonts w:ascii="Calibri" w:eastAsia="Arial" w:hAnsi="Calibri" w:cs="Calibri"/>
                <w:b/>
                <w:sz w:val="18"/>
                <w:szCs w:val="18"/>
              </w:rPr>
              <w:t>OŠ HJ B.</w:t>
            </w:r>
            <w:r w:rsidR="003B37AE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3B37AE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3B37AE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3B37AE">
              <w:rPr>
                <w:rFonts w:ascii="Calibri" w:eastAsia="Arial" w:hAnsi="Calibri" w:cs="Calibri"/>
                <w:b/>
                <w:sz w:val="18"/>
                <w:szCs w:val="18"/>
              </w:rPr>
              <w:t>1. Učenik izražava doživljaj književnoga teksta u skladu s vlastitim čitateljskim iskustvom.</w:t>
            </w:r>
          </w:p>
          <w:p w14:paraId="1F5099EF" w14:textId="6D14B613" w:rsidR="00D1542E" w:rsidRPr="003B37AE" w:rsidRDefault="00D1542E" w:rsidP="003B37AE">
            <w:pPr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3B37AE">
              <w:rPr>
                <w:rFonts w:ascii="Calibri" w:eastAsia="Arial" w:hAnsi="Calibri" w:cs="Calibri"/>
                <w:bCs/>
                <w:sz w:val="18"/>
                <w:szCs w:val="18"/>
              </w:rPr>
              <w:t>- povezuje doživljaj i razumijevanje književnoga teksta s vlastitim misaonim i emotivnim reakcijama na tekst</w:t>
            </w:r>
          </w:p>
          <w:p w14:paraId="14DE694E" w14:textId="337A96E6" w:rsidR="00A97A8E" w:rsidRPr="003B37AE" w:rsidRDefault="00D1542E" w:rsidP="003B37AE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3B37AE">
              <w:rPr>
                <w:rFonts w:ascii="Calibri" w:eastAsia="Arial" w:hAnsi="Calibri" w:cs="Calibri"/>
                <w:bCs/>
                <w:sz w:val="18"/>
                <w:szCs w:val="18"/>
              </w:rPr>
              <w:t>– povezuje sadržaj, temu i motive teksta s vlastitim iskustvom</w:t>
            </w:r>
          </w:p>
          <w:p w14:paraId="73F8D858" w14:textId="31999343" w:rsidR="004D758E" w:rsidRPr="003B37AE" w:rsidRDefault="004D758E" w:rsidP="003B37AE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3B37AE">
              <w:rPr>
                <w:rFonts w:ascii="Calibri" w:eastAsia="Arial" w:hAnsi="Calibri" w:cs="Calibri"/>
                <w:b/>
                <w:sz w:val="18"/>
                <w:szCs w:val="18"/>
              </w:rPr>
              <w:t>OŠ HJ B.</w:t>
            </w:r>
            <w:r w:rsidR="003B37AE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3B37AE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3B37AE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3B37AE">
              <w:rPr>
                <w:rFonts w:ascii="Calibri" w:eastAsia="Arial" w:hAnsi="Calibri" w:cs="Calibri"/>
                <w:b/>
                <w:sz w:val="18"/>
                <w:szCs w:val="18"/>
              </w:rPr>
              <w:t>2. Učenik čita književni tekst i objašnjava obilježja književnoga teksta.</w:t>
            </w:r>
          </w:p>
          <w:p w14:paraId="55E37EC7" w14:textId="6BB344A8" w:rsidR="004D758E" w:rsidRPr="003B37AE" w:rsidRDefault="004D758E" w:rsidP="003B37AE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3B37AE">
              <w:rPr>
                <w:rFonts w:ascii="Calibri" w:eastAsia="Arial" w:hAnsi="Calibri" w:cs="Calibri"/>
                <w:b/>
                <w:sz w:val="18"/>
                <w:szCs w:val="18"/>
              </w:rPr>
              <w:t>-</w:t>
            </w:r>
            <w:r w:rsidR="003B37AE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3B37AE">
              <w:rPr>
                <w:rFonts w:ascii="Calibri" w:eastAsia="Arial" w:hAnsi="Calibri" w:cs="Calibri"/>
                <w:bCs/>
                <w:sz w:val="18"/>
                <w:szCs w:val="18"/>
              </w:rPr>
              <w:t>objašnjava osnovna obilježja pripovijetke, pjesme, bajke, basne, zagonetke, igrokaza, biografije i dječjega romana, mudre izreke</w:t>
            </w:r>
          </w:p>
          <w:p w14:paraId="0F8751A4" w14:textId="79242A4C" w:rsidR="00A97A8E" w:rsidRPr="003B37AE" w:rsidRDefault="00A97A8E" w:rsidP="003B37AE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3B37AE">
              <w:rPr>
                <w:rFonts w:ascii="Calibri" w:eastAsia="Arial" w:hAnsi="Calibri" w:cs="Calibri"/>
                <w:bCs/>
                <w:sz w:val="18"/>
                <w:szCs w:val="18"/>
              </w:rPr>
              <w:t>– prepoznaje pjesničke slike (slika u pokretu, slika u mirovanju), personifikaciju i onomatopeju u književnome tekstu</w:t>
            </w:r>
          </w:p>
          <w:p w14:paraId="0A6289E7" w14:textId="5D7075CD" w:rsidR="00A97A8E" w:rsidRPr="003B37AE" w:rsidRDefault="00A97A8E" w:rsidP="003B37AE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3B37AE">
              <w:rPr>
                <w:rFonts w:ascii="Calibri" w:eastAsia="Arial" w:hAnsi="Calibri" w:cs="Calibri"/>
                <w:bCs/>
                <w:sz w:val="18"/>
                <w:szCs w:val="18"/>
              </w:rPr>
              <w:t>– prepoznaje obilježja proznih tekstova: događaj, likovi, pripovjedne tehnike</w:t>
            </w:r>
          </w:p>
          <w:p w14:paraId="6400F780" w14:textId="5F7ECA7E" w:rsidR="004D758E" w:rsidRPr="003B37AE" w:rsidRDefault="004D758E" w:rsidP="003B37AE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</w:tc>
      </w:tr>
      <w:tr w:rsidR="001A581F" w:rsidRPr="003B37AE" w14:paraId="66436CB5" w14:textId="77777777" w:rsidTr="008A2809">
        <w:tc>
          <w:tcPr>
            <w:tcW w:w="11370" w:type="dxa"/>
            <w:gridSpan w:val="4"/>
          </w:tcPr>
          <w:p w14:paraId="3EFAA4E2" w14:textId="77777777" w:rsidR="001A581F" w:rsidRPr="003B37AE" w:rsidRDefault="001A581F" w:rsidP="003B37AE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3B37AE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1276" w:type="dxa"/>
          </w:tcPr>
          <w:p w14:paraId="309456CE" w14:textId="77777777" w:rsidR="001A581F" w:rsidRPr="003B37AE" w:rsidRDefault="001A581F" w:rsidP="003B37AE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3B37AE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45D2FB78" w14:textId="77777777" w:rsidR="001A581F" w:rsidRPr="003B37AE" w:rsidRDefault="001A581F" w:rsidP="003B37AE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2381" w:type="dxa"/>
            <w:tcBorders>
              <w:bottom w:val="single" w:sz="4" w:space="0" w:color="auto"/>
            </w:tcBorders>
          </w:tcPr>
          <w:p w14:paraId="4A06143E" w14:textId="77777777" w:rsidR="001A581F" w:rsidRPr="003B37AE" w:rsidRDefault="001A581F" w:rsidP="003B37AE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3B37AE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3B37AE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3B37AE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3B37AE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3B37AE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3B37AE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3B37AE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3B37AE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3B37AE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3B37AE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3B37AE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3B37AE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3B37AE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3B37AE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3B37AE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3B37AE" w:rsidRPr="003B37AE" w14:paraId="5941372F" w14:textId="77777777" w:rsidTr="008A2809">
        <w:trPr>
          <w:trHeight w:val="2117"/>
        </w:trPr>
        <w:tc>
          <w:tcPr>
            <w:tcW w:w="11370" w:type="dxa"/>
            <w:gridSpan w:val="4"/>
          </w:tcPr>
          <w:p w14:paraId="2262E780" w14:textId="5E871BFA" w:rsidR="003B37AE" w:rsidRDefault="003B37AE" w:rsidP="003B37A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1. </w:t>
            </w:r>
            <w:r w:rsidRPr="003B37A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PONOVIMO</w:t>
            </w:r>
          </w:p>
          <w:p w14:paraId="004929EE" w14:textId="77777777" w:rsidR="003B37AE" w:rsidRPr="003B37AE" w:rsidRDefault="003B37AE" w:rsidP="003B37A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4757CF13" w14:textId="1A24B726" w:rsidR="003B37AE" w:rsidRPr="003B37AE" w:rsidRDefault="003B37AE" w:rsidP="003B37AE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3B37AE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Ishodi aktivnosti:</w:t>
            </w:r>
            <w:r w:rsidRPr="003B37AE">
              <w:rPr>
                <w:rFonts w:ascii="Calibri" w:eastAsia="Calibri" w:hAnsi="Calibri" w:cs="Calibri"/>
                <w:sz w:val="18"/>
                <w:szCs w:val="18"/>
              </w:rPr>
              <w:t xml:space="preserve"> razgovara i govori prema zadanoj ili slobodnoj temi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3B37AE">
              <w:rPr>
                <w:rFonts w:ascii="Calibri" w:eastAsia="Calibri" w:hAnsi="Calibri" w:cs="Calibri"/>
                <w:sz w:val="18"/>
                <w:szCs w:val="18"/>
              </w:rPr>
              <w:t xml:space="preserve"> sadržajem i strukturom govorenja cjelovito obuhvaća temu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3B37AE">
              <w:rPr>
                <w:rFonts w:ascii="Calibri" w:eastAsia="Calibri" w:hAnsi="Calibri" w:cs="Calibri"/>
                <w:sz w:val="18"/>
                <w:szCs w:val="18"/>
              </w:rPr>
              <w:t xml:space="preserve"> poštuje pravila komunikacije u raspravi: sluša sugovornike, govori kad ima riječ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0EAFE0E0" w14:textId="77777777" w:rsidR="003B37AE" w:rsidRPr="003B37AE" w:rsidRDefault="003B37AE" w:rsidP="003B37AE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964DCCA" w14:textId="77777777" w:rsidR="003B37AE" w:rsidRDefault="003B37AE" w:rsidP="003B37AE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3B37AE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 aktivnosti:</w:t>
            </w:r>
            <w:r w:rsidRPr="003B37AE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65DD884E" w14:textId="0D77132B" w:rsidR="003B37AE" w:rsidRPr="003B37AE" w:rsidRDefault="003B37AE" w:rsidP="003B37AE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3B37AE">
              <w:rPr>
                <w:rFonts w:ascii="Calibri" w:eastAsia="Calibri" w:hAnsi="Calibri" w:cs="Calibri"/>
                <w:sz w:val="18"/>
                <w:szCs w:val="18"/>
              </w:rPr>
              <w:t xml:space="preserve">U komunikacijskoj situaciji učiteljica/učitelj pitanjima uvodi učenike u razgovor o pisanju odgovora na pitanja: Što znamo o rečenici? Što je bitno u pisanju rečenica? Koji rečenični znakovi mogu biti na kraju rečenice? Što znači pisati odgovor cjelovitom rečenicom? Što je tema nekoga djela? Koji su likovi u tekstu glavni, a koji sporedni? Koja je razlika između bajke i pripovijetke? Koja su obilježja pjesme? </w:t>
            </w:r>
          </w:p>
          <w:p w14:paraId="7BEA0136" w14:textId="276D6B76" w:rsidR="003B37AE" w:rsidRPr="003B37AE" w:rsidRDefault="003B37AE" w:rsidP="003B37AE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B3D709F" w14:textId="77777777" w:rsidR="003B37AE" w:rsidRPr="003B37AE" w:rsidRDefault="003B37AE" w:rsidP="003B37AE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381" w:type="dxa"/>
            <w:vMerge w:val="restart"/>
          </w:tcPr>
          <w:p w14:paraId="2C1CB581" w14:textId="41722656" w:rsidR="003B37AE" w:rsidRPr="003B37AE" w:rsidRDefault="003B37AE" w:rsidP="003B37AE">
            <w:pPr>
              <w:rPr>
                <w:rFonts w:eastAsia="Calibri" w:cstheme="minorHAnsi"/>
                <w:sz w:val="18"/>
                <w:szCs w:val="18"/>
              </w:rPr>
            </w:pPr>
            <w:r w:rsidRPr="003B37AE">
              <w:rPr>
                <w:rFonts w:eastAsia="Calibri" w:cstheme="minorHAnsi"/>
                <w:b/>
                <w:bCs/>
                <w:sz w:val="18"/>
                <w:szCs w:val="18"/>
              </w:rPr>
              <w:t>OSR</w:t>
            </w:r>
            <w:r w:rsidRPr="003B37AE">
              <w:rPr>
                <w:rFonts w:eastAsia="Calibri" w:cstheme="minorHAnsi"/>
                <w:sz w:val="18"/>
                <w:szCs w:val="18"/>
              </w:rPr>
              <w:t xml:space="preserve"> A. 2. 1.</w:t>
            </w:r>
            <w:r w:rsidRPr="003B37AE">
              <w:t xml:space="preserve"> </w:t>
            </w:r>
            <w:r w:rsidRPr="003B37AE">
              <w:rPr>
                <w:rFonts w:eastAsia="Calibri" w:cstheme="minorHAnsi"/>
                <w:sz w:val="18"/>
                <w:szCs w:val="18"/>
              </w:rPr>
              <w:t>Razvija sliku o sebi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3B37AE">
              <w:rPr>
                <w:rFonts w:eastAsia="Calibri" w:cstheme="minorHAnsi"/>
                <w:sz w:val="18"/>
                <w:szCs w:val="18"/>
              </w:rPr>
              <w:t>B. 2. 2.</w:t>
            </w:r>
            <w:r w:rsidRPr="003B37AE">
              <w:t xml:space="preserve"> </w:t>
            </w:r>
            <w:r w:rsidRPr="003B37AE">
              <w:rPr>
                <w:rFonts w:eastAsia="Calibri" w:cstheme="minorHAnsi"/>
                <w:sz w:val="18"/>
                <w:szCs w:val="18"/>
              </w:rPr>
              <w:t>. Razvija komunikacijske kompetencije</w:t>
            </w:r>
            <w:r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3B37AE">
              <w:rPr>
                <w:rFonts w:eastAsia="Calibri" w:cstheme="minorHAnsi"/>
                <w:sz w:val="18"/>
                <w:szCs w:val="18"/>
              </w:rPr>
              <w:t>A.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B37AE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B37AE">
              <w:rPr>
                <w:rFonts w:eastAsia="Calibri" w:cstheme="minorHAnsi"/>
                <w:sz w:val="18"/>
                <w:szCs w:val="18"/>
              </w:rPr>
              <w:t>3. Razvija osobne potencijale</w:t>
            </w:r>
            <w:r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71D80B04" w14:textId="7003507F" w:rsidR="003B37AE" w:rsidRPr="003B37AE" w:rsidRDefault="003B37AE" w:rsidP="003B37AE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3B37AE">
              <w:rPr>
                <w:rFonts w:eastAsia="Calibri" w:cstheme="minorHAnsi"/>
                <w:b/>
                <w:bCs/>
                <w:sz w:val="18"/>
                <w:szCs w:val="18"/>
              </w:rPr>
              <w:t>UKU</w:t>
            </w:r>
            <w:r w:rsidRPr="003B37AE">
              <w:rPr>
                <w:rFonts w:eastAsia="Calibri" w:cstheme="minorHAnsi"/>
                <w:sz w:val="18"/>
                <w:szCs w:val="18"/>
              </w:rPr>
              <w:t xml:space="preserve"> A.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B37AE">
              <w:rPr>
                <w:rFonts w:eastAsia="Calibri" w:cstheme="minorHAnsi"/>
                <w:sz w:val="18"/>
                <w:szCs w:val="18"/>
              </w:rPr>
              <w:t>2.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3B37AE">
              <w:rPr>
                <w:rFonts w:eastAsia="Calibri" w:cstheme="minorHAnsi"/>
                <w:sz w:val="18"/>
                <w:szCs w:val="18"/>
              </w:rPr>
              <w:t xml:space="preserve">1. Upravljanje informacijama: Uz podršku učitelja ili samostalno traži nove informacije iz različitih izvora i uspješno ih </w:t>
            </w:r>
            <w:r w:rsidRPr="003B37AE">
              <w:rPr>
                <w:rFonts w:eastAsia="Calibri" w:cstheme="minorHAnsi"/>
                <w:sz w:val="18"/>
                <w:szCs w:val="18"/>
              </w:rPr>
              <w:lastRenderedPageBreak/>
              <w:t>primjenjuje pri rješavanju problema</w:t>
            </w:r>
            <w:r>
              <w:rPr>
                <w:rFonts w:eastAsia="Calibri" w:cstheme="minorHAnsi"/>
                <w:sz w:val="18"/>
                <w:szCs w:val="18"/>
              </w:rPr>
              <w:t>;</w:t>
            </w:r>
            <w:r w:rsidRPr="003B37AE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B37AE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B37AE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Pr="003B37AE">
              <w:t xml:space="preserve"> </w:t>
            </w:r>
            <w:r w:rsidRPr="003B37AE">
              <w:rPr>
                <w:rFonts w:ascii="Calibri" w:eastAsia="Calibri" w:hAnsi="Calibri" w:cs="Calibri"/>
                <w:sz w:val="18"/>
                <w:szCs w:val="18"/>
              </w:rPr>
              <w:t>Primjena strategija učenja i rješavanje problema: Učenik primjenjuje strategije učenja i rješava probleme u svim područjima učenja uz praćenje i podršku učitelja.</w:t>
            </w:r>
          </w:p>
          <w:p w14:paraId="56FD94C5" w14:textId="350A5389" w:rsidR="003B37AE" w:rsidRPr="003B37AE" w:rsidRDefault="003B37AE" w:rsidP="003B37AE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3B37AE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ODR</w:t>
            </w:r>
            <w:r w:rsidRPr="003B37AE">
              <w:rPr>
                <w:rFonts w:ascii="Calibri" w:eastAsia="Calibri" w:hAnsi="Calibri" w:cs="Calibri"/>
                <w:sz w:val="18"/>
                <w:szCs w:val="18"/>
              </w:rPr>
              <w:t xml:space="preserve"> 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B37AE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3B37AE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Pr="003B37AE">
              <w:t xml:space="preserve"> </w:t>
            </w:r>
            <w:r w:rsidRPr="003B37AE">
              <w:rPr>
                <w:rFonts w:ascii="Calibri" w:eastAsia="Calibri" w:hAnsi="Calibri" w:cs="Calibri"/>
                <w:sz w:val="18"/>
                <w:szCs w:val="18"/>
              </w:rPr>
              <w:t>Objašnjava da djelovanje ima posljedice i rezultate.</w:t>
            </w:r>
          </w:p>
        </w:tc>
      </w:tr>
      <w:tr w:rsidR="003B37AE" w:rsidRPr="003B37AE" w14:paraId="03A53298" w14:textId="77777777" w:rsidTr="008A2809">
        <w:trPr>
          <w:trHeight w:val="3109"/>
        </w:trPr>
        <w:tc>
          <w:tcPr>
            <w:tcW w:w="11370" w:type="dxa"/>
            <w:gridSpan w:val="4"/>
          </w:tcPr>
          <w:p w14:paraId="2C567D37" w14:textId="71444A09" w:rsidR="003B37AE" w:rsidRPr="003B37AE" w:rsidRDefault="003B37AE" w:rsidP="003B37AE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eastAsia="hr-HR"/>
              </w:rPr>
            </w:pPr>
            <w:r w:rsidRPr="003B37AE">
              <w:rPr>
                <w:rFonts w:eastAsia="Arial" w:cstheme="minorHAnsi"/>
                <w:b/>
                <w:sz w:val="20"/>
                <w:szCs w:val="20"/>
                <w:lang w:eastAsia="hr-HR"/>
              </w:rPr>
              <w:lastRenderedPageBreak/>
              <w:t>2. ČITAM, RAZUMIJEM I ODGOVARAM</w:t>
            </w:r>
          </w:p>
          <w:p w14:paraId="0D0E7103" w14:textId="77777777" w:rsidR="003B37AE" w:rsidRPr="003B37AE" w:rsidRDefault="003B37AE" w:rsidP="003B37AE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  <w:lang w:eastAsia="hr-HR"/>
              </w:rPr>
            </w:pPr>
          </w:p>
          <w:p w14:paraId="7E12453F" w14:textId="57D71B1C" w:rsidR="003B37AE" w:rsidRPr="003B37AE" w:rsidRDefault="003B37AE" w:rsidP="003B37AE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  <w:lang w:eastAsia="hr-HR"/>
              </w:rPr>
            </w:pPr>
            <w:r w:rsidRPr="003B37AE">
              <w:rPr>
                <w:rFonts w:eastAsia="Arial" w:cstheme="minorHAnsi"/>
                <w:b/>
                <w:sz w:val="18"/>
                <w:szCs w:val="18"/>
                <w:lang w:eastAsia="hr-HR"/>
              </w:rPr>
              <w:t xml:space="preserve">Ishod aktivnosti: </w:t>
            </w:r>
            <w:r w:rsidRPr="003B37AE">
              <w:rPr>
                <w:rFonts w:eastAsia="Arial" w:cstheme="minorHAnsi"/>
                <w:bCs/>
                <w:sz w:val="18"/>
                <w:szCs w:val="18"/>
                <w:lang w:eastAsia="hr-HR"/>
              </w:rPr>
              <w:t>izdvaja važne podatke iz teksta i piše bilješke s obzirom na sadržaj i strukturu</w:t>
            </w:r>
            <w:r>
              <w:rPr>
                <w:rFonts w:eastAsia="Arial" w:cstheme="minorHAnsi"/>
                <w:bCs/>
                <w:sz w:val="18"/>
                <w:szCs w:val="18"/>
                <w:lang w:eastAsia="hr-HR"/>
              </w:rPr>
              <w:t>;</w:t>
            </w:r>
            <w:r w:rsidRPr="003B37AE">
              <w:rPr>
                <w:rFonts w:eastAsia="Arial" w:cstheme="minorHAnsi"/>
                <w:bCs/>
                <w:sz w:val="18"/>
                <w:szCs w:val="18"/>
                <w:lang w:eastAsia="hr-HR"/>
              </w:rPr>
              <w:t xml:space="preserve"> prepričava tekst na temelju bilježaka</w:t>
            </w:r>
            <w:r>
              <w:rPr>
                <w:rFonts w:eastAsia="Arial" w:cstheme="minorHAnsi"/>
                <w:bCs/>
                <w:sz w:val="18"/>
                <w:szCs w:val="18"/>
                <w:lang w:eastAsia="hr-HR"/>
              </w:rPr>
              <w:t>;</w:t>
            </w:r>
            <w:r w:rsidRPr="003B37AE">
              <w:rPr>
                <w:rFonts w:eastAsia="Arial" w:cstheme="minorHAnsi"/>
                <w:bCs/>
                <w:sz w:val="18"/>
                <w:szCs w:val="18"/>
                <w:lang w:eastAsia="hr-HR"/>
              </w:rPr>
              <w:t xml:space="preserve"> objašnjava nepoznate riječi: na temelju vođenoga razgovora, zaključivanja na temelju konteksta, s pomoću rječnika nakon čitanja teksta</w:t>
            </w:r>
            <w:r>
              <w:rPr>
                <w:rFonts w:eastAsia="Arial" w:cstheme="minorHAnsi"/>
                <w:bCs/>
                <w:sz w:val="18"/>
                <w:szCs w:val="18"/>
                <w:lang w:eastAsia="hr-HR"/>
              </w:rPr>
              <w:t>;</w:t>
            </w:r>
            <w:r w:rsidRPr="003B37AE">
              <w:rPr>
                <w:rFonts w:eastAsia="Arial" w:cstheme="minorHAnsi"/>
                <w:bCs/>
                <w:sz w:val="18"/>
                <w:szCs w:val="18"/>
                <w:lang w:eastAsia="hr-HR"/>
              </w:rPr>
              <w:t xml:space="preserve"> povezuje doživljaj i razumijevanje književnoga teksta s vlastitim misaonim i emotivnim reakcijama na tekst</w:t>
            </w:r>
            <w:r>
              <w:rPr>
                <w:rFonts w:eastAsia="Arial" w:cstheme="minorHAnsi"/>
                <w:bCs/>
                <w:sz w:val="18"/>
                <w:szCs w:val="18"/>
                <w:lang w:eastAsia="hr-HR"/>
              </w:rPr>
              <w:t>;</w:t>
            </w:r>
            <w:r w:rsidRPr="003B37AE">
              <w:rPr>
                <w:rFonts w:eastAsia="Arial" w:cstheme="minorHAnsi"/>
                <w:bCs/>
                <w:sz w:val="18"/>
                <w:szCs w:val="18"/>
                <w:lang w:eastAsia="hr-HR"/>
              </w:rPr>
              <w:t xml:space="preserve"> povezuje sadržaj, temu i motive teksta s vlastitim iskustvom</w:t>
            </w:r>
            <w:r>
              <w:rPr>
                <w:rFonts w:eastAsia="Arial" w:cstheme="minorHAnsi"/>
                <w:bCs/>
                <w:sz w:val="18"/>
                <w:szCs w:val="18"/>
                <w:lang w:eastAsia="hr-HR"/>
              </w:rPr>
              <w:t>;</w:t>
            </w:r>
            <w:r w:rsidRPr="003B37AE">
              <w:rPr>
                <w:rFonts w:eastAsia="Arial" w:cstheme="minorHAnsi"/>
                <w:bCs/>
                <w:sz w:val="18"/>
                <w:szCs w:val="18"/>
                <w:lang w:eastAsia="hr-HR"/>
              </w:rPr>
              <w:t xml:space="preserve"> objašnjava osnovna obilježja pripovijetke, pjesme, bajke, basne, zagonetke, igrokaza, biografije i dječjega romana, mudre izreke</w:t>
            </w:r>
            <w:r>
              <w:rPr>
                <w:rFonts w:eastAsia="Arial" w:cstheme="minorHAnsi"/>
                <w:bCs/>
                <w:sz w:val="18"/>
                <w:szCs w:val="18"/>
                <w:lang w:eastAsia="hr-HR"/>
              </w:rPr>
              <w:t>;</w:t>
            </w:r>
            <w:r w:rsidRPr="003B37AE">
              <w:rPr>
                <w:rFonts w:eastAsia="Arial" w:cstheme="minorHAnsi"/>
                <w:bCs/>
                <w:sz w:val="18"/>
                <w:szCs w:val="18"/>
                <w:lang w:eastAsia="hr-HR"/>
              </w:rPr>
              <w:t xml:space="preserve"> prepoznaje pjesničke slike (slika u pokretu, slika u mirovanju), personifikaciju i onomatopeju u književnome tekstu</w:t>
            </w:r>
            <w:r>
              <w:rPr>
                <w:rFonts w:eastAsia="Arial" w:cstheme="minorHAnsi"/>
                <w:bCs/>
                <w:sz w:val="18"/>
                <w:szCs w:val="18"/>
                <w:lang w:eastAsia="hr-HR"/>
              </w:rPr>
              <w:t>;</w:t>
            </w:r>
            <w:r w:rsidRPr="003B37AE">
              <w:rPr>
                <w:rFonts w:eastAsia="Arial" w:cstheme="minorHAnsi"/>
                <w:bCs/>
                <w:sz w:val="18"/>
                <w:szCs w:val="18"/>
                <w:lang w:eastAsia="hr-HR"/>
              </w:rPr>
              <w:t xml:space="preserve"> prepoznaje obilježja proznih tekstova: događaj, likovi, pripovjedne tehnike</w:t>
            </w:r>
            <w:r>
              <w:rPr>
                <w:rFonts w:eastAsia="Arial" w:cstheme="minorHAnsi"/>
                <w:bCs/>
                <w:sz w:val="18"/>
                <w:szCs w:val="18"/>
                <w:lang w:eastAsia="hr-HR"/>
              </w:rPr>
              <w:t>;</w:t>
            </w:r>
            <w:r w:rsidRPr="003B37AE">
              <w:rPr>
                <w:rFonts w:eastAsia="Arial" w:cstheme="minorHAnsi"/>
                <w:bCs/>
                <w:sz w:val="18"/>
                <w:szCs w:val="18"/>
                <w:lang w:eastAsia="hr-HR"/>
              </w:rPr>
              <w:t xml:space="preserve"> prepoznaje obilježja dramskih tekstova: lica, dijalog, monolog</w:t>
            </w:r>
            <w:r>
              <w:rPr>
                <w:rFonts w:eastAsia="Arial" w:cstheme="minorHAnsi"/>
                <w:bCs/>
                <w:sz w:val="18"/>
                <w:szCs w:val="18"/>
                <w:lang w:eastAsia="hr-HR"/>
              </w:rPr>
              <w:t>.</w:t>
            </w:r>
          </w:p>
          <w:p w14:paraId="1DF774D4" w14:textId="77777777" w:rsidR="003B37AE" w:rsidRPr="003B37AE" w:rsidRDefault="003B37AE" w:rsidP="003B37AE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  <w:lang w:eastAsia="hr-HR"/>
              </w:rPr>
            </w:pPr>
          </w:p>
          <w:p w14:paraId="3949B512" w14:textId="77777777" w:rsidR="003B37AE" w:rsidRPr="003B37AE" w:rsidRDefault="003B37AE" w:rsidP="003B37AE">
            <w:pPr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3B37AE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 xml:space="preserve">Opis aktivnosti: </w:t>
            </w:r>
          </w:p>
          <w:p w14:paraId="5407C29A" w14:textId="08ADBA30" w:rsidR="003B37AE" w:rsidRPr="003B37AE" w:rsidRDefault="003B37AE" w:rsidP="003B37AE">
            <w:pPr>
              <w:widowControl w:val="0"/>
              <w:autoSpaceDE w:val="0"/>
              <w:autoSpaceDN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3B37AE">
              <w:rPr>
                <w:rFonts w:eastAsia="Arial" w:cstheme="minorHAnsi"/>
                <w:sz w:val="18"/>
                <w:szCs w:val="18"/>
                <w:lang w:eastAsia="hr-HR"/>
              </w:rPr>
              <w:t xml:space="preserve">Učiteljica/učitelj daje učenicima upute za rješavanje ispita čitanja s razumijevanjem. Učenici trebaju </w:t>
            </w:r>
            <w:r>
              <w:rPr>
                <w:rFonts w:eastAsia="Arial" w:cstheme="minorHAnsi"/>
                <w:sz w:val="18"/>
                <w:szCs w:val="18"/>
                <w:lang w:eastAsia="hr-HR"/>
              </w:rPr>
              <w:t>pozorno</w:t>
            </w:r>
            <w:r w:rsidRPr="003B37AE">
              <w:rPr>
                <w:rFonts w:eastAsia="Arial" w:cstheme="minorHAnsi"/>
                <w:sz w:val="18"/>
                <w:szCs w:val="18"/>
                <w:lang w:eastAsia="hr-HR"/>
              </w:rPr>
              <w:t xml:space="preserve"> pročitati tekst. Nakon toga učenici samostalno čitaju svako pojedino pitanje i odgovaraju na pitanja cjelovitim rečenicama pazeći na pravopisna pravila.</w:t>
            </w:r>
            <w:r w:rsidRPr="003B37AE">
              <w:t xml:space="preserve"> </w:t>
            </w:r>
            <w:r w:rsidRPr="003B37AE">
              <w:rPr>
                <w:sz w:val="18"/>
                <w:szCs w:val="18"/>
              </w:rPr>
              <w:t xml:space="preserve">Prije predavanja ispita učenici trebaju </w:t>
            </w:r>
            <w:r w:rsidRPr="003B37AE">
              <w:rPr>
                <w:rFonts w:eastAsia="Arial" w:cstheme="minorHAnsi"/>
                <w:sz w:val="18"/>
                <w:szCs w:val="18"/>
                <w:lang w:eastAsia="hr-HR"/>
              </w:rPr>
              <w:t xml:space="preserve">provjeriti točnosti rješenja. </w:t>
            </w:r>
          </w:p>
        </w:tc>
        <w:tc>
          <w:tcPr>
            <w:tcW w:w="1276" w:type="dxa"/>
          </w:tcPr>
          <w:p w14:paraId="48C17D37" w14:textId="77777777" w:rsidR="003B37AE" w:rsidRPr="003B37AE" w:rsidRDefault="003B37AE" w:rsidP="003B37AE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381" w:type="dxa"/>
            <w:vMerge/>
          </w:tcPr>
          <w:p w14:paraId="367D6555" w14:textId="33166453" w:rsidR="003B37AE" w:rsidRPr="003B37AE" w:rsidRDefault="003B37AE" w:rsidP="003B37AE">
            <w:pPr>
              <w:rPr>
                <w:rFonts w:cstheme="minorHAnsi"/>
                <w:b/>
                <w:color w:val="231F20"/>
                <w:sz w:val="18"/>
                <w:szCs w:val="16"/>
                <w:shd w:val="clear" w:color="auto" w:fill="FFFFFF"/>
              </w:rPr>
            </w:pPr>
          </w:p>
        </w:tc>
      </w:tr>
      <w:tr w:rsidR="003B37AE" w:rsidRPr="003B37AE" w14:paraId="60A656AA" w14:textId="77777777" w:rsidTr="008A2809">
        <w:trPr>
          <w:trHeight w:val="416"/>
        </w:trPr>
        <w:tc>
          <w:tcPr>
            <w:tcW w:w="11370" w:type="dxa"/>
            <w:gridSpan w:val="4"/>
          </w:tcPr>
          <w:p w14:paraId="739293FC" w14:textId="77777777" w:rsidR="003B37AE" w:rsidRPr="003B37AE" w:rsidRDefault="003B37AE" w:rsidP="003B37AE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6CD221C5" w14:textId="77777777" w:rsidR="003B37AE" w:rsidRPr="003B37AE" w:rsidRDefault="003B37AE" w:rsidP="003B37AE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eastAsia="hr-HR"/>
              </w:rPr>
            </w:pPr>
            <w:r w:rsidRPr="003B37AE">
              <w:rPr>
                <w:rFonts w:eastAsia="Arial" w:cstheme="minorHAnsi"/>
                <w:b/>
                <w:sz w:val="20"/>
                <w:szCs w:val="20"/>
                <w:lang w:eastAsia="hr-HR"/>
              </w:rPr>
              <w:t>3. ANALIZA REZULTATA</w:t>
            </w:r>
          </w:p>
          <w:p w14:paraId="54666399" w14:textId="77777777" w:rsidR="003B37AE" w:rsidRPr="003B37AE" w:rsidRDefault="003B37AE" w:rsidP="003B37AE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eastAsia="hr-HR"/>
              </w:rPr>
            </w:pPr>
          </w:p>
          <w:p w14:paraId="7707C71C" w14:textId="77777777" w:rsidR="003B37AE" w:rsidRPr="003B37AE" w:rsidRDefault="003B37AE" w:rsidP="003B37AE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3B37AE">
              <w:rPr>
                <w:rFonts w:eastAsia="Arial" w:cstheme="minorHAnsi"/>
                <w:sz w:val="18"/>
                <w:szCs w:val="18"/>
                <w:lang w:eastAsia="hr-HR"/>
              </w:rPr>
              <w:t>Nakon svake provjere učiteljica/učitelj treba napraviti analizu uspjeha učenika kao uvid u osposobljenost učenika za primjenu stečenih znanja i vještina. Analiza treba biti kvalitativna i kvantitativna.</w:t>
            </w:r>
          </w:p>
          <w:p w14:paraId="006E77E9" w14:textId="77777777" w:rsidR="003B37AE" w:rsidRPr="003B37AE" w:rsidRDefault="003B37AE" w:rsidP="003B37AE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3B37AE">
              <w:rPr>
                <w:rFonts w:eastAsia="Arial" w:cstheme="minorHAnsi"/>
                <w:sz w:val="18"/>
                <w:szCs w:val="18"/>
                <w:lang w:eastAsia="hr-HR"/>
              </w:rPr>
              <w:t>KVALITATIVNA ANALIZA – kazuje koliko je učenika riješilo određeni postotak zadataka odnosno koliko su bodova učenici postigli.</w:t>
            </w:r>
          </w:p>
          <w:p w14:paraId="28FAC724" w14:textId="77777777" w:rsidR="003B37AE" w:rsidRPr="003B37AE" w:rsidRDefault="003B37AE" w:rsidP="003B37AE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3B37AE">
              <w:rPr>
                <w:rFonts w:eastAsia="Arial" w:cstheme="minorHAnsi"/>
                <w:sz w:val="18"/>
                <w:szCs w:val="18"/>
                <w:lang w:eastAsia="hr-HR"/>
              </w:rPr>
              <w:t>KVANTITATIVNA ANALIZA – pokazuje koji tip zadataka su učenici riješili u najvećem odnosno u najmanjem postotku.</w:t>
            </w:r>
          </w:p>
          <w:p w14:paraId="37B66AF9" w14:textId="77777777" w:rsidR="003B37AE" w:rsidRPr="003B37AE" w:rsidRDefault="003B37AE" w:rsidP="003B37AE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</w:p>
          <w:tbl>
            <w:tblPr>
              <w:tblStyle w:val="Reetkatablice"/>
              <w:tblW w:w="0" w:type="auto"/>
              <w:tblInd w:w="25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46"/>
              <w:gridCol w:w="3950"/>
            </w:tblGrid>
            <w:tr w:rsidR="003B37AE" w:rsidRPr="003B37AE" w14:paraId="5799FC5D" w14:textId="77777777" w:rsidTr="008A2809">
              <w:tc>
                <w:tcPr>
                  <w:tcW w:w="3946" w:type="dxa"/>
                </w:tcPr>
                <w:p w14:paraId="6C32AEF4" w14:textId="77777777" w:rsidR="003B37AE" w:rsidRPr="003B37AE" w:rsidRDefault="003B37AE" w:rsidP="003B37AE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Primjer:</w:t>
                  </w:r>
                </w:p>
                <w:p w14:paraId="6F6EBCBA" w14:textId="77777777" w:rsidR="003B37AE" w:rsidRPr="003B37AE" w:rsidRDefault="003B37AE" w:rsidP="003B37AE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UKUPNO: 30 bodova</w:t>
                  </w:r>
                </w:p>
                <w:p w14:paraId="064B0F9A" w14:textId="77777777" w:rsidR="003B37AE" w:rsidRPr="003B37AE" w:rsidRDefault="003B37AE" w:rsidP="003B37AE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</w:p>
                <w:p w14:paraId="08A24D4F" w14:textId="77777777" w:rsidR="003B37AE" w:rsidRPr="003B37AE" w:rsidRDefault="003B37AE" w:rsidP="003B37AE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27 – 30 = odličan (5)</w:t>
                  </w:r>
                </w:p>
                <w:p w14:paraId="557C7251" w14:textId="77777777" w:rsidR="003B37AE" w:rsidRPr="003B37AE" w:rsidRDefault="003B37AE" w:rsidP="003B37AE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24 - 26 = vrlo dobar (4)</w:t>
                  </w:r>
                </w:p>
                <w:p w14:paraId="223A641F" w14:textId="77777777" w:rsidR="003B37AE" w:rsidRPr="003B37AE" w:rsidRDefault="003B37AE" w:rsidP="003B37AE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18 – 23 = dobar (3)</w:t>
                  </w:r>
                </w:p>
                <w:p w14:paraId="351FB2CF" w14:textId="77777777" w:rsidR="003B37AE" w:rsidRPr="003B37AE" w:rsidRDefault="003B37AE" w:rsidP="003B37AE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15 – 17 = dovoljan (2)</w:t>
                  </w:r>
                </w:p>
                <w:p w14:paraId="1C1B75DC" w14:textId="77777777" w:rsidR="003B37AE" w:rsidRPr="003B37AE" w:rsidRDefault="003B37AE" w:rsidP="003B37AE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0 – 14 = nedovoljan (1)</w:t>
                  </w:r>
                </w:p>
              </w:tc>
              <w:tc>
                <w:tcPr>
                  <w:tcW w:w="3950" w:type="dxa"/>
                </w:tcPr>
                <w:p w14:paraId="64853769" w14:textId="77777777" w:rsidR="003B37AE" w:rsidRPr="003B37AE" w:rsidRDefault="003B37AE" w:rsidP="003B37AE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>KVALITATIVA ANALIZA: 30 bodova – 3 učenika</w:t>
                  </w:r>
                </w:p>
                <w:p w14:paraId="65ABA3B7" w14:textId="77777777" w:rsidR="003B37AE" w:rsidRPr="003B37AE" w:rsidRDefault="003B37AE" w:rsidP="003B37AE">
                  <w:pPr>
                    <w:widowControl w:val="0"/>
                    <w:autoSpaceDE w:val="0"/>
                    <w:autoSpaceDN w:val="0"/>
                    <w:ind w:left="1667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28 bodova - 4 učenika</w:t>
                  </w:r>
                </w:p>
                <w:p w14:paraId="04B484E4" w14:textId="77777777" w:rsidR="003B37AE" w:rsidRPr="003B37AE" w:rsidRDefault="003B37AE" w:rsidP="003B37AE">
                  <w:pPr>
                    <w:widowControl w:val="0"/>
                    <w:autoSpaceDE w:val="0"/>
                    <w:autoSpaceDN w:val="0"/>
                    <w:ind w:left="1641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28 bodova – 2 učenika</w:t>
                  </w:r>
                </w:p>
                <w:p w14:paraId="1C5AD767" w14:textId="77777777" w:rsidR="003B37AE" w:rsidRPr="003B37AE" w:rsidRDefault="003B37AE" w:rsidP="003B37AE">
                  <w:pPr>
                    <w:widowControl w:val="0"/>
                    <w:autoSpaceDE w:val="0"/>
                    <w:autoSpaceDN w:val="0"/>
                    <w:ind w:left="1641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26 bodova – 2 učenika</w:t>
                  </w:r>
                </w:p>
                <w:p w14:paraId="64064336" w14:textId="77777777" w:rsidR="003B37AE" w:rsidRPr="003B37AE" w:rsidRDefault="003B37AE" w:rsidP="003B37AE">
                  <w:pPr>
                    <w:widowControl w:val="0"/>
                    <w:autoSpaceDE w:val="0"/>
                    <w:autoSpaceDN w:val="0"/>
                    <w:ind w:left="1641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24 boda - 1 učenik</w:t>
                  </w:r>
                </w:p>
                <w:p w14:paraId="5F4D62AE" w14:textId="77777777" w:rsidR="003B37AE" w:rsidRPr="003B37AE" w:rsidRDefault="003B37AE" w:rsidP="003B37AE">
                  <w:pPr>
                    <w:widowControl w:val="0"/>
                    <w:autoSpaceDE w:val="0"/>
                    <w:autoSpaceDN w:val="0"/>
                    <w:ind w:left="1641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20 bodova – 2 učenika</w:t>
                  </w:r>
                </w:p>
                <w:p w14:paraId="36CF94EA" w14:textId="77777777" w:rsidR="003B37AE" w:rsidRPr="003B37AE" w:rsidRDefault="003B37AE" w:rsidP="003B37AE">
                  <w:pPr>
                    <w:widowControl w:val="0"/>
                    <w:autoSpaceDE w:val="0"/>
                    <w:autoSpaceDN w:val="0"/>
                    <w:ind w:left="1641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  <w:t xml:space="preserve"> 19 bodova – 1 učenik</w:t>
                  </w:r>
                </w:p>
                <w:p w14:paraId="54909778" w14:textId="77777777" w:rsidR="003B37AE" w:rsidRPr="003B37AE" w:rsidRDefault="003B37AE" w:rsidP="003B37AE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</w:p>
                <w:p w14:paraId="4A0FB4DA" w14:textId="77777777" w:rsidR="003B37AE" w:rsidRPr="003B37AE" w:rsidRDefault="003B37AE" w:rsidP="003B37AE">
                  <w:pPr>
                    <w:widowControl w:val="0"/>
                    <w:autoSpaceDE w:val="0"/>
                    <w:autoSpaceDN w:val="0"/>
                    <w:rPr>
                      <w:rFonts w:eastAsia="Arial" w:cstheme="minorHAnsi"/>
                      <w:sz w:val="18"/>
                      <w:szCs w:val="18"/>
                      <w:lang w:eastAsia="hr-HR"/>
                    </w:rPr>
                  </w:pPr>
                </w:p>
              </w:tc>
            </w:tr>
          </w:tbl>
          <w:p w14:paraId="7B0D1484" w14:textId="77777777" w:rsidR="003B37AE" w:rsidRPr="003B37AE" w:rsidRDefault="003B37AE" w:rsidP="003B37AE">
            <w:pPr>
              <w:rPr>
                <w:rFonts w:eastAsia="Calibri" w:cstheme="minorHAnsi"/>
                <w:sz w:val="18"/>
                <w:szCs w:val="18"/>
              </w:rPr>
            </w:pPr>
          </w:p>
          <w:p w14:paraId="1A38EDE1" w14:textId="7A1E7DF2" w:rsidR="003B37AE" w:rsidRPr="003B37AE" w:rsidRDefault="003B37AE" w:rsidP="003B37AE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50A954D" w14:textId="77777777" w:rsidR="003B37AE" w:rsidRPr="003B37AE" w:rsidRDefault="003B37AE" w:rsidP="003B37AE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381" w:type="dxa"/>
            <w:vMerge/>
          </w:tcPr>
          <w:p w14:paraId="3ABC30BB" w14:textId="0F311A58" w:rsidR="003B37AE" w:rsidRPr="003B37AE" w:rsidRDefault="003B37AE" w:rsidP="003B37AE">
            <w:pPr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</w:pPr>
          </w:p>
        </w:tc>
      </w:tr>
      <w:tr w:rsidR="00D801E9" w:rsidRPr="003B37AE" w14:paraId="5FE341D1" w14:textId="77777777" w:rsidTr="008A2809">
        <w:trPr>
          <w:trHeight w:val="2117"/>
        </w:trPr>
        <w:tc>
          <w:tcPr>
            <w:tcW w:w="11370" w:type="dxa"/>
            <w:gridSpan w:val="4"/>
          </w:tcPr>
          <w:p w14:paraId="6857A4B4" w14:textId="77777777" w:rsidR="00D801E9" w:rsidRPr="003B37AE" w:rsidRDefault="00D801E9" w:rsidP="003B37AE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tbl>
            <w:tblPr>
              <w:tblpPr w:leftFromText="180" w:rightFromText="180" w:vertAnchor="page" w:horzAnchor="margin" w:tblpY="1003"/>
              <w:tblOverlap w:val="never"/>
              <w:tblW w:w="111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13"/>
              <w:gridCol w:w="709"/>
              <w:gridCol w:w="708"/>
              <w:gridCol w:w="567"/>
              <w:gridCol w:w="681"/>
              <w:gridCol w:w="737"/>
              <w:gridCol w:w="709"/>
              <w:gridCol w:w="708"/>
              <w:gridCol w:w="709"/>
              <w:gridCol w:w="709"/>
              <w:gridCol w:w="709"/>
              <w:gridCol w:w="850"/>
              <w:gridCol w:w="851"/>
              <w:gridCol w:w="1134"/>
            </w:tblGrid>
            <w:tr w:rsidR="008A2809" w:rsidRPr="003B37AE" w14:paraId="2AC5C550" w14:textId="77777777" w:rsidTr="008A2809">
              <w:trPr>
                <w:cantSplit/>
                <w:trHeight w:val="128"/>
              </w:trPr>
              <w:tc>
                <w:tcPr>
                  <w:tcW w:w="1413" w:type="dxa"/>
                  <w:shd w:val="clear" w:color="auto" w:fill="FFFFFF"/>
                </w:tcPr>
                <w:p w14:paraId="0788456B" w14:textId="77777777" w:rsidR="00D801E9" w:rsidRPr="003B37AE" w:rsidRDefault="00D801E9" w:rsidP="003B37AE">
                  <w:pPr>
                    <w:spacing w:after="0" w:line="240" w:lineRule="auto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ZADATAK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11DBCACD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1.</w:t>
                  </w:r>
                </w:p>
              </w:tc>
              <w:tc>
                <w:tcPr>
                  <w:tcW w:w="708" w:type="dxa"/>
                  <w:shd w:val="clear" w:color="auto" w:fill="FFFFFF"/>
                </w:tcPr>
                <w:p w14:paraId="37FFE567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2.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6F106C78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3.</w:t>
                  </w:r>
                </w:p>
              </w:tc>
              <w:tc>
                <w:tcPr>
                  <w:tcW w:w="681" w:type="dxa"/>
                  <w:shd w:val="clear" w:color="auto" w:fill="FFFFFF"/>
                </w:tcPr>
                <w:p w14:paraId="641E1F71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4.</w:t>
                  </w:r>
                </w:p>
              </w:tc>
              <w:tc>
                <w:tcPr>
                  <w:tcW w:w="737" w:type="dxa"/>
                  <w:shd w:val="clear" w:color="auto" w:fill="FFFFFF"/>
                </w:tcPr>
                <w:p w14:paraId="72A928F6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5.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5E954952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6.</w:t>
                  </w:r>
                </w:p>
              </w:tc>
              <w:tc>
                <w:tcPr>
                  <w:tcW w:w="708" w:type="dxa"/>
                  <w:shd w:val="clear" w:color="auto" w:fill="FFFFFF"/>
                </w:tcPr>
                <w:p w14:paraId="202AB49E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7.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215FE578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8.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76F2FEC9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9.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63256F2F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10.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14:paraId="2E275C2E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BODOVI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37081F16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OCJENA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4D9D68AE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b/>
                      <w:bCs/>
                      <w:sz w:val="18"/>
                      <w:szCs w:val="18"/>
                      <w:lang w:eastAsia="hr-HR"/>
                    </w:rPr>
                    <w:t>POSTOTAK</w:t>
                  </w:r>
                </w:p>
              </w:tc>
            </w:tr>
            <w:tr w:rsidR="008A2809" w:rsidRPr="003B37AE" w14:paraId="51FD6B4B" w14:textId="77777777" w:rsidTr="008A2809">
              <w:trPr>
                <w:cantSplit/>
                <w:trHeight w:val="302"/>
              </w:trPr>
              <w:tc>
                <w:tcPr>
                  <w:tcW w:w="1413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02F4956" w14:textId="77777777" w:rsidR="00D801E9" w:rsidRPr="003B37AE" w:rsidRDefault="00D801E9" w:rsidP="003B37AE">
                  <w:pPr>
                    <w:keepNext/>
                    <w:keepLines/>
                    <w:spacing w:after="0" w:line="240" w:lineRule="auto"/>
                    <w:outlineLvl w:val="0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Times New Roman" w:cstheme="minorHAnsi"/>
                      <w:b/>
                      <w:sz w:val="18"/>
                      <w:szCs w:val="18"/>
                      <w:lang w:eastAsia="hr-HR"/>
                    </w:rPr>
                    <w:t>Ime učenika:</w:t>
                  </w:r>
                  <w:r w:rsidRPr="003B37AE">
                    <w:rPr>
                      <w:rFonts w:eastAsia="Times New Roman" w:cstheme="minorHAnsi"/>
                      <w:color w:val="365F91"/>
                      <w:sz w:val="18"/>
                      <w:szCs w:val="18"/>
                      <w:lang w:eastAsia="hr-HR"/>
                    </w:rPr>
                    <w:t xml:space="preserve"> /</w:t>
                  </w:r>
                  <w:r w:rsidRPr="003B37AE">
                    <w:rPr>
                      <w:rFonts w:eastAsia="Times New Roman" w:cstheme="minorHAnsi"/>
                      <w:b/>
                      <w:sz w:val="18"/>
                      <w:szCs w:val="18"/>
                      <w:lang w:eastAsia="hr-HR"/>
                    </w:rPr>
                    <w:t>Broj bodova: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311D0F5B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708" w:type="dxa"/>
                  <w:shd w:val="clear" w:color="auto" w:fill="FFFFFF"/>
                </w:tcPr>
                <w:p w14:paraId="42E2E8DB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160BF6C6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681" w:type="dxa"/>
                  <w:shd w:val="clear" w:color="auto" w:fill="FFFFFF"/>
                </w:tcPr>
                <w:p w14:paraId="6406BBE8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737" w:type="dxa"/>
                  <w:shd w:val="clear" w:color="auto" w:fill="FFFFFF"/>
                </w:tcPr>
                <w:p w14:paraId="71639309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6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140CC5B8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708" w:type="dxa"/>
                  <w:shd w:val="clear" w:color="auto" w:fill="FFFFFF"/>
                </w:tcPr>
                <w:p w14:paraId="4909EAA7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1C7BD519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55AADE0C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17155485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85823D9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30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863F1C7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D3F571B" w14:textId="77777777" w:rsidR="00D801E9" w:rsidRPr="003B37AE" w:rsidRDefault="00D801E9" w:rsidP="003B37AE">
                  <w:pPr>
                    <w:spacing w:after="0" w:line="240" w:lineRule="auto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</w:p>
              </w:tc>
            </w:tr>
            <w:tr w:rsidR="008A2809" w:rsidRPr="003B37AE" w14:paraId="3F170828" w14:textId="77777777" w:rsidTr="008A2809">
              <w:trPr>
                <w:cantSplit/>
                <w:trHeight w:val="347"/>
              </w:trPr>
              <w:tc>
                <w:tcPr>
                  <w:tcW w:w="1413" w:type="dxa"/>
                  <w:shd w:val="clear" w:color="auto" w:fill="FFFFFF"/>
                </w:tcPr>
                <w:p w14:paraId="0209F6D7" w14:textId="77777777" w:rsidR="00D801E9" w:rsidRPr="003B37AE" w:rsidRDefault="00D801E9" w:rsidP="003B37AE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1. xxx</w:t>
                  </w:r>
                </w:p>
              </w:tc>
              <w:tc>
                <w:tcPr>
                  <w:tcW w:w="709" w:type="dxa"/>
                </w:tcPr>
                <w:p w14:paraId="534F3A5F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708" w:type="dxa"/>
                </w:tcPr>
                <w:p w14:paraId="217F250F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14:paraId="25BD7310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681" w:type="dxa"/>
                </w:tcPr>
                <w:p w14:paraId="6FF3F2A5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737" w:type="dxa"/>
                  <w:shd w:val="clear" w:color="auto" w:fill="FFFFFF"/>
                </w:tcPr>
                <w:p w14:paraId="7CB088DE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6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1B7FA044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708" w:type="dxa"/>
                  <w:shd w:val="clear" w:color="auto" w:fill="FFFFFF"/>
                </w:tcPr>
                <w:p w14:paraId="0A340EAC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0A239848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1295B3B0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141B1CE4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14:paraId="6F3001E9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30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1FC6327F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118BE684" w14:textId="61B291C0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100</w:t>
                  </w:r>
                  <w:r w:rsidR="008A280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 xml:space="preserve"> </w:t>
                  </w: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%</w:t>
                  </w:r>
                </w:p>
              </w:tc>
            </w:tr>
            <w:tr w:rsidR="008A2809" w:rsidRPr="003B37AE" w14:paraId="52B8670D" w14:textId="77777777" w:rsidTr="008A2809">
              <w:trPr>
                <w:cantSplit/>
                <w:trHeight w:val="347"/>
              </w:trPr>
              <w:tc>
                <w:tcPr>
                  <w:tcW w:w="1413" w:type="dxa"/>
                  <w:shd w:val="clear" w:color="auto" w:fill="FFFFFF"/>
                </w:tcPr>
                <w:p w14:paraId="71A0B4D4" w14:textId="77777777" w:rsidR="00D801E9" w:rsidRPr="003B37AE" w:rsidRDefault="00D801E9" w:rsidP="003B37AE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2. xxx</w:t>
                  </w:r>
                </w:p>
              </w:tc>
              <w:tc>
                <w:tcPr>
                  <w:tcW w:w="709" w:type="dxa"/>
                </w:tcPr>
                <w:p w14:paraId="3D46221A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708" w:type="dxa"/>
                </w:tcPr>
                <w:p w14:paraId="4697074D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14:paraId="2AFFF63B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681" w:type="dxa"/>
                </w:tcPr>
                <w:p w14:paraId="3896066F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737" w:type="dxa"/>
                  <w:shd w:val="clear" w:color="auto" w:fill="FFFFFF"/>
                </w:tcPr>
                <w:p w14:paraId="6E81915C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6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7BB269BC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708" w:type="dxa"/>
                  <w:shd w:val="clear" w:color="auto" w:fill="FFFFFF"/>
                </w:tcPr>
                <w:p w14:paraId="068F401F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409B8B40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2A39F39D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0C438DF4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14:paraId="16A97ACC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30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7ED89D93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57221CD1" w14:textId="1A8E51B0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100</w:t>
                  </w:r>
                  <w:r w:rsidR="008A280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 xml:space="preserve"> </w:t>
                  </w: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%</w:t>
                  </w:r>
                </w:p>
              </w:tc>
            </w:tr>
            <w:tr w:rsidR="008A2809" w:rsidRPr="003B37AE" w14:paraId="7CF4F577" w14:textId="77777777" w:rsidTr="008A2809">
              <w:trPr>
                <w:cantSplit/>
                <w:trHeight w:val="347"/>
              </w:trPr>
              <w:tc>
                <w:tcPr>
                  <w:tcW w:w="1413" w:type="dxa"/>
                  <w:shd w:val="clear" w:color="auto" w:fill="FFFFFF"/>
                </w:tcPr>
                <w:p w14:paraId="0756317F" w14:textId="77777777" w:rsidR="00D801E9" w:rsidRPr="003B37AE" w:rsidRDefault="00D801E9" w:rsidP="003B37AE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3. xxx</w:t>
                  </w:r>
                </w:p>
              </w:tc>
              <w:tc>
                <w:tcPr>
                  <w:tcW w:w="709" w:type="dxa"/>
                </w:tcPr>
                <w:p w14:paraId="10B58B77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708" w:type="dxa"/>
                </w:tcPr>
                <w:p w14:paraId="1FB3FBCB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14:paraId="56CF70FD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681" w:type="dxa"/>
                </w:tcPr>
                <w:p w14:paraId="6F2E765E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737" w:type="dxa"/>
                  <w:shd w:val="clear" w:color="auto" w:fill="FFFFFF"/>
                </w:tcPr>
                <w:p w14:paraId="647FF9E5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6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1CA2A8E0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708" w:type="dxa"/>
                  <w:shd w:val="clear" w:color="auto" w:fill="FFFFFF"/>
                </w:tcPr>
                <w:p w14:paraId="27355552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4416EA41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3E2593AF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429F72C5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14:paraId="7A02D35E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30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5973BB40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47E37B10" w14:textId="60E085BB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100</w:t>
                  </w:r>
                  <w:r w:rsidR="008A280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 xml:space="preserve"> </w:t>
                  </w: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%</w:t>
                  </w:r>
                </w:p>
              </w:tc>
            </w:tr>
            <w:tr w:rsidR="008A2809" w:rsidRPr="003B37AE" w14:paraId="3C2C305F" w14:textId="77777777" w:rsidTr="008A2809">
              <w:trPr>
                <w:cantSplit/>
                <w:trHeight w:val="347"/>
              </w:trPr>
              <w:tc>
                <w:tcPr>
                  <w:tcW w:w="1413" w:type="dxa"/>
                  <w:shd w:val="clear" w:color="auto" w:fill="FFFFFF"/>
                </w:tcPr>
                <w:p w14:paraId="5C79E292" w14:textId="77777777" w:rsidR="00D801E9" w:rsidRPr="003B37AE" w:rsidRDefault="00D801E9" w:rsidP="003B37AE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4. xxx</w:t>
                  </w:r>
                </w:p>
              </w:tc>
              <w:tc>
                <w:tcPr>
                  <w:tcW w:w="709" w:type="dxa"/>
                </w:tcPr>
                <w:p w14:paraId="4AF5DD1F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708" w:type="dxa"/>
                </w:tcPr>
                <w:p w14:paraId="5530BF2F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14:paraId="4A234E82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81" w:type="dxa"/>
                </w:tcPr>
                <w:p w14:paraId="4787A24D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737" w:type="dxa"/>
                  <w:shd w:val="clear" w:color="auto" w:fill="FFFFFF"/>
                </w:tcPr>
                <w:p w14:paraId="396A2BFB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6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39260504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708" w:type="dxa"/>
                  <w:shd w:val="clear" w:color="auto" w:fill="FFFFFF"/>
                </w:tcPr>
                <w:p w14:paraId="029B3336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17086068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37673BB1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0E69D1D7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14:paraId="0CA3E519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28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0698A835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2979AE9B" w14:textId="20774B00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93</w:t>
                  </w:r>
                  <w:r w:rsidR="008A280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 xml:space="preserve"> </w:t>
                  </w: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%</w:t>
                  </w:r>
                </w:p>
              </w:tc>
            </w:tr>
            <w:tr w:rsidR="008A2809" w:rsidRPr="003B37AE" w14:paraId="493AE2B6" w14:textId="77777777" w:rsidTr="008A2809">
              <w:trPr>
                <w:cantSplit/>
                <w:trHeight w:val="347"/>
              </w:trPr>
              <w:tc>
                <w:tcPr>
                  <w:tcW w:w="1413" w:type="dxa"/>
                  <w:shd w:val="clear" w:color="auto" w:fill="FFFFFF"/>
                </w:tcPr>
                <w:p w14:paraId="064891F8" w14:textId="77777777" w:rsidR="00D801E9" w:rsidRPr="003B37AE" w:rsidRDefault="00D801E9" w:rsidP="003B37AE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5. xxx</w:t>
                  </w:r>
                </w:p>
              </w:tc>
              <w:tc>
                <w:tcPr>
                  <w:tcW w:w="709" w:type="dxa"/>
                </w:tcPr>
                <w:p w14:paraId="29148853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708" w:type="dxa"/>
                </w:tcPr>
                <w:p w14:paraId="13BE9898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14:paraId="11F0BACA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681" w:type="dxa"/>
                </w:tcPr>
                <w:p w14:paraId="5B3A9A5E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737" w:type="dxa"/>
                  <w:shd w:val="clear" w:color="auto" w:fill="FFFFFF"/>
                </w:tcPr>
                <w:p w14:paraId="7240F0D2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40639EFA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708" w:type="dxa"/>
                  <w:shd w:val="clear" w:color="auto" w:fill="FFFFFF"/>
                </w:tcPr>
                <w:p w14:paraId="48D6ABDF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6E8C55B0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18C02C50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1F70B7C8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14:paraId="42472868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28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3EE5F2D3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16A168B7" w14:textId="1B85005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93</w:t>
                  </w:r>
                  <w:r w:rsidR="008A280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 xml:space="preserve"> </w:t>
                  </w: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%</w:t>
                  </w:r>
                </w:p>
              </w:tc>
            </w:tr>
            <w:tr w:rsidR="008A2809" w:rsidRPr="003B37AE" w14:paraId="7E9AB976" w14:textId="77777777" w:rsidTr="008A2809">
              <w:trPr>
                <w:cantSplit/>
                <w:trHeight w:val="263"/>
              </w:trPr>
              <w:tc>
                <w:tcPr>
                  <w:tcW w:w="1413" w:type="dxa"/>
                  <w:shd w:val="clear" w:color="auto" w:fill="FFFFFF"/>
                </w:tcPr>
                <w:p w14:paraId="73183CBA" w14:textId="77777777" w:rsidR="00D801E9" w:rsidRPr="003B37AE" w:rsidRDefault="00D801E9" w:rsidP="003B37AE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6. xxx</w:t>
                  </w:r>
                </w:p>
              </w:tc>
              <w:tc>
                <w:tcPr>
                  <w:tcW w:w="709" w:type="dxa"/>
                </w:tcPr>
                <w:p w14:paraId="03DE98E5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708" w:type="dxa"/>
                </w:tcPr>
                <w:p w14:paraId="0D9C3D45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14:paraId="3DE73CC2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681" w:type="dxa"/>
                </w:tcPr>
                <w:p w14:paraId="6B12BD42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737" w:type="dxa"/>
                  <w:shd w:val="clear" w:color="auto" w:fill="FFFFFF"/>
                </w:tcPr>
                <w:p w14:paraId="48F38490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41315E41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708" w:type="dxa"/>
                  <w:shd w:val="clear" w:color="auto" w:fill="FFFFFF"/>
                </w:tcPr>
                <w:p w14:paraId="1DF9CA91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12DCE62F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3F7753D2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5FD76259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14:paraId="64E4DFF9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28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3B714606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0398239C" w14:textId="586ACC11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93</w:t>
                  </w:r>
                  <w:r w:rsidR="008A280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 xml:space="preserve"> </w:t>
                  </w: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%</w:t>
                  </w:r>
                </w:p>
              </w:tc>
            </w:tr>
            <w:tr w:rsidR="008A2809" w:rsidRPr="003B37AE" w14:paraId="0F2EF843" w14:textId="77777777" w:rsidTr="008A2809">
              <w:trPr>
                <w:cantSplit/>
                <w:trHeight w:val="347"/>
              </w:trPr>
              <w:tc>
                <w:tcPr>
                  <w:tcW w:w="1413" w:type="dxa"/>
                  <w:shd w:val="clear" w:color="auto" w:fill="FFFFFF"/>
                </w:tcPr>
                <w:p w14:paraId="10C9E100" w14:textId="77777777" w:rsidR="00D801E9" w:rsidRPr="003B37AE" w:rsidRDefault="00D801E9" w:rsidP="003B37AE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7. xxx</w:t>
                  </w:r>
                </w:p>
              </w:tc>
              <w:tc>
                <w:tcPr>
                  <w:tcW w:w="709" w:type="dxa"/>
                </w:tcPr>
                <w:p w14:paraId="2BC97DAA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708" w:type="dxa"/>
                </w:tcPr>
                <w:p w14:paraId="6BE6B33A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14:paraId="0C76BB6C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681" w:type="dxa"/>
                </w:tcPr>
                <w:p w14:paraId="4200E1BF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737" w:type="dxa"/>
                  <w:shd w:val="clear" w:color="auto" w:fill="FFFFFF"/>
                </w:tcPr>
                <w:p w14:paraId="36E1291D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6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76F3175F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708" w:type="dxa"/>
                  <w:shd w:val="clear" w:color="auto" w:fill="FFFFFF"/>
                </w:tcPr>
                <w:p w14:paraId="66D48F8B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0393C767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57557037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03BED7DC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14:paraId="4B6BB949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28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7EAFFF5B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40E43E18" w14:textId="14238670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93</w:t>
                  </w:r>
                  <w:r w:rsidR="008A280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 xml:space="preserve"> </w:t>
                  </w: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%</w:t>
                  </w:r>
                </w:p>
              </w:tc>
            </w:tr>
            <w:tr w:rsidR="008A2809" w:rsidRPr="003B37AE" w14:paraId="49122302" w14:textId="77777777" w:rsidTr="008A2809">
              <w:trPr>
                <w:cantSplit/>
                <w:trHeight w:val="347"/>
              </w:trPr>
              <w:tc>
                <w:tcPr>
                  <w:tcW w:w="1413" w:type="dxa"/>
                  <w:shd w:val="clear" w:color="auto" w:fill="FFFFFF"/>
                </w:tcPr>
                <w:p w14:paraId="17F6D824" w14:textId="77777777" w:rsidR="00D801E9" w:rsidRPr="003B37AE" w:rsidRDefault="00D801E9" w:rsidP="003B37AE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8. xxx</w:t>
                  </w:r>
                </w:p>
              </w:tc>
              <w:tc>
                <w:tcPr>
                  <w:tcW w:w="709" w:type="dxa"/>
                </w:tcPr>
                <w:p w14:paraId="73CEA096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708" w:type="dxa"/>
                </w:tcPr>
                <w:p w14:paraId="58F38D95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14:paraId="128B66F9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681" w:type="dxa"/>
                </w:tcPr>
                <w:p w14:paraId="08FA09C5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737" w:type="dxa"/>
                  <w:shd w:val="clear" w:color="auto" w:fill="FFFFFF"/>
                </w:tcPr>
                <w:p w14:paraId="7B557D97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6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19BFFE72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708" w:type="dxa"/>
                  <w:shd w:val="clear" w:color="auto" w:fill="FFFFFF"/>
                </w:tcPr>
                <w:p w14:paraId="7591272A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/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5C986899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5DF1969D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182BE77E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14:paraId="675C9A2C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27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66937C2C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430F9D4B" w14:textId="31E93D7F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91</w:t>
                  </w:r>
                  <w:r w:rsidR="008A280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 xml:space="preserve"> </w:t>
                  </w: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%</w:t>
                  </w:r>
                </w:p>
              </w:tc>
            </w:tr>
            <w:tr w:rsidR="008A2809" w:rsidRPr="003B37AE" w14:paraId="61D9F486" w14:textId="77777777" w:rsidTr="008A2809">
              <w:trPr>
                <w:cantSplit/>
                <w:trHeight w:val="347"/>
              </w:trPr>
              <w:tc>
                <w:tcPr>
                  <w:tcW w:w="1413" w:type="dxa"/>
                  <w:shd w:val="clear" w:color="auto" w:fill="FFFFFF"/>
                </w:tcPr>
                <w:p w14:paraId="57D5D89F" w14:textId="77777777" w:rsidR="00D801E9" w:rsidRPr="003B37AE" w:rsidRDefault="00D801E9" w:rsidP="003B37AE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9. xxx</w:t>
                  </w:r>
                </w:p>
              </w:tc>
              <w:tc>
                <w:tcPr>
                  <w:tcW w:w="709" w:type="dxa"/>
                </w:tcPr>
                <w:p w14:paraId="41E41DE2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708" w:type="dxa"/>
                </w:tcPr>
                <w:p w14:paraId="675B43F0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14:paraId="334A2A0D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681" w:type="dxa"/>
                </w:tcPr>
                <w:p w14:paraId="3F3C02B9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737" w:type="dxa"/>
                  <w:shd w:val="clear" w:color="auto" w:fill="FFFFFF"/>
                </w:tcPr>
                <w:p w14:paraId="7C41506A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6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70B6F135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708" w:type="dxa"/>
                  <w:shd w:val="clear" w:color="auto" w:fill="FFFFFF"/>
                </w:tcPr>
                <w:p w14:paraId="35508474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6CF615E7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37B32EDD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70199625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14:paraId="20A1FCAF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27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01678724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7BB82114" w14:textId="5BE8FD90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91</w:t>
                  </w:r>
                  <w:r w:rsidR="008A280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 xml:space="preserve"> </w:t>
                  </w: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%</w:t>
                  </w:r>
                </w:p>
              </w:tc>
            </w:tr>
            <w:tr w:rsidR="008A2809" w:rsidRPr="003B37AE" w14:paraId="438A6F94" w14:textId="77777777" w:rsidTr="008A2809">
              <w:trPr>
                <w:cantSplit/>
                <w:trHeight w:val="347"/>
              </w:trPr>
              <w:tc>
                <w:tcPr>
                  <w:tcW w:w="1413" w:type="dxa"/>
                  <w:shd w:val="clear" w:color="auto" w:fill="FFFFFF"/>
                </w:tcPr>
                <w:p w14:paraId="0186B298" w14:textId="77777777" w:rsidR="00D801E9" w:rsidRPr="003B37AE" w:rsidRDefault="00D801E9" w:rsidP="003B37AE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10. xxx</w:t>
                  </w:r>
                </w:p>
              </w:tc>
              <w:tc>
                <w:tcPr>
                  <w:tcW w:w="709" w:type="dxa"/>
                </w:tcPr>
                <w:p w14:paraId="277E12A3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708" w:type="dxa"/>
                </w:tcPr>
                <w:p w14:paraId="2A9DD182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037B227D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681" w:type="dxa"/>
                </w:tcPr>
                <w:p w14:paraId="25E6BE5C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737" w:type="dxa"/>
                  <w:shd w:val="clear" w:color="auto" w:fill="FFFFFF"/>
                </w:tcPr>
                <w:p w14:paraId="2021A04F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450FC077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708" w:type="dxa"/>
                  <w:shd w:val="clear" w:color="auto" w:fill="FFFFFF"/>
                </w:tcPr>
                <w:p w14:paraId="08577B8C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1F2B71A5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60B37ADD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607D6BC4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14:paraId="469C253B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26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6F4D18E7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7BC15944" w14:textId="145461A5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87</w:t>
                  </w:r>
                  <w:r w:rsidR="008A280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 xml:space="preserve"> </w:t>
                  </w: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%</w:t>
                  </w:r>
                </w:p>
              </w:tc>
            </w:tr>
            <w:tr w:rsidR="008A2809" w:rsidRPr="003B37AE" w14:paraId="6388F26C" w14:textId="77777777" w:rsidTr="008A2809">
              <w:trPr>
                <w:cantSplit/>
                <w:trHeight w:val="347"/>
              </w:trPr>
              <w:tc>
                <w:tcPr>
                  <w:tcW w:w="1413" w:type="dxa"/>
                  <w:shd w:val="clear" w:color="auto" w:fill="FFFFFF"/>
                </w:tcPr>
                <w:p w14:paraId="30E74D92" w14:textId="77777777" w:rsidR="00D801E9" w:rsidRPr="003B37AE" w:rsidRDefault="00D801E9" w:rsidP="003B37AE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11. xxx</w:t>
                  </w:r>
                </w:p>
              </w:tc>
              <w:tc>
                <w:tcPr>
                  <w:tcW w:w="709" w:type="dxa"/>
                </w:tcPr>
                <w:p w14:paraId="3497947C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708" w:type="dxa"/>
                </w:tcPr>
                <w:p w14:paraId="36282699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14:paraId="3D5D9559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681" w:type="dxa"/>
                </w:tcPr>
                <w:p w14:paraId="4A374209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737" w:type="dxa"/>
                  <w:shd w:val="clear" w:color="auto" w:fill="FFFFFF"/>
                </w:tcPr>
                <w:p w14:paraId="44ED30C8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5A753681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708" w:type="dxa"/>
                  <w:shd w:val="clear" w:color="auto" w:fill="FFFFFF"/>
                </w:tcPr>
                <w:p w14:paraId="5DB8E880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19BC5716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69659FA3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7AAA1657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14:paraId="6A27F78C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26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1A509E16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21CD7EDF" w14:textId="0432B2BD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87</w:t>
                  </w:r>
                  <w:r w:rsidR="008A280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 xml:space="preserve"> </w:t>
                  </w: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%</w:t>
                  </w:r>
                </w:p>
              </w:tc>
            </w:tr>
            <w:tr w:rsidR="008A2809" w:rsidRPr="003B37AE" w14:paraId="7B7ED35A" w14:textId="77777777" w:rsidTr="008A2809">
              <w:trPr>
                <w:cantSplit/>
                <w:trHeight w:val="347"/>
              </w:trPr>
              <w:tc>
                <w:tcPr>
                  <w:tcW w:w="1413" w:type="dxa"/>
                  <w:shd w:val="clear" w:color="auto" w:fill="FFFFFF"/>
                </w:tcPr>
                <w:p w14:paraId="17C90908" w14:textId="77777777" w:rsidR="00D801E9" w:rsidRPr="003B37AE" w:rsidRDefault="00D801E9" w:rsidP="003B37AE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12. xxx</w:t>
                  </w:r>
                </w:p>
              </w:tc>
              <w:tc>
                <w:tcPr>
                  <w:tcW w:w="709" w:type="dxa"/>
                </w:tcPr>
                <w:p w14:paraId="166C2BAF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708" w:type="dxa"/>
                </w:tcPr>
                <w:p w14:paraId="4ED49FC1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4E019E62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681" w:type="dxa"/>
                </w:tcPr>
                <w:p w14:paraId="2F25E554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/</w:t>
                  </w:r>
                </w:p>
              </w:tc>
              <w:tc>
                <w:tcPr>
                  <w:tcW w:w="737" w:type="dxa"/>
                  <w:shd w:val="clear" w:color="auto" w:fill="FFFFFF"/>
                </w:tcPr>
                <w:p w14:paraId="5BDB852E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6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0F91225C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708" w:type="dxa"/>
                  <w:shd w:val="clear" w:color="auto" w:fill="FFFFFF"/>
                </w:tcPr>
                <w:p w14:paraId="4DDFE56F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2171AE24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21325440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22D6E56E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color w:val="000000" w:themeColor="text1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14:paraId="292C800F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24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2B3983C9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588182AC" w14:textId="27FFAE31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80</w:t>
                  </w:r>
                  <w:r w:rsidR="008A280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 xml:space="preserve"> </w:t>
                  </w: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%</w:t>
                  </w:r>
                </w:p>
              </w:tc>
            </w:tr>
            <w:tr w:rsidR="008A2809" w:rsidRPr="003B37AE" w14:paraId="4ED13E11" w14:textId="77777777" w:rsidTr="008A2809">
              <w:trPr>
                <w:cantSplit/>
                <w:trHeight w:val="347"/>
              </w:trPr>
              <w:tc>
                <w:tcPr>
                  <w:tcW w:w="1413" w:type="dxa"/>
                  <w:shd w:val="clear" w:color="auto" w:fill="FFFFFF"/>
                </w:tcPr>
                <w:p w14:paraId="4B7F1FDA" w14:textId="77777777" w:rsidR="00D801E9" w:rsidRPr="003B37AE" w:rsidRDefault="00D801E9" w:rsidP="003B37AE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13. xxx</w:t>
                  </w:r>
                </w:p>
              </w:tc>
              <w:tc>
                <w:tcPr>
                  <w:tcW w:w="709" w:type="dxa"/>
                </w:tcPr>
                <w:p w14:paraId="66F5C748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708" w:type="dxa"/>
                </w:tcPr>
                <w:p w14:paraId="7DEB143B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/</w:t>
                  </w:r>
                </w:p>
              </w:tc>
              <w:tc>
                <w:tcPr>
                  <w:tcW w:w="567" w:type="dxa"/>
                </w:tcPr>
                <w:p w14:paraId="3E741E09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681" w:type="dxa"/>
                </w:tcPr>
                <w:p w14:paraId="07B109D4" w14:textId="77777777" w:rsidR="00D801E9" w:rsidRPr="003B37AE" w:rsidRDefault="00D801E9" w:rsidP="003B37AE">
                  <w:pPr>
                    <w:spacing w:after="0" w:line="240" w:lineRule="auto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 xml:space="preserve">   </w:t>
                  </w:r>
                  <w:r w:rsidRPr="003B37AE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737" w:type="dxa"/>
                  <w:shd w:val="clear" w:color="auto" w:fill="FFFFFF"/>
                </w:tcPr>
                <w:p w14:paraId="2DD2B33A" w14:textId="77777777" w:rsidR="00D801E9" w:rsidRPr="003B37AE" w:rsidRDefault="00D801E9" w:rsidP="003B37AE">
                  <w:pPr>
                    <w:spacing w:after="0" w:line="240" w:lineRule="auto"/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 xml:space="preserve">   3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07328E2B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708" w:type="dxa"/>
                  <w:shd w:val="clear" w:color="auto" w:fill="FFFFFF"/>
                </w:tcPr>
                <w:p w14:paraId="3984AFC9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32587349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/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064B7304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color w:val="000000" w:themeColor="text1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17881C79" w14:textId="77777777" w:rsidR="00D801E9" w:rsidRPr="003B37AE" w:rsidRDefault="00D801E9" w:rsidP="003B37AE">
                  <w:pPr>
                    <w:spacing w:after="0" w:line="240" w:lineRule="auto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 xml:space="preserve">   1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14:paraId="5BB91463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20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66501046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288D465E" w14:textId="16CA43C1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67</w:t>
                  </w:r>
                  <w:r w:rsidR="008A280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 xml:space="preserve"> </w:t>
                  </w: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%</w:t>
                  </w:r>
                </w:p>
              </w:tc>
            </w:tr>
            <w:tr w:rsidR="008A2809" w:rsidRPr="003B37AE" w14:paraId="7EEB6756" w14:textId="77777777" w:rsidTr="008A2809">
              <w:trPr>
                <w:cantSplit/>
                <w:trHeight w:val="347"/>
              </w:trPr>
              <w:tc>
                <w:tcPr>
                  <w:tcW w:w="1413" w:type="dxa"/>
                  <w:shd w:val="clear" w:color="auto" w:fill="FFFFFF"/>
                </w:tcPr>
                <w:p w14:paraId="4C46FBAD" w14:textId="77777777" w:rsidR="00D801E9" w:rsidRPr="003B37AE" w:rsidRDefault="00D801E9" w:rsidP="003B37AE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14. xxx</w:t>
                  </w:r>
                </w:p>
              </w:tc>
              <w:tc>
                <w:tcPr>
                  <w:tcW w:w="709" w:type="dxa"/>
                </w:tcPr>
                <w:p w14:paraId="5A31EC18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708" w:type="dxa"/>
                </w:tcPr>
                <w:p w14:paraId="483B432A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248C720F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681" w:type="dxa"/>
                </w:tcPr>
                <w:p w14:paraId="3B006E16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737" w:type="dxa"/>
                  <w:shd w:val="clear" w:color="auto" w:fill="FFFFFF"/>
                </w:tcPr>
                <w:p w14:paraId="1A8C0428" w14:textId="77777777" w:rsidR="00D801E9" w:rsidRPr="003B37AE" w:rsidRDefault="00D801E9" w:rsidP="003B37AE">
                  <w:pPr>
                    <w:spacing w:after="0" w:line="240" w:lineRule="auto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 xml:space="preserve">   2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088834EC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708" w:type="dxa"/>
                  <w:shd w:val="clear" w:color="auto" w:fill="FFFFFF"/>
                </w:tcPr>
                <w:p w14:paraId="6C62F2A9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2B042EB0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5A7FE1FD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color w:val="000000" w:themeColor="text1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770D8EC2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14:paraId="5E2A9F3D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20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242BBD41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3D083523" w14:textId="6895EE32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67</w:t>
                  </w:r>
                  <w:r w:rsidR="008A280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 xml:space="preserve"> </w:t>
                  </w: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%</w:t>
                  </w:r>
                </w:p>
              </w:tc>
            </w:tr>
            <w:tr w:rsidR="008A2809" w:rsidRPr="003B37AE" w14:paraId="02EB09C4" w14:textId="77777777" w:rsidTr="008A2809">
              <w:trPr>
                <w:cantSplit/>
                <w:trHeight w:val="347"/>
              </w:trPr>
              <w:tc>
                <w:tcPr>
                  <w:tcW w:w="1413" w:type="dxa"/>
                  <w:shd w:val="clear" w:color="auto" w:fill="FFFFFF"/>
                </w:tcPr>
                <w:p w14:paraId="27E85677" w14:textId="77777777" w:rsidR="00D801E9" w:rsidRPr="003B37AE" w:rsidRDefault="00D801E9" w:rsidP="003B37AE">
                  <w:pPr>
                    <w:spacing w:after="0" w:line="240" w:lineRule="auto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15. xxx</w:t>
                  </w:r>
                </w:p>
              </w:tc>
              <w:tc>
                <w:tcPr>
                  <w:tcW w:w="709" w:type="dxa"/>
                </w:tcPr>
                <w:p w14:paraId="1749CF67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</w:t>
                  </w:r>
                </w:p>
              </w:tc>
              <w:tc>
                <w:tcPr>
                  <w:tcW w:w="708" w:type="dxa"/>
                </w:tcPr>
                <w:p w14:paraId="05A6506E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14:paraId="58682D4E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681" w:type="dxa"/>
                </w:tcPr>
                <w:p w14:paraId="2F9EDCA8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</w:t>
                  </w:r>
                </w:p>
              </w:tc>
              <w:tc>
                <w:tcPr>
                  <w:tcW w:w="737" w:type="dxa"/>
                  <w:shd w:val="clear" w:color="auto" w:fill="FFFFFF"/>
                </w:tcPr>
                <w:p w14:paraId="7C83F244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6CF227B7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</w:t>
                  </w:r>
                </w:p>
              </w:tc>
              <w:tc>
                <w:tcPr>
                  <w:tcW w:w="708" w:type="dxa"/>
                  <w:shd w:val="clear" w:color="auto" w:fill="FFFFFF"/>
                </w:tcPr>
                <w:p w14:paraId="20EA91FE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/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61EF7026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/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39AE4875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color w:val="000000" w:themeColor="text1"/>
                      <w:sz w:val="18"/>
                      <w:szCs w:val="18"/>
                      <w:lang w:eastAsia="hr-HR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6E1E847F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color w:val="FF0000"/>
                      <w:sz w:val="18"/>
                      <w:szCs w:val="18"/>
                      <w:lang w:eastAsia="hr-HR"/>
                    </w:rPr>
                    <w:t>/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14:paraId="23CDEDBB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19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2E25E07F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7E223F80" w14:textId="5ADFDF03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63</w:t>
                  </w:r>
                  <w:r w:rsidR="008A2809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 xml:space="preserve"> </w:t>
                  </w: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%</w:t>
                  </w:r>
                </w:p>
              </w:tc>
            </w:tr>
            <w:tr w:rsidR="008A2809" w:rsidRPr="003B37AE" w14:paraId="0EEB61FA" w14:textId="77777777" w:rsidTr="008A2809">
              <w:trPr>
                <w:cantSplit/>
                <w:trHeight w:val="402"/>
              </w:trPr>
              <w:tc>
                <w:tcPr>
                  <w:tcW w:w="1413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DE245D9" w14:textId="77777777" w:rsidR="00D801E9" w:rsidRPr="003B37AE" w:rsidRDefault="00D801E9" w:rsidP="003B37AE">
                  <w:pPr>
                    <w:spacing w:after="0" w:line="240" w:lineRule="auto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MOGUĆE: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C9E5EAA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15</w:t>
                  </w:r>
                </w:p>
              </w:tc>
              <w:tc>
                <w:tcPr>
                  <w:tcW w:w="70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2A27F85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45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F02CA09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60</w:t>
                  </w:r>
                </w:p>
              </w:tc>
              <w:tc>
                <w:tcPr>
                  <w:tcW w:w="68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90DA85E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75</w:t>
                  </w:r>
                </w:p>
              </w:tc>
              <w:tc>
                <w:tcPr>
                  <w:tcW w:w="73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C00E39B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90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92899C3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60</w:t>
                  </w:r>
                </w:p>
              </w:tc>
              <w:tc>
                <w:tcPr>
                  <w:tcW w:w="70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59F8943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  <w:t>30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4618464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  <w:t>30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C20BAE2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  <w:t>30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EAE3FAE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  <w:t>15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DCDA5F1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450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563DD13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75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3250988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/</w:t>
                  </w:r>
                </w:p>
              </w:tc>
            </w:tr>
            <w:tr w:rsidR="008A2809" w:rsidRPr="003B37AE" w14:paraId="047A5864" w14:textId="77777777" w:rsidTr="008A2809">
              <w:trPr>
                <w:cantSplit/>
                <w:trHeight w:val="402"/>
              </w:trPr>
              <w:tc>
                <w:tcPr>
                  <w:tcW w:w="1413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71A76CE" w14:textId="77777777" w:rsidR="00D801E9" w:rsidRPr="003B37AE" w:rsidRDefault="00D801E9" w:rsidP="003B37AE">
                  <w:pPr>
                    <w:spacing w:after="0" w:line="240" w:lineRule="auto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OSTVARENO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D4CA583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15</w:t>
                  </w:r>
                </w:p>
              </w:tc>
              <w:tc>
                <w:tcPr>
                  <w:tcW w:w="70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07662FE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39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8C059EE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53</w:t>
                  </w:r>
                </w:p>
              </w:tc>
              <w:tc>
                <w:tcPr>
                  <w:tcW w:w="68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646C704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sz w:val="18"/>
                      <w:szCs w:val="18"/>
                      <w:lang w:eastAsia="hr-HR"/>
                    </w:rPr>
                    <w:t>62</w:t>
                  </w:r>
                </w:p>
              </w:tc>
              <w:tc>
                <w:tcPr>
                  <w:tcW w:w="73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44DD034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71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839162A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Times New Roman" w:cstheme="minorHAnsi"/>
                      <w:iCs/>
                      <w:sz w:val="18"/>
                      <w:szCs w:val="18"/>
                      <w:lang w:eastAsia="hr-HR"/>
                    </w:rPr>
                    <w:t>60</w:t>
                  </w:r>
                </w:p>
              </w:tc>
              <w:tc>
                <w:tcPr>
                  <w:tcW w:w="70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113F060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  <w:t>24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4F93F4F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  <w:t>24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8FE8887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  <w:t>30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7C859D1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iCs/>
                      <w:sz w:val="18"/>
                      <w:szCs w:val="18"/>
                      <w:lang w:eastAsia="hr-HR"/>
                    </w:rPr>
                    <w:t>14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C2A784C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391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455DF7D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66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D6B9D31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/</w:t>
                  </w:r>
                </w:p>
              </w:tc>
            </w:tr>
            <w:tr w:rsidR="008A2809" w:rsidRPr="003B37AE" w14:paraId="5C9ACE78" w14:textId="77777777" w:rsidTr="008A2809">
              <w:trPr>
                <w:cantSplit/>
                <w:trHeight w:val="420"/>
              </w:trPr>
              <w:tc>
                <w:tcPr>
                  <w:tcW w:w="1413" w:type="dxa"/>
                  <w:shd w:val="clear" w:color="auto" w:fill="FFFFFF"/>
                </w:tcPr>
                <w:p w14:paraId="649DA3E8" w14:textId="77777777" w:rsidR="00D801E9" w:rsidRPr="003B37AE" w:rsidRDefault="00D801E9" w:rsidP="003B37AE">
                  <w:pPr>
                    <w:spacing w:after="0" w:line="240" w:lineRule="auto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POSTOTAK: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0EA5E23C" w14:textId="597B50AD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100</w:t>
                  </w:r>
                  <w:r w:rsidR="008A2809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 xml:space="preserve"> </w:t>
                  </w:r>
                  <w:r w:rsidRPr="003B37AE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%</w:t>
                  </w:r>
                </w:p>
              </w:tc>
              <w:tc>
                <w:tcPr>
                  <w:tcW w:w="708" w:type="dxa"/>
                  <w:shd w:val="clear" w:color="auto" w:fill="FFFFFF"/>
                </w:tcPr>
                <w:p w14:paraId="0CE4E14E" w14:textId="4740C34C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87</w:t>
                  </w:r>
                  <w:r w:rsidR="008A2809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 xml:space="preserve"> </w:t>
                  </w:r>
                  <w:r w:rsidRPr="003B37AE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%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43A42814" w14:textId="77777777" w:rsidR="00D801E9" w:rsidRPr="003B37AE" w:rsidRDefault="00D801E9" w:rsidP="003B37AE">
                  <w:pPr>
                    <w:spacing w:after="0" w:line="240" w:lineRule="auto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88%</w:t>
                  </w:r>
                </w:p>
              </w:tc>
              <w:tc>
                <w:tcPr>
                  <w:tcW w:w="681" w:type="dxa"/>
                  <w:shd w:val="clear" w:color="auto" w:fill="FFFFFF"/>
                </w:tcPr>
                <w:p w14:paraId="0BA270B1" w14:textId="765518A8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83</w:t>
                  </w:r>
                  <w:r w:rsidR="008A2809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 xml:space="preserve"> </w:t>
                  </w:r>
                  <w:r w:rsidRPr="003B37AE">
                    <w:rPr>
                      <w:rFonts w:eastAsia="Calibri" w:cstheme="minorHAnsi"/>
                      <w:b/>
                      <w:sz w:val="18"/>
                      <w:szCs w:val="18"/>
                      <w:lang w:eastAsia="hr-HR"/>
                    </w:rPr>
                    <w:t>%</w:t>
                  </w:r>
                </w:p>
              </w:tc>
              <w:tc>
                <w:tcPr>
                  <w:tcW w:w="737" w:type="dxa"/>
                  <w:shd w:val="clear" w:color="auto" w:fill="FFFFFF"/>
                </w:tcPr>
                <w:p w14:paraId="71C9FF94" w14:textId="2621B623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79</w:t>
                  </w:r>
                  <w:r w:rsidR="008A2809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 xml:space="preserve"> </w:t>
                  </w:r>
                  <w:r w:rsidRPr="003B37AE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%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6D5EC354" w14:textId="0A6D8205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100</w:t>
                  </w:r>
                  <w:r w:rsidR="008A2809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 xml:space="preserve"> </w:t>
                  </w:r>
                  <w:r w:rsidRPr="003B37AE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%</w:t>
                  </w:r>
                </w:p>
              </w:tc>
              <w:tc>
                <w:tcPr>
                  <w:tcW w:w="708" w:type="dxa"/>
                  <w:shd w:val="clear" w:color="auto" w:fill="FFFFFF"/>
                </w:tcPr>
                <w:p w14:paraId="67786360" w14:textId="1D6D6FFA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80</w:t>
                  </w:r>
                  <w:r w:rsidR="008A2809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 xml:space="preserve"> </w:t>
                  </w:r>
                  <w:r w:rsidRPr="003B37AE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%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10894F71" w14:textId="421AE91A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80</w:t>
                  </w:r>
                  <w:r w:rsidR="008A2809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 xml:space="preserve"> </w:t>
                  </w:r>
                  <w:r w:rsidRPr="003B37AE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%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7EB9554C" w14:textId="0CEED981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100</w:t>
                  </w:r>
                  <w:r w:rsidR="008A2809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 xml:space="preserve"> </w:t>
                  </w:r>
                  <w:r w:rsidRPr="003B37AE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%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270A4E1B" w14:textId="1F1BEA0E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93</w:t>
                  </w:r>
                  <w:r w:rsidR="008A2809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 xml:space="preserve"> </w:t>
                  </w:r>
                  <w:r w:rsidRPr="003B37AE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%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14:paraId="51632146" w14:textId="2BA61FBA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87</w:t>
                  </w:r>
                  <w:r w:rsidR="008A2809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 xml:space="preserve"> </w:t>
                  </w:r>
                  <w:r w:rsidRPr="003B37AE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%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63004E7F" w14:textId="0B3FDA4B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  <w:r w:rsidRPr="003B37AE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88</w:t>
                  </w:r>
                  <w:r w:rsidR="008A2809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 xml:space="preserve"> </w:t>
                  </w:r>
                  <w:r w:rsidRPr="003B37AE"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  <w:t>%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1DD056B3" w14:textId="77777777" w:rsidR="00D801E9" w:rsidRPr="003B37AE" w:rsidRDefault="00D801E9" w:rsidP="003B37AE">
                  <w:pPr>
                    <w:spacing w:after="0" w:line="240" w:lineRule="auto"/>
                    <w:jc w:val="center"/>
                    <w:rPr>
                      <w:rFonts w:eastAsia="Calibri" w:cstheme="minorHAnsi"/>
                      <w:b/>
                      <w:bCs/>
                      <w:iCs/>
                      <w:sz w:val="18"/>
                      <w:szCs w:val="18"/>
                      <w:lang w:eastAsia="hr-HR"/>
                    </w:rPr>
                  </w:pPr>
                </w:p>
              </w:tc>
            </w:tr>
          </w:tbl>
          <w:p w14:paraId="47B08516" w14:textId="77777777" w:rsidR="00D801E9" w:rsidRPr="003B37AE" w:rsidRDefault="00D801E9" w:rsidP="003B37AE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  <w:lang w:eastAsia="hr-HR"/>
              </w:rPr>
            </w:pPr>
            <w:r w:rsidRPr="003B37AE">
              <w:rPr>
                <w:rFonts w:eastAsia="Arial" w:cstheme="minorHAnsi"/>
                <w:sz w:val="18"/>
                <w:szCs w:val="18"/>
                <w:lang w:eastAsia="hr-HR"/>
              </w:rPr>
              <w:t>KVANTITATIVNA ANALIZA:</w:t>
            </w:r>
          </w:p>
          <w:p w14:paraId="59EE8717" w14:textId="77777777" w:rsidR="00D801E9" w:rsidRPr="003B37AE" w:rsidRDefault="00D801E9" w:rsidP="003B37A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5566B48" w14:textId="3D773B66" w:rsidR="00D801E9" w:rsidRPr="003B37AE" w:rsidRDefault="00D801E9" w:rsidP="003B37AE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2CD4F7A6" w14:textId="49736E93" w:rsidR="00D801E9" w:rsidRPr="003B37AE" w:rsidRDefault="00D801E9" w:rsidP="003B37AE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012D7539" w14:textId="77777777" w:rsidR="00D801E9" w:rsidRPr="003B37AE" w:rsidRDefault="00D801E9" w:rsidP="003B37AE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381" w:type="dxa"/>
          </w:tcPr>
          <w:p w14:paraId="47F6BDFC" w14:textId="77777777" w:rsidR="00D801E9" w:rsidRPr="003B37AE" w:rsidRDefault="00D801E9" w:rsidP="003B37AE">
            <w:pPr>
              <w:rPr>
                <w:rFonts w:cstheme="minorHAnsi"/>
                <w:b/>
                <w:color w:val="231F20"/>
                <w:sz w:val="18"/>
                <w:szCs w:val="16"/>
                <w:shd w:val="clear" w:color="auto" w:fill="FFFFFF"/>
              </w:rPr>
            </w:pPr>
          </w:p>
        </w:tc>
      </w:tr>
    </w:tbl>
    <w:p w14:paraId="180B787D" w14:textId="77777777" w:rsidR="00C35534" w:rsidRPr="003B37AE" w:rsidRDefault="004B063C" w:rsidP="003B37AE">
      <w:pPr>
        <w:spacing w:line="240" w:lineRule="auto"/>
      </w:pPr>
    </w:p>
    <w:sectPr w:rsidR="00C35534" w:rsidRPr="003B37AE" w:rsidSect="00D5582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11539F5"/>
    <w:multiLevelType w:val="hybridMultilevel"/>
    <w:tmpl w:val="43A8DADA"/>
    <w:lvl w:ilvl="0" w:tplc="69DA4EBE">
      <w:start w:val="2"/>
      <w:numFmt w:val="bullet"/>
      <w:lvlText w:val="-"/>
      <w:lvlJc w:val="left"/>
      <w:pPr>
        <w:ind w:left="365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" w15:restartNumberingAfterBreak="0">
    <w:nsid w:val="61A37BFF"/>
    <w:multiLevelType w:val="hybridMultilevel"/>
    <w:tmpl w:val="80746B6A"/>
    <w:lvl w:ilvl="0" w:tplc="0E3EDF2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B4B"/>
    <w:rsid w:val="00047B42"/>
    <w:rsid w:val="00084CFE"/>
    <w:rsid w:val="000E6916"/>
    <w:rsid w:val="0015646B"/>
    <w:rsid w:val="001A581F"/>
    <w:rsid w:val="0023795C"/>
    <w:rsid w:val="00267EFA"/>
    <w:rsid w:val="002B5B4B"/>
    <w:rsid w:val="003B37AE"/>
    <w:rsid w:val="004B063C"/>
    <w:rsid w:val="004D758E"/>
    <w:rsid w:val="00524486"/>
    <w:rsid w:val="0066304E"/>
    <w:rsid w:val="00692CBA"/>
    <w:rsid w:val="007A02BA"/>
    <w:rsid w:val="007A0954"/>
    <w:rsid w:val="008A2809"/>
    <w:rsid w:val="00963C79"/>
    <w:rsid w:val="009F490F"/>
    <w:rsid w:val="009F4AF7"/>
    <w:rsid w:val="00A97A8E"/>
    <w:rsid w:val="00AA648B"/>
    <w:rsid w:val="00B67511"/>
    <w:rsid w:val="00BA71A3"/>
    <w:rsid w:val="00C727F7"/>
    <w:rsid w:val="00CB4C7F"/>
    <w:rsid w:val="00CF09E3"/>
    <w:rsid w:val="00CF10FF"/>
    <w:rsid w:val="00CF3664"/>
    <w:rsid w:val="00D1542E"/>
    <w:rsid w:val="00D801E9"/>
    <w:rsid w:val="00EF757A"/>
    <w:rsid w:val="00F935D7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B380A"/>
  <w15:chartTrackingRefBased/>
  <w15:docId w15:val="{6FD043D6-B46B-4519-A072-CF2D33DE1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57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A58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A581F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D1542E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3B37A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3B37A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3B37AE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B37A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B37A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871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Miroslava Vekić</cp:lastModifiedBy>
  <cp:revision>2</cp:revision>
  <dcterms:created xsi:type="dcterms:W3CDTF">2022-07-04T15:30:00Z</dcterms:created>
  <dcterms:modified xsi:type="dcterms:W3CDTF">2022-07-04T15:30:00Z</dcterms:modified>
</cp:coreProperties>
</file>