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4F114" w14:textId="77777777" w:rsidR="007E0919" w:rsidRPr="00D57604" w:rsidRDefault="00550483">
      <w:pPr>
        <w:rPr>
          <w:b/>
        </w:rPr>
      </w:pPr>
      <w:r w:rsidRPr="00D57604">
        <w:rPr>
          <w:b/>
        </w:rPr>
        <w:t xml:space="preserve">PRIJEDLOG PRIPREME ZA IZVOĐENJE NASTAVE </w:t>
      </w:r>
      <w:r w:rsidR="00F77AF0" w:rsidRPr="00D57604">
        <w:rPr>
          <w:b/>
        </w:rPr>
        <w:t>HRVATSKOGA JEZIKA</w:t>
      </w:r>
    </w:p>
    <w:tbl>
      <w:tblPr>
        <w:tblStyle w:val="Reetkatablice"/>
        <w:tblW w:w="15027" w:type="dxa"/>
        <w:tblInd w:w="-318" w:type="dxa"/>
        <w:tblLook w:val="04A0" w:firstRow="1" w:lastRow="0" w:firstColumn="1" w:lastColumn="0" w:noHBand="0" w:noVBand="1"/>
      </w:tblPr>
      <w:tblGrid>
        <w:gridCol w:w="2127"/>
        <w:gridCol w:w="3715"/>
        <w:gridCol w:w="1417"/>
        <w:gridCol w:w="7768"/>
      </w:tblGrid>
      <w:tr w:rsidR="008E5959" w:rsidRPr="00D57604" w14:paraId="065C8D36" w14:textId="77777777" w:rsidTr="00870288">
        <w:tc>
          <w:tcPr>
            <w:tcW w:w="5842" w:type="dxa"/>
            <w:gridSpan w:val="2"/>
            <w:shd w:val="clear" w:color="auto" w:fill="D9E2F3" w:themeFill="accent1" w:themeFillTint="33"/>
          </w:tcPr>
          <w:p w14:paraId="6831528C" w14:textId="77777777" w:rsidR="008E5959" w:rsidRPr="00D57604" w:rsidRDefault="00870288">
            <w:pPr>
              <w:rPr>
                <w:rFonts w:cstheme="minorHAnsi"/>
                <w:sz w:val="18"/>
                <w:szCs w:val="18"/>
              </w:rPr>
            </w:pPr>
            <w:r w:rsidRPr="00D57604">
              <w:rPr>
                <w:rFonts w:cstheme="minorHAnsi"/>
                <w:sz w:val="18"/>
                <w:szCs w:val="18"/>
              </w:rPr>
              <w:t>I</w:t>
            </w:r>
            <w:r w:rsidR="008E5959" w:rsidRPr="00D57604">
              <w:rPr>
                <w:rFonts w:cstheme="minorHAnsi"/>
                <w:sz w:val="18"/>
                <w:szCs w:val="18"/>
              </w:rPr>
              <w:t xml:space="preserve">ME I PREZIME: </w:t>
            </w:r>
          </w:p>
        </w:tc>
        <w:tc>
          <w:tcPr>
            <w:tcW w:w="1417" w:type="dxa"/>
            <w:shd w:val="clear" w:color="auto" w:fill="D9E2F3" w:themeFill="accent1" w:themeFillTint="33"/>
          </w:tcPr>
          <w:p w14:paraId="4738AD3C" w14:textId="77777777" w:rsidR="008E5959" w:rsidRPr="00D57604" w:rsidRDefault="008E5959">
            <w:pPr>
              <w:rPr>
                <w:rFonts w:cstheme="minorHAnsi"/>
                <w:sz w:val="18"/>
                <w:szCs w:val="18"/>
              </w:rPr>
            </w:pPr>
            <w:r w:rsidRPr="00D57604">
              <w:rPr>
                <w:rFonts w:cstheme="minorHAnsi"/>
                <w:sz w:val="18"/>
                <w:szCs w:val="18"/>
              </w:rPr>
              <w:t>RAZRED:</w:t>
            </w:r>
          </w:p>
        </w:tc>
        <w:tc>
          <w:tcPr>
            <w:tcW w:w="7768" w:type="dxa"/>
            <w:shd w:val="clear" w:color="auto" w:fill="D9E2F3" w:themeFill="accent1" w:themeFillTint="33"/>
          </w:tcPr>
          <w:p w14:paraId="645AB19C" w14:textId="77777777" w:rsidR="008E5959" w:rsidRPr="00D57604" w:rsidRDefault="008E5959">
            <w:pPr>
              <w:rPr>
                <w:rFonts w:cstheme="minorHAnsi"/>
                <w:sz w:val="18"/>
                <w:szCs w:val="18"/>
              </w:rPr>
            </w:pPr>
            <w:r w:rsidRPr="00D57604">
              <w:rPr>
                <w:rFonts w:cstheme="minorHAnsi"/>
                <w:sz w:val="18"/>
                <w:szCs w:val="18"/>
              </w:rPr>
              <w:t>REDNI BROJ SATA:</w:t>
            </w:r>
          </w:p>
        </w:tc>
      </w:tr>
      <w:tr w:rsidR="008E5959" w:rsidRPr="00D57604" w14:paraId="0F7B0893" w14:textId="77777777" w:rsidTr="009572DD">
        <w:tc>
          <w:tcPr>
            <w:tcW w:w="2127" w:type="dxa"/>
          </w:tcPr>
          <w:p w14:paraId="27A1F46F" w14:textId="77777777" w:rsidR="008E5959" w:rsidRPr="00D57604" w:rsidRDefault="008E5959">
            <w:pPr>
              <w:rPr>
                <w:rFonts w:cstheme="minorHAnsi"/>
                <w:sz w:val="18"/>
                <w:szCs w:val="18"/>
              </w:rPr>
            </w:pPr>
            <w:r w:rsidRPr="00D57604">
              <w:rPr>
                <w:rFonts w:cstheme="minorHAnsi"/>
                <w:sz w:val="18"/>
                <w:szCs w:val="18"/>
              </w:rPr>
              <w:t>PREDMETNO PODRUČJE:</w:t>
            </w:r>
          </w:p>
        </w:tc>
        <w:tc>
          <w:tcPr>
            <w:tcW w:w="12900" w:type="dxa"/>
            <w:gridSpan w:val="3"/>
          </w:tcPr>
          <w:p w14:paraId="0B2B196C" w14:textId="77777777" w:rsidR="008E5959" w:rsidRPr="00D57604" w:rsidRDefault="00781593">
            <w:pPr>
              <w:rPr>
                <w:rFonts w:cstheme="minorHAnsi"/>
                <w:sz w:val="18"/>
                <w:szCs w:val="18"/>
              </w:rPr>
            </w:pPr>
            <w:r w:rsidRPr="00D57604">
              <w:rPr>
                <w:rFonts w:cstheme="minorHAnsi"/>
                <w:color w:val="231F20"/>
                <w:sz w:val="18"/>
                <w:szCs w:val="18"/>
              </w:rPr>
              <w:t>HRVATSKI JEZIK</w:t>
            </w:r>
            <w:r w:rsidR="008E5959" w:rsidRPr="00D57604">
              <w:rPr>
                <w:rFonts w:cstheme="minorHAnsi"/>
                <w:color w:val="231F20"/>
                <w:sz w:val="18"/>
                <w:szCs w:val="18"/>
              </w:rPr>
              <w:tab/>
            </w:r>
          </w:p>
        </w:tc>
      </w:tr>
      <w:tr w:rsidR="00857644" w:rsidRPr="00D57604" w14:paraId="4E2EBFED" w14:textId="77777777" w:rsidTr="009572DD">
        <w:tc>
          <w:tcPr>
            <w:tcW w:w="2127" w:type="dxa"/>
          </w:tcPr>
          <w:p w14:paraId="7E0495B0" w14:textId="77777777" w:rsidR="00857644" w:rsidRPr="00D57604" w:rsidRDefault="00857644" w:rsidP="00857644">
            <w:pPr>
              <w:rPr>
                <w:rFonts w:cstheme="minorHAnsi"/>
                <w:sz w:val="18"/>
                <w:szCs w:val="18"/>
              </w:rPr>
            </w:pPr>
            <w:r w:rsidRPr="00D57604">
              <w:rPr>
                <w:rFonts w:cstheme="minorHAnsi"/>
                <w:sz w:val="18"/>
                <w:szCs w:val="18"/>
              </w:rPr>
              <w:t>DOMENA:</w:t>
            </w:r>
          </w:p>
        </w:tc>
        <w:tc>
          <w:tcPr>
            <w:tcW w:w="12900" w:type="dxa"/>
            <w:gridSpan w:val="3"/>
          </w:tcPr>
          <w:p w14:paraId="10EF7A2D" w14:textId="77777777" w:rsidR="00857644" w:rsidRPr="00D57604" w:rsidRDefault="00857644" w:rsidP="00857644">
            <w:pPr>
              <w:rPr>
                <w:rFonts w:cstheme="minorHAnsi"/>
                <w:sz w:val="18"/>
                <w:szCs w:val="18"/>
              </w:rPr>
            </w:pPr>
            <w:r>
              <w:rPr>
                <w:rFonts w:cstheme="minorHAnsi"/>
                <w:sz w:val="18"/>
                <w:szCs w:val="18"/>
              </w:rPr>
              <w:t xml:space="preserve">HRVATSKI JEZIK I </w:t>
            </w:r>
            <w:r w:rsidR="00376A54">
              <w:rPr>
                <w:rFonts w:cstheme="minorHAnsi"/>
                <w:sz w:val="18"/>
                <w:szCs w:val="18"/>
              </w:rPr>
              <w:t>KOMUNIKACIJA</w:t>
            </w:r>
            <w:r>
              <w:rPr>
                <w:rFonts w:cstheme="minorHAnsi"/>
                <w:sz w:val="18"/>
                <w:szCs w:val="18"/>
              </w:rPr>
              <w:t xml:space="preserve">/ </w:t>
            </w:r>
            <w:r w:rsidRPr="00D57604">
              <w:rPr>
                <w:rFonts w:cstheme="minorHAnsi"/>
                <w:sz w:val="18"/>
                <w:szCs w:val="18"/>
              </w:rPr>
              <w:t>KNJIŽEVNOST I STVARALAŠTVO</w:t>
            </w:r>
          </w:p>
        </w:tc>
      </w:tr>
      <w:tr w:rsidR="008E5959" w:rsidRPr="00D57604" w14:paraId="3133E006" w14:textId="77777777" w:rsidTr="009572DD">
        <w:tc>
          <w:tcPr>
            <w:tcW w:w="2127" w:type="dxa"/>
          </w:tcPr>
          <w:p w14:paraId="188333A5" w14:textId="77777777" w:rsidR="008E5959" w:rsidRPr="00D57604" w:rsidRDefault="008E5959">
            <w:pPr>
              <w:rPr>
                <w:rFonts w:cstheme="minorHAnsi"/>
                <w:sz w:val="18"/>
                <w:szCs w:val="18"/>
              </w:rPr>
            </w:pPr>
            <w:r w:rsidRPr="00D57604">
              <w:rPr>
                <w:rFonts w:cstheme="minorHAnsi"/>
                <w:sz w:val="18"/>
                <w:szCs w:val="18"/>
              </w:rPr>
              <w:t>NASTAVNI SADRŽAJ:</w:t>
            </w:r>
          </w:p>
        </w:tc>
        <w:tc>
          <w:tcPr>
            <w:tcW w:w="12900" w:type="dxa"/>
            <w:gridSpan w:val="3"/>
          </w:tcPr>
          <w:p w14:paraId="7C610619" w14:textId="6FAA5134" w:rsidR="008E5959" w:rsidRPr="009E3300" w:rsidRDefault="001F31D5">
            <w:pPr>
              <w:rPr>
                <w:rFonts w:cstheme="minorHAnsi"/>
                <w:b/>
                <w:sz w:val="18"/>
                <w:szCs w:val="18"/>
              </w:rPr>
            </w:pPr>
            <w:r>
              <w:rPr>
                <w:rFonts w:cstheme="minorHAnsi"/>
                <w:b/>
                <w:sz w:val="18"/>
                <w:szCs w:val="18"/>
              </w:rPr>
              <w:t>Zlatna jabuka</w:t>
            </w:r>
            <w:r w:rsidR="009572DD">
              <w:rPr>
                <w:rFonts w:cstheme="minorHAnsi"/>
                <w:b/>
                <w:sz w:val="18"/>
                <w:szCs w:val="18"/>
              </w:rPr>
              <w:t xml:space="preserve"> - hrvatska narodna bajka</w:t>
            </w:r>
          </w:p>
        </w:tc>
      </w:tr>
      <w:tr w:rsidR="008E5959" w:rsidRPr="00D57604" w14:paraId="6488AE7C" w14:textId="77777777" w:rsidTr="009572DD">
        <w:trPr>
          <w:trHeight w:val="4155"/>
        </w:trPr>
        <w:tc>
          <w:tcPr>
            <w:tcW w:w="2127" w:type="dxa"/>
          </w:tcPr>
          <w:p w14:paraId="2E26123C" w14:textId="77777777" w:rsidR="008E5959" w:rsidRPr="00D57604" w:rsidRDefault="008E5959">
            <w:pPr>
              <w:rPr>
                <w:rFonts w:cstheme="minorHAnsi"/>
                <w:sz w:val="18"/>
                <w:szCs w:val="18"/>
              </w:rPr>
            </w:pPr>
            <w:r w:rsidRPr="00D57604">
              <w:rPr>
                <w:rFonts w:cstheme="minorHAnsi"/>
                <w:sz w:val="18"/>
                <w:szCs w:val="18"/>
              </w:rPr>
              <w:t>ISHODI:</w:t>
            </w:r>
          </w:p>
          <w:p w14:paraId="0596494A" w14:textId="77777777" w:rsidR="008E5959" w:rsidRPr="00D57604" w:rsidRDefault="008E5959">
            <w:pPr>
              <w:rPr>
                <w:rFonts w:cstheme="minorHAnsi"/>
                <w:sz w:val="18"/>
                <w:szCs w:val="18"/>
              </w:rPr>
            </w:pPr>
          </w:p>
        </w:tc>
        <w:tc>
          <w:tcPr>
            <w:tcW w:w="12900" w:type="dxa"/>
            <w:gridSpan w:val="3"/>
          </w:tcPr>
          <w:p w14:paraId="423F9CAA" w14:textId="77777777" w:rsidR="0012725A" w:rsidRPr="0030776F" w:rsidRDefault="0012725A" w:rsidP="0012725A">
            <w:pPr>
              <w:textAlignment w:val="baseline"/>
              <w:rPr>
                <w:rFonts w:ascii="Calibri" w:eastAsia="Times New Roman" w:hAnsi="Calibri" w:cs="Calibri"/>
                <w:b/>
                <w:bCs/>
                <w:color w:val="231F20"/>
                <w:sz w:val="18"/>
                <w:szCs w:val="18"/>
                <w:lang w:eastAsia="hr-HR"/>
              </w:rPr>
            </w:pPr>
            <w:r w:rsidRPr="00F14BAF">
              <w:rPr>
                <w:rFonts w:ascii="Calibri" w:eastAsia="Times New Roman" w:hAnsi="Calibri" w:cs="Calibri"/>
                <w:b/>
                <w:bCs/>
                <w:color w:val="231F20"/>
                <w:sz w:val="18"/>
                <w:szCs w:val="18"/>
                <w:lang w:eastAsia="hr-HR"/>
              </w:rPr>
              <w:t>OŠ HJ A. 4. 1.</w:t>
            </w:r>
            <w:r w:rsidRPr="0030776F">
              <w:rPr>
                <w:rFonts w:ascii="Calibri" w:eastAsia="Times New Roman" w:hAnsi="Calibri" w:cs="Calibri"/>
                <w:b/>
                <w:bCs/>
                <w:color w:val="231F20"/>
                <w:sz w:val="18"/>
                <w:szCs w:val="18"/>
                <w:lang w:eastAsia="hr-HR"/>
              </w:rPr>
              <w:t xml:space="preserve"> Učenik razgovara i govori u skladu s komunikacijskom situacijom.</w:t>
            </w:r>
          </w:p>
          <w:p w14:paraId="1D6A0F7C" w14:textId="77777777" w:rsidR="0012725A" w:rsidRPr="00F14BAF" w:rsidRDefault="0012725A" w:rsidP="0012725A">
            <w:pPr>
              <w:textAlignment w:val="baseline"/>
              <w:rPr>
                <w:rFonts w:ascii="Calibri" w:eastAsia="Times New Roman" w:hAnsi="Calibri" w:cs="Calibri"/>
                <w:color w:val="231F20"/>
                <w:sz w:val="18"/>
                <w:szCs w:val="18"/>
                <w:lang w:eastAsia="hr-HR"/>
              </w:rPr>
            </w:pPr>
            <w:r w:rsidRPr="00F14BAF">
              <w:rPr>
                <w:rFonts w:ascii="Calibri" w:eastAsia="Times New Roman" w:hAnsi="Calibri" w:cs="Calibri"/>
                <w:color w:val="231F20"/>
                <w:sz w:val="18"/>
                <w:szCs w:val="18"/>
                <w:lang w:eastAsia="hr-HR"/>
              </w:rPr>
              <w:t>– razgovara i govori prema zadanoj ili slobodnoj temi</w:t>
            </w:r>
          </w:p>
          <w:p w14:paraId="08E0C6D7" w14:textId="77777777" w:rsidR="0012725A" w:rsidRDefault="0012725A" w:rsidP="0012725A">
            <w:pPr>
              <w:textAlignment w:val="baseline"/>
              <w:rPr>
                <w:rFonts w:ascii="Calibri" w:eastAsia="Times New Roman" w:hAnsi="Calibri" w:cs="Calibri"/>
                <w:color w:val="231F20"/>
                <w:sz w:val="18"/>
                <w:szCs w:val="18"/>
                <w:lang w:eastAsia="hr-HR"/>
              </w:rPr>
            </w:pPr>
            <w:r w:rsidRPr="00F14BAF">
              <w:rPr>
                <w:rFonts w:ascii="Calibri" w:eastAsia="Times New Roman" w:hAnsi="Calibri" w:cs="Calibri"/>
                <w:color w:val="231F20"/>
                <w:sz w:val="18"/>
                <w:szCs w:val="18"/>
                <w:lang w:eastAsia="hr-HR"/>
              </w:rPr>
              <w:t>– sadržajem i strukturom govorenja cjelovito obuhvaća temu</w:t>
            </w:r>
          </w:p>
          <w:p w14:paraId="3238E1D3" w14:textId="77777777" w:rsidR="0012725A" w:rsidRDefault="0012725A" w:rsidP="0012725A">
            <w:pPr>
              <w:textAlignment w:val="baseline"/>
              <w:rPr>
                <w:rFonts w:ascii="Calibri" w:eastAsia="Times New Roman" w:hAnsi="Calibri" w:cs="Calibri"/>
                <w:b/>
                <w:bCs/>
                <w:color w:val="231F20"/>
                <w:sz w:val="18"/>
                <w:szCs w:val="18"/>
                <w:lang w:eastAsia="hr-HR"/>
              </w:rPr>
            </w:pPr>
            <w:r w:rsidRPr="00E14061">
              <w:rPr>
                <w:rFonts w:ascii="Calibri" w:eastAsia="Times New Roman" w:hAnsi="Calibri" w:cs="Calibri"/>
                <w:b/>
                <w:bCs/>
                <w:color w:val="231F20"/>
                <w:sz w:val="18"/>
                <w:szCs w:val="18"/>
                <w:lang w:eastAsia="hr-HR"/>
              </w:rPr>
              <w:t>OŠ HJ A. 4. 2. Učenik sluša različite tekstove, izdvaja važne podatke i prepričava sadržaj poslušanoga teksta.</w:t>
            </w:r>
          </w:p>
          <w:p w14:paraId="4B3C2C93" w14:textId="77777777" w:rsidR="0012725A" w:rsidRPr="00E14061" w:rsidRDefault="0012725A" w:rsidP="0012725A">
            <w:pPr>
              <w:textAlignment w:val="baseline"/>
              <w:rPr>
                <w:rFonts w:ascii="Calibri" w:eastAsia="Times New Roman" w:hAnsi="Calibri" w:cs="Calibri"/>
                <w:color w:val="231F20"/>
                <w:sz w:val="18"/>
                <w:szCs w:val="18"/>
                <w:lang w:eastAsia="hr-HR"/>
              </w:rPr>
            </w:pPr>
            <w:r w:rsidRPr="00E14061">
              <w:rPr>
                <w:rFonts w:ascii="Calibri" w:eastAsia="Times New Roman" w:hAnsi="Calibri" w:cs="Calibri"/>
                <w:color w:val="231F20"/>
                <w:sz w:val="18"/>
                <w:szCs w:val="18"/>
                <w:lang w:eastAsia="hr-HR"/>
              </w:rPr>
              <w:t>– izdvaja važne podatke iz poslušanoga teksta prema uputi</w:t>
            </w:r>
          </w:p>
          <w:p w14:paraId="5E86E3D5" w14:textId="4B0B212C" w:rsidR="0012725A" w:rsidRDefault="0012725A" w:rsidP="0012725A">
            <w:pPr>
              <w:textAlignment w:val="baseline"/>
              <w:rPr>
                <w:rFonts w:ascii="Calibri" w:eastAsia="Times New Roman" w:hAnsi="Calibri" w:cs="Calibri"/>
                <w:b/>
                <w:bCs/>
                <w:color w:val="231F20"/>
                <w:sz w:val="18"/>
                <w:szCs w:val="18"/>
                <w:lang w:eastAsia="hr-HR"/>
              </w:rPr>
            </w:pPr>
            <w:r w:rsidRPr="00BC13B3">
              <w:rPr>
                <w:rFonts w:ascii="Calibri" w:eastAsia="Times New Roman" w:hAnsi="Calibri" w:cs="Calibri"/>
                <w:b/>
                <w:bCs/>
                <w:color w:val="231F20"/>
                <w:sz w:val="18"/>
                <w:szCs w:val="18"/>
                <w:lang w:eastAsia="hr-HR"/>
              </w:rPr>
              <w:t>OŠ HJ A. 4. 3.</w:t>
            </w:r>
            <w:r>
              <w:rPr>
                <w:rFonts w:ascii="Calibri" w:eastAsia="Times New Roman" w:hAnsi="Calibri" w:cs="Calibri"/>
                <w:b/>
                <w:bCs/>
                <w:color w:val="231F20"/>
                <w:sz w:val="18"/>
                <w:szCs w:val="18"/>
                <w:lang w:eastAsia="hr-HR"/>
              </w:rPr>
              <w:t xml:space="preserve"> </w:t>
            </w:r>
            <w:r w:rsidRPr="00BC13B3">
              <w:rPr>
                <w:rFonts w:ascii="Calibri" w:eastAsia="Times New Roman" w:hAnsi="Calibri" w:cs="Calibri"/>
                <w:b/>
                <w:bCs/>
                <w:color w:val="231F20"/>
                <w:sz w:val="18"/>
                <w:szCs w:val="18"/>
                <w:lang w:eastAsia="hr-HR"/>
              </w:rPr>
              <w:t>Učenik čita tekst i prepričava sadržaj teksta služeći se bilješkama</w:t>
            </w:r>
            <w:r>
              <w:rPr>
                <w:rFonts w:ascii="Calibri" w:eastAsia="Times New Roman" w:hAnsi="Calibri" w:cs="Calibri"/>
                <w:b/>
                <w:bCs/>
                <w:color w:val="231F20"/>
                <w:sz w:val="18"/>
                <w:szCs w:val="18"/>
                <w:lang w:eastAsia="hr-HR"/>
              </w:rPr>
              <w:t>.</w:t>
            </w:r>
          </w:p>
          <w:p w14:paraId="77DF59D0" w14:textId="6767CF5A" w:rsidR="0012725A" w:rsidRPr="00E14061" w:rsidRDefault="008F3000" w:rsidP="0012725A">
            <w:pPr>
              <w:textAlignment w:val="baseline"/>
              <w:rPr>
                <w:rFonts w:ascii="Calibri" w:eastAsia="Times New Roman" w:hAnsi="Calibri" w:cs="Calibri"/>
                <w:color w:val="231F20"/>
                <w:sz w:val="18"/>
                <w:szCs w:val="18"/>
                <w:lang w:eastAsia="hr-HR"/>
              </w:rPr>
            </w:pPr>
            <w:r w:rsidRPr="00E14061">
              <w:rPr>
                <w:rFonts w:ascii="Calibri" w:eastAsia="Times New Roman" w:hAnsi="Calibri" w:cs="Calibri"/>
                <w:color w:val="231F20"/>
                <w:sz w:val="18"/>
                <w:szCs w:val="18"/>
                <w:lang w:eastAsia="hr-HR"/>
              </w:rPr>
              <w:t>–</w:t>
            </w:r>
            <w:r w:rsidR="0012725A" w:rsidRPr="00E14061">
              <w:rPr>
                <w:rFonts w:ascii="Calibri" w:eastAsia="Times New Roman" w:hAnsi="Calibri" w:cs="Calibri"/>
                <w:color w:val="231F20"/>
                <w:sz w:val="18"/>
                <w:szCs w:val="18"/>
                <w:lang w:eastAsia="hr-HR"/>
              </w:rPr>
              <w:t xml:space="preserve"> povezuje grafičku strukturu teksta i sadržaj</w:t>
            </w:r>
          </w:p>
          <w:p w14:paraId="4E856EEE" w14:textId="77777777" w:rsidR="0012725A" w:rsidRPr="00E14061" w:rsidRDefault="0012725A" w:rsidP="0012725A">
            <w:pPr>
              <w:textAlignment w:val="baseline"/>
              <w:rPr>
                <w:rFonts w:ascii="Calibri" w:eastAsia="Times New Roman" w:hAnsi="Calibri" w:cs="Calibri"/>
                <w:color w:val="231F20"/>
                <w:sz w:val="18"/>
                <w:szCs w:val="18"/>
                <w:lang w:eastAsia="hr-HR"/>
              </w:rPr>
            </w:pPr>
            <w:r w:rsidRPr="00E14061">
              <w:rPr>
                <w:rFonts w:ascii="Calibri" w:eastAsia="Times New Roman" w:hAnsi="Calibri" w:cs="Calibri"/>
                <w:color w:val="231F20"/>
                <w:sz w:val="18"/>
                <w:szCs w:val="18"/>
                <w:lang w:eastAsia="hr-HR"/>
              </w:rPr>
              <w:t>– izdvaja važne podatke iz teksta i piše bilješke s obzirom na sadržaj i strukturu</w:t>
            </w:r>
          </w:p>
          <w:p w14:paraId="6FFD8FBA" w14:textId="77777777" w:rsidR="0012725A" w:rsidRPr="0030776F" w:rsidRDefault="0012725A" w:rsidP="0012725A">
            <w:pPr>
              <w:textAlignment w:val="baseline"/>
              <w:rPr>
                <w:rFonts w:cstheme="minorHAnsi"/>
                <w:b/>
                <w:bCs/>
                <w:sz w:val="18"/>
                <w:szCs w:val="18"/>
              </w:rPr>
            </w:pPr>
            <w:r w:rsidRPr="00C729FA">
              <w:rPr>
                <w:rFonts w:cstheme="minorHAnsi"/>
                <w:b/>
                <w:bCs/>
                <w:sz w:val="18"/>
                <w:szCs w:val="18"/>
              </w:rPr>
              <w:t>OŠ HJ B. 4. 1.</w:t>
            </w:r>
            <w:r w:rsidRPr="0030776F">
              <w:rPr>
                <w:rFonts w:cstheme="minorHAnsi"/>
                <w:b/>
                <w:bCs/>
                <w:sz w:val="18"/>
                <w:szCs w:val="18"/>
              </w:rPr>
              <w:t xml:space="preserve"> Učenik izražava doživljaj književnoga teksta u skladu s vlastitim čitateljskim iskustvom.</w:t>
            </w:r>
          </w:p>
          <w:p w14:paraId="02EB5677" w14:textId="233DEDC3" w:rsidR="007A65DF" w:rsidRPr="007A65DF" w:rsidRDefault="008F3000" w:rsidP="007A65DF">
            <w:pPr>
              <w:textAlignment w:val="baseline"/>
              <w:rPr>
                <w:rFonts w:ascii="Calibri" w:eastAsia="Times New Roman" w:hAnsi="Calibri" w:cs="Calibri"/>
                <w:color w:val="231F20"/>
                <w:sz w:val="18"/>
                <w:szCs w:val="18"/>
                <w:lang w:eastAsia="hr-HR"/>
              </w:rPr>
            </w:pPr>
            <w:r w:rsidRPr="00E14061">
              <w:rPr>
                <w:rFonts w:ascii="Calibri" w:eastAsia="Times New Roman" w:hAnsi="Calibri" w:cs="Calibri"/>
                <w:color w:val="231F20"/>
                <w:sz w:val="18"/>
                <w:szCs w:val="18"/>
                <w:lang w:eastAsia="hr-HR"/>
              </w:rPr>
              <w:t>–</w:t>
            </w:r>
            <w:r w:rsidR="007A65DF">
              <w:rPr>
                <w:rFonts w:ascii="Calibri" w:eastAsia="Times New Roman" w:hAnsi="Calibri" w:cs="Calibri"/>
                <w:color w:val="231F20"/>
                <w:sz w:val="18"/>
                <w:szCs w:val="18"/>
                <w:lang w:eastAsia="hr-HR"/>
              </w:rPr>
              <w:t xml:space="preserve"> </w:t>
            </w:r>
            <w:r w:rsidR="007A65DF" w:rsidRPr="007A65DF">
              <w:rPr>
                <w:rFonts w:ascii="Calibri" w:eastAsia="Times New Roman" w:hAnsi="Calibri" w:cs="Calibri"/>
                <w:color w:val="231F20"/>
                <w:sz w:val="18"/>
                <w:szCs w:val="18"/>
                <w:lang w:eastAsia="hr-HR"/>
              </w:rPr>
              <w:t>povezuje doživljaj i razumijevanje književnoga teksta s vlastitim misaonim i emotivnim reakcijama na tekst</w:t>
            </w:r>
          </w:p>
          <w:p w14:paraId="1960C6C9" w14:textId="77777777" w:rsidR="007A65DF" w:rsidRPr="007A65DF" w:rsidRDefault="007A65DF" w:rsidP="007A65DF">
            <w:pPr>
              <w:textAlignment w:val="baseline"/>
              <w:rPr>
                <w:rFonts w:ascii="Calibri" w:eastAsia="Times New Roman" w:hAnsi="Calibri" w:cs="Calibri"/>
                <w:color w:val="231F20"/>
                <w:sz w:val="18"/>
                <w:szCs w:val="18"/>
                <w:lang w:eastAsia="hr-HR"/>
              </w:rPr>
            </w:pPr>
            <w:r w:rsidRPr="007A65DF">
              <w:rPr>
                <w:rFonts w:ascii="Calibri" w:eastAsia="Times New Roman" w:hAnsi="Calibri" w:cs="Calibri"/>
                <w:color w:val="231F20"/>
                <w:sz w:val="18"/>
                <w:szCs w:val="18"/>
                <w:lang w:eastAsia="hr-HR"/>
              </w:rPr>
              <w:t>– povezuje sadržaj, temu i motive teksta s vlastitim iskustvom</w:t>
            </w:r>
          </w:p>
          <w:p w14:paraId="1FC9E5DA" w14:textId="2383A2C4" w:rsidR="007A65DF" w:rsidRDefault="007A65DF" w:rsidP="007A65DF">
            <w:pPr>
              <w:textAlignment w:val="baseline"/>
              <w:rPr>
                <w:rFonts w:ascii="Calibri" w:eastAsia="Times New Roman" w:hAnsi="Calibri" w:cs="Calibri"/>
                <w:color w:val="231F20"/>
                <w:sz w:val="18"/>
                <w:szCs w:val="18"/>
                <w:lang w:eastAsia="hr-HR"/>
              </w:rPr>
            </w:pPr>
            <w:r w:rsidRPr="007A65DF">
              <w:rPr>
                <w:rFonts w:ascii="Calibri" w:eastAsia="Times New Roman" w:hAnsi="Calibri" w:cs="Calibri"/>
                <w:color w:val="231F20"/>
                <w:sz w:val="18"/>
                <w:szCs w:val="18"/>
                <w:lang w:eastAsia="hr-HR"/>
              </w:rPr>
              <w:t>– pokazuje radoznalost, sklonost i znatiželju za komunikaciju s književnim tekstom</w:t>
            </w:r>
          </w:p>
          <w:p w14:paraId="0C07EBA2" w14:textId="19D70A57" w:rsidR="005F029D" w:rsidRDefault="005F029D" w:rsidP="007A65DF">
            <w:pPr>
              <w:textAlignment w:val="baseline"/>
              <w:rPr>
                <w:rFonts w:ascii="Calibri" w:eastAsia="Times New Roman" w:hAnsi="Calibri" w:cs="Calibri"/>
                <w:color w:val="231F20"/>
                <w:sz w:val="18"/>
                <w:szCs w:val="18"/>
                <w:lang w:eastAsia="hr-HR"/>
              </w:rPr>
            </w:pPr>
            <w:r w:rsidRPr="005F029D">
              <w:rPr>
                <w:rFonts w:ascii="Calibri" w:eastAsia="Times New Roman" w:hAnsi="Calibri" w:cs="Calibri"/>
                <w:color w:val="231F20"/>
                <w:sz w:val="18"/>
                <w:szCs w:val="18"/>
                <w:lang w:eastAsia="hr-HR"/>
              </w:rPr>
              <w:t>– prepoznaje vrijedne poruke i mudre izreke</w:t>
            </w:r>
            <w:r w:rsidR="008F3000">
              <w:rPr>
                <w:rFonts w:ascii="Calibri" w:eastAsia="Times New Roman" w:hAnsi="Calibri" w:cs="Calibri"/>
                <w:color w:val="231F20"/>
                <w:sz w:val="18"/>
                <w:szCs w:val="18"/>
                <w:lang w:eastAsia="hr-HR"/>
              </w:rPr>
              <w:t xml:space="preserve"> </w:t>
            </w:r>
          </w:p>
          <w:p w14:paraId="51665D7B" w14:textId="412AE8F1" w:rsidR="00ED2D7C" w:rsidRDefault="00ED2D7C" w:rsidP="00ED2D7C">
            <w:pPr>
              <w:textAlignment w:val="baseline"/>
              <w:rPr>
                <w:rFonts w:ascii="Calibri" w:eastAsia="Times New Roman" w:hAnsi="Calibri" w:cs="Calibri"/>
                <w:color w:val="231F20"/>
                <w:sz w:val="18"/>
                <w:szCs w:val="18"/>
                <w:lang w:eastAsia="hr-HR"/>
              </w:rPr>
            </w:pPr>
            <w:r w:rsidRPr="00ED2D7C">
              <w:rPr>
                <w:rFonts w:ascii="Calibri" w:eastAsia="Times New Roman" w:hAnsi="Calibri" w:cs="Calibri"/>
                <w:color w:val="231F20"/>
                <w:sz w:val="18"/>
                <w:szCs w:val="18"/>
                <w:lang w:eastAsia="hr-HR"/>
              </w:rPr>
              <w:t>– argumentira vlastite doživljaje i zaključuje o uočenim vrijednostima književnoga teksta</w:t>
            </w:r>
          </w:p>
          <w:p w14:paraId="2665612C" w14:textId="4120BB9A" w:rsidR="0012725A" w:rsidRPr="0030776F" w:rsidRDefault="0012725A" w:rsidP="007A65DF">
            <w:pPr>
              <w:textAlignment w:val="baseline"/>
              <w:rPr>
                <w:rFonts w:cstheme="minorHAnsi"/>
                <w:b/>
                <w:bCs/>
                <w:sz w:val="18"/>
                <w:szCs w:val="18"/>
              </w:rPr>
            </w:pPr>
            <w:r w:rsidRPr="00C729FA">
              <w:rPr>
                <w:rFonts w:cstheme="minorHAnsi"/>
                <w:b/>
                <w:bCs/>
                <w:sz w:val="18"/>
                <w:szCs w:val="18"/>
              </w:rPr>
              <w:t>OŠ HJ B. 4. 2.</w:t>
            </w:r>
            <w:r w:rsidRPr="0030776F">
              <w:rPr>
                <w:rFonts w:cstheme="minorHAnsi"/>
                <w:b/>
                <w:bCs/>
                <w:sz w:val="18"/>
                <w:szCs w:val="18"/>
              </w:rPr>
              <w:t xml:space="preserve"> Učenik čita književni tekst i objašnjava obilježja književnoga teksta.</w:t>
            </w:r>
          </w:p>
          <w:p w14:paraId="1A4D9DF8" w14:textId="19925877" w:rsidR="0012725A" w:rsidRDefault="0012725A" w:rsidP="0012725A">
            <w:pPr>
              <w:textAlignment w:val="baseline"/>
              <w:rPr>
                <w:rFonts w:ascii="Calibri" w:eastAsia="Times New Roman" w:hAnsi="Calibri" w:cs="Calibri"/>
                <w:color w:val="231F20"/>
                <w:sz w:val="18"/>
                <w:szCs w:val="18"/>
                <w:lang w:eastAsia="hr-HR"/>
              </w:rPr>
            </w:pPr>
            <w:r w:rsidRPr="00C729FA">
              <w:rPr>
                <w:rFonts w:ascii="Calibri" w:eastAsia="Times New Roman" w:hAnsi="Calibri" w:cs="Calibri"/>
                <w:color w:val="231F20"/>
                <w:sz w:val="18"/>
                <w:szCs w:val="18"/>
                <w:lang w:eastAsia="hr-HR"/>
              </w:rPr>
              <w:t>– objašnjava osnovna obilježja pripovijetke, pjesme, bajke, basne, zagonetke, igrokaza, biografije i dječjega romana, mudre izreke</w:t>
            </w:r>
          </w:p>
          <w:p w14:paraId="1E587C10" w14:textId="4C8B4234" w:rsidR="007A65DF" w:rsidRPr="00C729FA" w:rsidRDefault="007A65DF" w:rsidP="0012725A">
            <w:pPr>
              <w:textAlignment w:val="baseline"/>
              <w:rPr>
                <w:rFonts w:ascii="Calibri" w:eastAsia="Times New Roman" w:hAnsi="Calibri" w:cs="Calibri"/>
                <w:color w:val="231F20"/>
                <w:sz w:val="18"/>
                <w:szCs w:val="18"/>
                <w:lang w:eastAsia="hr-HR"/>
              </w:rPr>
            </w:pPr>
            <w:r w:rsidRPr="007A65DF">
              <w:rPr>
                <w:rFonts w:ascii="Calibri" w:eastAsia="Times New Roman" w:hAnsi="Calibri" w:cs="Calibri"/>
                <w:color w:val="231F20"/>
                <w:sz w:val="18"/>
                <w:szCs w:val="18"/>
                <w:lang w:eastAsia="hr-HR"/>
              </w:rPr>
              <w:t>– prepoznaje obilježja proznih tekstova: događaj, likovi, pripovjedne tehnike</w:t>
            </w:r>
          </w:p>
          <w:p w14:paraId="201D001A" w14:textId="77777777" w:rsidR="0012725A" w:rsidRPr="0030776F" w:rsidRDefault="0012725A" w:rsidP="0012725A">
            <w:pPr>
              <w:textAlignment w:val="baseline"/>
              <w:rPr>
                <w:rFonts w:cstheme="minorHAnsi"/>
                <w:b/>
                <w:bCs/>
                <w:sz w:val="18"/>
                <w:szCs w:val="18"/>
              </w:rPr>
            </w:pPr>
            <w:r w:rsidRPr="0030776F">
              <w:rPr>
                <w:rFonts w:cstheme="minorHAnsi"/>
                <w:b/>
                <w:bCs/>
                <w:sz w:val="18"/>
                <w:szCs w:val="18"/>
              </w:rPr>
              <w:t>OŠ HJ B. 4. 4. Učenik se stvaralački izražava potaknut književnim tekstom, iskustvima i doživljajima.</w:t>
            </w:r>
          </w:p>
          <w:p w14:paraId="2FFEFEFB" w14:textId="727EAE04" w:rsidR="007E0919" w:rsidRPr="007471EE" w:rsidRDefault="0012725A" w:rsidP="007471EE">
            <w:pPr>
              <w:textAlignment w:val="baseline"/>
              <w:rPr>
                <w:rFonts w:ascii="Calibri" w:eastAsia="Times New Roman" w:hAnsi="Calibri" w:cs="Calibri"/>
                <w:color w:val="231F20"/>
                <w:sz w:val="18"/>
                <w:szCs w:val="18"/>
                <w:lang w:eastAsia="hr-HR"/>
              </w:rPr>
            </w:pPr>
            <w:r w:rsidRPr="0030776F">
              <w:rPr>
                <w:rFonts w:ascii="Calibri" w:eastAsia="Times New Roman" w:hAnsi="Calibri" w:cs="Calibri"/>
                <w:color w:val="231F20"/>
                <w:sz w:val="18"/>
                <w:szCs w:val="18"/>
                <w:lang w:eastAsia="hr-HR"/>
              </w:rPr>
              <w:t>– koristi se jezičnim vještinama, aktivnim rječnikom i temeljnim znanjima radi oblikovanja uradaka u kojima dolazi do izražaja kreativnost, originalnost i stvaralačko mišljenje</w:t>
            </w:r>
          </w:p>
        </w:tc>
      </w:tr>
    </w:tbl>
    <w:p w14:paraId="4CDC25CC" w14:textId="77777777" w:rsidR="004B69CB" w:rsidRDefault="004B69CB">
      <w:pPr>
        <w:rPr>
          <w:rFonts w:cstheme="minorHAnsi"/>
          <w:sz w:val="18"/>
          <w:szCs w:val="18"/>
        </w:rPr>
      </w:pPr>
    </w:p>
    <w:tbl>
      <w:tblPr>
        <w:tblStyle w:val="Reetkatablice"/>
        <w:tblW w:w="15027" w:type="dxa"/>
        <w:tblInd w:w="-318" w:type="dxa"/>
        <w:tblLook w:val="04A0" w:firstRow="1" w:lastRow="0" w:firstColumn="1" w:lastColumn="0" w:noHBand="0" w:noVBand="1"/>
      </w:tblPr>
      <w:tblGrid>
        <w:gridCol w:w="9782"/>
        <w:gridCol w:w="1984"/>
        <w:gridCol w:w="3261"/>
      </w:tblGrid>
      <w:tr w:rsidR="007E0919" w:rsidRPr="00D57604" w14:paraId="629B7DE4" w14:textId="77777777" w:rsidTr="009572DD">
        <w:tc>
          <w:tcPr>
            <w:tcW w:w="9782" w:type="dxa"/>
          </w:tcPr>
          <w:p w14:paraId="34A2D562" w14:textId="77777777" w:rsidR="007E0919" w:rsidRPr="00D57604" w:rsidRDefault="007E0919">
            <w:pPr>
              <w:rPr>
                <w:rFonts w:cstheme="minorHAnsi"/>
                <w:sz w:val="18"/>
                <w:szCs w:val="18"/>
              </w:rPr>
            </w:pPr>
            <w:r w:rsidRPr="00D57604">
              <w:rPr>
                <w:rFonts w:cstheme="minorHAnsi"/>
                <w:sz w:val="18"/>
                <w:szCs w:val="18"/>
              </w:rPr>
              <w:t>NASTAVNE SITUACIJE</w:t>
            </w:r>
          </w:p>
        </w:tc>
        <w:tc>
          <w:tcPr>
            <w:tcW w:w="1984" w:type="dxa"/>
          </w:tcPr>
          <w:p w14:paraId="7D58A7B5" w14:textId="07DE9976" w:rsidR="007E0919" w:rsidRPr="009572DD" w:rsidRDefault="00550483" w:rsidP="009572DD">
            <w:pPr>
              <w:pStyle w:val="Bezproreda"/>
              <w:tabs>
                <w:tab w:val="left" w:pos="4266"/>
              </w:tabs>
              <w:rPr>
                <w:bCs/>
                <w:sz w:val="18"/>
                <w:szCs w:val="18"/>
              </w:rPr>
            </w:pPr>
            <w:r w:rsidRPr="00D57604">
              <w:rPr>
                <w:bCs/>
                <w:sz w:val="18"/>
                <w:szCs w:val="18"/>
              </w:rPr>
              <w:t>PRIJEDLOG AKTIVNOSTI U DIGITALNOM OKRUŽENJU</w:t>
            </w:r>
          </w:p>
        </w:tc>
        <w:tc>
          <w:tcPr>
            <w:tcW w:w="3261" w:type="dxa"/>
          </w:tcPr>
          <w:p w14:paraId="4D26BFDE" w14:textId="77777777" w:rsidR="007E0919" w:rsidRPr="00D57604" w:rsidRDefault="007E0919">
            <w:pPr>
              <w:rPr>
                <w:rFonts w:eastAsia="Calibri" w:cstheme="minorHAnsi"/>
                <w:color w:val="231F20"/>
                <w:sz w:val="18"/>
                <w:szCs w:val="18"/>
              </w:rPr>
            </w:pPr>
            <w:r w:rsidRPr="00D57604">
              <w:rPr>
                <w:rFonts w:eastAsia="Calibri" w:cstheme="minorHAnsi"/>
                <w:color w:val="231F20"/>
                <w:sz w:val="18"/>
                <w:szCs w:val="18"/>
              </w:rPr>
              <w:t>P</w:t>
            </w:r>
            <w:r w:rsidRPr="00D57604">
              <w:rPr>
                <w:rFonts w:eastAsia="Calibri" w:cstheme="minorHAnsi"/>
                <w:color w:val="231F20"/>
                <w:spacing w:val="-3"/>
                <w:sz w:val="18"/>
                <w:szCs w:val="18"/>
              </w:rPr>
              <w:t>O</w:t>
            </w:r>
            <w:r w:rsidRPr="00D57604">
              <w:rPr>
                <w:rFonts w:eastAsia="Calibri" w:cstheme="minorHAnsi"/>
                <w:color w:val="231F20"/>
                <w:sz w:val="18"/>
                <w:szCs w:val="18"/>
              </w:rPr>
              <w:t>V</w:t>
            </w:r>
            <w:r w:rsidRPr="00D57604">
              <w:rPr>
                <w:rFonts w:eastAsia="Calibri" w:cstheme="minorHAnsi"/>
                <w:color w:val="231F20"/>
                <w:spacing w:val="-1"/>
                <w:sz w:val="18"/>
                <w:szCs w:val="18"/>
              </w:rPr>
              <w:t>E</w:t>
            </w:r>
            <w:r w:rsidRPr="00D57604">
              <w:rPr>
                <w:rFonts w:eastAsia="Calibri" w:cstheme="minorHAnsi"/>
                <w:color w:val="231F20"/>
                <w:sz w:val="18"/>
                <w:szCs w:val="18"/>
              </w:rPr>
              <w:t>ZI</w:t>
            </w:r>
            <w:r w:rsidRPr="00D57604">
              <w:rPr>
                <w:rFonts w:eastAsia="Calibri" w:cstheme="minorHAnsi"/>
                <w:color w:val="231F20"/>
                <w:spacing w:val="-11"/>
                <w:sz w:val="18"/>
                <w:szCs w:val="18"/>
              </w:rPr>
              <w:t>V</w:t>
            </w:r>
            <w:r w:rsidRPr="00D57604">
              <w:rPr>
                <w:rFonts w:eastAsia="Calibri" w:cstheme="minorHAnsi"/>
                <w:color w:val="231F20"/>
                <w:sz w:val="18"/>
                <w:szCs w:val="18"/>
              </w:rPr>
              <w:t>ANJE ISHO</w:t>
            </w:r>
            <w:r w:rsidRPr="00D57604">
              <w:rPr>
                <w:rFonts w:eastAsia="Calibri" w:cstheme="minorHAnsi"/>
                <w:color w:val="231F20"/>
                <w:spacing w:val="-5"/>
                <w:sz w:val="18"/>
                <w:szCs w:val="18"/>
              </w:rPr>
              <w:t>D</w:t>
            </w:r>
            <w:r w:rsidRPr="00D57604">
              <w:rPr>
                <w:rFonts w:eastAsia="Calibri" w:cstheme="minorHAnsi"/>
                <w:color w:val="231F20"/>
                <w:sz w:val="18"/>
                <w:szCs w:val="18"/>
              </w:rPr>
              <w:t>A O</w:t>
            </w:r>
            <w:r w:rsidRPr="00D57604">
              <w:rPr>
                <w:rFonts w:eastAsia="Calibri" w:cstheme="minorHAnsi"/>
                <w:color w:val="231F20"/>
                <w:spacing w:val="-2"/>
                <w:sz w:val="18"/>
                <w:szCs w:val="18"/>
              </w:rPr>
              <w:t>S</w:t>
            </w:r>
            <w:r w:rsidRPr="00D57604">
              <w:rPr>
                <w:rFonts w:eastAsia="Calibri" w:cstheme="minorHAnsi"/>
                <w:color w:val="231F20"/>
                <w:spacing w:val="-16"/>
                <w:sz w:val="18"/>
                <w:szCs w:val="18"/>
              </w:rPr>
              <w:t>T</w:t>
            </w:r>
            <w:r w:rsidRPr="00D57604">
              <w:rPr>
                <w:rFonts w:eastAsia="Calibri" w:cstheme="minorHAnsi"/>
                <w:color w:val="231F20"/>
                <w:sz w:val="18"/>
                <w:szCs w:val="18"/>
              </w:rPr>
              <w:t>ALIH PREDMETNIH PODRU</w:t>
            </w:r>
            <w:r w:rsidRPr="00D57604">
              <w:rPr>
                <w:rFonts w:eastAsia="Calibri" w:cstheme="minorHAnsi"/>
                <w:color w:val="231F20"/>
                <w:spacing w:val="2"/>
                <w:sz w:val="18"/>
                <w:szCs w:val="18"/>
              </w:rPr>
              <w:t>Č</w:t>
            </w:r>
            <w:r w:rsidRPr="00D57604">
              <w:rPr>
                <w:rFonts w:eastAsia="Calibri" w:cstheme="minorHAnsi"/>
                <w:color w:val="231F20"/>
                <w:spacing w:val="-4"/>
                <w:sz w:val="18"/>
                <w:szCs w:val="18"/>
              </w:rPr>
              <w:t>J</w:t>
            </w:r>
            <w:r w:rsidRPr="00D57604">
              <w:rPr>
                <w:rFonts w:eastAsia="Calibri" w:cstheme="minorHAnsi"/>
                <w:color w:val="231F20"/>
                <w:sz w:val="18"/>
                <w:szCs w:val="18"/>
              </w:rPr>
              <w:t>A I MEĐUPREDMETNIH TEMA</w:t>
            </w:r>
          </w:p>
        </w:tc>
      </w:tr>
      <w:tr w:rsidR="007E0919" w:rsidRPr="00D57604" w14:paraId="0155DF01" w14:textId="77777777" w:rsidTr="009572DD">
        <w:trPr>
          <w:trHeight w:val="1975"/>
        </w:trPr>
        <w:tc>
          <w:tcPr>
            <w:tcW w:w="9782" w:type="dxa"/>
          </w:tcPr>
          <w:p w14:paraId="0239704B" w14:textId="77777777" w:rsidR="00355737" w:rsidRDefault="00355737" w:rsidP="00355737">
            <w:pPr>
              <w:rPr>
                <w:rFonts w:cs="Arial"/>
                <w:b/>
                <w:sz w:val="18"/>
                <w:szCs w:val="18"/>
              </w:rPr>
            </w:pPr>
            <w:r w:rsidRPr="007E2341">
              <w:rPr>
                <w:rFonts w:cs="Arial"/>
                <w:b/>
                <w:sz w:val="18"/>
                <w:szCs w:val="18"/>
              </w:rPr>
              <w:t>NASTAVNE SITUACIJE</w:t>
            </w:r>
          </w:p>
          <w:p w14:paraId="38186150" w14:textId="7D4498E1" w:rsidR="00355737" w:rsidRPr="00D93241" w:rsidRDefault="00493B43" w:rsidP="00493B43">
            <w:pPr>
              <w:rPr>
                <w:rFonts w:cs="Arial"/>
                <w:b/>
                <w:bCs/>
                <w:sz w:val="18"/>
                <w:szCs w:val="18"/>
              </w:rPr>
            </w:pPr>
            <w:r w:rsidRPr="00493B43">
              <w:rPr>
                <w:rFonts w:cs="Arial"/>
                <w:b/>
                <w:sz w:val="18"/>
                <w:szCs w:val="18"/>
              </w:rPr>
              <w:t>1.</w:t>
            </w:r>
            <w:r>
              <w:rPr>
                <w:rFonts w:cs="Arial"/>
                <w:sz w:val="18"/>
                <w:szCs w:val="18"/>
              </w:rPr>
              <w:t xml:space="preserve"> </w:t>
            </w:r>
            <w:r w:rsidR="00C90BC7">
              <w:rPr>
                <w:rFonts w:cs="Arial"/>
                <w:b/>
                <w:bCs/>
                <w:sz w:val="18"/>
                <w:szCs w:val="18"/>
              </w:rPr>
              <w:t>BAJKA</w:t>
            </w:r>
          </w:p>
          <w:p w14:paraId="1A5A061E" w14:textId="5819DFEC" w:rsidR="00355737" w:rsidRPr="007E2341" w:rsidRDefault="00355737" w:rsidP="004E00F4">
            <w:pPr>
              <w:rPr>
                <w:rFonts w:cs="Arial"/>
                <w:sz w:val="18"/>
                <w:szCs w:val="18"/>
              </w:rPr>
            </w:pPr>
            <w:r w:rsidRPr="007E2341">
              <w:rPr>
                <w:rFonts w:cs="Arial"/>
                <w:b/>
                <w:sz w:val="18"/>
                <w:szCs w:val="18"/>
              </w:rPr>
              <w:t>Ishod aktivnosti:</w:t>
            </w:r>
            <w:r w:rsidR="00493B43">
              <w:rPr>
                <w:rFonts w:cs="Arial"/>
                <w:b/>
                <w:sz w:val="18"/>
                <w:szCs w:val="18"/>
              </w:rPr>
              <w:t xml:space="preserve"> </w:t>
            </w:r>
            <w:r w:rsidRPr="007E2341">
              <w:rPr>
                <w:rFonts w:cs="Arial"/>
                <w:sz w:val="18"/>
                <w:szCs w:val="18"/>
              </w:rPr>
              <w:t xml:space="preserve">učenik </w:t>
            </w:r>
            <w:r w:rsidR="004E00F4" w:rsidRPr="004E00F4">
              <w:rPr>
                <w:rFonts w:cs="Arial"/>
                <w:sz w:val="18"/>
                <w:szCs w:val="18"/>
              </w:rPr>
              <w:t>razgovara i govori prema zadanoj ili slobodnoj temi</w:t>
            </w:r>
            <w:r w:rsidR="004E00F4">
              <w:rPr>
                <w:rFonts w:cs="Arial"/>
                <w:sz w:val="18"/>
                <w:szCs w:val="18"/>
              </w:rPr>
              <w:t xml:space="preserve">, </w:t>
            </w:r>
            <w:r w:rsidR="004E00F4" w:rsidRPr="004E00F4">
              <w:rPr>
                <w:rFonts w:cs="Arial"/>
                <w:sz w:val="18"/>
                <w:szCs w:val="18"/>
              </w:rPr>
              <w:t>sadržajem i strukturom govorenja cjelovito obuhvaća temu</w:t>
            </w:r>
          </w:p>
          <w:p w14:paraId="0AA96E64" w14:textId="77777777" w:rsidR="00355737" w:rsidRPr="007E2341" w:rsidRDefault="00355737" w:rsidP="00355737">
            <w:pPr>
              <w:rPr>
                <w:rFonts w:cs="Arial"/>
                <w:b/>
                <w:sz w:val="18"/>
                <w:szCs w:val="18"/>
              </w:rPr>
            </w:pPr>
            <w:r w:rsidRPr="007E2341">
              <w:rPr>
                <w:rFonts w:cs="Arial"/>
                <w:b/>
                <w:sz w:val="18"/>
                <w:szCs w:val="18"/>
              </w:rPr>
              <w:t>Opis aktivnosti:</w:t>
            </w:r>
          </w:p>
          <w:p w14:paraId="160771CE" w14:textId="23F43C8B" w:rsidR="00355737" w:rsidRPr="007E2341" w:rsidRDefault="00355737" w:rsidP="00D93241">
            <w:pPr>
              <w:rPr>
                <w:rFonts w:cs="Arial"/>
                <w:sz w:val="18"/>
                <w:szCs w:val="18"/>
              </w:rPr>
            </w:pPr>
            <w:r w:rsidRPr="007E2341">
              <w:rPr>
                <w:rFonts w:cs="Arial"/>
                <w:sz w:val="18"/>
                <w:szCs w:val="18"/>
              </w:rPr>
              <w:t xml:space="preserve">Komunikacijska situacija: </w:t>
            </w:r>
            <w:r w:rsidR="00C90BC7">
              <w:rPr>
                <w:rFonts w:cs="Arial"/>
                <w:sz w:val="18"/>
                <w:szCs w:val="18"/>
              </w:rPr>
              <w:t>Prisjetite se što je bajka</w:t>
            </w:r>
            <w:r w:rsidR="00686F1C">
              <w:rPr>
                <w:rFonts w:cs="Arial"/>
                <w:sz w:val="18"/>
                <w:szCs w:val="18"/>
              </w:rPr>
              <w:t>. Koji se likovi javljaju u bajkama? Kakvi su događaji u bajkama? Nabrojite nekoliko nestvarnih likova koje ste susreli u bajkama. Kako počinju bajke? Kako bajke najčešće</w:t>
            </w:r>
            <w:r w:rsidR="00D60740">
              <w:rPr>
                <w:rFonts w:cs="Arial"/>
                <w:sz w:val="18"/>
                <w:szCs w:val="18"/>
              </w:rPr>
              <w:t xml:space="preserve"> završavaju</w:t>
            </w:r>
            <w:r w:rsidR="008F3000">
              <w:rPr>
                <w:rFonts w:cs="Arial"/>
                <w:sz w:val="18"/>
                <w:szCs w:val="18"/>
              </w:rPr>
              <w:t>?</w:t>
            </w:r>
          </w:p>
          <w:p w14:paraId="36A5B365" w14:textId="77777777" w:rsidR="00355737" w:rsidRPr="007E2341" w:rsidRDefault="00355737" w:rsidP="00355737">
            <w:pPr>
              <w:pStyle w:val="Odlomakpopisa"/>
              <w:spacing w:after="0" w:line="240" w:lineRule="auto"/>
              <w:rPr>
                <w:rFonts w:cs="Arial"/>
                <w:sz w:val="18"/>
                <w:szCs w:val="18"/>
              </w:rPr>
            </w:pPr>
          </w:p>
          <w:p w14:paraId="0DDFEF14" w14:textId="77777777" w:rsidR="00355737" w:rsidRPr="007E2341" w:rsidRDefault="00355737" w:rsidP="00355737">
            <w:pPr>
              <w:rPr>
                <w:rFonts w:cs="Arial"/>
                <w:b/>
                <w:sz w:val="18"/>
                <w:szCs w:val="18"/>
              </w:rPr>
            </w:pPr>
            <w:r w:rsidRPr="007E2341">
              <w:rPr>
                <w:rFonts w:cs="Arial"/>
                <w:b/>
                <w:sz w:val="18"/>
                <w:szCs w:val="18"/>
              </w:rPr>
              <w:t>2. SLUŠAM I RAZGOVARAM</w:t>
            </w:r>
          </w:p>
          <w:p w14:paraId="3F1FDBDD" w14:textId="77777777" w:rsidR="007A65DF" w:rsidRPr="00E14061" w:rsidRDefault="00355737" w:rsidP="007A65DF">
            <w:pPr>
              <w:textAlignment w:val="baseline"/>
              <w:rPr>
                <w:rFonts w:ascii="Calibri" w:eastAsia="Times New Roman" w:hAnsi="Calibri" w:cs="Calibri"/>
                <w:color w:val="231F20"/>
                <w:sz w:val="18"/>
                <w:szCs w:val="18"/>
                <w:lang w:eastAsia="hr-HR"/>
              </w:rPr>
            </w:pPr>
            <w:r w:rsidRPr="007E2341">
              <w:rPr>
                <w:rFonts w:cs="Arial"/>
                <w:b/>
                <w:sz w:val="18"/>
                <w:szCs w:val="18"/>
              </w:rPr>
              <w:t>Ishod aktivnosti:</w:t>
            </w:r>
            <w:r w:rsidR="004B69CB">
              <w:rPr>
                <w:rFonts w:cs="Arial"/>
                <w:b/>
                <w:sz w:val="18"/>
                <w:szCs w:val="18"/>
              </w:rPr>
              <w:t xml:space="preserve"> </w:t>
            </w:r>
            <w:r w:rsidRPr="007E2341">
              <w:rPr>
                <w:rFonts w:cs="Arial"/>
                <w:sz w:val="18"/>
                <w:szCs w:val="18"/>
              </w:rPr>
              <w:t xml:space="preserve">učenik </w:t>
            </w:r>
            <w:r w:rsidR="007A65DF" w:rsidRPr="00E14061">
              <w:rPr>
                <w:rFonts w:ascii="Calibri" w:eastAsia="Times New Roman" w:hAnsi="Calibri" w:cs="Calibri"/>
                <w:color w:val="231F20"/>
                <w:sz w:val="18"/>
                <w:szCs w:val="18"/>
                <w:lang w:eastAsia="hr-HR"/>
              </w:rPr>
              <w:t>izdvaja važne podatke iz poslušanoga teksta prema uputi</w:t>
            </w:r>
          </w:p>
          <w:p w14:paraId="4EB3CE81" w14:textId="77777777" w:rsidR="00355737" w:rsidRPr="007E2341" w:rsidRDefault="00355737" w:rsidP="00355737">
            <w:pPr>
              <w:rPr>
                <w:rFonts w:cs="Arial"/>
                <w:sz w:val="18"/>
                <w:szCs w:val="18"/>
              </w:rPr>
            </w:pPr>
            <w:r w:rsidRPr="007E2341">
              <w:rPr>
                <w:rFonts w:cs="Arial"/>
                <w:b/>
                <w:sz w:val="18"/>
                <w:szCs w:val="18"/>
              </w:rPr>
              <w:t>Opis aktivnosti:</w:t>
            </w:r>
          </w:p>
          <w:p w14:paraId="630605E6" w14:textId="743606F9" w:rsidR="00355737" w:rsidRPr="007E2341" w:rsidRDefault="00355737" w:rsidP="00355737">
            <w:pPr>
              <w:rPr>
                <w:rFonts w:cs="Arial"/>
                <w:sz w:val="18"/>
                <w:szCs w:val="18"/>
              </w:rPr>
            </w:pPr>
            <w:r w:rsidRPr="007E2341">
              <w:rPr>
                <w:rFonts w:cs="Arial"/>
                <w:sz w:val="18"/>
                <w:szCs w:val="18"/>
              </w:rPr>
              <w:t xml:space="preserve">Učenici sjede u krugu. Učiteljica/učitelj najavljuje priču </w:t>
            </w:r>
            <w:r w:rsidR="00E74DB1" w:rsidRPr="008F3000">
              <w:rPr>
                <w:rFonts w:cs="Arial"/>
                <w:i/>
                <w:iCs/>
                <w:sz w:val="18"/>
                <w:szCs w:val="18"/>
              </w:rPr>
              <w:t>Zlatna jabuka</w:t>
            </w:r>
            <w:r w:rsidRPr="007E2341">
              <w:rPr>
                <w:rFonts w:cs="Arial"/>
                <w:sz w:val="18"/>
                <w:szCs w:val="18"/>
              </w:rPr>
              <w:t>. Prije čitanja (ili slušanja) priče učiteljica/učitelj postavlja pitanje. Učenici pažljivo slušaju kako bi nakon čitanja mogli odgovoriti</w:t>
            </w:r>
            <w:r w:rsidR="008F3000">
              <w:rPr>
                <w:rFonts w:cs="Arial"/>
                <w:sz w:val="18"/>
                <w:szCs w:val="18"/>
              </w:rPr>
              <w:t xml:space="preserve"> na pitanje</w:t>
            </w:r>
            <w:r w:rsidRPr="007E2341">
              <w:rPr>
                <w:rFonts w:cs="Arial"/>
                <w:sz w:val="18"/>
                <w:szCs w:val="18"/>
              </w:rPr>
              <w:t xml:space="preserve">: </w:t>
            </w:r>
            <w:r w:rsidR="00E74DB1">
              <w:rPr>
                <w:rFonts w:cs="Arial"/>
                <w:sz w:val="18"/>
                <w:szCs w:val="18"/>
              </w:rPr>
              <w:t>Kada se žaba pretvorila u mladića?</w:t>
            </w:r>
          </w:p>
          <w:p w14:paraId="791D3CFD" w14:textId="77777777" w:rsidR="00355737" w:rsidRPr="007E2341" w:rsidRDefault="00355737" w:rsidP="00355737">
            <w:pPr>
              <w:ind w:left="240"/>
              <w:rPr>
                <w:rFonts w:cs="Arial"/>
                <w:sz w:val="18"/>
                <w:szCs w:val="18"/>
              </w:rPr>
            </w:pPr>
          </w:p>
          <w:p w14:paraId="71B9C073" w14:textId="77777777" w:rsidR="00355737" w:rsidRPr="007E2341" w:rsidRDefault="00355737" w:rsidP="00355737">
            <w:pPr>
              <w:rPr>
                <w:rFonts w:cs="Arial"/>
                <w:b/>
                <w:sz w:val="18"/>
                <w:szCs w:val="18"/>
              </w:rPr>
            </w:pPr>
            <w:r w:rsidRPr="007E2341">
              <w:rPr>
                <w:rFonts w:cs="Arial"/>
                <w:b/>
                <w:sz w:val="18"/>
                <w:szCs w:val="18"/>
              </w:rPr>
              <w:t>3. RAZUMIJEM ŠTO SLUŠAM</w:t>
            </w:r>
          </w:p>
          <w:p w14:paraId="7E18F66E" w14:textId="5449F041" w:rsidR="00355737" w:rsidRPr="007E2341" w:rsidRDefault="00355737" w:rsidP="007A65DF">
            <w:pPr>
              <w:rPr>
                <w:rFonts w:cs="Arial"/>
                <w:sz w:val="18"/>
                <w:szCs w:val="18"/>
              </w:rPr>
            </w:pPr>
            <w:r w:rsidRPr="007E2341">
              <w:rPr>
                <w:rFonts w:cs="Arial"/>
                <w:b/>
                <w:sz w:val="18"/>
                <w:szCs w:val="18"/>
              </w:rPr>
              <w:t>Ishod aktivnosti:</w:t>
            </w:r>
            <w:r w:rsidR="004B69CB">
              <w:rPr>
                <w:rFonts w:cs="Arial"/>
                <w:b/>
                <w:sz w:val="18"/>
                <w:szCs w:val="18"/>
              </w:rPr>
              <w:t xml:space="preserve"> </w:t>
            </w:r>
            <w:r w:rsidRPr="007E2341">
              <w:rPr>
                <w:rFonts w:cs="Arial"/>
                <w:sz w:val="18"/>
                <w:szCs w:val="18"/>
              </w:rPr>
              <w:t xml:space="preserve">učenik </w:t>
            </w:r>
            <w:r w:rsidR="007A65DF" w:rsidRPr="007A65DF">
              <w:rPr>
                <w:rFonts w:cs="Arial"/>
                <w:sz w:val="18"/>
                <w:szCs w:val="18"/>
              </w:rPr>
              <w:t>povezuje grafičku strukturu teksta i sadržaj</w:t>
            </w:r>
            <w:r w:rsidR="007A65DF">
              <w:rPr>
                <w:rFonts w:cs="Arial"/>
                <w:sz w:val="18"/>
                <w:szCs w:val="18"/>
              </w:rPr>
              <w:t xml:space="preserve">, </w:t>
            </w:r>
            <w:r w:rsidR="007A65DF" w:rsidRPr="007A65DF">
              <w:rPr>
                <w:rFonts w:cs="Arial"/>
                <w:sz w:val="18"/>
                <w:szCs w:val="18"/>
              </w:rPr>
              <w:t>izdvaja važne podatke iz teksta i piše bilješke s obzirom na sadržaj i strukturu</w:t>
            </w:r>
            <w:r w:rsidR="007A65DF">
              <w:rPr>
                <w:rFonts w:cs="Arial"/>
                <w:sz w:val="18"/>
                <w:szCs w:val="18"/>
              </w:rPr>
              <w:t xml:space="preserve">, </w:t>
            </w:r>
            <w:r w:rsidR="007A65DF" w:rsidRPr="007A65DF">
              <w:rPr>
                <w:rFonts w:cs="Arial"/>
                <w:sz w:val="18"/>
                <w:szCs w:val="18"/>
              </w:rPr>
              <w:t>povezuje doživljaj i razumijevanje književnoga teksta s vlastitim misaonim i emotivnim reakcijama na tekst</w:t>
            </w:r>
            <w:r w:rsidR="007A65DF">
              <w:rPr>
                <w:rFonts w:cs="Arial"/>
                <w:sz w:val="18"/>
                <w:szCs w:val="18"/>
              </w:rPr>
              <w:t>,</w:t>
            </w:r>
            <w:r w:rsidR="007A65DF" w:rsidRPr="007A65DF">
              <w:rPr>
                <w:rFonts w:cs="Arial"/>
                <w:sz w:val="18"/>
                <w:szCs w:val="18"/>
              </w:rPr>
              <w:t xml:space="preserve"> povezuje sadržaj, temu i motive teksta s vlastitim iskustvom</w:t>
            </w:r>
            <w:r w:rsidR="007A65DF">
              <w:rPr>
                <w:rFonts w:cs="Arial"/>
                <w:sz w:val="18"/>
                <w:szCs w:val="18"/>
              </w:rPr>
              <w:t xml:space="preserve">, </w:t>
            </w:r>
            <w:r w:rsidR="007A65DF" w:rsidRPr="007A65DF">
              <w:rPr>
                <w:rFonts w:cs="Arial"/>
                <w:sz w:val="18"/>
                <w:szCs w:val="18"/>
              </w:rPr>
              <w:t xml:space="preserve">pokazuje radoznalost, sklonost i znatiželju za komunikaciju s </w:t>
            </w:r>
            <w:r w:rsidR="007A65DF" w:rsidRPr="007A65DF">
              <w:rPr>
                <w:rFonts w:cs="Arial"/>
                <w:sz w:val="18"/>
                <w:szCs w:val="18"/>
              </w:rPr>
              <w:lastRenderedPageBreak/>
              <w:t>književnim tekstom</w:t>
            </w:r>
            <w:r w:rsidR="007A65DF">
              <w:rPr>
                <w:rFonts w:cs="Arial"/>
                <w:sz w:val="18"/>
                <w:szCs w:val="18"/>
              </w:rPr>
              <w:t>,</w:t>
            </w:r>
            <w:r w:rsidR="007A65DF" w:rsidRPr="007A65DF">
              <w:rPr>
                <w:rFonts w:cs="Arial"/>
                <w:sz w:val="18"/>
                <w:szCs w:val="18"/>
              </w:rPr>
              <w:t xml:space="preserve"> objašnjava osnovna obilježja pripovijetke, pjesme, bajke, basne, zagonetke, igrokaza, biografije i dječjega romana,</w:t>
            </w:r>
            <w:r w:rsidR="00446432" w:rsidRPr="00446432">
              <w:rPr>
                <w:rFonts w:ascii="Calibri" w:eastAsia="Times New Roman" w:hAnsi="Calibri" w:cs="Calibri"/>
                <w:color w:val="231F20"/>
                <w:sz w:val="18"/>
                <w:szCs w:val="18"/>
                <w:lang w:eastAsia="hr-HR"/>
              </w:rPr>
              <w:t xml:space="preserve"> </w:t>
            </w:r>
            <w:r w:rsidR="00446432" w:rsidRPr="00446432">
              <w:rPr>
                <w:rFonts w:cs="Arial"/>
                <w:sz w:val="18"/>
                <w:szCs w:val="18"/>
              </w:rPr>
              <w:t>prepoznaje vrijedne poruke i</w:t>
            </w:r>
            <w:r w:rsidR="007A65DF" w:rsidRPr="007A65DF">
              <w:rPr>
                <w:rFonts w:cs="Arial"/>
                <w:sz w:val="18"/>
                <w:szCs w:val="18"/>
              </w:rPr>
              <w:t xml:space="preserve"> mudre izreke</w:t>
            </w:r>
            <w:r w:rsidR="007A65DF">
              <w:rPr>
                <w:rFonts w:cs="Arial"/>
                <w:sz w:val="18"/>
                <w:szCs w:val="18"/>
              </w:rPr>
              <w:t xml:space="preserve">, </w:t>
            </w:r>
            <w:r w:rsidR="007A65DF" w:rsidRPr="007A65DF">
              <w:rPr>
                <w:rFonts w:cs="Arial"/>
                <w:sz w:val="18"/>
                <w:szCs w:val="18"/>
              </w:rPr>
              <w:t>prepoznaje obilježja proznih tekstova: događaj, likovi, pripovjedne tehnike</w:t>
            </w:r>
          </w:p>
          <w:p w14:paraId="1EB2E781" w14:textId="77777777" w:rsidR="00355737" w:rsidRPr="007E2341" w:rsidRDefault="00355737" w:rsidP="00355737">
            <w:pPr>
              <w:rPr>
                <w:rFonts w:cs="Arial"/>
                <w:b/>
                <w:sz w:val="18"/>
                <w:szCs w:val="18"/>
              </w:rPr>
            </w:pPr>
            <w:r w:rsidRPr="007E2341">
              <w:rPr>
                <w:rFonts w:cs="Arial"/>
                <w:b/>
                <w:sz w:val="18"/>
                <w:szCs w:val="18"/>
              </w:rPr>
              <w:t xml:space="preserve">Opis aktivnosti: </w:t>
            </w:r>
          </w:p>
          <w:p w14:paraId="5067F7FC" w14:textId="2693C266" w:rsidR="00355737" w:rsidRPr="007E2341" w:rsidRDefault="00355737" w:rsidP="00355737">
            <w:pPr>
              <w:rPr>
                <w:rFonts w:cs="Arial"/>
                <w:sz w:val="18"/>
                <w:szCs w:val="18"/>
              </w:rPr>
            </w:pPr>
            <w:r w:rsidRPr="007E2341">
              <w:rPr>
                <w:rFonts w:cs="Arial"/>
                <w:sz w:val="18"/>
                <w:szCs w:val="18"/>
              </w:rPr>
              <w:t>Učenici iznose svoje osjećaje nakon slušanja pročitanog teksta.</w:t>
            </w:r>
            <w:r w:rsidR="007A65DF">
              <w:rPr>
                <w:rFonts w:cs="Arial"/>
                <w:sz w:val="18"/>
                <w:szCs w:val="18"/>
              </w:rPr>
              <w:t xml:space="preserve"> Odgovaraju na pitanje postavljeno prije čitanja (</w:t>
            </w:r>
            <w:r w:rsidR="00446432">
              <w:rPr>
                <w:rFonts w:cs="Arial"/>
                <w:sz w:val="18"/>
                <w:szCs w:val="18"/>
              </w:rPr>
              <w:t>Žaba se pretvorila u princa kada je udarila o tlo).</w:t>
            </w:r>
          </w:p>
          <w:p w14:paraId="3FA15A42" w14:textId="0C0C8ED7" w:rsidR="00355737" w:rsidRDefault="00355737" w:rsidP="00355737">
            <w:pPr>
              <w:rPr>
                <w:rFonts w:cs="Arial"/>
                <w:sz w:val="18"/>
                <w:szCs w:val="18"/>
              </w:rPr>
            </w:pPr>
            <w:r w:rsidRPr="007E2341">
              <w:rPr>
                <w:rFonts w:cs="Arial"/>
                <w:sz w:val="18"/>
                <w:szCs w:val="18"/>
              </w:rPr>
              <w:t xml:space="preserve">Otvaraju udžbenik i još jednom čitaju. Učiteljica/učitelj </w:t>
            </w:r>
            <w:r w:rsidR="00ED2D7C">
              <w:rPr>
                <w:rFonts w:cs="Arial"/>
                <w:sz w:val="18"/>
                <w:szCs w:val="18"/>
              </w:rPr>
              <w:t xml:space="preserve">s nekoliko pitanja </w:t>
            </w:r>
            <w:r w:rsidRPr="007E2341">
              <w:rPr>
                <w:rFonts w:cs="Arial"/>
                <w:sz w:val="18"/>
                <w:szCs w:val="18"/>
              </w:rPr>
              <w:t>uvodi učenike u sadržajnu analizu</w:t>
            </w:r>
            <w:r w:rsidR="00ED2D7C">
              <w:rPr>
                <w:rFonts w:cs="Arial"/>
                <w:sz w:val="18"/>
                <w:szCs w:val="18"/>
              </w:rPr>
              <w:t>:</w:t>
            </w:r>
          </w:p>
          <w:p w14:paraId="3C01F948" w14:textId="57F2E54E" w:rsidR="00446432" w:rsidRDefault="00446432" w:rsidP="00355737">
            <w:pPr>
              <w:rPr>
                <w:rFonts w:cs="Arial"/>
                <w:sz w:val="18"/>
                <w:szCs w:val="18"/>
              </w:rPr>
            </w:pPr>
            <w:r w:rsidRPr="00446432">
              <w:rPr>
                <w:rFonts w:cs="Arial"/>
                <w:sz w:val="18"/>
                <w:szCs w:val="18"/>
              </w:rPr>
              <w:t xml:space="preserve">Koga su imali kralj i kraljica? Što znači da su imali kćer jedinicu? Čime se igrala njihova kći? Gdje je upala zlatna jabuka? Pronađi u tekstu i pročitaj dio u kojem se govori tko joj je pomogao pronaći jabuku. Što je tražila žaba od nje? Što je učinila kći kada se žaba pojavila na njezinim vratima? Pronađi i pročitaj </w:t>
            </w:r>
            <w:r w:rsidR="008F3000">
              <w:rPr>
                <w:rFonts w:cs="Arial"/>
                <w:sz w:val="18"/>
                <w:szCs w:val="18"/>
              </w:rPr>
              <w:t>kako se</w:t>
            </w:r>
            <w:r w:rsidRPr="00446432">
              <w:rPr>
                <w:rFonts w:cs="Arial"/>
                <w:sz w:val="18"/>
                <w:szCs w:val="18"/>
              </w:rPr>
              <w:t xml:space="preserve"> kći htjela riješiti žabe. Što se dogodilo sa žabom? Ispričaj svojim riječima kako je bajka završila.</w:t>
            </w:r>
          </w:p>
          <w:p w14:paraId="6ABE8DA6" w14:textId="725F44D8" w:rsidR="00446432" w:rsidRPr="007E2341" w:rsidRDefault="00446432" w:rsidP="00355737">
            <w:pPr>
              <w:rPr>
                <w:rFonts w:cs="Arial"/>
                <w:sz w:val="18"/>
                <w:szCs w:val="18"/>
              </w:rPr>
            </w:pPr>
            <w:r w:rsidRPr="00446432">
              <w:rPr>
                <w:rFonts w:cs="Arial"/>
                <w:sz w:val="18"/>
                <w:szCs w:val="18"/>
              </w:rPr>
              <w:t>Pročitaj prvu rečenicu bajke. Kojim riječima počinje? Što misliš zašto bajke počinju često istim ili sličnim riječima? Tko je napisao bajku? Objasni što to znači. Većina bajki ima sretan završetak. Što se time misli? Pokušaj objasniti.</w:t>
            </w:r>
          </w:p>
          <w:p w14:paraId="0299E541" w14:textId="51689717" w:rsidR="007C5DD2" w:rsidRDefault="007C5DD2" w:rsidP="00ED2D7C">
            <w:pPr>
              <w:rPr>
                <w:rFonts w:cs="Arial"/>
                <w:sz w:val="18"/>
                <w:szCs w:val="18"/>
              </w:rPr>
            </w:pPr>
            <w:r>
              <w:rPr>
                <w:rFonts w:cs="Arial"/>
                <w:sz w:val="18"/>
                <w:szCs w:val="18"/>
              </w:rPr>
              <w:t>Učiteljica/učitelj može na ploču zapisati nekoliko podataka o tekstu, a učenici prepisuju u svoje bilježnice.</w:t>
            </w:r>
          </w:p>
          <w:p w14:paraId="25075687" w14:textId="77777777" w:rsidR="00D93241" w:rsidRPr="007E2341" w:rsidRDefault="00D93241" w:rsidP="00ED2D7C">
            <w:pPr>
              <w:rPr>
                <w:rFonts w:cs="Arial"/>
                <w:sz w:val="18"/>
                <w:szCs w:val="18"/>
              </w:rPr>
            </w:pPr>
          </w:p>
          <w:p w14:paraId="716E229A" w14:textId="4F8CC196" w:rsidR="00355737" w:rsidRPr="007E2341" w:rsidRDefault="00355737" w:rsidP="00355737">
            <w:pPr>
              <w:rPr>
                <w:rFonts w:cs="Arial"/>
                <w:b/>
                <w:sz w:val="18"/>
                <w:szCs w:val="18"/>
              </w:rPr>
            </w:pPr>
            <w:r w:rsidRPr="007E2341">
              <w:rPr>
                <w:rFonts w:cs="Arial"/>
                <w:b/>
                <w:sz w:val="18"/>
                <w:szCs w:val="18"/>
              </w:rPr>
              <w:t xml:space="preserve">4. </w:t>
            </w:r>
            <w:r w:rsidR="00582A14">
              <w:rPr>
                <w:rFonts w:cs="Arial"/>
                <w:b/>
                <w:sz w:val="18"/>
                <w:szCs w:val="18"/>
              </w:rPr>
              <w:t>OBEĆANJE</w:t>
            </w:r>
            <w:r w:rsidR="00AD3D69">
              <w:rPr>
                <w:rFonts w:cs="Arial"/>
                <w:b/>
                <w:sz w:val="18"/>
                <w:szCs w:val="18"/>
              </w:rPr>
              <w:t>,</w:t>
            </w:r>
            <w:r w:rsidR="00582A14">
              <w:rPr>
                <w:rFonts w:cs="Arial"/>
                <w:b/>
                <w:sz w:val="18"/>
                <w:szCs w:val="18"/>
              </w:rPr>
              <w:t xml:space="preserve"> LUDOM RADOVANJE</w:t>
            </w:r>
          </w:p>
          <w:p w14:paraId="34E97BAA" w14:textId="162B2A8E" w:rsidR="005E32BC" w:rsidRDefault="00355737" w:rsidP="005E32BC">
            <w:pPr>
              <w:textAlignment w:val="baseline"/>
              <w:rPr>
                <w:rFonts w:ascii="Calibri" w:eastAsia="Times New Roman" w:hAnsi="Calibri" w:cs="Calibri"/>
                <w:color w:val="231F20"/>
                <w:sz w:val="18"/>
                <w:szCs w:val="18"/>
                <w:lang w:eastAsia="hr-HR"/>
              </w:rPr>
            </w:pPr>
            <w:r w:rsidRPr="007E2341">
              <w:rPr>
                <w:rFonts w:cs="Arial"/>
                <w:b/>
                <w:sz w:val="18"/>
                <w:szCs w:val="18"/>
              </w:rPr>
              <w:t>Ishod aktivnosti:</w:t>
            </w:r>
            <w:r w:rsidRPr="007E2341">
              <w:rPr>
                <w:rFonts w:cs="Arial"/>
                <w:sz w:val="18"/>
                <w:szCs w:val="18"/>
              </w:rPr>
              <w:t xml:space="preserve"> učenik</w:t>
            </w:r>
            <w:r w:rsidR="00ED2D7C" w:rsidRPr="00ED2D7C">
              <w:rPr>
                <w:rFonts w:cs="Arial"/>
                <w:sz w:val="18"/>
                <w:szCs w:val="18"/>
              </w:rPr>
              <w:t xml:space="preserve"> argumentira vlastite doživljaje i zaključuje o uočenim vrijednostima književnoga teksta</w:t>
            </w:r>
            <w:r w:rsidR="00ED2D7C">
              <w:rPr>
                <w:rFonts w:cs="Arial"/>
                <w:sz w:val="18"/>
                <w:szCs w:val="18"/>
              </w:rPr>
              <w:t xml:space="preserve">, </w:t>
            </w:r>
            <w:r w:rsidR="00ED2D7C" w:rsidRPr="00ED2D7C">
              <w:rPr>
                <w:rFonts w:cs="Arial"/>
                <w:sz w:val="18"/>
                <w:szCs w:val="18"/>
              </w:rPr>
              <w:t>koristi se jezičnim vještinama, aktivnim rječnikom i temeljnim znanjima radi oblikovanja uradaka u kojima dolazi do izražaja kreativnost, originalnost i stvaralačko mišljenje</w:t>
            </w:r>
            <w:r w:rsidR="005E32BC">
              <w:rPr>
                <w:rFonts w:cs="Arial"/>
                <w:sz w:val="18"/>
                <w:szCs w:val="18"/>
              </w:rPr>
              <w:t xml:space="preserve">, </w:t>
            </w:r>
            <w:r w:rsidR="005E32BC" w:rsidRPr="007A65DF">
              <w:rPr>
                <w:rFonts w:ascii="Calibri" w:eastAsia="Times New Roman" w:hAnsi="Calibri" w:cs="Calibri"/>
                <w:color w:val="231F20"/>
                <w:sz w:val="18"/>
                <w:szCs w:val="18"/>
                <w:lang w:eastAsia="hr-HR"/>
              </w:rPr>
              <w:t>povezuje sadržaj, temu i motive teksta s vlastitim iskustvom</w:t>
            </w:r>
            <w:r w:rsidR="005E32BC">
              <w:rPr>
                <w:rFonts w:ascii="Calibri" w:eastAsia="Times New Roman" w:hAnsi="Calibri" w:cs="Calibri"/>
                <w:color w:val="231F20"/>
                <w:sz w:val="18"/>
                <w:szCs w:val="18"/>
                <w:lang w:eastAsia="hr-HR"/>
              </w:rPr>
              <w:t xml:space="preserve">, </w:t>
            </w:r>
            <w:r w:rsidR="005E32BC" w:rsidRPr="007A65DF">
              <w:rPr>
                <w:rFonts w:ascii="Calibri" w:eastAsia="Times New Roman" w:hAnsi="Calibri" w:cs="Calibri"/>
                <w:color w:val="231F20"/>
                <w:sz w:val="18"/>
                <w:szCs w:val="18"/>
                <w:lang w:eastAsia="hr-HR"/>
              </w:rPr>
              <w:t>pokazuje radoznalost, sklonost i znatiželju za komunikaciju s književnim tekstom</w:t>
            </w:r>
          </w:p>
          <w:p w14:paraId="79055B3D" w14:textId="77777777" w:rsidR="00565282" w:rsidRDefault="00355737" w:rsidP="00ED2D7C">
            <w:pPr>
              <w:textAlignment w:val="baseline"/>
              <w:rPr>
                <w:rFonts w:cs="Arial"/>
                <w:b/>
                <w:sz w:val="18"/>
                <w:szCs w:val="18"/>
              </w:rPr>
            </w:pPr>
            <w:r w:rsidRPr="007E2341">
              <w:rPr>
                <w:rFonts w:cs="Arial"/>
                <w:b/>
                <w:sz w:val="18"/>
                <w:szCs w:val="18"/>
              </w:rPr>
              <w:t>Opis aktivnosti:</w:t>
            </w:r>
          </w:p>
          <w:p w14:paraId="0EA84243" w14:textId="019D05F2" w:rsidR="009F7955" w:rsidRDefault="00446432" w:rsidP="009F7955">
            <w:pPr>
              <w:textAlignment w:val="baseline"/>
              <w:rPr>
                <w:rFonts w:cs="Arial"/>
                <w:bCs/>
                <w:sz w:val="18"/>
                <w:szCs w:val="18"/>
              </w:rPr>
            </w:pPr>
            <w:r>
              <w:rPr>
                <w:rFonts w:cs="Arial"/>
                <w:bCs/>
                <w:sz w:val="18"/>
                <w:szCs w:val="18"/>
              </w:rPr>
              <w:t xml:space="preserve">Rad s udžbenikom: učenici iz bajke izdvajaju i zapisuju stvarne i nestvarne likove </w:t>
            </w:r>
            <w:r w:rsidR="00582A14">
              <w:rPr>
                <w:rFonts w:cs="Arial"/>
                <w:bCs/>
                <w:sz w:val="18"/>
                <w:szCs w:val="18"/>
              </w:rPr>
              <w:t>te</w:t>
            </w:r>
            <w:r>
              <w:rPr>
                <w:rFonts w:cs="Arial"/>
                <w:bCs/>
                <w:sz w:val="18"/>
                <w:szCs w:val="18"/>
              </w:rPr>
              <w:t xml:space="preserve"> stvarne i nestvarne događaje; prisjećaju se najdraže bajke i zapisuju zašto im je baš ta bajka ostala u sjećanju</w:t>
            </w:r>
            <w:r w:rsidR="008F3000">
              <w:rPr>
                <w:rFonts w:cs="Arial"/>
                <w:bCs/>
                <w:sz w:val="18"/>
                <w:szCs w:val="18"/>
              </w:rPr>
              <w:t>.</w:t>
            </w:r>
          </w:p>
          <w:p w14:paraId="70ECBF31" w14:textId="44DA9F0A" w:rsidR="007C5DD2" w:rsidRDefault="007C5DD2" w:rsidP="009F7955">
            <w:pPr>
              <w:textAlignment w:val="baseline"/>
              <w:rPr>
                <w:rFonts w:cs="Arial"/>
                <w:bCs/>
                <w:sz w:val="18"/>
                <w:szCs w:val="18"/>
              </w:rPr>
            </w:pPr>
            <w:r>
              <w:rPr>
                <w:rFonts w:cs="Arial"/>
                <w:bCs/>
                <w:sz w:val="18"/>
                <w:szCs w:val="18"/>
              </w:rPr>
              <w:t xml:space="preserve">Učenici samostalno </w:t>
            </w:r>
            <w:r w:rsidR="00446432">
              <w:rPr>
                <w:rFonts w:cs="Arial"/>
                <w:bCs/>
                <w:sz w:val="18"/>
                <w:szCs w:val="18"/>
              </w:rPr>
              <w:t>rješavaju zadatke u udžbeniku</w:t>
            </w:r>
            <w:r>
              <w:rPr>
                <w:rFonts w:cs="Arial"/>
                <w:bCs/>
                <w:sz w:val="18"/>
                <w:szCs w:val="18"/>
              </w:rPr>
              <w:t>. Nekoliko učenika čita svoje gotove uratke.</w:t>
            </w:r>
          </w:p>
          <w:p w14:paraId="121419A1" w14:textId="2827E48C" w:rsidR="00446432" w:rsidRDefault="00446432" w:rsidP="009F7955">
            <w:pPr>
              <w:textAlignment w:val="baseline"/>
              <w:rPr>
                <w:rFonts w:cs="Arial"/>
                <w:bCs/>
                <w:sz w:val="18"/>
                <w:szCs w:val="18"/>
              </w:rPr>
            </w:pPr>
          </w:p>
          <w:p w14:paraId="1D778509" w14:textId="4322620C" w:rsidR="00446432" w:rsidRDefault="00446432" w:rsidP="009F7955">
            <w:pPr>
              <w:textAlignment w:val="baseline"/>
              <w:rPr>
                <w:rFonts w:cs="Arial"/>
                <w:bCs/>
                <w:sz w:val="18"/>
                <w:szCs w:val="18"/>
              </w:rPr>
            </w:pPr>
            <w:r>
              <w:rPr>
                <w:rFonts w:cs="Arial"/>
                <w:bCs/>
                <w:sz w:val="18"/>
                <w:szCs w:val="18"/>
              </w:rPr>
              <w:t xml:space="preserve">Komunikacijska situacija: </w:t>
            </w:r>
            <w:r w:rsidRPr="00446432">
              <w:rPr>
                <w:rFonts w:cs="Arial"/>
                <w:bCs/>
                <w:sz w:val="18"/>
                <w:szCs w:val="18"/>
              </w:rPr>
              <w:t>Jesi li ikada nekome obećala/obećao nešto? Jesi li održala/održao obećanje? Što bi se dogodilo kada ne bismo održali obećanja? Ispričaj.</w:t>
            </w:r>
          </w:p>
          <w:p w14:paraId="6D301167" w14:textId="68189E6B" w:rsidR="007C5DD2" w:rsidRDefault="007C5DD2" w:rsidP="009F7955">
            <w:pPr>
              <w:textAlignment w:val="baseline"/>
              <w:rPr>
                <w:rFonts w:cs="Arial"/>
                <w:bCs/>
                <w:sz w:val="18"/>
                <w:szCs w:val="18"/>
              </w:rPr>
            </w:pPr>
          </w:p>
          <w:p w14:paraId="7433AC05" w14:textId="6ADF3439" w:rsidR="007C5DD2" w:rsidRPr="007C5DD2" w:rsidRDefault="007C5DD2" w:rsidP="007C5DD2">
            <w:pPr>
              <w:textAlignment w:val="baseline"/>
              <w:rPr>
                <w:rFonts w:cs="Arial"/>
                <w:b/>
                <w:bCs/>
                <w:sz w:val="18"/>
                <w:szCs w:val="18"/>
              </w:rPr>
            </w:pPr>
            <w:r>
              <w:rPr>
                <w:rFonts w:cs="Arial"/>
                <w:b/>
                <w:bCs/>
                <w:sz w:val="18"/>
                <w:szCs w:val="18"/>
              </w:rPr>
              <w:t>5</w:t>
            </w:r>
            <w:r w:rsidRPr="007C5DD2">
              <w:rPr>
                <w:rFonts w:cs="Arial"/>
                <w:b/>
                <w:bCs/>
                <w:sz w:val="18"/>
                <w:szCs w:val="18"/>
              </w:rPr>
              <w:t>. OKO TEKSTA TEKST</w:t>
            </w:r>
          </w:p>
          <w:p w14:paraId="40B2039F" w14:textId="5F3F19A3" w:rsidR="005E32BC" w:rsidRDefault="007C5DD2" w:rsidP="005E32BC">
            <w:pPr>
              <w:textAlignment w:val="baseline"/>
              <w:rPr>
                <w:rFonts w:ascii="Calibri" w:eastAsia="Times New Roman" w:hAnsi="Calibri" w:cs="Calibri"/>
                <w:color w:val="231F20"/>
                <w:sz w:val="18"/>
                <w:szCs w:val="18"/>
                <w:lang w:eastAsia="hr-HR"/>
              </w:rPr>
            </w:pPr>
            <w:r w:rsidRPr="007C5DD2">
              <w:rPr>
                <w:rFonts w:cs="Arial"/>
                <w:b/>
                <w:bCs/>
                <w:sz w:val="18"/>
                <w:szCs w:val="18"/>
              </w:rPr>
              <w:t>Ishod aktivnosti:</w:t>
            </w:r>
            <w:r w:rsidRPr="007C5DD2">
              <w:rPr>
                <w:rFonts w:cs="Arial"/>
                <w:bCs/>
                <w:sz w:val="18"/>
                <w:szCs w:val="18"/>
              </w:rPr>
              <w:t xml:space="preserve"> učenik</w:t>
            </w:r>
            <w:r w:rsidR="005F029D">
              <w:rPr>
                <w:rFonts w:cs="Arial"/>
                <w:bCs/>
                <w:sz w:val="18"/>
                <w:szCs w:val="18"/>
              </w:rPr>
              <w:t xml:space="preserve"> </w:t>
            </w:r>
            <w:r w:rsidR="005F029D" w:rsidRPr="005F029D">
              <w:rPr>
                <w:rFonts w:cs="Arial"/>
                <w:bCs/>
                <w:sz w:val="18"/>
                <w:szCs w:val="18"/>
              </w:rPr>
              <w:t>izdvaja važne podatke iz teksta i piše bilješke s obzirom na sadržaj i strukturu</w:t>
            </w:r>
            <w:r w:rsidR="005E32BC">
              <w:rPr>
                <w:rFonts w:cs="Arial"/>
                <w:bCs/>
                <w:sz w:val="18"/>
                <w:szCs w:val="18"/>
              </w:rPr>
              <w:t>,</w:t>
            </w:r>
            <w:r w:rsidR="008F3000">
              <w:rPr>
                <w:rFonts w:cs="Arial"/>
                <w:bCs/>
                <w:sz w:val="18"/>
                <w:szCs w:val="18"/>
              </w:rPr>
              <w:t xml:space="preserve"> </w:t>
            </w:r>
            <w:r w:rsidR="005E32BC" w:rsidRPr="007A65DF">
              <w:rPr>
                <w:rFonts w:ascii="Calibri" w:eastAsia="Times New Roman" w:hAnsi="Calibri" w:cs="Calibri"/>
                <w:color w:val="231F20"/>
                <w:sz w:val="18"/>
                <w:szCs w:val="18"/>
                <w:lang w:eastAsia="hr-HR"/>
              </w:rPr>
              <w:t>pokazuje radoznalost, sklonost i znatiželju za komunikaciju s književnim tekstom</w:t>
            </w:r>
          </w:p>
          <w:p w14:paraId="2E936F27" w14:textId="77777777" w:rsidR="007C5DD2" w:rsidRPr="007C5DD2" w:rsidRDefault="007C5DD2" w:rsidP="007C5DD2">
            <w:pPr>
              <w:textAlignment w:val="baseline"/>
              <w:rPr>
                <w:rFonts w:cs="Arial"/>
                <w:b/>
                <w:bCs/>
                <w:sz w:val="18"/>
                <w:szCs w:val="18"/>
              </w:rPr>
            </w:pPr>
            <w:r w:rsidRPr="007C5DD2">
              <w:rPr>
                <w:rFonts w:cs="Arial"/>
                <w:b/>
                <w:bCs/>
                <w:sz w:val="18"/>
                <w:szCs w:val="18"/>
              </w:rPr>
              <w:t xml:space="preserve">Opis aktivnosti: </w:t>
            </w:r>
          </w:p>
          <w:p w14:paraId="691BFC9D" w14:textId="32094B2D" w:rsidR="007C5DD2" w:rsidRPr="007C5DD2" w:rsidRDefault="005F029D" w:rsidP="007C5DD2">
            <w:pPr>
              <w:textAlignment w:val="baseline"/>
              <w:rPr>
                <w:rFonts w:cs="Arial"/>
                <w:bCs/>
                <w:sz w:val="18"/>
                <w:szCs w:val="18"/>
              </w:rPr>
            </w:pPr>
            <w:r>
              <w:rPr>
                <w:rFonts w:cs="Arial"/>
                <w:bCs/>
                <w:sz w:val="18"/>
                <w:szCs w:val="18"/>
              </w:rPr>
              <w:t xml:space="preserve">Učenici čitaju </w:t>
            </w:r>
            <w:r w:rsidR="00582A14" w:rsidRPr="00582A14">
              <w:rPr>
                <w:rFonts w:cs="Arial"/>
                <w:bCs/>
                <w:sz w:val="18"/>
                <w:szCs w:val="18"/>
              </w:rPr>
              <w:t xml:space="preserve">ulomak iz romana Zlatka Krilića </w:t>
            </w:r>
            <w:r w:rsidR="00582A14" w:rsidRPr="008F3000">
              <w:rPr>
                <w:rFonts w:cs="Arial"/>
                <w:bCs/>
                <w:i/>
                <w:iCs/>
                <w:sz w:val="18"/>
                <w:szCs w:val="18"/>
              </w:rPr>
              <w:t>Veliki zavodnik</w:t>
            </w:r>
            <w:r w:rsidR="00582A14" w:rsidRPr="00582A14">
              <w:rPr>
                <w:rFonts w:cs="Arial"/>
                <w:bCs/>
                <w:sz w:val="18"/>
                <w:szCs w:val="18"/>
              </w:rPr>
              <w:t>. Uoč</w:t>
            </w:r>
            <w:r w:rsidR="00582A14">
              <w:rPr>
                <w:rFonts w:cs="Arial"/>
                <w:bCs/>
                <w:sz w:val="18"/>
                <w:szCs w:val="18"/>
              </w:rPr>
              <w:t>avaju</w:t>
            </w:r>
            <w:r w:rsidR="00582A14" w:rsidRPr="00582A14">
              <w:rPr>
                <w:rFonts w:cs="Arial"/>
                <w:bCs/>
                <w:sz w:val="18"/>
                <w:szCs w:val="18"/>
              </w:rPr>
              <w:t xml:space="preserve"> sličnosti i razlike između ulomka i bajke </w:t>
            </w:r>
            <w:r w:rsidR="00582A14" w:rsidRPr="008F3000">
              <w:rPr>
                <w:rFonts w:cs="Arial"/>
                <w:bCs/>
                <w:i/>
                <w:iCs/>
                <w:sz w:val="18"/>
                <w:szCs w:val="18"/>
              </w:rPr>
              <w:t>Zlatna jabuka</w:t>
            </w:r>
            <w:r w:rsidR="00582A14" w:rsidRPr="00582A14">
              <w:rPr>
                <w:rFonts w:cs="Arial"/>
                <w:bCs/>
                <w:sz w:val="18"/>
                <w:szCs w:val="18"/>
              </w:rPr>
              <w:t xml:space="preserve">. </w:t>
            </w:r>
            <w:r w:rsidR="00D76CCA">
              <w:rPr>
                <w:rFonts w:cs="Arial"/>
                <w:bCs/>
                <w:sz w:val="18"/>
                <w:szCs w:val="18"/>
              </w:rPr>
              <w:t>Pričaju</w:t>
            </w:r>
            <w:r w:rsidR="00582A14" w:rsidRPr="00582A14">
              <w:rPr>
                <w:rFonts w:cs="Arial"/>
                <w:bCs/>
                <w:sz w:val="18"/>
                <w:szCs w:val="18"/>
              </w:rPr>
              <w:t xml:space="preserve"> što </w:t>
            </w:r>
            <w:r w:rsidR="00D76CCA">
              <w:rPr>
                <w:rFonts w:cs="Arial"/>
                <w:bCs/>
                <w:sz w:val="18"/>
                <w:szCs w:val="18"/>
              </w:rPr>
              <w:t xml:space="preserve">bi </w:t>
            </w:r>
            <w:r w:rsidR="00582A14" w:rsidRPr="00582A14">
              <w:rPr>
                <w:rFonts w:cs="Arial"/>
                <w:bCs/>
                <w:sz w:val="18"/>
                <w:szCs w:val="18"/>
              </w:rPr>
              <w:t xml:space="preserve">se dogodilo </w:t>
            </w:r>
            <w:r w:rsidR="00D76CCA">
              <w:rPr>
                <w:rFonts w:cs="Arial"/>
                <w:bCs/>
                <w:sz w:val="18"/>
                <w:szCs w:val="18"/>
              </w:rPr>
              <w:t>da</w:t>
            </w:r>
            <w:r w:rsidR="00582A14" w:rsidRPr="00582A14">
              <w:rPr>
                <w:rFonts w:cs="Arial"/>
                <w:bCs/>
                <w:sz w:val="18"/>
                <w:szCs w:val="18"/>
              </w:rPr>
              <w:t xml:space="preserve"> je mama otvorila vrata.</w:t>
            </w:r>
          </w:p>
          <w:p w14:paraId="13824E68" w14:textId="77777777" w:rsidR="007C5DD2" w:rsidRDefault="007C5DD2" w:rsidP="009F7955">
            <w:pPr>
              <w:textAlignment w:val="baseline"/>
              <w:rPr>
                <w:rFonts w:cs="Arial"/>
                <w:bCs/>
                <w:sz w:val="18"/>
                <w:szCs w:val="18"/>
              </w:rPr>
            </w:pPr>
          </w:p>
          <w:p w14:paraId="4BE817DF" w14:textId="65EB7D51" w:rsidR="009F7955" w:rsidRDefault="009F7955" w:rsidP="009F7955">
            <w:pPr>
              <w:textAlignment w:val="baseline"/>
              <w:rPr>
                <w:rFonts w:cs="Arial"/>
                <w:b/>
                <w:sz w:val="18"/>
                <w:szCs w:val="18"/>
              </w:rPr>
            </w:pPr>
            <w:r w:rsidRPr="009F7955">
              <w:rPr>
                <w:rFonts w:cs="Arial"/>
                <w:b/>
                <w:sz w:val="18"/>
                <w:szCs w:val="18"/>
              </w:rPr>
              <w:t>PRIJEDLOG ZAPISA NA PLOČI</w:t>
            </w:r>
          </w:p>
          <w:p w14:paraId="163386DD" w14:textId="77777777" w:rsidR="00AD3D69" w:rsidRPr="009F7955" w:rsidRDefault="00AD3D69" w:rsidP="009F7955">
            <w:pPr>
              <w:textAlignment w:val="baseline"/>
              <w:rPr>
                <w:rFonts w:cs="Arial"/>
                <w:b/>
                <w:sz w:val="18"/>
                <w:szCs w:val="18"/>
              </w:rPr>
            </w:pPr>
          </w:p>
          <w:p w14:paraId="663D1991" w14:textId="6D7469D6" w:rsidR="009F7955" w:rsidRPr="00AD3D69" w:rsidRDefault="00446432" w:rsidP="009F7955">
            <w:pPr>
              <w:textAlignment w:val="baseline"/>
              <w:rPr>
                <w:rFonts w:cs="Arial"/>
                <w:b/>
                <w:sz w:val="18"/>
                <w:szCs w:val="18"/>
              </w:rPr>
            </w:pPr>
            <w:r w:rsidRPr="00AD3D69">
              <w:rPr>
                <w:rFonts w:cs="Arial"/>
                <w:b/>
                <w:sz w:val="18"/>
                <w:szCs w:val="18"/>
              </w:rPr>
              <w:t>Zlatna jabuka</w:t>
            </w:r>
          </w:p>
          <w:p w14:paraId="0EB08566" w14:textId="260D27F6" w:rsidR="009F7955" w:rsidRPr="00AD3D69" w:rsidRDefault="00446432" w:rsidP="009F7955">
            <w:pPr>
              <w:textAlignment w:val="baseline"/>
              <w:rPr>
                <w:rFonts w:cs="Arial"/>
                <w:b/>
                <w:sz w:val="18"/>
                <w:szCs w:val="18"/>
              </w:rPr>
            </w:pPr>
            <w:r w:rsidRPr="00AD3D69">
              <w:rPr>
                <w:rFonts w:cs="Arial"/>
                <w:b/>
                <w:sz w:val="18"/>
                <w:szCs w:val="18"/>
              </w:rPr>
              <w:t>hrvatska narodna bajka</w:t>
            </w:r>
          </w:p>
          <w:p w14:paraId="6DC3ADA5" w14:textId="043EFD85" w:rsidR="009F7955" w:rsidRPr="009F7955" w:rsidRDefault="009F7955" w:rsidP="009F7955">
            <w:pPr>
              <w:textAlignment w:val="baseline"/>
              <w:rPr>
                <w:rFonts w:cs="Arial"/>
                <w:bCs/>
                <w:sz w:val="18"/>
                <w:szCs w:val="18"/>
              </w:rPr>
            </w:pPr>
            <w:r w:rsidRPr="009F7955">
              <w:rPr>
                <w:rFonts w:cs="Arial"/>
                <w:bCs/>
                <w:sz w:val="18"/>
                <w:szCs w:val="18"/>
              </w:rPr>
              <w:t>-</w:t>
            </w:r>
            <w:r>
              <w:rPr>
                <w:rFonts w:cs="Arial"/>
                <w:bCs/>
                <w:sz w:val="18"/>
                <w:szCs w:val="18"/>
              </w:rPr>
              <w:t xml:space="preserve"> </w:t>
            </w:r>
            <w:r w:rsidR="00446432">
              <w:rPr>
                <w:rFonts w:cs="Arial"/>
                <w:bCs/>
                <w:sz w:val="18"/>
                <w:szCs w:val="18"/>
              </w:rPr>
              <w:t>djevojka, žaba – princ, kralj, djed</w:t>
            </w:r>
          </w:p>
          <w:p w14:paraId="22E6EA3D" w14:textId="5CB2F7E5" w:rsidR="009F7955" w:rsidRDefault="009F7955" w:rsidP="009F7955">
            <w:pPr>
              <w:textAlignment w:val="baseline"/>
              <w:rPr>
                <w:rFonts w:cs="Arial"/>
                <w:bCs/>
                <w:sz w:val="18"/>
                <w:szCs w:val="18"/>
              </w:rPr>
            </w:pPr>
            <w:r>
              <w:rPr>
                <w:rFonts w:cs="Arial"/>
                <w:bCs/>
                <w:sz w:val="18"/>
                <w:szCs w:val="18"/>
              </w:rPr>
              <w:t xml:space="preserve">LIKOVI: dječak </w:t>
            </w:r>
            <w:r w:rsidR="007C5DD2">
              <w:rPr>
                <w:rFonts w:cs="Arial"/>
                <w:bCs/>
                <w:sz w:val="18"/>
                <w:szCs w:val="18"/>
              </w:rPr>
              <w:t>Toni i učiteljica</w:t>
            </w:r>
          </w:p>
          <w:p w14:paraId="58DCFB29" w14:textId="4B92FEAD" w:rsidR="007C5DD2" w:rsidRDefault="00446432" w:rsidP="009F7955">
            <w:pPr>
              <w:textAlignment w:val="baseline"/>
              <w:rPr>
                <w:rFonts w:cs="Arial"/>
                <w:bCs/>
                <w:sz w:val="18"/>
                <w:szCs w:val="18"/>
              </w:rPr>
            </w:pPr>
            <w:r>
              <w:rPr>
                <w:rFonts w:cs="Arial"/>
                <w:bCs/>
                <w:sz w:val="18"/>
                <w:szCs w:val="18"/>
              </w:rPr>
              <w:t>VRIJEME RADNJE: jedno davno</w:t>
            </w:r>
          </w:p>
          <w:p w14:paraId="00F3A9B7" w14:textId="269724C1" w:rsidR="00446432" w:rsidRDefault="00446432" w:rsidP="009F7955">
            <w:pPr>
              <w:textAlignment w:val="baseline"/>
              <w:rPr>
                <w:rFonts w:cs="Arial"/>
                <w:bCs/>
                <w:sz w:val="18"/>
                <w:szCs w:val="18"/>
              </w:rPr>
            </w:pPr>
            <w:r>
              <w:rPr>
                <w:rFonts w:cs="Arial"/>
                <w:bCs/>
                <w:sz w:val="18"/>
                <w:szCs w:val="18"/>
              </w:rPr>
              <w:t>MJESTO RADNJA: kraljevski vrt i dvorac</w:t>
            </w:r>
          </w:p>
          <w:p w14:paraId="1D6547AA" w14:textId="79B0F54C" w:rsidR="00446432" w:rsidRDefault="00446432" w:rsidP="009F7955">
            <w:pPr>
              <w:textAlignment w:val="baseline"/>
              <w:rPr>
                <w:rFonts w:cs="Arial"/>
                <w:bCs/>
                <w:sz w:val="18"/>
                <w:szCs w:val="18"/>
              </w:rPr>
            </w:pPr>
            <w:r>
              <w:rPr>
                <w:rFonts w:cs="Arial"/>
                <w:bCs/>
                <w:sz w:val="18"/>
                <w:szCs w:val="18"/>
              </w:rPr>
              <w:t>POUKA: Obećanje se treba izvršiti.</w:t>
            </w:r>
          </w:p>
          <w:p w14:paraId="20063C70" w14:textId="51C9781E" w:rsidR="009F7955" w:rsidRPr="009F7955" w:rsidRDefault="00446432" w:rsidP="005F029D">
            <w:pPr>
              <w:textAlignment w:val="baseline"/>
              <w:rPr>
                <w:rFonts w:cs="Arial"/>
                <w:bCs/>
                <w:sz w:val="18"/>
                <w:szCs w:val="18"/>
              </w:rPr>
            </w:pPr>
            <w:r>
              <w:rPr>
                <w:rFonts w:cs="Arial"/>
                <w:bCs/>
                <w:sz w:val="18"/>
                <w:szCs w:val="18"/>
              </w:rPr>
              <w:t xml:space="preserve">               Što obećaš, to i napravi.</w:t>
            </w:r>
          </w:p>
        </w:tc>
        <w:tc>
          <w:tcPr>
            <w:tcW w:w="1984" w:type="dxa"/>
          </w:tcPr>
          <w:p w14:paraId="772041E8" w14:textId="77777777" w:rsidR="007E0919" w:rsidRDefault="007E0919" w:rsidP="00724F26">
            <w:pPr>
              <w:rPr>
                <w:rStyle w:val="normaltextrun"/>
                <w:rFonts w:eastAsia="Calibri" w:cstheme="minorHAnsi"/>
                <w:b/>
                <w:color w:val="000000"/>
                <w:sz w:val="18"/>
                <w:szCs w:val="18"/>
              </w:rPr>
            </w:pPr>
          </w:p>
          <w:p w14:paraId="66A0094C" w14:textId="77777777" w:rsidR="0041289E" w:rsidRDefault="0041289E" w:rsidP="00724F26">
            <w:pPr>
              <w:rPr>
                <w:rStyle w:val="normaltextrun"/>
                <w:rFonts w:eastAsia="Calibri" w:cstheme="minorHAnsi"/>
                <w:b/>
                <w:color w:val="000000"/>
                <w:sz w:val="18"/>
                <w:szCs w:val="18"/>
              </w:rPr>
            </w:pPr>
          </w:p>
          <w:p w14:paraId="7F20921B" w14:textId="77777777" w:rsidR="0041289E" w:rsidRDefault="0041289E" w:rsidP="00724F26">
            <w:pPr>
              <w:rPr>
                <w:rStyle w:val="normaltextrun"/>
                <w:rFonts w:eastAsia="Calibri" w:cstheme="minorHAnsi"/>
                <w:b/>
                <w:color w:val="000000"/>
                <w:sz w:val="18"/>
                <w:szCs w:val="18"/>
              </w:rPr>
            </w:pPr>
          </w:p>
          <w:p w14:paraId="43E75174" w14:textId="77777777" w:rsidR="0041289E" w:rsidRDefault="0041289E" w:rsidP="00724F26">
            <w:pPr>
              <w:rPr>
                <w:rStyle w:val="normaltextrun"/>
                <w:rFonts w:eastAsia="Calibri" w:cstheme="minorHAnsi"/>
                <w:b/>
                <w:color w:val="000000"/>
                <w:sz w:val="18"/>
                <w:szCs w:val="18"/>
              </w:rPr>
            </w:pPr>
          </w:p>
          <w:p w14:paraId="777E20CF" w14:textId="77777777" w:rsidR="0041289E" w:rsidRDefault="0041289E" w:rsidP="00724F26">
            <w:pPr>
              <w:rPr>
                <w:rStyle w:val="normaltextrun"/>
                <w:rFonts w:eastAsia="Calibri" w:cstheme="minorHAnsi"/>
                <w:b/>
                <w:color w:val="000000"/>
                <w:sz w:val="18"/>
                <w:szCs w:val="18"/>
              </w:rPr>
            </w:pPr>
          </w:p>
          <w:p w14:paraId="53FD80E3" w14:textId="77777777" w:rsidR="0041289E" w:rsidRDefault="0041289E" w:rsidP="00724F26">
            <w:pPr>
              <w:rPr>
                <w:rStyle w:val="normaltextrun"/>
                <w:rFonts w:eastAsia="Calibri" w:cstheme="minorHAnsi"/>
                <w:b/>
                <w:color w:val="000000"/>
                <w:sz w:val="18"/>
                <w:szCs w:val="18"/>
              </w:rPr>
            </w:pPr>
          </w:p>
          <w:p w14:paraId="0DA49995" w14:textId="77777777" w:rsidR="0041289E" w:rsidRDefault="0041289E" w:rsidP="00724F26">
            <w:pPr>
              <w:rPr>
                <w:rStyle w:val="normaltextrun"/>
                <w:rFonts w:eastAsia="Calibri" w:cstheme="minorHAnsi"/>
                <w:b/>
                <w:color w:val="000000"/>
                <w:sz w:val="18"/>
                <w:szCs w:val="18"/>
              </w:rPr>
            </w:pPr>
          </w:p>
          <w:p w14:paraId="0E887BEC" w14:textId="77777777" w:rsidR="0041289E" w:rsidRDefault="0041289E" w:rsidP="00724F26">
            <w:pPr>
              <w:rPr>
                <w:rStyle w:val="normaltextrun"/>
                <w:rFonts w:eastAsia="Calibri" w:cstheme="minorHAnsi"/>
                <w:b/>
                <w:color w:val="000000"/>
                <w:sz w:val="18"/>
                <w:szCs w:val="18"/>
              </w:rPr>
            </w:pPr>
          </w:p>
          <w:p w14:paraId="0D313E80" w14:textId="77777777" w:rsidR="0041289E" w:rsidRDefault="0041289E" w:rsidP="00724F26">
            <w:pPr>
              <w:rPr>
                <w:rStyle w:val="normaltextrun"/>
                <w:rFonts w:eastAsia="Calibri" w:cstheme="minorHAnsi"/>
                <w:b/>
                <w:color w:val="000000"/>
                <w:sz w:val="18"/>
                <w:szCs w:val="18"/>
              </w:rPr>
            </w:pPr>
          </w:p>
          <w:p w14:paraId="2D17CB67" w14:textId="77777777" w:rsidR="0041289E" w:rsidRDefault="0041289E" w:rsidP="00724F26">
            <w:pPr>
              <w:rPr>
                <w:rStyle w:val="normaltextrun"/>
                <w:rFonts w:eastAsia="Calibri" w:cstheme="minorHAnsi"/>
                <w:b/>
                <w:color w:val="000000"/>
                <w:sz w:val="18"/>
                <w:szCs w:val="18"/>
              </w:rPr>
            </w:pPr>
          </w:p>
          <w:p w14:paraId="12F4B258" w14:textId="77777777" w:rsidR="0041289E" w:rsidRDefault="0041289E" w:rsidP="00724F26">
            <w:pPr>
              <w:rPr>
                <w:rStyle w:val="normaltextrun"/>
                <w:rFonts w:eastAsia="Calibri" w:cstheme="minorHAnsi"/>
                <w:b/>
                <w:color w:val="000000"/>
                <w:sz w:val="18"/>
                <w:szCs w:val="18"/>
              </w:rPr>
            </w:pPr>
          </w:p>
          <w:p w14:paraId="2A494A6A" w14:textId="5C648C9F" w:rsidR="0041289E" w:rsidRPr="0041289E" w:rsidRDefault="009572DD" w:rsidP="00724F26">
            <w:pPr>
              <w:rPr>
                <w:rStyle w:val="normaltextrun"/>
                <w:rFonts w:eastAsia="Calibri" w:cstheme="minorHAnsi"/>
                <w:b/>
                <w:color w:val="000000"/>
                <w:sz w:val="18"/>
                <w:szCs w:val="18"/>
                <w:u w:val="single"/>
              </w:rPr>
            </w:pPr>
            <w:hyperlink r:id="rId6" w:anchor="block-2562214" w:history="1">
              <w:r w:rsidR="0041289E" w:rsidRPr="009572DD">
                <w:rPr>
                  <w:rStyle w:val="Hiperveza"/>
                  <w:rFonts w:eastAsia="Calibri" w:cstheme="minorHAnsi"/>
                  <w:b/>
                  <w:sz w:val="18"/>
                  <w:szCs w:val="18"/>
                </w:rPr>
                <w:t>Zvučna čitanka</w:t>
              </w:r>
            </w:hyperlink>
          </w:p>
        </w:tc>
        <w:tc>
          <w:tcPr>
            <w:tcW w:w="3261" w:type="dxa"/>
          </w:tcPr>
          <w:p w14:paraId="0A0E528C" w14:textId="070E4F18" w:rsidR="005D50A6" w:rsidRPr="009572DD" w:rsidRDefault="00355737" w:rsidP="009572DD">
            <w:pPr>
              <w:rPr>
                <w:rFonts w:cs="Arial"/>
                <w:b/>
                <w:sz w:val="18"/>
                <w:szCs w:val="18"/>
              </w:rPr>
            </w:pPr>
            <w:r w:rsidRPr="007E2341">
              <w:rPr>
                <w:rFonts w:cs="Arial"/>
                <w:b/>
                <w:sz w:val="18"/>
                <w:szCs w:val="18"/>
              </w:rPr>
              <w:t>UKU</w:t>
            </w:r>
            <w:r w:rsidR="009572DD">
              <w:rPr>
                <w:rFonts w:cs="Arial"/>
                <w:b/>
                <w:sz w:val="18"/>
                <w:szCs w:val="18"/>
              </w:rPr>
              <w:t xml:space="preserve"> </w:t>
            </w:r>
            <w:r w:rsidR="005D50A6" w:rsidRPr="005D50A6">
              <w:rPr>
                <w:rFonts w:eastAsia="Times New Roman" w:cstheme="minorHAnsi"/>
                <w:color w:val="231F20"/>
                <w:sz w:val="18"/>
                <w:szCs w:val="18"/>
                <w:lang w:eastAsia="hr-HR"/>
              </w:rPr>
              <w:t>A.</w:t>
            </w:r>
            <w:r w:rsidR="005D50A6">
              <w:rPr>
                <w:rFonts w:eastAsia="Times New Roman" w:cstheme="minorHAnsi"/>
                <w:color w:val="231F20"/>
                <w:sz w:val="18"/>
                <w:szCs w:val="18"/>
                <w:lang w:eastAsia="hr-HR"/>
              </w:rPr>
              <w:t xml:space="preserve"> </w:t>
            </w:r>
            <w:r w:rsidR="005D50A6" w:rsidRPr="005D50A6">
              <w:rPr>
                <w:rFonts w:eastAsia="Times New Roman" w:cstheme="minorHAnsi"/>
                <w:color w:val="231F20"/>
                <w:sz w:val="18"/>
                <w:szCs w:val="18"/>
                <w:lang w:eastAsia="hr-HR"/>
              </w:rPr>
              <w:t>2.</w:t>
            </w:r>
            <w:r w:rsidR="005D50A6">
              <w:rPr>
                <w:rFonts w:eastAsia="Times New Roman" w:cstheme="minorHAnsi"/>
                <w:color w:val="231F20"/>
                <w:sz w:val="18"/>
                <w:szCs w:val="18"/>
                <w:lang w:eastAsia="hr-HR"/>
              </w:rPr>
              <w:t xml:space="preserve"> </w:t>
            </w:r>
            <w:r w:rsidR="005D50A6" w:rsidRPr="005D50A6">
              <w:rPr>
                <w:rFonts w:eastAsia="Times New Roman" w:cstheme="minorHAnsi"/>
                <w:color w:val="231F20"/>
                <w:sz w:val="18"/>
                <w:szCs w:val="18"/>
                <w:lang w:eastAsia="hr-HR"/>
              </w:rPr>
              <w:t>2. Primjena strategija učenja i rješavanje problema: Učenik primjenjuje strategije učenja i rješava probleme u svim područjima učenja uz praćenje i podršku učitelja.</w:t>
            </w:r>
          </w:p>
          <w:p w14:paraId="628184C5" w14:textId="77777777" w:rsidR="005D50A6" w:rsidRPr="005D50A6" w:rsidRDefault="005D50A6" w:rsidP="006D46DF">
            <w:pPr>
              <w:spacing w:after="48"/>
              <w:textAlignment w:val="baseline"/>
              <w:rPr>
                <w:rFonts w:eastAsia="Times New Roman" w:cstheme="minorHAnsi"/>
                <w:color w:val="231F20"/>
                <w:sz w:val="18"/>
                <w:szCs w:val="18"/>
                <w:lang w:eastAsia="hr-HR"/>
              </w:rPr>
            </w:pPr>
            <w:r w:rsidRPr="005D50A6">
              <w:rPr>
                <w:rFonts w:eastAsia="Times New Roman" w:cstheme="minorHAnsi"/>
                <w:color w:val="231F20"/>
                <w:sz w:val="18"/>
                <w:szCs w:val="18"/>
                <w:lang w:eastAsia="hr-HR"/>
              </w:rPr>
              <w:t>A.</w:t>
            </w:r>
            <w:r>
              <w:rPr>
                <w:rFonts w:eastAsia="Times New Roman" w:cstheme="minorHAnsi"/>
                <w:color w:val="231F20"/>
                <w:sz w:val="18"/>
                <w:szCs w:val="18"/>
                <w:lang w:eastAsia="hr-HR"/>
              </w:rPr>
              <w:t xml:space="preserve"> </w:t>
            </w:r>
            <w:r w:rsidRPr="005D50A6">
              <w:rPr>
                <w:rFonts w:eastAsia="Times New Roman" w:cstheme="minorHAnsi"/>
                <w:color w:val="231F20"/>
                <w:sz w:val="18"/>
                <w:szCs w:val="18"/>
                <w:lang w:eastAsia="hr-HR"/>
              </w:rPr>
              <w:t>2.</w:t>
            </w:r>
            <w:r>
              <w:rPr>
                <w:rFonts w:eastAsia="Times New Roman" w:cstheme="minorHAnsi"/>
                <w:color w:val="231F20"/>
                <w:sz w:val="18"/>
                <w:szCs w:val="18"/>
                <w:lang w:eastAsia="hr-HR"/>
              </w:rPr>
              <w:t xml:space="preserve"> </w:t>
            </w:r>
            <w:r w:rsidRPr="005D50A6">
              <w:rPr>
                <w:rFonts w:eastAsia="Times New Roman" w:cstheme="minorHAnsi"/>
                <w:color w:val="231F20"/>
                <w:sz w:val="18"/>
                <w:szCs w:val="18"/>
                <w:lang w:eastAsia="hr-HR"/>
              </w:rPr>
              <w:t>4. Kritičko mišljenje: Učenik razlikuje činjenice od mišljenja i sposoban je usporediti različite ideje.</w:t>
            </w:r>
          </w:p>
          <w:p w14:paraId="1DCF7773" w14:textId="77777777" w:rsidR="005D50A6" w:rsidRPr="005D50A6" w:rsidRDefault="005D50A6" w:rsidP="006D46DF">
            <w:pPr>
              <w:spacing w:after="48"/>
              <w:textAlignment w:val="baseline"/>
              <w:rPr>
                <w:rFonts w:ascii="Calibri" w:eastAsia="Calibri" w:hAnsi="Calibri" w:cs="Calibri"/>
                <w:color w:val="231F20"/>
                <w:sz w:val="18"/>
                <w:szCs w:val="18"/>
              </w:rPr>
            </w:pPr>
            <w:r w:rsidRPr="005D50A6">
              <w:rPr>
                <w:rFonts w:ascii="Calibri" w:eastAsia="Times New Roman" w:hAnsi="Calibri" w:cs="Calibri"/>
                <w:color w:val="231F20"/>
                <w:sz w:val="18"/>
                <w:szCs w:val="18"/>
                <w:lang w:eastAsia="hr-HR"/>
              </w:rPr>
              <w:t>C.</w:t>
            </w:r>
            <w:r>
              <w:rPr>
                <w:rFonts w:ascii="Calibri" w:eastAsia="Times New Roman" w:hAnsi="Calibri" w:cs="Calibri"/>
                <w:color w:val="231F20"/>
                <w:sz w:val="18"/>
                <w:szCs w:val="18"/>
                <w:lang w:eastAsia="hr-HR"/>
              </w:rPr>
              <w:t xml:space="preserve"> </w:t>
            </w:r>
            <w:r w:rsidRPr="005D50A6">
              <w:rPr>
                <w:rFonts w:ascii="Calibri" w:eastAsia="Times New Roman" w:hAnsi="Calibri" w:cs="Calibri"/>
                <w:color w:val="231F20"/>
                <w:sz w:val="18"/>
                <w:szCs w:val="18"/>
                <w:lang w:eastAsia="hr-HR"/>
              </w:rPr>
              <w:t>2.</w:t>
            </w:r>
            <w:r>
              <w:rPr>
                <w:rFonts w:ascii="Calibri" w:eastAsia="Times New Roman" w:hAnsi="Calibri" w:cs="Calibri"/>
                <w:color w:val="231F20"/>
                <w:sz w:val="18"/>
                <w:szCs w:val="18"/>
                <w:lang w:eastAsia="hr-HR"/>
              </w:rPr>
              <w:t xml:space="preserve"> </w:t>
            </w:r>
            <w:r w:rsidRPr="005D50A6">
              <w:rPr>
                <w:rFonts w:ascii="Calibri" w:eastAsia="Times New Roman" w:hAnsi="Calibri" w:cs="Calibri"/>
                <w:color w:val="231F20"/>
                <w:sz w:val="18"/>
                <w:szCs w:val="18"/>
                <w:lang w:eastAsia="hr-HR"/>
              </w:rPr>
              <w:t>4. Emocije: Učenik se koristi ugodnim emocijama i raspoloženjima tako da potiču učenje i kontrolira neugodne emocije i raspoloženja tako da ga ne ometaju u učenju.</w:t>
            </w:r>
          </w:p>
          <w:p w14:paraId="0104C80B" w14:textId="2C464E31" w:rsidR="004E00F4" w:rsidRPr="009572DD" w:rsidRDefault="00355737" w:rsidP="009572DD">
            <w:pPr>
              <w:rPr>
                <w:rFonts w:cs="Arial"/>
                <w:b/>
                <w:sz w:val="18"/>
                <w:szCs w:val="18"/>
              </w:rPr>
            </w:pPr>
            <w:r w:rsidRPr="007E2341">
              <w:rPr>
                <w:rFonts w:cs="Arial"/>
                <w:b/>
                <w:sz w:val="18"/>
                <w:szCs w:val="18"/>
              </w:rPr>
              <w:t>OSR</w:t>
            </w:r>
            <w:r w:rsidR="009572DD">
              <w:rPr>
                <w:rFonts w:cs="Arial"/>
                <w:b/>
                <w:sz w:val="18"/>
                <w:szCs w:val="18"/>
              </w:rPr>
              <w:t xml:space="preserve"> </w:t>
            </w:r>
            <w:r w:rsidR="004E00F4" w:rsidRPr="004E00F4">
              <w:rPr>
                <w:rFonts w:ascii="Calibri" w:eastAsia="Times New Roman" w:hAnsi="Calibri" w:cs="Calibri"/>
                <w:color w:val="231F20"/>
                <w:sz w:val="18"/>
                <w:szCs w:val="18"/>
                <w:lang w:eastAsia="hr-HR"/>
              </w:rPr>
              <w:t>A.2.1. Razvija sliku o sebi.</w:t>
            </w:r>
          </w:p>
          <w:p w14:paraId="2F7B07B1" w14:textId="77777777" w:rsidR="004E00F4" w:rsidRPr="004E00F4" w:rsidRDefault="004E00F4" w:rsidP="006D46DF">
            <w:pPr>
              <w:textAlignment w:val="baseline"/>
              <w:rPr>
                <w:rFonts w:ascii="Calibri" w:eastAsia="Times New Roman" w:hAnsi="Calibri" w:cs="Calibri"/>
                <w:color w:val="231F20"/>
                <w:sz w:val="18"/>
                <w:szCs w:val="18"/>
                <w:lang w:eastAsia="hr-HR"/>
              </w:rPr>
            </w:pPr>
            <w:r w:rsidRPr="004E00F4">
              <w:rPr>
                <w:rFonts w:ascii="Calibri" w:eastAsia="Times New Roman" w:hAnsi="Calibri" w:cs="Calibri"/>
                <w:color w:val="231F20"/>
                <w:sz w:val="18"/>
                <w:szCs w:val="18"/>
                <w:lang w:eastAsia="hr-HR"/>
              </w:rPr>
              <w:t>A.2.2. Upravlja emocijama i ponašanjem.</w:t>
            </w:r>
          </w:p>
          <w:p w14:paraId="1DE2E5E6" w14:textId="0A9A44BA" w:rsidR="004E00F4" w:rsidRPr="004E00F4" w:rsidRDefault="004E00F4" w:rsidP="006D46DF">
            <w:pPr>
              <w:textAlignment w:val="baseline"/>
              <w:rPr>
                <w:rFonts w:ascii="Calibri" w:eastAsia="Times New Roman" w:hAnsi="Calibri" w:cs="Calibri"/>
                <w:color w:val="231F20"/>
                <w:sz w:val="18"/>
                <w:szCs w:val="18"/>
                <w:lang w:eastAsia="hr-HR"/>
              </w:rPr>
            </w:pPr>
            <w:r w:rsidRPr="004E00F4">
              <w:rPr>
                <w:rFonts w:ascii="Calibri" w:eastAsia="Times New Roman" w:hAnsi="Calibri" w:cs="Calibri"/>
                <w:color w:val="231F20"/>
                <w:sz w:val="18"/>
                <w:szCs w:val="18"/>
                <w:lang w:eastAsia="hr-HR"/>
              </w:rPr>
              <w:t>A.2.3.Razvija osobne potencijale</w:t>
            </w:r>
            <w:r w:rsidR="008F3000">
              <w:rPr>
                <w:rFonts w:ascii="Calibri" w:eastAsia="Times New Roman" w:hAnsi="Calibri" w:cs="Calibri"/>
                <w:color w:val="231F20"/>
                <w:sz w:val="18"/>
                <w:szCs w:val="18"/>
                <w:lang w:eastAsia="hr-HR"/>
              </w:rPr>
              <w:t>.</w:t>
            </w:r>
          </w:p>
          <w:p w14:paraId="249A6A4E" w14:textId="77777777" w:rsidR="004E00F4" w:rsidRPr="004E00F4" w:rsidRDefault="004E00F4" w:rsidP="006D46DF">
            <w:pPr>
              <w:textAlignment w:val="baseline"/>
              <w:rPr>
                <w:rFonts w:ascii="Calibri" w:eastAsia="Times New Roman" w:hAnsi="Calibri" w:cs="Calibri"/>
                <w:color w:val="231F20"/>
                <w:sz w:val="18"/>
                <w:szCs w:val="18"/>
                <w:lang w:eastAsia="hr-HR"/>
              </w:rPr>
            </w:pPr>
            <w:r w:rsidRPr="004E00F4">
              <w:rPr>
                <w:rFonts w:ascii="Calibri" w:eastAsia="Times New Roman" w:hAnsi="Calibri" w:cs="Calibri"/>
                <w:color w:val="231F20"/>
                <w:sz w:val="18"/>
                <w:szCs w:val="18"/>
                <w:lang w:eastAsia="hr-HR"/>
              </w:rPr>
              <w:t>A.2.4. Razvija radne navike.</w:t>
            </w:r>
          </w:p>
          <w:p w14:paraId="52ED07F1" w14:textId="77777777" w:rsidR="004E00F4" w:rsidRPr="004E00F4" w:rsidRDefault="004E00F4" w:rsidP="006D46DF">
            <w:pPr>
              <w:textAlignment w:val="baseline"/>
              <w:rPr>
                <w:rFonts w:ascii="Calibri" w:eastAsia="Times New Roman" w:hAnsi="Calibri" w:cs="Calibri"/>
                <w:color w:val="231F20"/>
                <w:sz w:val="18"/>
                <w:szCs w:val="18"/>
                <w:lang w:eastAsia="hr-HR"/>
              </w:rPr>
            </w:pPr>
            <w:r w:rsidRPr="004E00F4">
              <w:rPr>
                <w:rFonts w:ascii="Calibri" w:eastAsia="Times New Roman" w:hAnsi="Calibri" w:cs="Calibri"/>
                <w:color w:val="231F20"/>
                <w:sz w:val="18"/>
                <w:szCs w:val="18"/>
                <w:lang w:eastAsia="hr-HR"/>
              </w:rPr>
              <w:lastRenderedPageBreak/>
              <w:t>B.2.1. Opisuje i uvažava potrebe i osjećaje drugih.</w:t>
            </w:r>
          </w:p>
          <w:p w14:paraId="510F7D16" w14:textId="77777777" w:rsidR="004E00F4" w:rsidRDefault="004E00F4" w:rsidP="004E00F4">
            <w:pPr>
              <w:rPr>
                <w:rFonts w:ascii="Calibri" w:eastAsia="Times New Roman" w:hAnsi="Calibri" w:cs="Calibri"/>
                <w:color w:val="231F20"/>
                <w:sz w:val="18"/>
                <w:szCs w:val="18"/>
                <w:lang w:eastAsia="hr-HR"/>
              </w:rPr>
            </w:pPr>
            <w:r w:rsidRPr="004E00F4">
              <w:rPr>
                <w:rFonts w:ascii="Calibri" w:eastAsia="Times New Roman" w:hAnsi="Calibri" w:cs="Calibri"/>
                <w:color w:val="231F20"/>
                <w:sz w:val="18"/>
                <w:szCs w:val="18"/>
                <w:lang w:eastAsia="hr-HR"/>
              </w:rPr>
              <w:t>B.2.2. Razvija komunikacijske kompetencije.</w:t>
            </w:r>
          </w:p>
          <w:p w14:paraId="2B2304F4" w14:textId="77777777" w:rsidR="00702CC4" w:rsidRDefault="00702CC4" w:rsidP="00355737">
            <w:pPr>
              <w:rPr>
                <w:rFonts w:cs="Arial"/>
                <w:b/>
                <w:sz w:val="18"/>
                <w:szCs w:val="18"/>
              </w:rPr>
            </w:pPr>
          </w:p>
          <w:p w14:paraId="7981BDA8" w14:textId="77777777" w:rsidR="003161DB" w:rsidRPr="003161DB" w:rsidRDefault="00355737" w:rsidP="00702CC4">
            <w:pPr>
              <w:textAlignment w:val="baseline"/>
              <w:rPr>
                <w:rFonts w:cstheme="minorHAnsi"/>
                <w:sz w:val="18"/>
                <w:szCs w:val="18"/>
              </w:rPr>
            </w:pPr>
            <w:r>
              <w:rPr>
                <w:rFonts w:cs="Arial"/>
                <w:sz w:val="18"/>
                <w:szCs w:val="18"/>
              </w:rPr>
              <w:t xml:space="preserve"> </w:t>
            </w:r>
          </w:p>
        </w:tc>
      </w:tr>
    </w:tbl>
    <w:p w14:paraId="5658DE56" w14:textId="77777777" w:rsidR="008E5959" w:rsidRPr="00D57604" w:rsidRDefault="008E5959">
      <w:pPr>
        <w:rPr>
          <w:rFonts w:cstheme="minorHAnsi"/>
          <w:sz w:val="18"/>
          <w:szCs w:val="18"/>
        </w:rPr>
      </w:pPr>
    </w:p>
    <w:sectPr w:rsidR="008E5959" w:rsidRPr="00D57604" w:rsidSect="009F7955">
      <w:pgSz w:w="16838" w:h="11906" w:orient="landscape"/>
      <w:pgMar w:top="56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ismo">
    <w:altName w:val="Times New Roman"/>
    <w:panose1 w:val="020F0503000000020005"/>
    <w:charset w:val="00"/>
    <w:family w:val="auto"/>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263BBA"/>
    <w:multiLevelType w:val="hybridMultilevel"/>
    <w:tmpl w:val="8D5EC7B2"/>
    <w:lvl w:ilvl="0" w:tplc="AFDE5740">
      <w:start w:val="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B105E34"/>
    <w:multiLevelType w:val="hybridMultilevel"/>
    <w:tmpl w:val="4AA4ED18"/>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ED02DB9"/>
    <w:multiLevelType w:val="hybridMultilevel"/>
    <w:tmpl w:val="E430AA5C"/>
    <w:lvl w:ilvl="0" w:tplc="1D12BE08">
      <w:start w:val="1"/>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63B1012"/>
    <w:multiLevelType w:val="hybridMultilevel"/>
    <w:tmpl w:val="3FAAD160"/>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7E3092D"/>
    <w:multiLevelType w:val="hybridMultilevel"/>
    <w:tmpl w:val="3AE26B7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461665F"/>
    <w:multiLevelType w:val="hybridMultilevel"/>
    <w:tmpl w:val="D722BB08"/>
    <w:lvl w:ilvl="0" w:tplc="D5F46A8C">
      <w:start w:val="1"/>
      <w:numFmt w:val="upperLetter"/>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80C1BFE"/>
    <w:multiLevelType w:val="hybridMultilevel"/>
    <w:tmpl w:val="4D4CF4F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ABB1170"/>
    <w:multiLevelType w:val="hybridMultilevel"/>
    <w:tmpl w:val="E0DAAE3C"/>
    <w:lvl w:ilvl="0" w:tplc="8C88D30A">
      <w:start w:val="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D8D2CBB"/>
    <w:multiLevelType w:val="hybridMultilevel"/>
    <w:tmpl w:val="2BCC9BF2"/>
    <w:lvl w:ilvl="0" w:tplc="265624AC">
      <w:start w:val="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67F144AE"/>
    <w:multiLevelType w:val="hybridMultilevel"/>
    <w:tmpl w:val="FB6874B0"/>
    <w:lvl w:ilvl="0" w:tplc="45425464">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68D46655"/>
    <w:multiLevelType w:val="hybridMultilevel"/>
    <w:tmpl w:val="58A415F6"/>
    <w:lvl w:ilvl="0" w:tplc="178CCB72">
      <w:start w:val="1"/>
      <w:numFmt w:val="bullet"/>
      <w:lvlText w:val="-"/>
      <w:lvlJc w:val="left"/>
      <w:pPr>
        <w:ind w:left="720" w:hanging="360"/>
      </w:pPr>
      <w:rPr>
        <w:rFonts w:ascii="Calibri" w:eastAsiaTheme="minorHAnsi" w:hAnsi="Calibri"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7D073CB3"/>
    <w:multiLevelType w:val="hybridMultilevel"/>
    <w:tmpl w:val="4E6C061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0"/>
  </w:num>
  <w:num w:numId="2">
    <w:abstractNumId w:val="11"/>
  </w:num>
  <w:num w:numId="3">
    <w:abstractNumId w:val="5"/>
  </w:num>
  <w:num w:numId="4">
    <w:abstractNumId w:val="3"/>
  </w:num>
  <w:num w:numId="5">
    <w:abstractNumId w:val="6"/>
  </w:num>
  <w:num w:numId="6">
    <w:abstractNumId w:val="1"/>
  </w:num>
  <w:num w:numId="7">
    <w:abstractNumId w:val="4"/>
  </w:num>
  <w:num w:numId="8">
    <w:abstractNumId w:val="9"/>
  </w:num>
  <w:num w:numId="9">
    <w:abstractNumId w:val="2"/>
  </w:num>
  <w:num w:numId="10">
    <w:abstractNumId w:val="0"/>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5959"/>
    <w:rsid w:val="00000234"/>
    <w:rsid w:val="00072516"/>
    <w:rsid w:val="000D4266"/>
    <w:rsid w:val="000D4479"/>
    <w:rsid w:val="000E0DA2"/>
    <w:rsid w:val="001149E4"/>
    <w:rsid w:val="0012725A"/>
    <w:rsid w:val="00134DD8"/>
    <w:rsid w:val="001644D4"/>
    <w:rsid w:val="00164B8F"/>
    <w:rsid w:val="00196C43"/>
    <w:rsid w:val="001F31D5"/>
    <w:rsid w:val="00215CE5"/>
    <w:rsid w:val="002C148F"/>
    <w:rsid w:val="00315FA3"/>
    <w:rsid w:val="003161DB"/>
    <w:rsid w:val="00353E71"/>
    <w:rsid w:val="00355737"/>
    <w:rsid w:val="00364A9D"/>
    <w:rsid w:val="00376A54"/>
    <w:rsid w:val="003E39EA"/>
    <w:rsid w:val="00407A78"/>
    <w:rsid w:val="0041085E"/>
    <w:rsid w:val="0041289E"/>
    <w:rsid w:val="0044417B"/>
    <w:rsid w:val="00446432"/>
    <w:rsid w:val="00493B43"/>
    <w:rsid w:val="004B69CB"/>
    <w:rsid w:val="004E00F4"/>
    <w:rsid w:val="004E14D1"/>
    <w:rsid w:val="005032A8"/>
    <w:rsid w:val="00512C63"/>
    <w:rsid w:val="00550483"/>
    <w:rsid w:val="00561BF2"/>
    <w:rsid w:val="00565282"/>
    <w:rsid w:val="005764F3"/>
    <w:rsid w:val="00582A14"/>
    <w:rsid w:val="00583517"/>
    <w:rsid w:val="005D50A6"/>
    <w:rsid w:val="005E32BC"/>
    <w:rsid w:val="005F029D"/>
    <w:rsid w:val="00655CB6"/>
    <w:rsid w:val="00672EC8"/>
    <w:rsid w:val="00686F1C"/>
    <w:rsid w:val="006D2584"/>
    <w:rsid w:val="006D46DF"/>
    <w:rsid w:val="006E7F25"/>
    <w:rsid w:val="006F641D"/>
    <w:rsid w:val="00702CC4"/>
    <w:rsid w:val="00724F26"/>
    <w:rsid w:val="007279F5"/>
    <w:rsid w:val="00741EB3"/>
    <w:rsid w:val="007471EE"/>
    <w:rsid w:val="00781593"/>
    <w:rsid w:val="0078247E"/>
    <w:rsid w:val="00795106"/>
    <w:rsid w:val="007A65DF"/>
    <w:rsid w:val="007C5DD2"/>
    <w:rsid w:val="007E0919"/>
    <w:rsid w:val="00807668"/>
    <w:rsid w:val="00813CCA"/>
    <w:rsid w:val="00857644"/>
    <w:rsid w:val="008651A6"/>
    <w:rsid w:val="00870288"/>
    <w:rsid w:val="00891435"/>
    <w:rsid w:val="008E5959"/>
    <w:rsid w:val="008F3000"/>
    <w:rsid w:val="00921CB0"/>
    <w:rsid w:val="009572DD"/>
    <w:rsid w:val="00997CF9"/>
    <w:rsid w:val="009D223A"/>
    <w:rsid w:val="009E3300"/>
    <w:rsid w:val="009F7955"/>
    <w:rsid w:val="00A153AD"/>
    <w:rsid w:val="00A3556C"/>
    <w:rsid w:val="00A92DE6"/>
    <w:rsid w:val="00AA4BED"/>
    <w:rsid w:val="00AD3D69"/>
    <w:rsid w:val="00B27B12"/>
    <w:rsid w:val="00B60B5C"/>
    <w:rsid w:val="00BF63C6"/>
    <w:rsid w:val="00C37C3C"/>
    <w:rsid w:val="00C72EEB"/>
    <w:rsid w:val="00C7657E"/>
    <w:rsid w:val="00C90BC7"/>
    <w:rsid w:val="00CB6369"/>
    <w:rsid w:val="00D11E2A"/>
    <w:rsid w:val="00D2243C"/>
    <w:rsid w:val="00D57604"/>
    <w:rsid w:val="00D60740"/>
    <w:rsid w:val="00D76CCA"/>
    <w:rsid w:val="00D76D13"/>
    <w:rsid w:val="00D80477"/>
    <w:rsid w:val="00D93241"/>
    <w:rsid w:val="00E11A75"/>
    <w:rsid w:val="00E52673"/>
    <w:rsid w:val="00E74DB1"/>
    <w:rsid w:val="00EC5893"/>
    <w:rsid w:val="00ED2D7C"/>
    <w:rsid w:val="00ED44C8"/>
    <w:rsid w:val="00F3726F"/>
    <w:rsid w:val="00F77AF0"/>
    <w:rsid w:val="00F82A03"/>
    <w:rsid w:val="00FA3FA9"/>
    <w:rsid w:val="00FD0703"/>
    <w:rsid w:val="00FF1A1C"/>
    <w:rsid w:val="00FF2F56"/>
    <w:rsid w:val="00FF51A0"/>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14544"/>
  <w15:docId w15:val="{3B35C33D-FE6F-4555-A91E-F2876E2D1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9E4"/>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Odlomakpopisa">
    <w:name w:val="List Paragraph"/>
    <w:basedOn w:val="Normal"/>
    <w:uiPriority w:val="34"/>
    <w:qFormat/>
    <w:rsid w:val="008E5959"/>
    <w:pPr>
      <w:spacing w:after="200" w:line="276" w:lineRule="auto"/>
      <w:ind w:left="720"/>
      <w:contextualSpacing/>
    </w:pPr>
  </w:style>
  <w:style w:type="paragraph" w:styleId="Standard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Zadanifontodlomka"/>
    <w:rsid w:val="00164B8F"/>
  </w:style>
  <w:style w:type="paragraph" w:styleId="Bezproreda">
    <w:name w:val="No Spacing"/>
    <w:uiPriority w:val="1"/>
    <w:qFormat/>
    <w:rsid w:val="00550483"/>
    <w:pPr>
      <w:spacing w:after="0" w:line="240" w:lineRule="auto"/>
    </w:pPr>
  </w:style>
  <w:style w:type="character" w:styleId="Referencakomentara">
    <w:name w:val="annotation reference"/>
    <w:basedOn w:val="Zadanifontodlomka"/>
    <w:uiPriority w:val="99"/>
    <w:semiHidden/>
    <w:unhideWhenUsed/>
    <w:rsid w:val="00D57604"/>
    <w:rPr>
      <w:sz w:val="16"/>
      <w:szCs w:val="16"/>
    </w:rPr>
  </w:style>
  <w:style w:type="paragraph" w:styleId="Tekstkomentara">
    <w:name w:val="annotation text"/>
    <w:basedOn w:val="Normal"/>
    <w:link w:val="TekstkomentaraChar"/>
    <w:uiPriority w:val="99"/>
    <w:semiHidden/>
    <w:unhideWhenUsed/>
    <w:rsid w:val="00D57604"/>
    <w:pPr>
      <w:spacing w:line="240" w:lineRule="auto"/>
    </w:pPr>
    <w:rPr>
      <w:sz w:val="20"/>
      <w:szCs w:val="20"/>
    </w:rPr>
  </w:style>
  <w:style w:type="character" w:customStyle="1" w:styleId="TekstkomentaraChar">
    <w:name w:val="Tekst komentara Char"/>
    <w:basedOn w:val="Zadanifontodlomka"/>
    <w:link w:val="Tekstkomentara"/>
    <w:uiPriority w:val="99"/>
    <w:semiHidden/>
    <w:rsid w:val="00D57604"/>
    <w:rPr>
      <w:sz w:val="20"/>
      <w:szCs w:val="20"/>
    </w:rPr>
  </w:style>
  <w:style w:type="paragraph" w:styleId="Predmetkomentara">
    <w:name w:val="annotation subject"/>
    <w:basedOn w:val="Tekstkomentara"/>
    <w:next w:val="Tekstkomentara"/>
    <w:link w:val="PredmetkomentaraChar"/>
    <w:uiPriority w:val="99"/>
    <w:semiHidden/>
    <w:unhideWhenUsed/>
    <w:rsid w:val="00D57604"/>
    <w:rPr>
      <w:b/>
      <w:bCs/>
    </w:rPr>
  </w:style>
  <w:style w:type="character" w:customStyle="1" w:styleId="PredmetkomentaraChar">
    <w:name w:val="Predmet komentara Char"/>
    <w:basedOn w:val="TekstkomentaraChar"/>
    <w:link w:val="Predmetkomentara"/>
    <w:uiPriority w:val="99"/>
    <w:semiHidden/>
    <w:rsid w:val="00D57604"/>
    <w:rPr>
      <w:b/>
      <w:bCs/>
      <w:sz w:val="20"/>
      <w:szCs w:val="20"/>
    </w:rPr>
  </w:style>
  <w:style w:type="paragraph" w:styleId="Tekstbalonia">
    <w:name w:val="Balloon Text"/>
    <w:basedOn w:val="Normal"/>
    <w:link w:val="TekstbaloniaChar"/>
    <w:uiPriority w:val="99"/>
    <w:semiHidden/>
    <w:unhideWhenUsed/>
    <w:rsid w:val="00D5760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57604"/>
    <w:rPr>
      <w:rFonts w:ascii="Segoe UI" w:hAnsi="Segoe UI" w:cs="Segoe UI"/>
      <w:sz w:val="18"/>
      <w:szCs w:val="18"/>
    </w:rPr>
  </w:style>
  <w:style w:type="paragraph" w:customStyle="1" w:styleId="t-8">
    <w:name w:val="t-8"/>
    <w:basedOn w:val="Normal"/>
    <w:rsid w:val="005D50A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iperveza">
    <w:name w:val="Hyperlink"/>
    <w:basedOn w:val="Zadanifontodlomka"/>
    <w:uiPriority w:val="99"/>
    <w:unhideWhenUsed/>
    <w:rsid w:val="009572DD"/>
    <w:rPr>
      <w:color w:val="0563C1" w:themeColor="hyperlink"/>
      <w:u w:val="single"/>
    </w:rPr>
  </w:style>
  <w:style w:type="character" w:styleId="Nerijeenospominjanje">
    <w:name w:val="Unresolved Mention"/>
    <w:basedOn w:val="Zadanifontodlomka"/>
    <w:uiPriority w:val="99"/>
    <w:semiHidden/>
    <w:unhideWhenUsed/>
    <w:rsid w:val="009572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348981">
      <w:bodyDiv w:val="1"/>
      <w:marLeft w:val="0"/>
      <w:marRight w:val="0"/>
      <w:marTop w:val="0"/>
      <w:marBottom w:val="0"/>
      <w:divBdr>
        <w:top w:val="none" w:sz="0" w:space="0" w:color="auto"/>
        <w:left w:val="none" w:sz="0" w:space="0" w:color="auto"/>
        <w:bottom w:val="none" w:sz="0" w:space="0" w:color="auto"/>
        <w:right w:val="none" w:sz="0" w:space="0" w:color="auto"/>
      </w:divBdr>
    </w:div>
    <w:div w:id="1189294167">
      <w:bodyDiv w:val="1"/>
      <w:marLeft w:val="0"/>
      <w:marRight w:val="0"/>
      <w:marTop w:val="0"/>
      <w:marBottom w:val="0"/>
      <w:divBdr>
        <w:top w:val="none" w:sz="0" w:space="0" w:color="auto"/>
        <w:left w:val="none" w:sz="0" w:space="0" w:color="auto"/>
        <w:bottom w:val="none" w:sz="0" w:space="0" w:color="auto"/>
        <w:right w:val="none" w:sz="0" w:space="0" w:color="auto"/>
      </w:divBdr>
    </w:div>
    <w:div w:id="1213268231">
      <w:bodyDiv w:val="1"/>
      <w:marLeft w:val="0"/>
      <w:marRight w:val="0"/>
      <w:marTop w:val="0"/>
      <w:marBottom w:val="0"/>
      <w:divBdr>
        <w:top w:val="none" w:sz="0" w:space="0" w:color="auto"/>
        <w:left w:val="none" w:sz="0" w:space="0" w:color="auto"/>
        <w:bottom w:val="none" w:sz="0" w:space="0" w:color="auto"/>
        <w:right w:val="none" w:sz="0" w:space="0" w:color="auto"/>
      </w:divBdr>
    </w:div>
    <w:div w:id="1509321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46428/92646.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14323-93D9-4441-A46A-3A7B30CAD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1046</Words>
  <Characters>5963</Characters>
  <Application>Microsoft Office Word</Application>
  <DocSecurity>0</DocSecurity>
  <Lines>49</Lines>
  <Paragraphs>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8</cp:revision>
  <dcterms:created xsi:type="dcterms:W3CDTF">2020-12-26T16:27:00Z</dcterms:created>
  <dcterms:modified xsi:type="dcterms:W3CDTF">2021-04-21T19:20:00Z</dcterms:modified>
</cp:coreProperties>
</file>