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5339BB" w14:textId="3E3400A4" w:rsidR="00E81944" w:rsidRPr="00D55823" w:rsidRDefault="00E81944" w:rsidP="006531B0">
      <w:pPr>
        <w:spacing w:after="0" w:line="240" w:lineRule="auto"/>
        <w:rPr>
          <w:rFonts w:ascii="Calibri" w:eastAsia="Calibri" w:hAnsi="Calibri" w:cs="Calibri"/>
          <w:b/>
        </w:rPr>
      </w:pPr>
      <w:bookmarkStart w:id="0" w:name="_Hlk43290933"/>
      <w:r w:rsidRPr="00D55823">
        <w:rPr>
          <w:rFonts w:ascii="Calibri" w:eastAsia="Calibri" w:hAnsi="Calibri" w:cs="Calibri"/>
          <w:b/>
        </w:rPr>
        <w:t>PRIJEDLOG PRIPREME ZA IZVOĐENJE NASTAVE HRVATSKOGA JEZIKA</w:t>
      </w: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552"/>
        <w:gridCol w:w="2522"/>
        <w:gridCol w:w="2694"/>
      </w:tblGrid>
      <w:tr w:rsidR="00E81944" w:rsidRPr="00D55823" w14:paraId="1B1716B2" w14:textId="77777777" w:rsidTr="0099655A">
        <w:tc>
          <w:tcPr>
            <w:tcW w:w="5842" w:type="dxa"/>
            <w:gridSpan w:val="2"/>
            <w:shd w:val="clear" w:color="auto" w:fill="D9E2F3"/>
          </w:tcPr>
          <w:p w14:paraId="61DA900D" w14:textId="77777777" w:rsidR="00E81944" w:rsidRPr="00D55823" w:rsidRDefault="00E81944" w:rsidP="006531B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9E2F3"/>
          </w:tcPr>
          <w:p w14:paraId="18D529C0" w14:textId="77777777" w:rsidR="00E81944" w:rsidRPr="00D55823" w:rsidRDefault="00E81944" w:rsidP="006531B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RAZRED: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4. </w:t>
            </w:r>
          </w:p>
        </w:tc>
        <w:tc>
          <w:tcPr>
            <w:tcW w:w="7768" w:type="dxa"/>
            <w:gridSpan w:val="3"/>
            <w:shd w:val="clear" w:color="auto" w:fill="D9E2F3"/>
          </w:tcPr>
          <w:p w14:paraId="44AF7B39" w14:textId="77777777" w:rsidR="00E81944" w:rsidRPr="00D55823" w:rsidRDefault="00E81944" w:rsidP="006531B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</w:p>
        </w:tc>
      </w:tr>
      <w:tr w:rsidR="00E81944" w:rsidRPr="00D55823" w14:paraId="1BCF25DA" w14:textId="77777777" w:rsidTr="0099655A">
        <w:tc>
          <w:tcPr>
            <w:tcW w:w="2440" w:type="dxa"/>
          </w:tcPr>
          <w:p w14:paraId="5FCE6E19" w14:textId="77777777" w:rsidR="00E81944" w:rsidRPr="00D55823" w:rsidRDefault="00E81944" w:rsidP="006531B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0D62A135" w14:textId="77777777" w:rsidR="00E81944" w:rsidRPr="00D55823" w:rsidRDefault="00E81944" w:rsidP="006531B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E81944" w:rsidRPr="00D55823" w14:paraId="7A193767" w14:textId="77777777" w:rsidTr="0099655A">
        <w:tc>
          <w:tcPr>
            <w:tcW w:w="2440" w:type="dxa"/>
          </w:tcPr>
          <w:p w14:paraId="74EBED7D" w14:textId="77777777" w:rsidR="00E81944" w:rsidRPr="00D55823" w:rsidRDefault="00E81944" w:rsidP="006531B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A02D7B0" w14:textId="77777777" w:rsidR="00E81944" w:rsidRPr="00D55823" w:rsidRDefault="00E81944" w:rsidP="006531B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KNJIŽEVNOST I STVARALAŠTVO; HRVATSKI JEZIK I KOMUNIKACIJA</w:t>
            </w:r>
          </w:p>
        </w:tc>
      </w:tr>
      <w:tr w:rsidR="00E81944" w:rsidRPr="00D55823" w14:paraId="620C71DE" w14:textId="77777777" w:rsidTr="0099655A">
        <w:tc>
          <w:tcPr>
            <w:tcW w:w="2440" w:type="dxa"/>
          </w:tcPr>
          <w:p w14:paraId="5AC1A14C" w14:textId="77777777" w:rsidR="00E81944" w:rsidRPr="00D55823" w:rsidRDefault="00E81944" w:rsidP="006531B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5155C251" w14:textId="0797DF8B" w:rsidR="00E81944" w:rsidRPr="00D55823" w:rsidRDefault="00E81944" w:rsidP="006531B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3. </w:t>
            </w:r>
            <w:r w:rsidR="00B51F96">
              <w:rPr>
                <w:rFonts w:ascii="Calibri" w:eastAsia="Calibri" w:hAnsi="Calibri" w:cs="Calibri"/>
                <w:b/>
                <w:sz w:val="18"/>
                <w:szCs w:val="18"/>
              </w:rPr>
              <w:t>provjera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čitanja s razumijevanjem</w:t>
            </w:r>
          </w:p>
        </w:tc>
      </w:tr>
      <w:tr w:rsidR="00E81944" w:rsidRPr="00D55823" w14:paraId="3DC176A5" w14:textId="77777777" w:rsidTr="0099655A">
        <w:trPr>
          <w:trHeight w:val="3691"/>
        </w:trPr>
        <w:tc>
          <w:tcPr>
            <w:tcW w:w="2440" w:type="dxa"/>
          </w:tcPr>
          <w:p w14:paraId="127946B1" w14:textId="77777777" w:rsidR="00E81944" w:rsidRPr="00D55823" w:rsidRDefault="00E81944" w:rsidP="006531B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51999D23" w14:textId="77777777" w:rsidR="00E81944" w:rsidRPr="00D55823" w:rsidRDefault="00E81944" w:rsidP="006531B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33C4BC35" w14:textId="4A1D85FD" w:rsidR="00E81944" w:rsidRDefault="00E81944" w:rsidP="006531B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E81944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7A4651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E81944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7A4651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E81944">
              <w:rPr>
                <w:rFonts w:ascii="Calibri" w:eastAsia="Arial" w:hAnsi="Calibri" w:cs="Calibri"/>
                <w:b/>
                <w:sz w:val="18"/>
                <w:szCs w:val="18"/>
              </w:rPr>
              <w:t>1.</w:t>
            </w:r>
            <w:r w:rsidR="007A4651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E81944">
              <w:rPr>
                <w:rFonts w:ascii="Calibri" w:eastAsia="Arial" w:hAnsi="Calibri" w:cs="Calibri"/>
                <w:b/>
                <w:sz w:val="18"/>
                <w:szCs w:val="18"/>
              </w:rPr>
              <w:t>Učenik razgovara i govori u skladu s komunikacijskom situacijom.</w:t>
            </w:r>
          </w:p>
          <w:p w14:paraId="516AABFE" w14:textId="0916338F" w:rsidR="00E81944" w:rsidRPr="00E81944" w:rsidRDefault="00E81944" w:rsidP="006531B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E81944">
              <w:rPr>
                <w:rFonts w:ascii="Calibri" w:eastAsia="Arial" w:hAnsi="Calibri" w:cs="Calibri"/>
                <w:bCs/>
                <w:sz w:val="18"/>
                <w:szCs w:val="18"/>
              </w:rPr>
              <w:t>– razgovara i govori prema zadanoj ili slobodnoj temi</w:t>
            </w:r>
          </w:p>
          <w:p w14:paraId="045520B8" w14:textId="77777777" w:rsidR="00E81944" w:rsidRPr="00E81944" w:rsidRDefault="00E81944" w:rsidP="006531B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E81944">
              <w:rPr>
                <w:rFonts w:ascii="Calibri" w:eastAsia="Arial" w:hAnsi="Calibri" w:cs="Calibri"/>
                <w:bCs/>
                <w:sz w:val="18"/>
                <w:szCs w:val="18"/>
              </w:rPr>
              <w:t>– sadržajem i strukturom govorenja cjelovito obuhvaća temu</w:t>
            </w:r>
          </w:p>
          <w:p w14:paraId="2E857698" w14:textId="77777777" w:rsidR="00E81944" w:rsidRDefault="00E81944" w:rsidP="006531B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E81944">
              <w:rPr>
                <w:rFonts w:ascii="Calibri" w:eastAsia="Arial" w:hAnsi="Calibri" w:cs="Calibri"/>
                <w:bCs/>
                <w:sz w:val="18"/>
                <w:szCs w:val="18"/>
              </w:rPr>
              <w:t>– poštuje društveno prihvatljiva pravila uljudne komunikacije u različitim životnim situacijama</w:t>
            </w:r>
          </w:p>
          <w:p w14:paraId="1800FF3B" w14:textId="69AA10B3" w:rsidR="00E81944" w:rsidRDefault="00E81944" w:rsidP="006531B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E81944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7A4651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E81944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7A4651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E81944">
              <w:rPr>
                <w:rFonts w:ascii="Calibri" w:eastAsia="Arial" w:hAnsi="Calibri" w:cs="Calibri"/>
                <w:b/>
                <w:sz w:val="18"/>
                <w:szCs w:val="18"/>
              </w:rPr>
              <w:t>3.</w:t>
            </w:r>
            <w:r w:rsidR="007A4651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E81944">
              <w:rPr>
                <w:rFonts w:ascii="Calibri" w:eastAsia="Arial" w:hAnsi="Calibri" w:cs="Calibri"/>
                <w:b/>
                <w:sz w:val="18"/>
                <w:szCs w:val="18"/>
              </w:rPr>
              <w:t>Učenik čita tekst i prepričava sadržaj teksta služeći se bilješkama.</w:t>
            </w:r>
          </w:p>
          <w:p w14:paraId="198A9084" w14:textId="4D2177E2" w:rsidR="00E81944" w:rsidRPr="00E81944" w:rsidRDefault="00E81944" w:rsidP="006531B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E81944">
              <w:rPr>
                <w:rFonts w:ascii="Calibri" w:eastAsia="Arial" w:hAnsi="Calibri" w:cs="Calibri"/>
                <w:bCs/>
                <w:sz w:val="18"/>
                <w:szCs w:val="18"/>
              </w:rPr>
              <w:t>– povezuje grafičku strukturu teksta i sadržaj</w:t>
            </w:r>
          </w:p>
          <w:p w14:paraId="73D6D085" w14:textId="77777777" w:rsidR="00E81944" w:rsidRPr="00E81944" w:rsidRDefault="00E81944" w:rsidP="006531B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E81944">
              <w:rPr>
                <w:rFonts w:ascii="Calibri" w:eastAsia="Arial" w:hAnsi="Calibri" w:cs="Calibri"/>
                <w:bCs/>
                <w:sz w:val="18"/>
                <w:szCs w:val="18"/>
              </w:rPr>
              <w:t>– izdvaja važne podatke iz teksta i piše bilješke s obzirom na sadržaj i strukturu</w:t>
            </w:r>
          </w:p>
          <w:p w14:paraId="15709CF5" w14:textId="77777777" w:rsidR="00E81944" w:rsidRPr="00E81944" w:rsidRDefault="00E81944" w:rsidP="006531B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E81944">
              <w:rPr>
                <w:rFonts w:ascii="Calibri" w:eastAsia="Arial" w:hAnsi="Calibri" w:cs="Calibri"/>
                <w:bCs/>
                <w:sz w:val="18"/>
                <w:szCs w:val="18"/>
              </w:rPr>
              <w:t>– objašnjava podatke u grafičkim prikazima</w:t>
            </w:r>
          </w:p>
          <w:p w14:paraId="7DDA0F29" w14:textId="77777777" w:rsidR="00E81944" w:rsidRDefault="00E81944" w:rsidP="006531B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E81944">
              <w:rPr>
                <w:rFonts w:ascii="Calibri" w:eastAsia="Arial" w:hAnsi="Calibri" w:cs="Calibri"/>
                <w:bCs/>
                <w:sz w:val="18"/>
                <w:szCs w:val="18"/>
              </w:rPr>
              <w:t>– objašnjava nepoznate riječi: na temelju vođenoga razgovora, zaključivanja na temelju konteksta, s pomoću rječnika nakon čitanja teksta</w:t>
            </w:r>
          </w:p>
          <w:p w14:paraId="31868220" w14:textId="2E8F33B4" w:rsidR="00E81944" w:rsidRDefault="00E81944" w:rsidP="006531B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E81944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7A4651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E81944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7A4651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E81944">
              <w:rPr>
                <w:rFonts w:ascii="Calibri" w:eastAsia="Arial" w:hAnsi="Calibri" w:cs="Calibri"/>
                <w:b/>
                <w:sz w:val="18"/>
                <w:szCs w:val="18"/>
              </w:rPr>
              <w:t>5.</w:t>
            </w:r>
            <w:r w:rsidR="007A4651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E81944">
              <w:rPr>
                <w:rFonts w:ascii="Calibri" w:eastAsia="Arial" w:hAnsi="Calibri" w:cs="Calibri"/>
                <w:b/>
                <w:sz w:val="18"/>
                <w:szCs w:val="18"/>
              </w:rPr>
              <w:t>Učenik oblikuje tekst primjenjujući znanja o imenicama, glagolima i pridjevima uvažavajući gramatička i pravopisna pravila.</w:t>
            </w:r>
          </w:p>
          <w:p w14:paraId="16FE9DD8" w14:textId="77777777" w:rsidR="00E81944" w:rsidRPr="00E81944" w:rsidRDefault="00E81944" w:rsidP="006531B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E81944">
              <w:rPr>
                <w:rFonts w:ascii="Calibri" w:eastAsia="Arial" w:hAnsi="Calibri" w:cs="Calibri"/>
                <w:bCs/>
                <w:sz w:val="18"/>
                <w:szCs w:val="18"/>
              </w:rPr>
              <w:t>– oblikuje rečenice u kojima se poštuju pravila sročnosti</w:t>
            </w:r>
          </w:p>
          <w:p w14:paraId="40FA2C67" w14:textId="77777777" w:rsidR="00E81944" w:rsidRPr="00E81944" w:rsidRDefault="00E81944" w:rsidP="006531B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E81944">
              <w:rPr>
                <w:rFonts w:ascii="Calibri" w:eastAsia="Arial" w:hAnsi="Calibri" w:cs="Calibri"/>
                <w:bCs/>
                <w:sz w:val="18"/>
                <w:szCs w:val="18"/>
              </w:rPr>
              <w:t>– funkcionalno upotrebljava riječi, sintagme i rečenice u skladu s dinamikom učenja s obzirom na jezični razvoj</w:t>
            </w:r>
          </w:p>
          <w:p w14:paraId="0E07D193" w14:textId="77777777" w:rsidR="00E81944" w:rsidRPr="00E81944" w:rsidRDefault="00E81944" w:rsidP="006531B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E81944">
              <w:rPr>
                <w:rFonts w:ascii="Calibri" w:eastAsia="Arial" w:hAnsi="Calibri" w:cs="Calibri"/>
                <w:bCs/>
                <w:sz w:val="18"/>
                <w:szCs w:val="18"/>
              </w:rPr>
              <w:t>– funkcionalno primjenjuje jezična znanja</w:t>
            </w:r>
          </w:p>
          <w:p w14:paraId="763D9754" w14:textId="3C4FA268" w:rsidR="00E81944" w:rsidRDefault="00E81944" w:rsidP="006531B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E81944">
              <w:rPr>
                <w:rFonts w:ascii="Calibri" w:eastAsia="Arial" w:hAnsi="Calibri" w:cs="Calibri"/>
                <w:b/>
                <w:sz w:val="18"/>
                <w:szCs w:val="18"/>
              </w:rPr>
              <w:t>OŠ HJ B.</w:t>
            </w:r>
            <w:r w:rsidR="007A4651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E81944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7A4651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E81944">
              <w:rPr>
                <w:rFonts w:ascii="Calibri" w:eastAsia="Arial" w:hAnsi="Calibri" w:cs="Calibri"/>
                <w:b/>
                <w:sz w:val="18"/>
                <w:szCs w:val="18"/>
              </w:rPr>
              <w:t>1.</w:t>
            </w:r>
            <w:r w:rsidR="007A4651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E81944">
              <w:rPr>
                <w:rFonts w:ascii="Calibri" w:eastAsia="Arial" w:hAnsi="Calibri" w:cs="Calibri"/>
                <w:b/>
                <w:sz w:val="18"/>
                <w:szCs w:val="18"/>
              </w:rPr>
              <w:t>Učenik izražava doživljaj književnoga teksta u skladu s vlastitim čitateljskim iskustvom.</w:t>
            </w:r>
          </w:p>
          <w:p w14:paraId="10FA3DEB" w14:textId="6F56F68E" w:rsidR="00E81944" w:rsidRPr="00E81944" w:rsidRDefault="00E81944" w:rsidP="006531B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E81944">
              <w:rPr>
                <w:rFonts w:ascii="Calibri" w:eastAsia="Arial" w:hAnsi="Calibri" w:cs="Calibri"/>
                <w:bCs/>
                <w:sz w:val="18"/>
                <w:szCs w:val="18"/>
              </w:rPr>
              <w:t>– povezuje doživljaj i razumijevanje književnoga teksta s vlastitim misaonim i emotivnim reakcijama na tekst</w:t>
            </w:r>
          </w:p>
          <w:p w14:paraId="6B26138B" w14:textId="77777777" w:rsidR="00E81944" w:rsidRPr="00E81944" w:rsidRDefault="00E81944" w:rsidP="006531B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E81944">
              <w:rPr>
                <w:rFonts w:ascii="Calibri" w:eastAsia="Arial" w:hAnsi="Calibri" w:cs="Calibri"/>
                <w:bCs/>
                <w:sz w:val="18"/>
                <w:szCs w:val="18"/>
              </w:rPr>
              <w:t>– povezuje sadržaj, temu i motive teksta s vlastitim iskustvom</w:t>
            </w:r>
          </w:p>
          <w:p w14:paraId="2EC8BE06" w14:textId="77777777" w:rsidR="00E81944" w:rsidRPr="00E81944" w:rsidRDefault="00E81944" w:rsidP="006531B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E81944">
              <w:rPr>
                <w:rFonts w:ascii="Calibri" w:eastAsia="Arial" w:hAnsi="Calibri" w:cs="Calibri"/>
                <w:bCs/>
                <w:sz w:val="18"/>
                <w:szCs w:val="18"/>
              </w:rPr>
              <w:t>– pokazuje radoznalost, sklonost i znatiželju za komunikaciju s književnim tekstom</w:t>
            </w:r>
          </w:p>
          <w:p w14:paraId="281CA5C5" w14:textId="77777777" w:rsidR="00E81944" w:rsidRPr="00E81944" w:rsidRDefault="00E81944" w:rsidP="006531B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E81944">
              <w:rPr>
                <w:rFonts w:ascii="Calibri" w:eastAsia="Arial" w:hAnsi="Calibri" w:cs="Calibri"/>
                <w:bCs/>
                <w:sz w:val="18"/>
                <w:szCs w:val="18"/>
              </w:rPr>
              <w:t>– prepoznaje vrijedne poruke i mudre izreke</w:t>
            </w:r>
          </w:p>
          <w:p w14:paraId="73CED8DC" w14:textId="77777777" w:rsidR="00E81944" w:rsidRDefault="00E81944" w:rsidP="006531B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E81944">
              <w:rPr>
                <w:rFonts w:ascii="Calibri" w:eastAsia="Arial" w:hAnsi="Calibri" w:cs="Calibri"/>
                <w:bCs/>
                <w:sz w:val="18"/>
                <w:szCs w:val="18"/>
              </w:rPr>
              <w:t>– argumentira vlastite doživljaje i zaključuje o uočenim vrijednostima književnoga teksta</w:t>
            </w:r>
          </w:p>
          <w:p w14:paraId="7931C5E7" w14:textId="56164187" w:rsidR="00E81944" w:rsidRDefault="00E81944" w:rsidP="006531B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E81944">
              <w:rPr>
                <w:rFonts w:ascii="Calibri" w:eastAsia="Arial" w:hAnsi="Calibri" w:cs="Calibri"/>
                <w:b/>
                <w:sz w:val="18"/>
                <w:szCs w:val="18"/>
              </w:rPr>
              <w:t>OŠ HJ B.</w:t>
            </w:r>
            <w:r w:rsidR="007A4651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E81944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7A4651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E81944">
              <w:rPr>
                <w:rFonts w:ascii="Calibri" w:eastAsia="Arial" w:hAnsi="Calibri" w:cs="Calibri"/>
                <w:b/>
                <w:sz w:val="18"/>
                <w:szCs w:val="18"/>
              </w:rPr>
              <w:t>2.</w:t>
            </w:r>
            <w:r w:rsidR="007A4651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E81944">
              <w:rPr>
                <w:rFonts w:ascii="Calibri" w:eastAsia="Arial" w:hAnsi="Calibri" w:cs="Calibri"/>
                <w:b/>
                <w:sz w:val="18"/>
                <w:szCs w:val="18"/>
              </w:rPr>
              <w:t>Učenik čita književni tekst i objašnjava obilježja književnoga teksta.</w:t>
            </w:r>
          </w:p>
          <w:p w14:paraId="7DA5A2BB" w14:textId="0BF2B5B6" w:rsidR="00E81944" w:rsidRPr="00E81944" w:rsidRDefault="00E81944" w:rsidP="006531B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E81944">
              <w:rPr>
                <w:rFonts w:ascii="Calibri" w:eastAsia="Arial" w:hAnsi="Calibri" w:cs="Calibri"/>
                <w:bCs/>
                <w:sz w:val="18"/>
                <w:szCs w:val="18"/>
              </w:rPr>
              <w:t>– objašnjava osnovna obilježja pripovijetke, pjesme, bajke, basne, zagonetke, igrokaza, biografije i dječjega romana, mudre izreke</w:t>
            </w:r>
          </w:p>
          <w:p w14:paraId="5660D44C" w14:textId="77777777" w:rsidR="00E81944" w:rsidRPr="00E81944" w:rsidRDefault="00E81944" w:rsidP="006531B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E81944">
              <w:rPr>
                <w:rFonts w:ascii="Calibri" w:eastAsia="Arial" w:hAnsi="Calibri" w:cs="Calibri"/>
                <w:bCs/>
                <w:sz w:val="18"/>
                <w:szCs w:val="18"/>
              </w:rPr>
              <w:t>– prepoznaje pjesničke slike (slika u pokretu, slika u mirovanju), personifikaciju i onomatopeju u književnome tekstu</w:t>
            </w:r>
          </w:p>
          <w:p w14:paraId="5BBD44E5" w14:textId="77777777" w:rsidR="00E81944" w:rsidRPr="00E81944" w:rsidRDefault="00E81944" w:rsidP="006531B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E81944">
              <w:rPr>
                <w:rFonts w:ascii="Calibri" w:eastAsia="Arial" w:hAnsi="Calibri" w:cs="Calibri"/>
                <w:bCs/>
                <w:sz w:val="18"/>
                <w:szCs w:val="18"/>
              </w:rPr>
              <w:t>– prepoznaje obilježja poetskih tekstova: stih, strofa, ritam, zvučnost, slikovitost, ponavljanje u stihu, pjesničke slike, onomatopeja, personifikacija</w:t>
            </w:r>
          </w:p>
          <w:p w14:paraId="0708E481" w14:textId="77777777" w:rsidR="00E81944" w:rsidRPr="00E81944" w:rsidRDefault="00E81944" w:rsidP="006531B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E81944">
              <w:rPr>
                <w:rFonts w:ascii="Calibri" w:eastAsia="Arial" w:hAnsi="Calibri" w:cs="Calibri"/>
                <w:bCs/>
                <w:sz w:val="18"/>
                <w:szCs w:val="18"/>
              </w:rPr>
              <w:t>– prepoznaje obilježja proznih tekstova: događaj, likovi, pripovjedne tehnike</w:t>
            </w:r>
          </w:p>
          <w:p w14:paraId="53843202" w14:textId="211FBD07" w:rsidR="00E81944" w:rsidRDefault="00E81944" w:rsidP="006531B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color w:val="FF0000"/>
                <w:sz w:val="18"/>
                <w:szCs w:val="18"/>
              </w:rPr>
            </w:pPr>
          </w:p>
          <w:p w14:paraId="0D2E2155" w14:textId="764516AF" w:rsidR="007A4651" w:rsidRPr="00E81944" w:rsidRDefault="007A4651" w:rsidP="006531B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</w:tc>
      </w:tr>
      <w:tr w:rsidR="00E81944" w:rsidRPr="00D55823" w14:paraId="161F6EA7" w14:textId="77777777" w:rsidTr="007A4651">
        <w:tc>
          <w:tcPr>
            <w:tcW w:w="9811" w:type="dxa"/>
            <w:gridSpan w:val="4"/>
          </w:tcPr>
          <w:p w14:paraId="41F17DB2" w14:textId="77777777" w:rsidR="00E81944" w:rsidRPr="00D55823" w:rsidRDefault="00E81944" w:rsidP="006531B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2522" w:type="dxa"/>
          </w:tcPr>
          <w:p w14:paraId="686FE2C3" w14:textId="77777777" w:rsidR="00E81944" w:rsidRPr="00D55823" w:rsidRDefault="00E81944" w:rsidP="006531B0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275B4F86" w14:textId="77777777" w:rsidR="00E81944" w:rsidRPr="00D55823" w:rsidRDefault="00E81944" w:rsidP="006531B0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750684BE" w14:textId="77777777" w:rsidR="00E81944" w:rsidRPr="00D55823" w:rsidRDefault="00E81944" w:rsidP="006531B0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D55823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D55823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D55823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D55823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D55823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D55823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D55823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D55823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E81944" w:rsidRPr="00D55823" w14:paraId="50EF51A9" w14:textId="77777777" w:rsidTr="00CE79CF">
        <w:trPr>
          <w:trHeight w:val="698"/>
        </w:trPr>
        <w:tc>
          <w:tcPr>
            <w:tcW w:w="9811" w:type="dxa"/>
            <w:gridSpan w:val="4"/>
          </w:tcPr>
          <w:p w14:paraId="4EE4B96F" w14:textId="7138DB0B" w:rsidR="00E81944" w:rsidRDefault="00E81944" w:rsidP="006531B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284FB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1. PAŽNJA JE VAŽNA</w:t>
            </w:r>
          </w:p>
          <w:p w14:paraId="2D382FA8" w14:textId="77777777" w:rsidR="007A4651" w:rsidRPr="00284FBB" w:rsidRDefault="007A4651" w:rsidP="006531B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1F27DBC7" w14:textId="5397FCFF" w:rsidR="00E81944" w:rsidRDefault="00E81944" w:rsidP="006531B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84FB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  <w:r w:rsidRPr="00E81944">
              <w:rPr>
                <w:rFonts w:ascii="Calibri" w:eastAsia="Calibri" w:hAnsi="Calibri" w:cs="Calibri"/>
                <w:sz w:val="18"/>
                <w:szCs w:val="18"/>
              </w:rPr>
              <w:t>razgovara i govori prema zadanoj ili slobodnoj temi</w:t>
            </w:r>
            <w:r w:rsidR="007A4651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E81944">
              <w:rPr>
                <w:rFonts w:ascii="Calibri" w:eastAsia="Calibri" w:hAnsi="Calibri" w:cs="Calibri"/>
                <w:sz w:val="18"/>
                <w:szCs w:val="18"/>
              </w:rPr>
              <w:t xml:space="preserve"> sadržajem i strukturom govorenja cjelovito obuhvaća temu</w:t>
            </w:r>
            <w:r w:rsidR="007A4651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E81944">
              <w:rPr>
                <w:rFonts w:ascii="Calibri" w:eastAsia="Calibri" w:hAnsi="Calibri" w:cs="Calibri"/>
                <w:sz w:val="18"/>
                <w:szCs w:val="18"/>
              </w:rPr>
              <w:t xml:space="preserve"> poštuje društveno prihvatljiva pravila uljudne komunikacije u različitim životnim situacijama</w:t>
            </w:r>
            <w:r w:rsidR="007A4651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906A6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906A66" w:rsidRPr="00906A66">
              <w:rPr>
                <w:rFonts w:ascii="Calibri" w:eastAsia="Calibri" w:hAnsi="Calibri" w:cs="Calibri"/>
                <w:sz w:val="18"/>
                <w:szCs w:val="18"/>
              </w:rPr>
              <w:t>funkcionalno upotrebljava riječi, sintagme i rečenice u skladu s dinamikom učenja s obzirom na jezični razvoj</w:t>
            </w:r>
            <w:r w:rsidR="007A4651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08D1AD90" w14:textId="77777777" w:rsidR="007A4651" w:rsidRDefault="007A4651" w:rsidP="006531B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6A77610" w14:textId="45EE3636" w:rsidR="00906A66" w:rsidRPr="00284FBB" w:rsidRDefault="00906A66" w:rsidP="006531B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284FB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1D8CE9B9" w14:textId="77777777" w:rsidR="007A4651" w:rsidRDefault="00906A66" w:rsidP="006531B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</w:t>
            </w:r>
            <w:r w:rsidR="007A4651">
              <w:rPr>
                <w:rFonts w:ascii="Calibri" w:eastAsia="Calibri" w:hAnsi="Calibri" w:cs="Calibri"/>
                <w:sz w:val="18"/>
                <w:szCs w:val="18"/>
              </w:rPr>
              <w:t>postavlja pitanja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učeni</w:t>
            </w:r>
            <w:r w:rsidR="007A4651">
              <w:rPr>
                <w:rFonts w:ascii="Calibri" w:eastAsia="Calibri" w:hAnsi="Calibri" w:cs="Calibri"/>
                <w:sz w:val="18"/>
                <w:szCs w:val="18"/>
              </w:rPr>
              <w:t>cima: 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 što je važno obratiti pažnju kod ispita čitanja s razumijevanjem</w:t>
            </w:r>
            <w:r w:rsidR="007A4651">
              <w:rPr>
                <w:rFonts w:ascii="Calibri" w:eastAsia="Calibri" w:hAnsi="Calibri" w:cs="Calibri"/>
                <w:sz w:val="18"/>
                <w:szCs w:val="18"/>
              </w:rPr>
              <w:t>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Kako treba odgovarati na pitanja? Gdje treba tražiti odgovore na pitanja? </w:t>
            </w:r>
          </w:p>
          <w:p w14:paraId="5EA29F44" w14:textId="30306E97" w:rsidR="00906A66" w:rsidRDefault="00906A66" w:rsidP="006531B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lastRenderedPageBreak/>
              <w:t xml:space="preserve">Učiteljica/učitelj upućuje učenike na </w:t>
            </w:r>
            <w:r w:rsidR="007A4651">
              <w:rPr>
                <w:rFonts w:ascii="Calibri" w:eastAsia="Calibri" w:hAnsi="Calibri" w:cs="Calibri"/>
                <w:sz w:val="18"/>
                <w:szCs w:val="18"/>
              </w:rPr>
              <w:t>pozorno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čitanje teksta, odgovaranje cjelovitim rečenicama, pažljivo prepisivanje riječi i rečenica iz teksta</w:t>
            </w:r>
            <w:r w:rsidR="007A4651">
              <w:rPr>
                <w:rFonts w:ascii="Calibri" w:eastAsia="Calibri" w:hAnsi="Calibri" w:cs="Calibri"/>
                <w:sz w:val="18"/>
                <w:szCs w:val="18"/>
              </w:rPr>
              <w:t xml:space="preserve"> te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poštivanje pravopisne norme. </w:t>
            </w:r>
          </w:p>
          <w:p w14:paraId="3FE78C3F" w14:textId="30FC26E0" w:rsidR="00906A66" w:rsidRDefault="00906A66" w:rsidP="006531B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46C3EFC" w14:textId="4D0F708B" w:rsidR="00906A66" w:rsidRDefault="00906A66" w:rsidP="006531B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284FB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2. ČITAM I RAZUMIJEM</w:t>
            </w:r>
          </w:p>
          <w:p w14:paraId="645D6E98" w14:textId="77777777" w:rsidR="007A4651" w:rsidRPr="00284FBB" w:rsidRDefault="007A4651" w:rsidP="006531B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2A0FBADF" w14:textId="4BFB4957" w:rsidR="00906A66" w:rsidRDefault="00906A66" w:rsidP="006531B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84FB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  <w:r w:rsidRPr="00906A66">
              <w:rPr>
                <w:rFonts w:ascii="Calibri" w:eastAsia="Calibri" w:hAnsi="Calibri" w:cs="Calibri"/>
                <w:sz w:val="18"/>
                <w:szCs w:val="18"/>
              </w:rPr>
              <w:t>povezuje grafičku strukturu teksta i sadržaj</w:t>
            </w:r>
            <w:r w:rsidR="007A4651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906A66">
              <w:rPr>
                <w:rFonts w:ascii="Calibri" w:eastAsia="Calibri" w:hAnsi="Calibri" w:cs="Calibri"/>
                <w:sz w:val="18"/>
                <w:szCs w:val="18"/>
              </w:rPr>
              <w:t xml:space="preserve"> izdvaja važne podatke iz teksta i piše bilješke s obzirom na sadržaj i strukturu</w:t>
            </w:r>
            <w:r w:rsidR="007A4651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906A66">
              <w:rPr>
                <w:rFonts w:ascii="Calibri" w:eastAsia="Calibri" w:hAnsi="Calibri" w:cs="Calibri"/>
                <w:sz w:val="18"/>
                <w:szCs w:val="18"/>
              </w:rPr>
              <w:t xml:space="preserve"> objašnjava podatke u grafičkim prikazima</w:t>
            </w:r>
            <w:r w:rsidR="007A4651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06A66">
              <w:rPr>
                <w:rFonts w:ascii="Calibri" w:eastAsia="Calibri" w:hAnsi="Calibri" w:cs="Calibri"/>
                <w:sz w:val="18"/>
                <w:szCs w:val="18"/>
              </w:rPr>
              <w:t>objašnjava nepoznate riječi: na temelju vođenoga razgovora</w:t>
            </w:r>
            <w:r w:rsidR="007A4651"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Pr="00906A66">
              <w:rPr>
                <w:rFonts w:ascii="Calibri" w:eastAsia="Calibri" w:hAnsi="Calibri" w:cs="Calibri"/>
                <w:sz w:val="18"/>
                <w:szCs w:val="18"/>
              </w:rPr>
              <w:t xml:space="preserve"> zaključivanja na temelju konteksta, s pomoću rječnika nakon čitanja teksta</w:t>
            </w:r>
            <w:r w:rsidR="007A4651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81944">
              <w:rPr>
                <w:rFonts w:ascii="Calibri" w:eastAsia="Arial" w:hAnsi="Calibri" w:cs="Calibri"/>
                <w:bCs/>
                <w:sz w:val="18"/>
                <w:szCs w:val="18"/>
              </w:rPr>
              <w:t>oblikuje rečenice u kojima se poštuju pravila sročnosti</w:t>
            </w:r>
            <w:r w:rsidR="007A4651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E81944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funkcionalno upotrebljava riječi, sintagme i rečenice u skladu s dinamikom učenja s obzirom na jezični razvoj</w:t>
            </w:r>
            <w:r w:rsidR="007A4651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E81944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funkcionalno primjenjuje jezična znanja</w:t>
            </w:r>
            <w:r w:rsidR="007A4651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906A66">
              <w:rPr>
                <w:rFonts w:ascii="Calibri" w:eastAsia="Arial" w:hAnsi="Calibri" w:cs="Calibri"/>
                <w:bCs/>
                <w:sz w:val="18"/>
                <w:szCs w:val="18"/>
              </w:rPr>
              <w:t>povezuje doživljaj i razumijevanje književnoga teksta s vlastitim misaonim i emotivnim reakcijama na tekst</w:t>
            </w:r>
            <w:r w:rsidR="007A4651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906A6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povezuje sadržaj, temu i motive teksta s vlastitim iskustvom</w:t>
            </w:r>
            <w:r w:rsidR="007A4651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906A66">
              <w:rPr>
                <w:rFonts w:ascii="Calibri" w:eastAsia="Arial" w:hAnsi="Calibri" w:cs="Calibri"/>
                <w:bCs/>
                <w:sz w:val="18"/>
                <w:szCs w:val="18"/>
              </w:rPr>
              <w:t>pokazuje radoznalost, sklonost i znatiželju za komunikaciju s književnim tekstom</w:t>
            </w:r>
            <w:r w:rsidR="007A4651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906A6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prepoznaje vrijedne poruke i mudre izreke</w:t>
            </w:r>
            <w:r w:rsidR="007A4651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906A6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argumentira vlastite doživljaje i zaključuje o uočenim vrijednostima književnoga teksta</w:t>
            </w:r>
            <w:r w:rsidR="007A4651">
              <w:rPr>
                <w:rFonts w:ascii="Calibri" w:eastAsia="Arial" w:hAnsi="Calibri" w:cs="Calibri"/>
                <w:bCs/>
                <w:sz w:val="18"/>
                <w:szCs w:val="18"/>
              </w:rPr>
              <w:t>.</w:t>
            </w:r>
          </w:p>
          <w:p w14:paraId="02395FFB" w14:textId="77777777" w:rsidR="007A4651" w:rsidRDefault="007A4651" w:rsidP="006531B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3A075C60" w14:textId="189FFFF8" w:rsidR="00906A66" w:rsidRPr="00284FBB" w:rsidRDefault="00906A66" w:rsidP="006531B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284FBB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Opis aktivnosti: </w:t>
            </w:r>
          </w:p>
          <w:p w14:paraId="4D2B9CBE" w14:textId="2EDCB867" w:rsidR="00906A66" w:rsidRDefault="00906A66" w:rsidP="006531B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>
              <w:rPr>
                <w:rFonts w:ascii="Calibri" w:eastAsia="Arial" w:hAnsi="Calibri" w:cs="Calibri"/>
                <w:bCs/>
                <w:sz w:val="18"/>
                <w:szCs w:val="18"/>
              </w:rPr>
              <w:t>Učenici samostalno čitaju tekst, odgovaraju na pitanj</w:t>
            </w:r>
            <w:r w:rsidR="007A4651">
              <w:rPr>
                <w:rFonts w:ascii="Calibri" w:eastAsia="Arial" w:hAnsi="Calibri" w:cs="Calibri"/>
                <w:bCs/>
                <w:sz w:val="18"/>
                <w:szCs w:val="18"/>
              </w:rPr>
              <w:t>a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i rješavaju zadatke vezane uz tekst. </w:t>
            </w:r>
          </w:p>
          <w:p w14:paraId="3D602F6C" w14:textId="3C481C50" w:rsidR="00906A66" w:rsidRDefault="00906A66" w:rsidP="006531B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3572F245" w14:textId="77777777" w:rsidR="007A4651" w:rsidRDefault="007A4651" w:rsidP="006531B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0843B56A" w14:textId="15C5064E" w:rsidR="00906A66" w:rsidRDefault="00906A66" w:rsidP="006531B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284FBB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3. ANALIZA REZULTATA </w:t>
            </w:r>
          </w:p>
          <w:p w14:paraId="428F8B85" w14:textId="77777777" w:rsidR="007A4651" w:rsidRPr="00284FBB" w:rsidRDefault="007A4651" w:rsidP="006531B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50C180AE" w14:textId="17E8351A" w:rsidR="00906A66" w:rsidRDefault="00067FF6" w:rsidP="006531B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Učiteljica/učitelj, nakon što ispravi ispite, kvalitativnu i kvantitativnu analizu uspjeha zbog uvida u razinu ostvarenosti ishoda učenja. </w:t>
            </w:r>
          </w:p>
          <w:p w14:paraId="593DBA6F" w14:textId="77777777" w:rsidR="00067FF6" w:rsidRPr="00067FF6" w:rsidRDefault="00067FF6" w:rsidP="006531B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067FF6">
              <w:rPr>
                <w:rFonts w:ascii="Calibri" w:eastAsia="Arial" w:hAnsi="Calibri" w:cs="Calibri"/>
                <w:bCs/>
                <w:sz w:val="18"/>
                <w:szCs w:val="18"/>
              </w:rPr>
              <w:t>KVALITATIVNA ANALIZA – kazuje koliko je učenika riješilo određeni postotak zadataka odnosno koliko su bodova učenici postigli.</w:t>
            </w:r>
          </w:p>
          <w:p w14:paraId="05C1F4FD" w14:textId="302613B6" w:rsidR="00067FF6" w:rsidRPr="00E81944" w:rsidRDefault="00067FF6" w:rsidP="006531B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067FF6">
              <w:rPr>
                <w:rFonts w:ascii="Calibri" w:eastAsia="Arial" w:hAnsi="Calibri" w:cs="Calibri"/>
                <w:bCs/>
                <w:sz w:val="18"/>
                <w:szCs w:val="18"/>
              </w:rPr>
              <w:t>KVANTITATIVNA ANALIZA – pokazuje koji tip zadataka su učenici riješili u najvećem odnosno u najmanjem postotku.</w:t>
            </w:r>
          </w:p>
          <w:p w14:paraId="533A981B" w14:textId="76D9C758" w:rsidR="00906A66" w:rsidRDefault="00067FF6" w:rsidP="006531B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Primjer: </w:t>
            </w:r>
          </w:p>
          <w:p w14:paraId="1BC1722F" w14:textId="2ABB1F3C" w:rsidR="00067FF6" w:rsidRDefault="00067FF6" w:rsidP="006531B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Ukupno: 30 bodova</w:t>
            </w:r>
          </w:p>
          <w:p w14:paraId="67AA01C2" w14:textId="649B1185" w:rsidR="00067FF6" w:rsidRDefault="00067FF6" w:rsidP="006531B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0 – 15 = 1</w:t>
            </w:r>
          </w:p>
          <w:p w14:paraId="145E24E2" w14:textId="255B4AE7" w:rsidR="00067FF6" w:rsidRDefault="00067FF6" w:rsidP="006531B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16 – 18 = 2</w:t>
            </w:r>
          </w:p>
          <w:p w14:paraId="3A5554E3" w14:textId="0A99A1B2" w:rsidR="00067FF6" w:rsidRDefault="00067FF6" w:rsidP="006531B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19 – 23 = 3</w:t>
            </w:r>
          </w:p>
          <w:p w14:paraId="1D427939" w14:textId="2BFC0DCF" w:rsidR="00067FF6" w:rsidRDefault="00067FF6" w:rsidP="006531B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24 - 26 = 4</w:t>
            </w:r>
          </w:p>
          <w:p w14:paraId="62B5AED6" w14:textId="3A42935F" w:rsidR="00067FF6" w:rsidRDefault="00067FF6" w:rsidP="006531B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27- 30 = 5 </w:t>
            </w:r>
          </w:p>
          <w:p w14:paraId="271C7855" w14:textId="77777777" w:rsidR="007A4651" w:rsidRDefault="007A4651" w:rsidP="006531B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503B9AD" w14:textId="571C310A" w:rsidR="00067FF6" w:rsidRDefault="00067FF6" w:rsidP="006531B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KVALITATIVNA ANALIZA: 30 bodova – 2 učenika</w:t>
            </w:r>
          </w:p>
          <w:p w14:paraId="6F923F1F" w14:textId="7D02669A" w:rsidR="00067FF6" w:rsidRDefault="00067FF6" w:rsidP="006531B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                               </w:t>
            </w:r>
            <w:r w:rsidR="001933D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28 bodova – 5 učenika</w:t>
            </w:r>
          </w:p>
          <w:p w14:paraId="2A76E8DD" w14:textId="6027127C" w:rsidR="00067FF6" w:rsidRDefault="00067FF6" w:rsidP="006531B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                           </w:t>
            </w:r>
            <w:r w:rsidR="001933D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25 bodova – 3 učenika</w:t>
            </w:r>
          </w:p>
          <w:p w14:paraId="435BC03D" w14:textId="55FD18A8" w:rsidR="00067FF6" w:rsidRPr="00D55823" w:rsidRDefault="00067FF6" w:rsidP="006531B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                              </w:t>
            </w:r>
            <w:r w:rsidR="001933D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24 boda – 6 učenika … </w:t>
            </w:r>
          </w:p>
          <w:p w14:paraId="37AABD14" w14:textId="77777777" w:rsidR="00E81944" w:rsidRPr="00D55823" w:rsidRDefault="00E81944" w:rsidP="006531B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22" w:type="dxa"/>
          </w:tcPr>
          <w:p w14:paraId="2C24755E" w14:textId="77777777" w:rsidR="00E81944" w:rsidRPr="00D55823" w:rsidRDefault="00E81944" w:rsidP="006531B0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2ADA1062" w14:textId="4E142D3E" w:rsidR="00067FF6" w:rsidRDefault="00067FF6" w:rsidP="006531B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84FB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67FF6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7A46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67FF6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7A46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67FF6">
              <w:rPr>
                <w:rFonts w:ascii="Calibri" w:eastAsia="Calibri" w:hAnsi="Calibri" w:cs="Calibri"/>
                <w:sz w:val="18"/>
                <w:szCs w:val="18"/>
              </w:rPr>
              <w:t>4. Emocije: Učenik se koristi ugodnim emocijama i raspoloženjima tako da potiču učenje i kontrolira neugodne emocije i raspoloženja tako da ga ne ometaju u učenju</w:t>
            </w:r>
            <w:r w:rsidR="007A4651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067FF6">
              <w:rPr>
                <w:rFonts w:ascii="Calibri" w:eastAsia="Calibri" w:hAnsi="Calibri" w:cs="Calibri"/>
                <w:sz w:val="18"/>
                <w:szCs w:val="18"/>
              </w:rPr>
              <w:t>D.</w:t>
            </w:r>
            <w:r w:rsidR="007A46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67FF6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7A46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67FF6">
              <w:rPr>
                <w:rFonts w:ascii="Calibri" w:eastAsia="Calibri" w:hAnsi="Calibri" w:cs="Calibri"/>
                <w:sz w:val="18"/>
                <w:szCs w:val="18"/>
              </w:rPr>
              <w:t xml:space="preserve">1. Fizičko okružje učenja: Učenik stvara prikladno fizičko okružje za učenje s ciljem poboljšanja </w:t>
            </w:r>
            <w:r w:rsidRPr="00067FF6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koncentracije i motivacije</w:t>
            </w:r>
            <w:r w:rsidR="007A4651">
              <w:rPr>
                <w:rFonts w:ascii="Calibri" w:eastAsia="Calibri" w:hAnsi="Calibri" w:cs="Calibri"/>
                <w:sz w:val="18"/>
                <w:szCs w:val="18"/>
              </w:rPr>
              <w:t xml:space="preserve">; C. </w:t>
            </w:r>
            <w:r w:rsidRPr="00067FF6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7A46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67FF6">
              <w:rPr>
                <w:rFonts w:ascii="Calibri" w:eastAsia="Calibri" w:hAnsi="Calibri" w:cs="Calibri"/>
                <w:sz w:val="18"/>
                <w:szCs w:val="18"/>
              </w:rPr>
              <w:t>2. Slika o sebi kao učeniku</w:t>
            </w:r>
            <w:r w:rsidR="007A4651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173C6737" w14:textId="25A4EC72" w:rsidR="00F70287" w:rsidRPr="00F70287" w:rsidRDefault="00F70287" w:rsidP="006531B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84FB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70287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7A46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70287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7A46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70287">
              <w:rPr>
                <w:rFonts w:ascii="Calibri" w:eastAsia="Calibri" w:hAnsi="Calibri" w:cs="Calibri"/>
                <w:sz w:val="18"/>
                <w:szCs w:val="18"/>
              </w:rPr>
              <w:t>1. Razvija sliku o sebi</w:t>
            </w:r>
            <w:r w:rsidR="007A4651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</w:p>
          <w:p w14:paraId="6A810F10" w14:textId="63F98E67" w:rsidR="00067FF6" w:rsidRDefault="00F70287" w:rsidP="006531B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70287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7A46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70287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7A46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70287">
              <w:rPr>
                <w:rFonts w:ascii="Calibri" w:eastAsia="Calibri" w:hAnsi="Calibri" w:cs="Calibri"/>
                <w:sz w:val="18"/>
                <w:szCs w:val="18"/>
              </w:rPr>
              <w:t>2. Upravlja emocijama i ponašanjem</w:t>
            </w:r>
            <w:r w:rsidR="007A4651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F70287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7A46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70287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7A46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70287">
              <w:rPr>
                <w:rFonts w:ascii="Calibri" w:eastAsia="Calibri" w:hAnsi="Calibri" w:cs="Calibri"/>
                <w:sz w:val="18"/>
                <w:szCs w:val="18"/>
              </w:rPr>
              <w:t>3.Razvija osobne potencijale</w:t>
            </w:r>
            <w:r w:rsidR="007A4651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F70287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7A46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70287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7A46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70287">
              <w:rPr>
                <w:rFonts w:ascii="Calibri" w:eastAsia="Calibri" w:hAnsi="Calibri" w:cs="Calibri"/>
                <w:sz w:val="18"/>
                <w:szCs w:val="18"/>
              </w:rPr>
              <w:t>2. Prihvaća i obrazlaže važnost društvenih normi i pravila.</w:t>
            </w:r>
          </w:p>
          <w:p w14:paraId="2B58A36A" w14:textId="3C42A6E5" w:rsidR="00F70287" w:rsidRDefault="00F70287" w:rsidP="006531B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84FB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GOO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70287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7A46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70287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7A46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70287">
              <w:rPr>
                <w:rFonts w:ascii="Calibri" w:eastAsia="Calibri" w:hAnsi="Calibri" w:cs="Calibri"/>
                <w:sz w:val="18"/>
                <w:szCs w:val="18"/>
              </w:rPr>
              <w:t>1. Ponaša se u skladu s ljudskim pravima u svakodnevnom životu.</w:t>
            </w:r>
          </w:p>
          <w:p w14:paraId="0DB76D78" w14:textId="59A37036" w:rsidR="00F70287" w:rsidRPr="00F70287" w:rsidRDefault="00F70287" w:rsidP="006531B0">
            <w:pPr>
              <w:rPr>
                <w:rFonts w:ascii="Calibri" w:eastAsia="Calibri" w:hAnsi="Calibri" w:cs="Calibri"/>
                <w:color w:val="FF0000"/>
                <w:sz w:val="18"/>
                <w:szCs w:val="18"/>
              </w:rPr>
            </w:pPr>
          </w:p>
        </w:tc>
      </w:tr>
      <w:bookmarkEnd w:id="0"/>
    </w:tbl>
    <w:p w14:paraId="4986E0A6" w14:textId="77777777" w:rsidR="00C35534" w:rsidRDefault="0051198D" w:rsidP="006531B0">
      <w:pPr>
        <w:spacing w:after="0" w:line="240" w:lineRule="auto"/>
      </w:pPr>
    </w:p>
    <w:sectPr w:rsidR="00C35534" w:rsidSect="006531B0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944"/>
    <w:rsid w:val="00067FF6"/>
    <w:rsid w:val="001933DC"/>
    <w:rsid w:val="0023795C"/>
    <w:rsid w:val="00284FBB"/>
    <w:rsid w:val="0031701E"/>
    <w:rsid w:val="0051198D"/>
    <w:rsid w:val="006531B0"/>
    <w:rsid w:val="006C781A"/>
    <w:rsid w:val="007A4651"/>
    <w:rsid w:val="00906A66"/>
    <w:rsid w:val="00B51F96"/>
    <w:rsid w:val="00CB4C7F"/>
    <w:rsid w:val="00CE79CF"/>
    <w:rsid w:val="00E81944"/>
    <w:rsid w:val="00F7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B5E1D"/>
  <w15:chartTrackingRefBased/>
  <w15:docId w15:val="{8B8352D2-B26B-4354-9483-932C42E3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94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E81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E81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7A465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A465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A4651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A465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A4651"/>
    <w:rPr>
      <w:b/>
      <w:bCs/>
      <w:sz w:val="20"/>
      <w:szCs w:val="20"/>
    </w:rPr>
  </w:style>
  <w:style w:type="paragraph" w:styleId="Odlomakpopisa">
    <w:name w:val="List Paragraph"/>
    <w:basedOn w:val="Normal"/>
    <w:uiPriority w:val="34"/>
    <w:qFormat/>
    <w:rsid w:val="007A46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841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2022-07-04T16:39:00Z</dcterms:created>
  <dcterms:modified xsi:type="dcterms:W3CDTF">2022-07-04T16:39:00Z</dcterms:modified>
</cp:coreProperties>
</file>