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0761CD" w14:textId="77777777" w:rsidR="002B5B4B" w:rsidRPr="00E07905" w:rsidRDefault="002B5B4B" w:rsidP="00E07905">
      <w:pPr>
        <w:spacing w:after="0" w:line="240" w:lineRule="auto"/>
        <w:rPr>
          <w:rFonts w:ascii="Calibri" w:eastAsia="Calibri" w:hAnsi="Calibri" w:cs="Calibri"/>
          <w:b/>
        </w:rPr>
      </w:pPr>
      <w:r w:rsidRPr="00E07905">
        <w:rPr>
          <w:rFonts w:ascii="Calibri" w:eastAsia="Calibri" w:hAnsi="Calibri" w:cs="Calibri"/>
          <w:b/>
        </w:rPr>
        <w:t>PRIJEDLOG PRIPREME ZA IZVOĐENJE NASTAVE HRVATSKOGA JEZIKA</w:t>
      </w:r>
    </w:p>
    <w:p w14:paraId="4C3FA32E" w14:textId="77777777" w:rsidR="002B5B4B" w:rsidRPr="00E07905" w:rsidRDefault="002B5B4B" w:rsidP="00E07905">
      <w:pPr>
        <w:spacing w:after="0" w:line="240" w:lineRule="auto"/>
        <w:rPr>
          <w:rFonts w:ascii="Calibri" w:eastAsia="Calibri" w:hAnsi="Calibri" w:cs="Calibri"/>
          <w:b/>
        </w:rPr>
      </w:pPr>
    </w:p>
    <w:tbl>
      <w:tblPr>
        <w:tblStyle w:val="Reetkatablice1"/>
        <w:tblW w:w="14347" w:type="dxa"/>
        <w:tblInd w:w="-318" w:type="dxa"/>
        <w:tblLook w:val="04A0" w:firstRow="1" w:lastRow="0" w:firstColumn="1" w:lastColumn="0" w:noHBand="0" w:noVBand="1"/>
      </w:tblPr>
      <w:tblGrid>
        <w:gridCol w:w="2440"/>
        <w:gridCol w:w="3402"/>
        <w:gridCol w:w="1417"/>
        <w:gridCol w:w="2835"/>
        <w:gridCol w:w="2239"/>
        <w:gridCol w:w="2014"/>
      </w:tblGrid>
      <w:tr w:rsidR="002B5B4B" w:rsidRPr="00E07905" w14:paraId="5EC63AAC" w14:textId="77777777" w:rsidTr="00AB62B1">
        <w:tc>
          <w:tcPr>
            <w:tcW w:w="5842" w:type="dxa"/>
            <w:gridSpan w:val="2"/>
            <w:shd w:val="clear" w:color="auto" w:fill="D9E2F3"/>
          </w:tcPr>
          <w:p w14:paraId="4063EDE8" w14:textId="77777777" w:rsidR="002B5B4B" w:rsidRPr="00E07905" w:rsidRDefault="002B5B4B" w:rsidP="00E07905">
            <w:pPr>
              <w:rPr>
                <w:rFonts w:ascii="Calibri" w:eastAsia="Calibri" w:hAnsi="Calibri" w:cs="Calibri"/>
                <w:sz w:val="18"/>
                <w:szCs w:val="18"/>
              </w:rPr>
            </w:pPr>
            <w:r w:rsidRPr="00E07905">
              <w:rPr>
                <w:rFonts w:ascii="Calibri" w:eastAsia="Calibri" w:hAnsi="Calibri" w:cs="Calibri"/>
                <w:sz w:val="18"/>
                <w:szCs w:val="18"/>
              </w:rPr>
              <w:t xml:space="preserve">IME I PREZIME: </w:t>
            </w:r>
          </w:p>
        </w:tc>
        <w:tc>
          <w:tcPr>
            <w:tcW w:w="1417" w:type="dxa"/>
            <w:shd w:val="clear" w:color="auto" w:fill="D9E2F3"/>
          </w:tcPr>
          <w:p w14:paraId="54AAC116" w14:textId="6D8761FB" w:rsidR="002B5B4B" w:rsidRPr="00E07905" w:rsidRDefault="002B5B4B" w:rsidP="00E07905">
            <w:pPr>
              <w:rPr>
                <w:rFonts w:ascii="Calibri" w:eastAsia="Calibri" w:hAnsi="Calibri" w:cs="Calibri"/>
                <w:sz w:val="18"/>
                <w:szCs w:val="18"/>
              </w:rPr>
            </w:pPr>
            <w:r w:rsidRPr="00E07905">
              <w:rPr>
                <w:rFonts w:ascii="Calibri" w:eastAsia="Calibri" w:hAnsi="Calibri" w:cs="Calibri"/>
                <w:sz w:val="18"/>
                <w:szCs w:val="18"/>
              </w:rPr>
              <w:t>RAZRED:</w:t>
            </w:r>
            <w:r w:rsidR="00D00F7B" w:rsidRPr="00E07905">
              <w:rPr>
                <w:rFonts w:ascii="Calibri" w:eastAsia="Calibri" w:hAnsi="Calibri" w:cs="Calibri"/>
                <w:sz w:val="18"/>
                <w:szCs w:val="18"/>
              </w:rPr>
              <w:t xml:space="preserve"> </w:t>
            </w:r>
            <w:r w:rsidR="009C23B5" w:rsidRPr="00E07905">
              <w:rPr>
                <w:rFonts w:ascii="Calibri" w:eastAsia="Calibri" w:hAnsi="Calibri" w:cs="Calibri"/>
                <w:sz w:val="18"/>
                <w:szCs w:val="18"/>
              </w:rPr>
              <w:t>4</w:t>
            </w:r>
            <w:r w:rsidR="00D00F7B" w:rsidRPr="00E07905">
              <w:rPr>
                <w:rFonts w:ascii="Calibri" w:eastAsia="Calibri" w:hAnsi="Calibri" w:cs="Calibri"/>
                <w:sz w:val="18"/>
                <w:szCs w:val="18"/>
              </w:rPr>
              <w:t xml:space="preserve">. </w:t>
            </w:r>
          </w:p>
        </w:tc>
        <w:tc>
          <w:tcPr>
            <w:tcW w:w="7088" w:type="dxa"/>
            <w:gridSpan w:val="3"/>
            <w:shd w:val="clear" w:color="auto" w:fill="D9E2F3"/>
          </w:tcPr>
          <w:p w14:paraId="35BE40BC" w14:textId="10096686" w:rsidR="002B5B4B" w:rsidRPr="00E07905" w:rsidRDefault="002B5B4B" w:rsidP="00E07905">
            <w:pPr>
              <w:rPr>
                <w:rFonts w:ascii="Calibri" w:eastAsia="Calibri" w:hAnsi="Calibri" w:cs="Calibri"/>
                <w:sz w:val="18"/>
                <w:szCs w:val="18"/>
              </w:rPr>
            </w:pPr>
            <w:r w:rsidRPr="00E07905">
              <w:rPr>
                <w:rFonts w:ascii="Calibri" w:eastAsia="Calibri" w:hAnsi="Calibri" w:cs="Calibri"/>
                <w:sz w:val="18"/>
                <w:szCs w:val="18"/>
              </w:rPr>
              <w:t>REDNI BROJ SATA:</w:t>
            </w:r>
            <w:r w:rsidR="00A034A3" w:rsidRPr="00E07905">
              <w:rPr>
                <w:rFonts w:ascii="Calibri" w:eastAsia="Calibri" w:hAnsi="Calibri" w:cs="Calibri"/>
                <w:sz w:val="18"/>
                <w:szCs w:val="18"/>
              </w:rPr>
              <w:t xml:space="preserve"> 1</w:t>
            </w:r>
            <w:r w:rsidR="00C0002F" w:rsidRPr="00E07905">
              <w:rPr>
                <w:rFonts w:ascii="Calibri" w:eastAsia="Calibri" w:hAnsi="Calibri" w:cs="Calibri"/>
                <w:sz w:val="18"/>
                <w:szCs w:val="18"/>
              </w:rPr>
              <w:t>1</w:t>
            </w:r>
            <w:r w:rsidR="009C4B98">
              <w:rPr>
                <w:rFonts w:ascii="Calibri" w:eastAsia="Calibri" w:hAnsi="Calibri" w:cs="Calibri"/>
                <w:sz w:val="18"/>
                <w:szCs w:val="18"/>
              </w:rPr>
              <w:t>5</w:t>
            </w:r>
            <w:r w:rsidR="00A034A3" w:rsidRPr="00E07905">
              <w:rPr>
                <w:rFonts w:ascii="Calibri" w:eastAsia="Calibri" w:hAnsi="Calibri" w:cs="Calibri"/>
                <w:sz w:val="18"/>
                <w:szCs w:val="18"/>
              </w:rPr>
              <w:t>.</w:t>
            </w:r>
          </w:p>
        </w:tc>
      </w:tr>
      <w:tr w:rsidR="002B5B4B" w:rsidRPr="00E07905" w14:paraId="11150343" w14:textId="77777777" w:rsidTr="00AB62B1">
        <w:tc>
          <w:tcPr>
            <w:tcW w:w="2440" w:type="dxa"/>
          </w:tcPr>
          <w:p w14:paraId="75C5B22C" w14:textId="77777777" w:rsidR="002B5B4B" w:rsidRPr="00E07905" w:rsidRDefault="002B5B4B" w:rsidP="00E07905">
            <w:pPr>
              <w:rPr>
                <w:rFonts w:ascii="Calibri" w:eastAsia="Calibri" w:hAnsi="Calibri" w:cs="Calibri"/>
                <w:sz w:val="18"/>
                <w:szCs w:val="18"/>
              </w:rPr>
            </w:pPr>
            <w:r w:rsidRPr="00E07905">
              <w:rPr>
                <w:rFonts w:ascii="Calibri" w:eastAsia="Calibri" w:hAnsi="Calibri" w:cs="Calibri"/>
                <w:sz w:val="18"/>
                <w:szCs w:val="18"/>
              </w:rPr>
              <w:t>PREDMETNO PODRUČJE:</w:t>
            </w:r>
          </w:p>
        </w:tc>
        <w:tc>
          <w:tcPr>
            <w:tcW w:w="11907" w:type="dxa"/>
            <w:gridSpan w:val="5"/>
          </w:tcPr>
          <w:p w14:paraId="3C512C15" w14:textId="77777777" w:rsidR="002B5B4B" w:rsidRPr="00E07905" w:rsidRDefault="002B5B4B" w:rsidP="00E07905">
            <w:pPr>
              <w:rPr>
                <w:rFonts w:ascii="Calibri" w:eastAsia="Calibri" w:hAnsi="Calibri" w:cs="Calibri"/>
                <w:sz w:val="18"/>
                <w:szCs w:val="18"/>
              </w:rPr>
            </w:pPr>
            <w:r w:rsidRPr="00E07905">
              <w:rPr>
                <w:rFonts w:ascii="Calibri" w:eastAsia="Calibri" w:hAnsi="Calibri" w:cs="Calibri"/>
                <w:color w:val="231F20"/>
                <w:sz w:val="18"/>
                <w:szCs w:val="18"/>
              </w:rPr>
              <w:t>HRVATSKI JEZIK</w:t>
            </w:r>
          </w:p>
        </w:tc>
      </w:tr>
      <w:tr w:rsidR="002B5B4B" w:rsidRPr="00E07905" w14:paraId="4AF47A1B" w14:textId="77777777" w:rsidTr="00AB62B1">
        <w:tc>
          <w:tcPr>
            <w:tcW w:w="2440" w:type="dxa"/>
          </w:tcPr>
          <w:p w14:paraId="6E2AEED0" w14:textId="77777777" w:rsidR="002B5B4B" w:rsidRPr="00E07905" w:rsidRDefault="002B5B4B" w:rsidP="00E07905">
            <w:pPr>
              <w:rPr>
                <w:rFonts w:ascii="Calibri" w:eastAsia="Calibri" w:hAnsi="Calibri" w:cs="Calibri"/>
                <w:sz w:val="18"/>
                <w:szCs w:val="18"/>
              </w:rPr>
            </w:pPr>
            <w:r w:rsidRPr="00E07905">
              <w:rPr>
                <w:rFonts w:ascii="Calibri" w:eastAsia="Calibri" w:hAnsi="Calibri" w:cs="Calibri"/>
                <w:sz w:val="18"/>
                <w:szCs w:val="18"/>
              </w:rPr>
              <w:t>DOMENA:</w:t>
            </w:r>
          </w:p>
        </w:tc>
        <w:tc>
          <w:tcPr>
            <w:tcW w:w="11907" w:type="dxa"/>
            <w:gridSpan w:val="5"/>
          </w:tcPr>
          <w:p w14:paraId="00189ABA" w14:textId="77777777" w:rsidR="002B5B4B" w:rsidRPr="00E07905" w:rsidRDefault="002B5B4B" w:rsidP="00E07905">
            <w:pPr>
              <w:rPr>
                <w:rFonts w:ascii="Calibri" w:eastAsia="Calibri" w:hAnsi="Calibri" w:cs="Calibri"/>
                <w:sz w:val="18"/>
                <w:szCs w:val="18"/>
              </w:rPr>
            </w:pPr>
            <w:r w:rsidRPr="00E07905">
              <w:rPr>
                <w:rFonts w:ascii="Calibri" w:eastAsia="Calibri" w:hAnsi="Calibri" w:cs="Calibri"/>
                <w:sz w:val="18"/>
                <w:szCs w:val="18"/>
              </w:rPr>
              <w:t>KNJIŽEVNOST I STVARALAŠTVO</w:t>
            </w:r>
          </w:p>
        </w:tc>
      </w:tr>
      <w:tr w:rsidR="00D00F7B" w:rsidRPr="00E07905" w14:paraId="5D8D4D06" w14:textId="77777777" w:rsidTr="00AB62B1">
        <w:tc>
          <w:tcPr>
            <w:tcW w:w="2440" w:type="dxa"/>
          </w:tcPr>
          <w:p w14:paraId="195135BA" w14:textId="77777777" w:rsidR="00D00F7B" w:rsidRPr="00E07905" w:rsidRDefault="00D00F7B" w:rsidP="00E07905">
            <w:pPr>
              <w:rPr>
                <w:rFonts w:ascii="Calibri" w:eastAsia="Calibri" w:hAnsi="Calibri" w:cs="Calibri"/>
                <w:sz w:val="18"/>
                <w:szCs w:val="18"/>
              </w:rPr>
            </w:pPr>
            <w:r w:rsidRPr="00E07905">
              <w:rPr>
                <w:rFonts w:ascii="Calibri" w:eastAsia="Calibri" w:hAnsi="Calibri" w:cs="Calibri"/>
                <w:sz w:val="18"/>
                <w:szCs w:val="18"/>
              </w:rPr>
              <w:t>NASTAVNI SADRŽAJ:</w:t>
            </w:r>
          </w:p>
        </w:tc>
        <w:tc>
          <w:tcPr>
            <w:tcW w:w="11907" w:type="dxa"/>
            <w:gridSpan w:val="5"/>
          </w:tcPr>
          <w:p w14:paraId="5B86CDAD" w14:textId="5B8CC307" w:rsidR="00D00F7B" w:rsidRPr="00E07905" w:rsidRDefault="0078657A" w:rsidP="00E07905">
            <w:pPr>
              <w:rPr>
                <w:rFonts w:ascii="Calibri" w:eastAsia="Calibri" w:hAnsi="Calibri" w:cs="Calibri"/>
                <w:b/>
                <w:sz w:val="18"/>
                <w:szCs w:val="18"/>
              </w:rPr>
            </w:pPr>
            <w:r>
              <w:rPr>
                <w:rFonts w:ascii="Calibri" w:eastAsia="Calibri" w:hAnsi="Calibri" w:cs="Calibri"/>
                <w:b/>
                <w:sz w:val="18"/>
                <w:szCs w:val="18"/>
              </w:rPr>
              <w:t>M</w:t>
            </w:r>
            <w:r w:rsidRPr="00E07905">
              <w:rPr>
                <w:rFonts w:ascii="Calibri" w:eastAsia="Calibri" w:hAnsi="Calibri" w:cs="Calibri"/>
                <w:b/>
                <w:sz w:val="18"/>
                <w:szCs w:val="18"/>
              </w:rPr>
              <w:t>udra žena</w:t>
            </w:r>
            <w:r>
              <w:rPr>
                <w:rFonts w:ascii="Calibri" w:eastAsia="Calibri" w:hAnsi="Calibri" w:cs="Calibri"/>
                <w:b/>
                <w:sz w:val="18"/>
                <w:szCs w:val="18"/>
              </w:rPr>
              <w:t xml:space="preserve"> - hrvatska narodna bajka</w:t>
            </w:r>
          </w:p>
        </w:tc>
      </w:tr>
      <w:tr w:rsidR="00D00F7B" w:rsidRPr="00E07905" w14:paraId="497CD413" w14:textId="77777777" w:rsidTr="00AB62B1">
        <w:trPr>
          <w:trHeight w:val="3691"/>
        </w:trPr>
        <w:tc>
          <w:tcPr>
            <w:tcW w:w="2440" w:type="dxa"/>
          </w:tcPr>
          <w:p w14:paraId="10D0BD98" w14:textId="77777777" w:rsidR="00D00F7B" w:rsidRPr="00E07905" w:rsidRDefault="00D00F7B" w:rsidP="00E07905">
            <w:pPr>
              <w:rPr>
                <w:rFonts w:ascii="Calibri" w:eastAsia="Calibri" w:hAnsi="Calibri" w:cs="Calibri"/>
                <w:sz w:val="18"/>
                <w:szCs w:val="18"/>
              </w:rPr>
            </w:pPr>
            <w:r w:rsidRPr="00E07905">
              <w:rPr>
                <w:rFonts w:ascii="Calibri" w:eastAsia="Calibri" w:hAnsi="Calibri" w:cs="Calibri"/>
                <w:sz w:val="18"/>
                <w:szCs w:val="18"/>
              </w:rPr>
              <w:t>ISHODI:</w:t>
            </w:r>
          </w:p>
          <w:p w14:paraId="33061E9A" w14:textId="77777777" w:rsidR="00D00F7B" w:rsidRPr="00E07905" w:rsidRDefault="00D00F7B" w:rsidP="00E07905">
            <w:pPr>
              <w:rPr>
                <w:rFonts w:ascii="Calibri" w:eastAsia="Calibri" w:hAnsi="Calibri" w:cs="Calibri"/>
                <w:sz w:val="18"/>
                <w:szCs w:val="18"/>
              </w:rPr>
            </w:pPr>
          </w:p>
        </w:tc>
        <w:tc>
          <w:tcPr>
            <w:tcW w:w="11907" w:type="dxa"/>
            <w:gridSpan w:val="5"/>
          </w:tcPr>
          <w:p w14:paraId="5E73D659" w14:textId="77777777" w:rsidR="00AB62B1" w:rsidRDefault="00AB62B1" w:rsidP="00E07905">
            <w:pPr>
              <w:widowControl w:val="0"/>
              <w:autoSpaceDE w:val="0"/>
              <w:autoSpaceDN w:val="0"/>
              <w:ind w:left="5"/>
              <w:rPr>
                <w:rFonts w:ascii="Calibri" w:eastAsia="Arial" w:hAnsi="Calibri" w:cs="Calibri"/>
                <w:b/>
                <w:sz w:val="18"/>
                <w:szCs w:val="18"/>
              </w:rPr>
            </w:pPr>
          </w:p>
          <w:p w14:paraId="132B7AD1" w14:textId="1F10B170" w:rsidR="00DB25CF" w:rsidRPr="00E07905" w:rsidRDefault="00DB25CF" w:rsidP="00E07905">
            <w:pPr>
              <w:widowControl w:val="0"/>
              <w:autoSpaceDE w:val="0"/>
              <w:autoSpaceDN w:val="0"/>
              <w:ind w:left="5"/>
              <w:rPr>
                <w:rFonts w:ascii="Calibri" w:eastAsia="Arial" w:hAnsi="Calibri" w:cs="Calibri"/>
                <w:b/>
                <w:sz w:val="18"/>
                <w:szCs w:val="18"/>
              </w:rPr>
            </w:pPr>
            <w:r w:rsidRPr="00E07905">
              <w:rPr>
                <w:rFonts w:ascii="Calibri" w:eastAsia="Arial" w:hAnsi="Calibri" w:cs="Calibri"/>
                <w:b/>
                <w:sz w:val="18"/>
                <w:szCs w:val="18"/>
              </w:rPr>
              <w:t>OŠ HJ A.</w:t>
            </w:r>
            <w:r w:rsidR="001648E2">
              <w:rPr>
                <w:rFonts w:ascii="Calibri" w:eastAsia="Arial" w:hAnsi="Calibri" w:cs="Calibri"/>
                <w:b/>
                <w:sz w:val="18"/>
                <w:szCs w:val="18"/>
              </w:rPr>
              <w:t xml:space="preserve"> </w:t>
            </w:r>
            <w:r w:rsidRPr="00E07905">
              <w:rPr>
                <w:rFonts w:ascii="Calibri" w:eastAsia="Arial" w:hAnsi="Calibri" w:cs="Calibri"/>
                <w:b/>
                <w:sz w:val="18"/>
                <w:szCs w:val="18"/>
              </w:rPr>
              <w:t>4.</w:t>
            </w:r>
            <w:r w:rsidR="001648E2">
              <w:rPr>
                <w:rFonts w:ascii="Calibri" w:eastAsia="Arial" w:hAnsi="Calibri" w:cs="Calibri"/>
                <w:b/>
                <w:sz w:val="18"/>
                <w:szCs w:val="18"/>
              </w:rPr>
              <w:t xml:space="preserve"> </w:t>
            </w:r>
            <w:r w:rsidRPr="00E07905">
              <w:rPr>
                <w:rFonts w:ascii="Calibri" w:eastAsia="Arial" w:hAnsi="Calibri" w:cs="Calibri"/>
                <w:b/>
                <w:sz w:val="18"/>
                <w:szCs w:val="18"/>
              </w:rPr>
              <w:t>1. Učenik razgovara i govori u skladu s komunikacijskom situacijom.</w:t>
            </w:r>
          </w:p>
          <w:p w14:paraId="4AD503EB" w14:textId="0A9C27A9" w:rsidR="00DB25CF" w:rsidRPr="00E07905" w:rsidRDefault="00DB25CF" w:rsidP="001648E2">
            <w:pPr>
              <w:widowControl w:val="0"/>
              <w:autoSpaceDE w:val="0"/>
              <w:autoSpaceDN w:val="0"/>
              <w:ind w:left="5"/>
              <w:rPr>
                <w:rFonts w:ascii="Calibri" w:eastAsia="Arial" w:hAnsi="Calibri" w:cs="Calibri"/>
                <w:bCs/>
                <w:sz w:val="18"/>
                <w:szCs w:val="18"/>
              </w:rPr>
            </w:pPr>
            <w:r w:rsidRPr="00E07905">
              <w:rPr>
                <w:rFonts w:ascii="Calibri" w:eastAsia="Arial" w:hAnsi="Calibri" w:cs="Calibri"/>
                <w:bCs/>
                <w:sz w:val="18"/>
                <w:szCs w:val="18"/>
              </w:rPr>
              <w:t>– razgovara i govori prema zadanoj ili slobodnoj temi</w:t>
            </w:r>
          </w:p>
          <w:p w14:paraId="5D9EC746" w14:textId="23AA46B4" w:rsidR="00DB25CF" w:rsidRPr="00E07905" w:rsidRDefault="00DB25CF" w:rsidP="001648E2">
            <w:pPr>
              <w:widowControl w:val="0"/>
              <w:autoSpaceDE w:val="0"/>
              <w:autoSpaceDN w:val="0"/>
              <w:ind w:left="5"/>
              <w:rPr>
                <w:rFonts w:ascii="Calibri" w:eastAsia="Arial" w:hAnsi="Calibri" w:cs="Calibri"/>
                <w:bCs/>
                <w:sz w:val="18"/>
                <w:szCs w:val="18"/>
              </w:rPr>
            </w:pPr>
            <w:r w:rsidRPr="00E07905">
              <w:rPr>
                <w:rFonts w:ascii="Calibri" w:eastAsia="Arial" w:hAnsi="Calibri" w:cs="Calibri"/>
                <w:bCs/>
                <w:sz w:val="18"/>
                <w:szCs w:val="18"/>
              </w:rPr>
              <w:t>– sadržajem i strukturom govorenja cjelovito obuhvaća temu</w:t>
            </w:r>
          </w:p>
          <w:p w14:paraId="1E80F230" w14:textId="566725BB" w:rsidR="00DB25CF" w:rsidRPr="00E07905" w:rsidRDefault="00DB25CF" w:rsidP="001648E2">
            <w:pPr>
              <w:widowControl w:val="0"/>
              <w:autoSpaceDE w:val="0"/>
              <w:autoSpaceDN w:val="0"/>
              <w:ind w:left="5"/>
              <w:rPr>
                <w:rFonts w:ascii="Calibri" w:eastAsia="Arial" w:hAnsi="Calibri" w:cs="Calibri"/>
                <w:bCs/>
                <w:sz w:val="18"/>
                <w:szCs w:val="18"/>
              </w:rPr>
            </w:pPr>
            <w:r w:rsidRPr="00E07905">
              <w:rPr>
                <w:rFonts w:ascii="Calibri" w:eastAsia="Arial" w:hAnsi="Calibri" w:cs="Calibri"/>
                <w:bCs/>
                <w:sz w:val="18"/>
                <w:szCs w:val="18"/>
              </w:rPr>
              <w:t>– organizira govor prema jednostavnoj strukturi: uvod, središnji dio, završetak</w:t>
            </w:r>
          </w:p>
          <w:p w14:paraId="1A8868E8" w14:textId="4E1F5591" w:rsidR="00DB25CF" w:rsidRPr="00E07905" w:rsidRDefault="00DB25CF" w:rsidP="001648E2">
            <w:pPr>
              <w:widowControl w:val="0"/>
              <w:autoSpaceDE w:val="0"/>
              <w:autoSpaceDN w:val="0"/>
              <w:ind w:left="5"/>
              <w:rPr>
                <w:rFonts w:ascii="Calibri" w:eastAsia="Arial" w:hAnsi="Calibri" w:cs="Calibri"/>
                <w:bCs/>
                <w:sz w:val="18"/>
                <w:szCs w:val="18"/>
              </w:rPr>
            </w:pPr>
            <w:r w:rsidRPr="00E07905">
              <w:rPr>
                <w:rFonts w:ascii="Calibri" w:eastAsia="Arial" w:hAnsi="Calibri" w:cs="Calibri"/>
                <w:bCs/>
                <w:sz w:val="18"/>
                <w:szCs w:val="18"/>
              </w:rPr>
              <w:t>– stvaralačkim postupcima oblikuje govorene tekstove</w:t>
            </w:r>
          </w:p>
          <w:p w14:paraId="0E8F65A1" w14:textId="23228554" w:rsidR="00DB25CF" w:rsidRPr="00E07905" w:rsidRDefault="00DB25CF" w:rsidP="001648E2">
            <w:pPr>
              <w:widowControl w:val="0"/>
              <w:autoSpaceDE w:val="0"/>
              <w:autoSpaceDN w:val="0"/>
              <w:ind w:left="5"/>
              <w:rPr>
                <w:rFonts w:ascii="Calibri" w:eastAsia="Arial" w:hAnsi="Calibri" w:cs="Calibri"/>
                <w:bCs/>
                <w:sz w:val="18"/>
                <w:szCs w:val="18"/>
              </w:rPr>
            </w:pPr>
            <w:r w:rsidRPr="00E07905">
              <w:rPr>
                <w:rFonts w:ascii="Calibri" w:eastAsia="Arial" w:hAnsi="Calibri" w:cs="Calibri"/>
                <w:bCs/>
                <w:sz w:val="18"/>
                <w:szCs w:val="18"/>
              </w:rPr>
              <w:t>– prepoznaje važnost neverbalne komunikacije</w:t>
            </w:r>
          </w:p>
          <w:p w14:paraId="167344C0" w14:textId="7E619F55" w:rsidR="00DB25CF" w:rsidRPr="00E07905" w:rsidRDefault="00DB25CF" w:rsidP="001648E2">
            <w:pPr>
              <w:widowControl w:val="0"/>
              <w:autoSpaceDE w:val="0"/>
              <w:autoSpaceDN w:val="0"/>
              <w:ind w:left="5"/>
              <w:rPr>
                <w:rFonts w:ascii="Calibri" w:eastAsia="Arial" w:hAnsi="Calibri" w:cs="Calibri"/>
                <w:bCs/>
                <w:sz w:val="18"/>
                <w:szCs w:val="18"/>
              </w:rPr>
            </w:pPr>
            <w:r w:rsidRPr="00E07905">
              <w:rPr>
                <w:rFonts w:ascii="Calibri" w:eastAsia="Arial" w:hAnsi="Calibri" w:cs="Calibri"/>
                <w:bCs/>
                <w:sz w:val="18"/>
                <w:szCs w:val="18"/>
              </w:rPr>
              <w:t>– primjenjuje nove riječi u komunikacijskoj situaciji</w:t>
            </w:r>
          </w:p>
          <w:p w14:paraId="2E85C22B" w14:textId="04B4AE56" w:rsidR="00DB25CF" w:rsidRPr="00E07905" w:rsidRDefault="00DB25CF" w:rsidP="001648E2">
            <w:pPr>
              <w:widowControl w:val="0"/>
              <w:autoSpaceDE w:val="0"/>
              <w:autoSpaceDN w:val="0"/>
              <w:ind w:left="5"/>
              <w:rPr>
                <w:rFonts w:ascii="Calibri" w:eastAsia="Arial" w:hAnsi="Calibri" w:cs="Calibri"/>
                <w:bCs/>
                <w:sz w:val="18"/>
                <w:szCs w:val="18"/>
              </w:rPr>
            </w:pPr>
            <w:r w:rsidRPr="00E07905">
              <w:rPr>
                <w:rFonts w:ascii="Calibri" w:eastAsia="Arial" w:hAnsi="Calibri" w:cs="Calibri"/>
                <w:bCs/>
                <w:sz w:val="18"/>
                <w:szCs w:val="18"/>
              </w:rPr>
              <w:t>– poštuje društveno prihvatljiva pravila uljudne komunikacije u različitim životnim situacijama</w:t>
            </w:r>
          </w:p>
          <w:p w14:paraId="2290D6D6" w14:textId="24E29F19" w:rsidR="009B6EAD" w:rsidRPr="00E07905" w:rsidRDefault="009B6EAD" w:rsidP="001648E2">
            <w:pPr>
              <w:widowControl w:val="0"/>
              <w:autoSpaceDE w:val="0"/>
              <w:autoSpaceDN w:val="0"/>
              <w:ind w:left="5"/>
              <w:rPr>
                <w:rFonts w:ascii="Calibri" w:eastAsia="Arial" w:hAnsi="Calibri" w:cs="Calibri"/>
                <w:b/>
                <w:sz w:val="18"/>
                <w:szCs w:val="18"/>
              </w:rPr>
            </w:pPr>
            <w:r w:rsidRPr="00E07905">
              <w:rPr>
                <w:rFonts w:ascii="Calibri" w:eastAsia="Arial" w:hAnsi="Calibri" w:cs="Calibri"/>
                <w:b/>
                <w:sz w:val="18"/>
                <w:szCs w:val="18"/>
              </w:rPr>
              <w:t>OŠ HJ A.</w:t>
            </w:r>
            <w:r w:rsidR="001648E2">
              <w:rPr>
                <w:rFonts w:ascii="Calibri" w:eastAsia="Arial" w:hAnsi="Calibri" w:cs="Calibri"/>
                <w:b/>
                <w:sz w:val="18"/>
                <w:szCs w:val="18"/>
              </w:rPr>
              <w:t xml:space="preserve"> </w:t>
            </w:r>
            <w:r w:rsidRPr="00E07905">
              <w:rPr>
                <w:rFonts w:ascii="Calibri" w:eastAsia="Arial" w:hAnsi="Calibri" w:cs="Calibri"/>
                <w:b/>
                <w:sz w:val="18"/>
                <w:szCs w:val="18"/>
              </w:rPr>
              <w:t>4.</w:t>
            </w:r>
            <w:r w:rsidR="001648E2">
              <w:rPr>
                <w:rFonts w:ascii="Calibri" w:eastAsia="Arial" w:hAnsi="Calibri" w:cs="Calibri"/>
                <w:b/>
                <w:sz w:val="18"/>
                <w:szCs w:val="18"/>
              </w:rPr>
              <w:t xml:space="preserve"> </w:t>
            </w:r>
            <w:r w:rsidRPr="00E07905">
              <w:rPr>
                <w:rFonts w:ascii="Calibri" w:eastAsia="Arial" w:hAnsi="Calibri" w:cs="Calibri"/>
                <w:b/>
                <w:sz w:val="18"/>
                <w:szCs w:val="18"/>
              </w:rPr>
              <w:t xml:space="preserve">2. Učenik sluša različite tekstove, izdvaja važne podatke i prepričava sadržaj </w:t>
            </w:r>
            <w:proofErr w:type="spellStart"/>
            <w:r w:rsidRPr="00E07905">
              <w:rPr>
                <w:rFonts w:ascii="Calibri" w:eastAsia="Arial" w:hAnsi="Calibri" w:cs="Calibri"/>
                <w:b/>
                <w:sz w:val="18"/>
                <w:szCs w:val="18"/>
              </w:rPr>
              <w:t>poslušanoga</w:t>
            </w:r>
            <w:proofErr w:type="spellEnd"/>
            <w:r w:rsidRPr="00E07905">
              <w:rPr>
                <w:rFonts w:ascii="Calibri" w:eastAsia="Arial" w:hAnsi="Calibri" w:cs="Calibri"/>
                <w:b/>
                <w:sz w:val="18"/>
                <w:szCs w:val="18"/>
              </w:rPr>
              <w:t xml:space="preserve"> teksta.</w:t>
            </w:r>
          </w:p>
          <w:p w14:paraId="4FF94493" w14:textId="77777777" w:rsidR="009B6EAD" w:rsidRPr="00E07905" w:rsidRDefault="009B6EAD" w:rsidP="001648E2">
            <w:pPr>
              <w:widowControl w:val="0"/>
              <w:autoSpaceDE w:val="0"/>
              <w:autoSpaceDN w:val="0"/>
              <w:ind w:left="5"/>
              <w:rPr>
                <w:rFonts w:ascii="Calibri" w:eastAsia="Arial" w:hAnsi="Calibri" w:cs="Calibri"/>
                <w:bCs/>
                <w:sz w:val="18"/>
                <w:szCs w:val="18"/>
              </w:rPr>
            </w:pPr>
            <w:r w:rsidRPr="00E07905">
              <w:rPr>
                <w:rFonts w:ascii="Calibri" w:eastAsia="Arial" w:hAnsi="Calibri" w:cs="Calibri"/>
                <w:bCs/>
                <w:sz w:val="18"/>
                <w:szCs w:val="18"/>
              </w:rPr>
              <w:t xml:space="preserve">– izdvaja važne podatke iz </w:t>
            </w:r>
            <w:proofErr w:type="spellStart"/>
            <w:r w:rsidRPr="00E07905">
              <w:rPr>
                <w:rFonts w:ascii="Calibri" w:eastAsia="Arial" w:hAnsi="Calibri" w:cs="Calibri"/>
                <w:bCs/>
                <w:sz w:val="18"/>
                <w:szCs w:val="18"/>
              </w:rPr>
              <w:t>poslušanoga</w:t>
            </w:r>
            <w:proofErr w:type="spellEnd"/>
            <w:r w:rsidRPr="00E07905">
              <w:rPr>
                <w:rFonts w:ascii="Calibri" w:eastAsia="Arial" w:hAnsi="Calibri" w:cs="Calibri"/>
                <w:bCs/>
                <w:sz w:val="18"/>
                <w:szCs w:val="18"/>
              </w:rPr>
              <w:t xml:space="preserve"> teksta prema uputi</w:t>
            </w:r>
          </w:p>
          <w:p w14:paraId="37F81D33" w14:textId="4B16B58E" w:rsidR="00CD0022" w:rsidRPr="00E07905" w:rsidRDefault="00CD0022" w:rsidP="001648E2">
            <w:pPr>
              <w:widowControl w:val="0"/>
              <w:autoSpaceDE w:val="0"/>
              <w:autoSpaceDN w:val="0"/>
              <w:rPr>
                <w:rFonts w:ascii="Calibri" w:eastAsia="Arial" w:hAnsi="Calibri" w:cs="Calibri"/>
                <w:b/>
                <w:sz w:val="18"/>
                <w:szCs w:val="18"/>
              </w:rPr>
            </w:pPr>
            <w:r w:rsidRPr="00E07905">
              <w:rPr>
                <w:rFonts w:ascii="Calibri" w:eastAsia="Arial" w:hAnsi="Calibri" w:cs="Calibri"/>
                <w:b/>
                <w:sz w:val="18"/>
                <w:szCs w:val="18"/>
              </w:rPr>
              <w:t>OŠ HJ A.</w:t>
            </w:r>
            <w:r w:rsidR="001648E2">
              <w:rPr>
                <w:rFonts w:ascii="Calibri" w:eastAsia="Arial" w:hAnsi="Calibri" w:cs="Calibri"/>
                <w:b/>
                <w:sz w:val="18"/>
                <w:szCs w:val="18"/>
              </w:rPr>
              <w:t xml:space="preserve"> </w:t>
            </w:r>
            <w:r w:rsidRPr="00E07905">
              <w:rPr>
                <w:rFonts w:ascii="Calibri" w:eastAsia="Arial" w:hAnsi="Calibri" w:cs="Calibri"/>
                <w:b/>
                <w:sz w:val="18"/>
                <w:szCs w:val="18"/>
              </w:rPr>
              <w:t>4.</w:t>
            </w:r>
            <w:r w:rsidR="001648E2">
              <w:rPr>
                <w:rFonts w:ascii="Calibri" w:eastAsia="Arial" w:hAnsi="Calibri" w:cs="Calibri"/>
                <w:b/>
                <w:sz w:val="18"/>
                <w:szCs w:val="18"/>
              </w:rPr>
              <w:t xml:space="preserve"> </w:t>
            </w:r>
            <w:r w:rsidRPr="00E07905">
              <w:rPr>
                <w:rFonts w:ascii="Calibri" w:eastAsia="Arial" w:hAnsi="Calibri" w:cs="Calibri"/>
                <w:b/>
                <w:sz w:val="18"/>
                <w:szCs w:val="18"/>
              </w:rPr>
              <w:t>3. Učenik čita tekst i prepričava sadržaj teksta služeći se bilješkama.</w:t>
            </w:r>
          </w:p>
          <w:p w14:paraId="27FEFE5E" w14:textId="227FC1AF" w:rsidR="00CD0022" w:rsidRPr="00E07905" w:rsidRDefault="00CD0022" w:rsidP="001648E2">
            <w:pPr>
              <w:widowControl w:val="0"/>
              <w:autoSpaceDE w:val="0"/>
              <w:autoSpaceDN w:val="0"/>
              <w:rPr>
                <w:rFonts w:ascii="Calibri" w:eastAsia="Arial" w:hAnsi="Calibri" w:cs="Calibri"/>
                <w:bCs/>
                <w:sz w:val="18"/>
                <w:szCs w:val="18"/>
              </w:rPr>
            </w:pPr>
            <w:r w:rsidRPr="00E07905">
              <w:rPr>
                <w:rFonts w:ascii="Calibri" w:eastAsia="Arial" w:hAnsi="Calibri" w:cs="Calibri"/>
                <w:bCs/>
                <w:sz w:val="18"/>
                <w:szCs w:val="18"/>
              </w:rPr>
              <w:t>– objašnjava nepoznate riječi: na temelju vođenoga razgovora, zaključivanja na temelju konteksta, s pomoću rječnika nakon čitanja teksta</w:t>
            </w:r>
          </w:p>
          <w:p w14:paraId="75CFDE52" w14:textId="4C1D52EA" w:rsidR="00DB25CF" w:rsidRPr="00E07905" w:rsidRDefault="00DB25CF" w:rsidP="001648E2">
            <w:pPr>
              <w:textAlignment w:val="baseline"/>
              <w:rPr>
                <w:rFonts w:eastAsia="Times New Roman" w:cstheme="minorHAnsi"/>
                <w:b/>
                <w:bCs/>
                <w:color w:val="231F20"/>
                <w:sz w:val="18"/>
                <w:szCs w:val="18"/>
                <w:lang w:eastAsia="hr-HR"/>
              </w:rPr>
            </w:pPr>
            <w:r w:rsidRPr="00E07905">
              <w:rPr>
                <w:rFonts w:eastAsia="Times New Roman" w:cstheme="minorHAnsi"/>
                <w:b/>
                <w:bCs/>
                <w:color w:val="231F20"/>
                <w:sz w:val="18"/>
                <w:szCs w:val="18"/>
                <w:lang w:eastAsia="hr-HR"/>
              </w:rPr>
              <w:t>OŠ HJ B.</w:t>
            </w:r>
            <w:r w:rsidR="001648E2">
              <w:rPr>
                <w:rFonts w:eastAsia="Times New Roman" w:cstheme="minorHAnsi"/>
                <w:b/>
                <w:bCs/>
                <w:color w:val="231F20"/>
                <w:sz w:val="18"/>
                <w:szCs w:val="18"/>
                <w:lang w:eastAsia="hr-HR"/>
              </w:rPr>
              <w:t xml:space="preserve"> </w:t>
            </w:r>
            <w:r w:rsidRPr="00E07905">
              <w:rPr>
                <w:rFonts w:eastAsia="Times New Roman" w:cstheme="minorHAnsi"/>
                <w:b/>
                <w:bCs/>
                <w:color w:val="231F20"/>
                <w:sz w:val="18"/>
                <w:szCs w:val="18"/>
                <w:lang w:eastAsia="hr-HR"/>
              </w:rPr>
              <w:t>4.</w:t>
            </w:r>
            <w:r w:rsidR="001648E2">
              <w:rPr>
                <w:rFonts w:eastAsia="Times New Roman" w:cstheme="minorHAnsi"/>
                <w:b/>
                <w:bCs/>
                <w:color w:val="231F20"/>
                <w:sz w:val="18"/>
                <w:szCs w:val="18"/>
                <w:lang w:eastAsia="hr-HR"/>
              </w:rPr>
              <w:t xml:space="preserve"> </w:t>
            </w:r>
            <w:r w:rsidRPr="00E07905">
              <w:rPr>
                <w:rFonts w:eastAsia="Times New Roman" w:cstheme="minorHAnsi"/>
                <w:b/>
                <w:bCs/>
                <w:color w:val="231F20"/>
                <w:sz w:val="18"/>
                <w:szCs w:val="18"/>
                <w:lang w:eastAsia="hr-HR"/>
              </w:rPr>
              <w:t>1. Učenik izražava doživljaj književnoga teksta u skladu s vlastitim čitateljskim iskustvom.</w:t>
            </w:r>
          </w:p>
          <w:p w14:paraId="1EC4AFDD" w14:textId="0382DBDD" w:rsidR="00DB25CF" w:rsidRPr="00E07905" w:rsidRDefault="00DB25CF" w:rsidP="001648E2">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 povezuje doživljaj i razumijevanje književnoga teksta s vlastitim misaonim i emotivnim reakcijama na tekst</w:t>
            </w:r>
          </w:p>
          <w:p w14:paraId="36EE1915" w14:textId="4E395213" w:rsidR="00DB25CF" w:rsidRPr="00E07905" w:rsidRDefault="00DB25CF" w:rsidP="001648E2">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 povezuje sadržaj, temu i motive teksta s vlastitim iskustvom</w:t>
            </w:r>
          </w:p>
          <w:p w14:paraId="5D2CB3EC" w14:textId="080E83DD" w:rsidR="00DB25CF" w:rsidRPr="00E07905" w:rsidRDefault="00DB25CF" w:rsidP="001648E2">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 pokazuje radoznalost, sklonost i znatiželju za komunikaciju s književnim tekstom</w:t>
            </w:r>
          </w:p>
          <w:p w14:paraId="5D886B9A" w14:textId="2FE56A69" w:rsidR="00DB25CF" w:rsidRPr="00E07905" w:rsidRDefault="00DB25CF" w:rsidP="001648E2">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 razgovara s drugim učenicima o vlastitome doživljaju teksta</w:t>
            </w:r>
          </w:p>
          <w:p w14:paraId="49D9FD2C" w14:textId="0F300FAB" w:rsidR="00DB25CF" w:rsidRPr="00E07905" w:rsidRDefault="00DB25CF" w:rsidP="001648E2">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 prepoznaje vrijedne poruke i mudre izreke</w:t>
            </w:r>
          </w:p>
          <w:p w14:paraId="6AE11F80" w14:textId="4AD25E92" w:rsidR="00DB25CF" w:rsidRPr="00E07905" w:rsidRDefault="00DB25CF" w:rsidP="001648E2">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 argumentira vlastite doživljaje i zaključuje o uočenim vrijednostima književnoga teksta</w:t>
            </w:r>
          </w:p>
          <w:p w14:paraId="4CCC9B06" w14:textId="2879CB5F" w:rsidR="00DB25CF" w:rsidRPr="00E07905" w:rsidRDefault="00DB25CF" w:rsidP="001648E2">
            <w:pPr>
              <w:textAlignment w:val="baseline"/>
              <w:rPr>
                <w:rFonts w:eastAsia="Times New Roman" w:cstheme="minorHAnsi"/>
                <w:b/>
                <w:bCs/>
                <w:color w:val="231F20"/>
                <w:sz w:val="18"/>
                <w:szCs w:val="18"/>
                <w:lang w:eastAsia="hr-HR"/>
              </w:rPr>
            </w:pPr>
            <w:r w:rsidRPr="00E07905">
              <w:rPr>
                <w:rFonts w:eastAsia="Times New Roman" w:cstheme="minorHAnsi"/>
                <w:b/>
                <w:bCs/>
                <w:color w:val="231F20"/>
                <w:sz w:val="18"/>
                <w:szCs w:val="18"/>
                <w:lang w:eastAsia="hr-HR"/>
              </w:rPr>
              <w:t>OŠ HJ B.</w:t>
            </w:r>
            <w:r w:rsidR="001648E2">
              <w:rPr>
                <w:rFonts w:eastAsia="Times New Roman" w:cstheme="minorHAnsi"/>
                <w:b/>
                <w:bCs/>
                <w:color w:val="231F20"/>
                <w:sz w:val="18"/>
                <w:szCs w:val="18"/>
                <w:lang w:eastAsia="hr-HR"/>
              </w:rPr>
              <w:t xml:space="preserve"> </w:t>
            </w:r>
            <w:r w:rsidRPr="00E07905">
              <w:rPr>
                <w:rFonts w:eastAsia="Times New Roman" w:cstheme="minorHAnsi"/>
                <w:b/>
                <w:bCs/>
                <w:color w:val="231F20"/>
                <w:sz w:val="18"/>
                <w:szCs w:val="18"/>
                <w:lang w:eastAsia="hr-HR"/>
              </w:rPr>
              <w:t>4.</w:t>
            </w:r>
            <w:r w:rsidR="001648E2">
              <w:rPr>
                <w:rFonts w:eastAsia="Times New Roman" w:cstheme="minorHAnsi"/>
                <w:b/>
                <w:bCs/>
                <w:color w:val="231F20"/>
                <w:sz w:val="18"/>
                <w:szCs w:val="18"/>
                <w:lang w:eastAsia="hr-HR"/>
              </w:rPr>
              <w:t xml:space="preserve"> </w:t>
            </w:r>
            <w:r w:rsidRPr="00E07905">
              <w:rPr>
                <w:rFonts w:eastAsia="Times New Roman" w:cstheme="minorHAnsi"/>
                <w:b/>
                <w:bCs/>
                <w:color w:val="231F20"/>
                <w:sz w:val="18"/>
                <w:szCs w:val="18"/>
                <w:lang w:eastAsia="hr-HR"/>
              </w:rPr>
              <w:t>2. Učenik čita književni tekst i objašnjava obilježja književnoga teksta.</w:t>
            </w:r>
          </w:p>
          <w:p w14:paraId="3F4E9EB7" w14:textId="2DFE3DB3" w:rsidR="00DB25CF" w:rsidRPr="00E07905" w:rsidRDefault="00DB25CF" w:rsidP="001648E2">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 objašnjava osnovna obilježja pripovijetke, pjesme, bajke, basne, zagonetke, igrokaza, biografije i dječjega romana, mudre izreke</w:t>
            </w:r>
          </w:p>
          <w:p w14:paraId="0D91D1E6" w14:textId="226E6BA6" w:rsidR="00DB25CF" w:rsidRPr="00E07905" w:rsidRDefault="00DB25CF" w:rsidP="001648E2">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 prepoznaje obilježja proznih tekstova: događaj, likovi, pripovjedne tehnike</w:t>
            </w:r>
          </w:p>
          <w:p w14:paraId="45966D84" w14:textId="1DE04FF6" w:rsidR="00D00F7B" w:rsidRPr="00E07905" w:rsidRDefault="00DB25CF" w:rsidP="001648E2">
            <w:pPr>
              <w:textAlignment w:val="baseline"/>
              <w:rPr>
                <w:rFonts w:eastAsia="Times New Roman" w:cstheme="minorHAnsi"/>
                <w:b/>
                <w:bCs/>
                <w:color w:val="231F20"/>
                <w:sz w:val="18"/>
                <w:szCs w:val="18"/>
                <w:lang w:eastAsia="hr-HR"/>
              </w:rPr>
            </w:pPr>
            <w:r w:rsidRPr="00E07905">
              <w:rPr>
                <w:rFonts w:eastAsia="Times New Roman" w:cstheme="minorHAnsi"/>
                <w:b/>
                <w:bCs/>
                <w:color w:val="231F20"/>
                <w:sz w:val="18"/>
                <w:szCs w:val="18"/>
                <w:lang w:eastAsia="hr-HR"/>
              </w:rPr>
              <w:t>OŠ HJ B.</w:t>
            </w:r>
            <w:r w:rsidR="001648E2">
              <w:rPr>
                <w:rFonts w:eastAsia="Times New Roman" w:cstheme="minorHAnsi"/>
                <w:b/>
                <w:bCs/>
                <w:color w:val="231F20"/>
                <w:sz w:val="18"/>
                <w:szCs w:val="18"/>
                <w:lang w:eastAsia="hr-HR"/>
              </w:rPr>
              <w:t xml:space="preserve"> </w:t>
            </w:r>
            <w:r w:rsidRPr="00E07905">
              <w:rPr>
                <w:rFonts w:eastAsia="Times New Roman" w:cstheme="minorHAnsi"/>
                <w:b/>
                <w:bCs/>
                <w:color w:val="231F20"/>
                <w:sz w:val="18"/>
                <w:szCs w:val="18"/>
                <w:lang w:eastAsia="hr-HR"/>
              </w:rPr>
              <w:t>4.</w:t>
            </w:r>
            <w:r w:rsidR="001648E2">
              <w:rPr>
                <w:rFonts w:eastAsia="Times New Roman" w:cstheme="minorHAnsi"/>
                <w:b/>
                <w:bCs/>
                <w:color w:val="231F20"/>
                <w:sz w:val="18"/>
                <w:szCs w:val="18"/>
                <w:lang w:eastAsia="hr-HR"/>
              </w:rPr>
              <w:t xml:space="preserve"> </w:t>
            </w:r>
            <w:r w:rsidRPr="00E07905">
              <w:rPr>
                <w:rFonts w:eastAsia="Times New Roman" w:cstheme="minorHAnsi"/>
                <w:b/>
                <w:bCs/>
                <w:color w:val="231F20"/>
                <w:sz w:val="18"/>
                <w:szCs w:val="18"/>
                <w:lang w:eastAsia="hr-HR"/>
              </w:rPr>
              <w:t>4. Učenik se stvaralački izražava potaknut književnim tekstom, iskustvima i doživljajima.</w:t>
            </w:r>
          </w:p>
          <w:p w14:paraId="4FA082E1" w14:textId="77777777" w:rsidR="00DB25CF" w:rsidRPr="00E07905" w:rsidRDefault="00DB25CF" w:rsidP="001648E2">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 koristi se jezičnim vještinama, aktivnim rječnikom i temeljnim znanjima radi oblikovanja uradaka u kojima dolazi do izražaja kreativnost, originalnost i stvaralačko mišljenje</w:t>
            </w:r>
          </w:p>
          <w:p w14:paraId="6D30B22F" w14:textId="77777777" w:rsidR="001648E2" w:rsidRDefault="00DB25CF" w:rsidP="001648E2">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 stvara različite individualne uratke: pripovijeda sadržaj književnoga teksta iz perspektive drugoga lika, vremena ili mjesta</w:t>
            </w:r>
          </w:p>
          <w:p w14:paraId="44A0F471" w14:textId="77777777" w:rsidR="00DB25CF" w:rsidRDefault="001648E2" w:rsidP="001648E2">
            <w:pPr>
              <w:textAlignment w:val="baseline"/>
              <w:rPr>
                <w:rFonts w:eastAsia="Times New Roman" w:cstheme="minorHAnsi"/>
                <w:color w:val="231F20"/>
                <w:sz w:val="18"/>
                <w:szCs w:val="18"/>
                <w:lang w:eastAsia="hr-HR"/>
              </w:rPr>
            </w:pPr>
            <w:r>
              <w:rPr>
                <w:rFonts w:eastAsia="Times New Roman" w:cstheme="minorHAnsi"/>
                <w:color w:val="231F20"/>
                <w:sz w:val="18"/>
                <w:szCs w:val="18"/>
                <w:lang w:eastAsia="hr-HR"/>
              </w:rPr>
              <w:t xml:space="preserve">- </w:t>
            </w:r>
            <w:r w:rsidR="00DB25CF" w:rsidRPr="00E07905">
              <w:rPr>
                <w:rFonts w:eastAsia="Times New Roman" w:cstheme="minorHAnsi"/>
                <w:color w:val="231F20"/>
                <w:sz w:val="18"/>
                <w:szCs w:val="18"/>
                <w:lang w:eastAsia="hr-HR"/>
              </w:rPr>
              <w:t>izražajno čita književne tekstove, recitira/</w:t>
            </w:r>
            <w:proofErr w:type="spellStart"/>
            <w:r w:rsidR="00DB25CF" w:rsidRPr="00E07905">
              <w:rPr>
                <w:rFonts w:eastAsia="Times New Roman" w:cstheme="minorHAnsi"/>
                <w:color w:val="231F20"/>
                <w:sz w:val="18"/>
                <w:szCs w:val="18"/>
                <w:lang w:eastAsia="hr-HR"/>
              </w:rPr>
              <w:t>krasnoslovi</w:t>
            </w:r>
            <w:proofErr w:type="spellEnd"/>
            <w:r w:rsidR="00DB25CF" w:rsidRPr="00E07905">
              <w:rPr>
                <w:rFonts w:eastAsia="Times New Roman" w:cstheme="minorHAnsi"/>
                <w:color w:val="231F20"/>
                <w:sz w:val="18"/>
                <w:szCs w:val="18"/>
                <w:lang w:eastAsia="hr-HR"/>
              </w:rPr>
              <w:t xml:space="preserve">, piše dnevnik, snima </w:t>
            </w:r>
            <w:proofErr w:type="spellStart"/>
            <w:r w:rsidR="00DB25CF" w:rsidRPr="00E07905">
              <w:rPr>
                <w:rFonts w:eastAsia="Times New Roman" w:cstheme="minorHAnsi"/>
                <w:color w:val="231F20"/>
                <w:sz w:val="18"/>
                <w:szCs w:val="18"/>
                <w:lang w:eastAsia="hr-HR"/>
              </w:rPr>
              <w:t>audioprilog</w:t>
            </w:r>
            <w:proofErr w:type="spellEnd"/>
            <w:r w:rsidR="00DB25CF" w:rsidRPr="00E07905">
              <w:rPr>
                <w:rFonts w:eastAsia="Times New Roman" w:cstheme="minorHAnsi"/>
                <w:color w:val="231F20"/>
                <w:sz w:val="18"/>
                <w:szCs w:val="18"/>
                <w:lang w:eastAsia="hr-HR"/>
              </w:rPr>
              <w:t xml:space="preserve">, stvara </w:t>
            </w:r>
            <w:proofErr w:type="spellStart"/>
            <w:r w:rsidR="00DB25CF" w:rsidRPr="00E07905">
              <w:rPr>
                <w:rFonts w:eastAsia="Times New Roman" w:cstheme="minorHAnsi"/>
                <w:color w:val="231F20"/>
                <w:sz w:val="18"/>
                <w:szCs w:val="18"/>
                <w:lang w:eastAsia="hr-HR"/>
              </w:rPr>
              <w:t>fotopriču</w:t>
            </w:r>
            <w:proofErr w:type="spellEnd"/>
            <w:r w:rsidR="00DB25CF" w:rsidRPr="00E07905">
              <w:rPr>
                <w:rFonts w:eastAsia="Times New Roman" w:cstheme="minorHAnsi"/>
                <w:color w:val="231F20"/>
                <w:sz w:val="18"/>
                <w:szCs w:val="18"/>
                <w:lang w:eastAsia="hr-HR"/>
              </w:rPr>
              <w:t xml:space="preserve"> ili </w:t>
            </w:r>
            <w:proofErr w:type="spellStart"/>
            <w:r w:rsidR="00DB25CF" w:rsidRPr="00E07905">
              <w:rPr>
                <w:rFonts w:eastAsia="Times New Roman" w:cstheme="minorHAnsi"/>
                <w:color w:val="231F20"/>
                <w:sz w:val="18"/>
                <w:szCs w:val="18"/>
                <w:lang w:eastAsia="hr-HR"/>
              </w:rPr>
              <w:t>fotostrip</w:t>
            </w:r>
            <w:proofErr w:type="spellEnd"/>
          </w:p>
          <w:p w14:paraId="4B0993ED" w14:textId="5767CFEF" w:rsidR="001648E2" w:rsidRPr="00E07905" w:rsidRDefault="001648E2" w:rsidP="001648E2">
            <w:pPr>
              <w:textAlignment w:val="baseline"/>
              <w:rPr>
                <w:rFonts w:eastAsia="Times New Roman" w:cstheme="minorHAnsi"/>
                <w:b/>
                <w:bCs/>
                <w:color w:val="231F20"/>
                <w:sz w:val="18"/>
                <w:szCs w:val="18"/>
                <w:lang w:eastAsia="hr-HR"/>
              </w:rPr>
            </w:pPr>
          </w:p>
        </w:tc>
      </w:tr>
      <w:tr w:rsidR="00D00F7B" w:rsidRPr="00E07905" w14:paraId="687009BF" w14:textId="77777777" w:rsidTr="00AB62B1">
        <w:tc>
          <w:tcPr>
            <w:tcW w:w="10094" w:type="dxa"/>
            <w:gridSpan w:val="4"/>
          </w:tcPr>
          <w:p w14:paraId="54E0AE33" w14:textId="77777777" w:rsidR="00D00F7B" w:rsidRPr="00E07905" w:rsidRDefault="00D00F7B" w:rsidP="00E07905">
            <w:pPr>
              <w:rPr>
                <w:rFonts w:ascii="Calibri" w:eastAsia="Calibri" w:hAnsi="Calibri" w:cs="Calibri"/>
                <w:sz w:val="18"/>
                <w:szCs w:val="18"/>
              </w:rPr>
            </w:pPr>
            <w:r w:rsidRPr="00E07905">
              <w:rPr>
                <w:rFonts w:ascii="Calibri" w:eastAsia="Calibri" w:hAnsi="Calibri" w:cs="Calibri"/>
                <w:sz w:val="18"/>
                <w:szCs w:val="18"/>
              </w:rPr>
              <w:t>NASTAVNE SITUACIJE</w:t>
            </w:r>
          </w:p>
        </w:tc>
        <w:tc>
          <w:tcPr>
            <w:tcW w:w="2239" w:type="dxa"/>
          </w:tcPr>
          <w:p w14:paraId="4A87B770" w14:textId="77777777" w:rsidR="00D00F7B" w:rsidRPr="00E07905" w:rsidRDefault="00D00F7B" w:rsidP="00E07905">
            <w:pPr>
              <w:tabs>
                <w:tab w:val="left" w:pos="4266"/>
              </w:tabs>
              <w:rPr>
                <w:rFonts w:ascii="Calibri" w:eastAsia="Calibri" w:hAnsi="Calibri" w:cs="Calibri"/>
                <w:bCs/>
                <w:sz w:val="18"/>
                <w:szCs w:val="18"/>
              </w:rPr>
            </w:pPr>
            <w:r w:rsidRPr="00E07905">
              <w:rPr>
                <w:rFonts w:ascii="Calibri" w:eastAsia="Calibri" w:hAnsi="Calibri" w:cs="Calibri"/>
                <w:bCs/>
                <w:sz w:val="18"/>
                <w:szCs w:val="18"/>
              </w:rPr>
              <w:t>PRIJEDLOG AKTIVNOSTI U DIGITALNOM OKRUŽENJU</w:t>
            </w:r>
          </w:p>
          <w:p w14:paraId="53952684" w14:textId="77777777" w:rsidR="00D00F7B" w:rsidRPr="00E07905" w:rsidRDefault="00D00F7B" w:rsidP="00E07905">
            <w:pPr>
              <w:rPr>
                <w:rFonts w:ascii="Calibri" w:eastAsia="Calibri" w:hAnsi="Calibri" w:cs="Calibri"/>
                <w:color w:val="231F20"/>
                <w:sz w:val="18"/>
                <w:szCs w:val="18"/>
              </w:rPr>
            </w:pPr>
          </w:p>
        </w:tc>
        <w:tc>
          <w:tcPr>
            <w:tcW w:w="2014" w:type="dxa"/>
            <w:tcBorders>
              <w:bottom w:val="single" w:sz="4" w:space="0" w:color="auto"/>
            </w:tcBorders>
          </w:tcPr>
          <w:p w14:paraId="1BF38633" w14:textId="77777777" w:rsidR="00D00F7B" w:rsidRPr="00E07905" w:rsidRDefault="00D00F7B" w:rsidP="00E07905">
            <w:pPr>
              <w:rPr>
                <w:rFonts w:ascii="Calibri" w:eastAsia="Calibri" w:hAnsi="Calibri" w:cs="Calibri"/>
                <w:color w:val="231F20"/>
                <w:sz w:val="18"/>
                <w:szCs w:val="18"/>
              </w:rPr>
            </w:pPr>
            <w:r w:rsidRPr="00E07905">
              <w:rPr>
                <w:rFonts w:ascii="Calibri" w:eastAsia="Calibri" w:hAnsi="Calibri" w:cs="Calibri"/>
                <w:color w:val="231F20"/>
                <w:sz w:val="18"/>
                <w:szCs w:val="18"/>
              </w:rPr>
              <w:t>P</w:t>
            </w:r>
            <w:r w:rsidRPr="00E07905">
              <w:rPr>
                <w:rFonts w:ascii="Calibri" w:eastAsia="Calibri" w:hAnsi="Calibri" w:cs="Calibri"/>
                <w:color w:val="231F20"/>
                <w:spacing w:val="-3"/>
                <w:sz w:val="18"/>
                <w:szCs w:val="18"/>
              </w:rPr>
              <w:t>O</w:t>
            </w:r>
            <w:r w:rsidRPr="00E07905">
              <w:rPr>
                <w:rFonts w:ascii="Calibri" w:eastAsia="Calibri" w:hAnsi="Calibri" w:cs="Calibri"/>
                <w:color w:val="231F20"/>
                <w:sz w:val="18"/>
                <w:szCs w:val="18"/>
              </w:rPr>
              <w:t>V</w:t>
            </w:r>
            <w:r w:rsidRPr="00E07905">
              <w:rPr>
                <w:rFonts w:ascii="Calibri" w:eastAsia="Calibri" w:hAnsi="Calibri" w:cs="Calibri"/>
                <w:color w:val="231F20"/>
                <w:spacing w:val="-1"/>
                <w:sz w:val="18"/>
                <w:szCs w:val="18"/>
              </w:rPr>
              <w:t>E</w:t>
            </w:r>
            <w:r w:rsidRPr="00E07905">
              <w:rPr>
                <w:rFonts w:ascii="Calibri" w:eastAsia="Calibri" w:hAnsi="Calibri" w:cs="Calibri"/>
                <w:color w:val="231F20"/>
                <w:sz w:val="18"/>
                <w:szCs w:val="18"/>
              </w:rPr>
              <w:t>ZI</w:t>
            </w:r>
            <w:r w:rsidRPr="00E07905">
              <w:rPr>
                <w:rFonts w:ascii="Calibri" w:eastAsia="Calibri" w:hAnsi="Calibri" w:cs="Calibri"/>
                <w:color w:val="231F20"/>
                <w:spacing w:val="-11"/>
                <w:sz w:val="18"/>
                <w:szCs w:val="18"/>
              </w:rPr>
              <w:t>V</w:t>
            </w:r>
            <w:r w:rsidRPr="00E07905">
              <w:rPr>
                <w:rFonts w:ascii="Calibri" w:eastAsia="Calibri" w:hAnsi="Calibri" w:cs="Calibri"/>
                <w:color w:val="231F20"/>
                <w:sz w:val="18"/>
                <w:szCs w:val="18"/>
              </w:rPr>
              <w:t>ANJE ISHO</w:t>
            </w:r>
            <w:r w:rsidRPr="00E07905">
              <w:rPr>
                <w:rFonts w:ascii="Calibri" w:eastAsia="Calibri" w:hAnsi="Calibri" w:cs="Calibri"/>
                <w:color w:val="231F20"/>
                <w:spacing w:val="-5"/>
                <w:sz w:val="18"/>
                <w:szCs w:val="18"/>
              </w:rPr>
              <w:t>D</w:t>
            </w:r>
            <w:r w:rsidRPr="00E07905">
              <w:rPr>
                <w:rFonts w:ascii="Calibri" w:eastAsia="Calibri" w:hAnsi="Calibri" w:cs="Calibri"/>
                <w:color w:val="231F20"/>
                <w:sz w:val="18"/>
                <w:szCs w:val="18"/>
              </w:rPr>
              <w:t>A O</w:t>
            </w:r>
            <w:r w:rsidRPr="00E07905">
              <w:rPr>
                <w:rFonts w:ascii="Calibri" w:eastAsia="Calibri" w:hAnsi="Calibri" w:cs="Calibri"/>
                <w:color w:val="231F20"/>
                <w:spacing w:val="-2"/>
                <w:sz w:val="18"/>
                <w:szCs w:val="18"/>
              </w:rPr>
              <w:t>S</w:t>
            </w:r>
            <w:r w:rsidRPr="00E07905">
              <w:rPr>
                <w:rFonts w:ascii="Calibri" w:eastAsia="Calibri" w:hAnsi="Calibri" w:cs="Calibri"/>
                <w:color w:val="231F20"/>
                <w:spacing w:val="-16"/>
                <w:sz w:val="18"/>
                <w:szCs w:val="18"/>
              </w:rPr>
              <w:t>T</w:t>
            </w:r>
            <w:r w:rsidRPr="00E07905">
              <w:rPr>
                <w:rFonts w:ascii="Calibri" w:eastAsia="Calibri" w:hAnsi="Calibri" w:cs="Calibri"/>
                <w:color w:val="231F20"/>
                <w:sz w:val="18"/>
                <w:szCs w:val="18"/>
              </w:rPr>
              <w:t>ALIH PREDMETNIH PODRU</w:t>
            </w:r>
            <w:r w:rsidRPr="00E07905">
              <w:rPr>
                <w:rFonts w:ascii="Calibri" w:eastAsia="Calibri" w:hAnsi="Calibri" w:cs="Calibri"/>
                <w:color w:val="231F20"/>
                <w:spacing w:val="2"/>
                <w:sz w:val="18"/>
                <w:szCs w:val="18"/>
              </w:rPr>
              <w:t>Č</w:t>
            </w:r>
            <w:r w:rsidRPr="00E07905">
              <w:rPr>
                <w:rFonts w:ascii="Calibri" w:eastAsia="Calibri" w:hAnsi="Calibri" w:cs="Calibri"/>
                <w:color w:val="231F20"/>
                <w:spacing w:val="-4"/>
                <w:sz w:val="18"/>
                <w:szCs w:val="18"/>
              </w:rPr>
              <w:t>J</w:t>
            </w:r>
            <w:r w:rsidRPr="00E07905">
              <w:rPr>
                <w:rFonts w:ascii="Calibri" w:eastAsia="Calibri" w:hAnsi="Calibri" w:cs="Calibri"/>
                <w:color w:val="231F20"/>
                <w:sz w:val="18"/>
                <w:szCs w:val="18"/>
              </w:rPr>
              <w:t>A I MEĐUPREDMETNIH TEMA</w:t>
            </w:r>
          </w:p>
        </w:tc>
      </w:tr>
      <w:tr w:rsidR="00AB62B1" w:rsidRPr="00E07905" w14:paraId="6961662F" w14:textId="77777777" w:rsidTr="00AB62B1">
        <w:trPr>
          <w:trHeight w:val="2117"/>
        </w:trPr>
        <w:tc>
          <w:tcPr>
            <w:tcW w:w="10094" w:type="dxa"/>
            <w:gridSpan w:val="4"/>
          </w:tcPr>
          <w:p w14:paraId="13B7AF32" w14:textId="6DCE6D1D" w:rsidR="00AB62B1" w:rsidRDefault="00AB62B1" w:rsidP="00E07905">
            <w:pPr>
              <w:rPr>
                <w:rFonts w:ascii="Calibri" w:eastAsia="Calibri" w:hAnsi="Calibri" w:cs="Calibri"/>
                <w:b/>
                <w:bCs/>
                <w:sz w:val="18"/>
                <w:szCs w:val="18"/>
              </w:rPr>
            </w:pPr>
            <w:r w:rsidRPr="00E07905">
              <w:rPr>
                <w:rFonts w:ascii="Calibri" w:eastAsia="Calibri" w:hAnsi="Calibri" w:cs="Calibri"/>
                <w:b/>
                <w:bCs/>
                <w:sz w:val="18"/>
                <w:szCs w:val="18"/>
              </w:rPr>
              <w:lastRenderedPageBreak/>
              <w:t>1. IGRA ASOCIJACIJE</w:t>
            </w:r>
          </w:p>
          <w:p w14:paraId="233CD81D" w14:textId="77777777" w:rsidR="00AB62B1" w:rsidRPr="00E07905" w:rsidRDefault="00AB62B1" w:rsidP="00E07905">
            <w:pPr>
              <w:rPr>
                <w:rFonts w:ascii="Calibri" w:eastAsia="Calibri" w:hAnsi="Calibri" w:cs="Calibri"/>
                <w:b/>
                <w:bCs/>
                <w:sz w:val="18"/>
                <w:szCs w:val="18"/>
              </w:rPr>
            </w:pPr>
          </w:p>
          <w:p w14:paraId="1A3DACF7" w14:textId="5DC6D96C" w:rsidR="00AB62B1" w:rsidRPr="00E07905" w:rsidRDefault="00AB62B1" w:rsidP="00E07905">
            <w:pPr>
              <w:rPr>
                <w:rFonts w:ascii="Calibri" w:eastAsia="Calibri" w:hAnsi="Calibri" w:cs="Calibri"/>
                <w:sz w:val="18"/>
                <w:szCs w:val="18"/>
              </w:rPr>
            </w:pPr>
            <w:r w:rsidRPr="00E07905">
              <w:rPr>
                <w:rFonts w:ascii="Calibri" w:eastAsia="Calibri" w:hAnsi="Calibri" w:cs="Calibri"/>
                <w:b/>
                <w:bCs/>
                <w:sz w:val="18"/>
                <w:szCs w:val="18"/>
              </w:rPr>
              <w:t>Ishod aktivnosti</w:t>
            </w:r>
            <w:r w:rsidRPr="00E07905">
              <w:rPr>
                <w:rFonts w:ascii="Calibri" w:eastAsia="Calibri" w:hAnsi="Calibri" w:cs="Calibri"/>
                <w:sz w:val="18"/>
                <w:szCs w:val="18"/>
              </w:rPr>
              <w:t>: razgovara i govori prema zadanoj ili slobodnoj temi</w:t>
            </w:r>
            <w:r>
              <w:rPr>
                <w:rFonts w:ascii="Calibri" w:eastAsia="Calibri" w:hAnsi="Calibri" w:cs="Calibri"/>
                <w:sz w:val="18"/>
                <w:szCs w:val="18"/>
              </w:rPr>
              <w:t>;</w:t>
            </w:r>
            <w:r w:rsidRPr="00E07905">
              <w:rPr>
                <w:rFonts w:ascii="Calibri" w:eastAsia="Calibri" w:hAnsi="Calibri" w:cs="Calibri"/>
                <w:sz w:val="18"/>
                <w:szCs w:val="18"/>
              </w:rPr>
              <w:t xml:space="preserve"> sadržajem i strukturom govorenja cjelovito obuhvaća temu</w:t>
            </w:r>
            <w:r>
              <w:rPr>
                <w:rFonts w:ascii="Calibri" w:eastAsia="Calibri" w:hAnsi="Calibri" w:cs="Calibri"/>
                <w:sz w:val="18"/>
                <w:szCs w:val="18"/>
              </w:rPr>
              <w:t>;</w:t>
            </w:r>
            <w:r w:rsidRPr="00E07905">
              <w:rPr>
                <w:rFonts w:ascii="Calibri" w:eastAsia="Calibri" w:hAnsi="Calibri" w:cs="Calibri"/>
                <w:sz w:val="18"/>
                <w:szCs w:val="18"/>
              </w:rPr>
              <w:t xml:space="preserve"> organizira govor prema jednostavnoj strukturi: uvod, središnji dio, završetak</w:t>
            </w:r>
            <w:r>
              <w:rPr>
                <w:rFonts w:ascii="Calibri" w:eastAsia="Calibri" w:hAnsi="Calibri" w:cs="Calibri"/>
                <w:sz w:val="18"/>
                <w:szCs w:val="18"/>
              </w:rPr>
              <w:t>;</w:t>
            </w:r>
            <w:r w:rsidRPr="00E07905">
              <w:rPr>
                <w:rFonts w:ascii="Calibri" w:eastAsia="Calibri" w:hAnsi="Calibri" w:cs="Calibri"/>
                <w:sz w:val="18"/>
                <w:szCs w:val="18"/>
              </w:rPr>
              <w:t xml:space="preserve"> stvaralačkim postupcima oblikuje govorene tekstove</w:t>
            </w:r>
            <w:r>
              <w:rPr>
                <w:rFonts w:ascii="Calibri" w:eastAsia="Calibri" w:hAnsi="Calibri" w:cs="Calibri"/>
                <w:sz w:val="18"/>
                <w:szCs w:val="18"/>
              </w:rPr>
              <w:t>;</w:t>
            </w:r>
            <w:r w:rsidRPr="00E07905">
              <w:rPr>
                <w:rFonts w:ascii="Calibri" w:eastAsia="Calibri" w:hAnsi="Calibri" w:cs="Calibri"/>
                <w:sz w:val="18"/>
                <w:szCs w:val="18"/>
              </w:rPr>
              <w:t xml:space="preserve"> prepoznaje važnost neverbalne komunikacije</w:t>
            </w:r>
            <w:r>
              <w:rPr>
                <w:rFonts w:ascii="Calibri" w:eastAsia="Calibri" w:hAnsi="Calibri" w:cs="Calibri"/>
                <w:sz w:val="18"/>
                <w:szCs w:val="18"/>
              </w:rPr>
              <w:t>;</w:t>
            </w:r>
            <w:r w:rsidRPr="00E07905">
              <w:rPr>
                <w:rFonts w:ascii="Calibri" w:eastAsia="Calibri" w:hAnsi="Calibri" w:cs="Calibri"/>
                <w:sz w:val="18"/>
                <w:szCs w:val="18"/>
              </w:rPr>
              <w:t xml:space="preserve"> primjenjuje nove riječi u komunikacijskoj situaciji</w:t>
            </w:r>
            <w:r>
              <w:rPr>
                <w:rFonts w:ascii="Calibri" w:eastAsia="Calibri" w:hAnsi="Calibri" w:cs="Calibri"/>
                <w:sz w:val="18"/>
                <w:szCs w:val="18"/>
              </w:rPr>
              <w:t>;</w:t>
            </w:r>
            <w:r w:rsidRPr="00E07905">
              <w:rPr>
                <w:rFonts w:ascii="Calibri" w:eastAsia="Calibri" w:hAnsi="Calibri" w:cs="Calibri"/>
                <w:sz w:val="18"/>
                <w:szCs w:val="18"/>
              </w:rPr>
              <w:t xml:space="preserve"> poštuje društveno prihvatljiva pravila uljudne komunikacije u različitim životnim situacijama</w:t>
            </w:r>
            <w:r>
              <w:rPr>
                <w:rFonts w:ascii="Calibri" w:eastAsia="Calibri" w:hAnsi="Calibri" w:cs="Calibri"/>
                <w:sz w:val="18"/>
                <w:szCs w:val="18"/>
              </w:rPr>
              <w:t>;</w:t>
            </w:r>
            <w:r w:rsidRPr="00E07905">
              <w:rPr>
                <w:rFonts w:ascii="Calibri" w:eastAsia="Calibri" w:hAnsi="Calibri" w:cs="Calibri"/>
                <w:sz w:val="18"/>
                <w:szCs w:val="18"/>
              </w:rPr>
              <w:t xml:space="preserve"> objašnjava osnovna obilježja pripovijetke, pjesme, bajke, basne, zagonetke, igrokaza, biografije i dječjega romana, mudre izreke</w:t>
            </w:r>
            <w:r>
              <w:rPr>
                <w:rFonts w:ascii="Calibri" w:eastAsia="Calibri" w:hAnsi="Calibri" w:cs="Calibri"/>
                <w:sz w:val="18"/>
                <w:szCs w:val="18"/>
              </w:rPr>
              <w:t>.</w:t>
            </w:r>
          </w:p>
          <w:p w14:paraId="46ADEEEE" w14:textId="77777777" w:rsidR="00AB62B1" w:rsidRPr="00E07905" w:rsidRDefault="00AB62B1" w:rsidP="00E07905">
            <w:pPr>
              <w:rPr>
                <w:rFonts w:ascii="Calibri" w:eastAsia="Calibri" w:hAnsi="Calibri" w:cs="Calibri"/>
                <w:sz w:val="18"/>
                <w:szCs w:val="18"/>
              </w:rPr>
            </w:pPr>
          </w:p>
          <w:p w14:paraId="064EA85F" w14:textId="77777777" w:rsidR="00AB62B1" w:rsidRDefault="00AB62B1" w:rsidP="00E07905">
            <w:r w:rsidRPr="00E07905">
              <w:rPr>
                <w:rFonts w:ascii="Calibri" w:eastAsia="Calibri" w:hAnsi="Calibri" w:cs="Calibri"/>
                <w:b/>
                <w:bCs/>
                <w:sz w:val="18"/>
                <w:szCs w:val="18"/>
              </w:rPr>
              <w:t>Opis aktivnosti:</w:t>
            </w:r>
            <w:r w:rsidRPr="00E07905">
              <w:t xml:space="preserve"> </w:t>
            </w:r>
          </w:p>
          <w:p w14:paraId="70991341" w14:textId="31DEB879" w:rsidR="00AB62B1" w:rsidRDefault="00AB62B1" w:rsidP="00E07905">
            <w:pPr>
              <w:rPr>
                <w:rFonts w:ascii="Calibri" w:eastAsia="Calibri" w:hAnsi="Calibri" w:cs="Calibri"/>
                <w:sz w:val="18"/>
                <w:szCs w:val="18"/>
              </w:rPr>
            </w:pPr>
            <w:r w:rsidRPr="00E07905">
              <w:rPr>
                <w:rFonts w:ascii="Calibri" w:eastAsia="Calibri" w:hAnsi="Calibri" w:cs="Calibri"/>
                <w:sz w:val="18"/>
                <w:szCs w:val="18"/>
              </w:rPr>
              <w:t>Učiteljica/učitelj priprema tablicu s igrom asocijacije. Pojmovi se prikazuju, a učenici moraju pogoditi zajednički pojam u svakom</w:t>
            </w:r>
            <w:r>
              <w:rPr>
                <w:rFonts w:ascii="Calibri" w:eastAsia="Calibri" w:hAnsi="Calibri" w:cs="Calibri"/>
                <w:sz w:val="18"/>
                <w:szCs w:val="18"/>
              </w:rPr>
              <w:t>e</w:t>
            </w:r>
            <w:r w:rsidRPr="00E07905">
              <w:rPr>
                <w:rFonts w:ascii="Calibri" w:eastAsia="Calibri" w:hAnsi="Calibri" w:cs="Calibri"/>
                <w:sz w:val="18"/>
                <w:szCs w:val="18"/>
              </w:rPr>
              <w:t xml:space="preserve"> stupcu (vila, zmaj, sedam, kralj)</w:t>
            </w:r>
            <w:r>
              <w:rPr>
                <w:rFonts w:ascii="Calibri" w:eastAsia="Calibri" w:hAnsi="Calibri" w:cs="Calibri"/>
                <w:sz w:val="18"/>
                <w:szCs w:val="18"/>
              </w:rPr>
              <w:t>,</w:t>
            </w:r>
            <w:r w:rsidRPr="00E07905">
              <w:rPr>
                <w:rFonts w:ascii="Calibri" w:eastAsia="Calibri" w:hAnsi="Calibri" w:cs="Calibri"/>
                <w:sz w:val="18"/>
                <w:szCs w:val="18"/>
              </w:rPr>
              <w:t xml:space="preserve"> odnosno konačno rješenje BAJKA.</w:t>
            </w:r>
          </w:p>
          <w:p w14:paraId="51E90EF3" w14:textId="77777777" w:rsidR="00AB62B1" w:rsidRPr="00E07905" w:rsidRDefault="00AB62B1" w:rsidP="00E07905">
            <w:pPr>
              <w:rPr>
                <w:rFonts w:ascii="Calibri" w:eastAsia="Calibri" w:hAnsi="Calibri" w:cs="Calibri"/>
                <w:sz w:val="18"/>
                <w:szCs w:val="18"/>
              </w:rPr>
            </w:pPr>
          </w:p>
          <w:tbl>
            <w:tblPr>
              <w:tblStyle w:val="Reetkatablice"/>
              <w:tblW w:w="0" w:type="auto"/>
              <w:tblInd w:w="1129" w:type="dxa"/>
              <w:tblLook w:val="04A0" w:firstRow="1" w:lastRow="0" w:firstColumn="1" w:lastColumn="0" w:noHBand="0" w:noVBand="1"/>
            </w:tblPr>
            <w:tblGrid>
              <w:gridCol w:w="1891"/>
              <w:gridCol w:w="1937"/>
              <w:gridCol w:w="1701"/>
              <w:gridCol w:w="1701"/>
            </w:tblGrid>
            <w:tr w:rsidR="00AB62B1" w:rsidRPr="00E07905" w14:paraId="01609B7C" w14:textId="3AC1F928" w:rsidTr="00E07905">
              <w:tc>
                <w:tcPr>
                  <w:tcW w:w="1891" w:type="dxa"/>
                </w:tcPr>
                <w:p w14:paraId="50F40DAA" w14:textId="770CA073" w:rsidR="00AB62B1" w:rsidRPr="00E07905" w:rsidRDefault="00AB62B1" w:rsidP="00E07905">
                  <w:r w:rsidRPr="00E07905">
                    <w:t>MALA</w:t>
                  </w:r>
                </w:p>
              </w:tc>
              <w:tc>
                <w:tcPr>
                  <w:tcW w:w="1937" w:type="dxa"/>
                </w:tcPr>
                <w:p w14:paraId="3DBD1C08" w14:textId="67742FFE" w:rsidR="00AB62B1" w:rsidRPr="00E07905" w:rsidRDefault="00AB62B1" w:rsidP="00E07905">
                  <w:r w:rsidRPr="00E07905">
                    <w:t>U ŠPILJI</w:t>
                  </w:r>
                </w:p>
              </w:tc>
              <w:tc>
                <w:tcPr>
                  <w:tcW w:w="1701" w:type="dxa"/>
                </w:tcPr>
                <w:p w14:paraId="1AE9409E" w14:textId="123DCEA6" w:rsidR="00AB62B1" w:rsidRPr="00E07905" w:rsidRDefault="00AB62B1" w:rsidP="00E07905">
                  <w:r w:rsidRPr="00E07905">
                    <w:t>PATULJAKA</w:t>
                  </w:r>
                </w:p>
              </w:tc>
              <w:tc>
                <w:tcPr>
                  <w:tcW w:w="1701" w:type="dxa"/>
                </w:tcPr>
                <w:p w14:paraId="3E803552" w14:textId="5CF61BC4" w:rsidR="00AB62B1" w:rsidRPr="00E07905" w:rsidRDefault="00AB62B1" w:rsidP="00E07905">
                  <w:r w:rsidRPr="00E07905">
                    <w:t>KRUNA</w:t>
                  </w:r>
                </w:p>
              </w:tc>
            </w:tr>
            <w:tr w:rsidR="00AB62B1" w:rsidRPr="00E07905" w14:paraId="5172BEF5" w14:textId="578A50B2" w:rsidTr="00E07905">
              <w:tc>
                <w:tcPr>
                  <w:tcW w:w="1891" w:type="dxa"/>
                </w:tcPr>
                <w:p w14:paraId="72398C5B" w14:textId="57C83FB1" w:rsidR="00AB62B1" w:rsidRPr="00E07905" w:rsidRDefault="00AB62B1" w:rsidP="00E07905">
                  <w:r w:rsidRPr="00E07905">
                    <w:t>IMA KRILA</w:t>
                  </w:r>
                </w:p>
              </w:tc>
              <w:tc>
                <w:tcPr>
                  <w:tcW w:w="1937" w:type="dxa"/>
                </w:tcPr>
                <w:p w14:paraId="24CA74A0" w14:textId="2A8472A0" w:rsidR="00AB62B1" w:rsidRPr="00E07905" w:rsidRDefault="00AB62B1" w:rsidP="00E07905">
                  <w:r w:rsidRPr="00E07905">
                    <w:t>OPASAN</w:t>
                  </w:r>
                </w:p>
              </w:tc>
              <w:tc>
                <w:tcPr>
                  <w:tcW w:w="1701" w:type="dxa"/>
                </w:tcPr>
                <w:p w14:paraId="05E8DCFE" w14:textId="442BD91E" w:rsidR="00AB62B1" w:rsidRPr="00E07905" w:rsidRDefault="00AB62B1" w:rsidP="00E07905">
                  <w:r w:rsidRPr="00E07905">
                    <w:t>KOZLIĆA</w:t>
                  </w:r>
                </w:p>
              </w:tc>
              <w:tc>
                <w:tcPr>
                  <w:tcW w:w="1701" w:type="dxa"/>
                </w:tcPr>
                <w:p w14:paraId="7046A88F" w14:textId="017E9D84" w:rsidR="00AB62B1" w:rsidRPr="00E07905" w:rsidRDefault="00AB62B1" w:rsidP="00E07905">
                  <w:r w:rsidRPr="00E07905">
                    <w:t>U DVORCU</w:t>
                  </w:r>
                </w:p>
              </w:tc>
            </w:tr>
            <w:tr w:rsidR="00AB62B1" w:rsidRPr="00E07905" w14:paraId="5D36D25A" w14:textId="61BD655E" w:rsidTr="00E07905">
              <w:tc>
                <w:tcPr>
                  <w:tcW w:w="1891" w:type="dxa"/>
                </w:tcPr>
                <w:p w14:paraId="3A14B02B" w14:textId="2D2ACCE1" w:rsidR="00AB62B1" w:rsidRPr="00E07905" w:rsidRDefault="00AB62B1" w:rsidP="00E07905">
                  <w:r w:rsidRPr="00E07905">
                    <w:t>DOBRA</w:t>
                  </w:r>
                </w:p>
              </w:tc>
              <w:tc>
                <w:tcPr>
                  <w:tcW w:w="1937" w:type="dxa"/>
                </w:tcPr>
                <w:p w14:paraId="46B7426E" w14:textId="5F9D1851" w:rsidR="00AB62B1" w:rsidRPr="00E07905" w:rsidRDefault="00AB62B1" w:rsidP="00E07905">
                  <w:r w:rsidRPr="00E07905">
                    <w:t>RIGA VATRU</w:t>
                  </w:r>
                </w:p>
              </w:tc>
              <w:tc>
                <w:tcPr>
                  <w:tcW w:w="1701" w:type="dxa"/>
                </w:tcPr>
                <w:p w14:paraId="7F7C4382" w14:textId="211E3782" w:rsidR="00AB62B1" w:rsidRPr="00E07905" w:rsidRDefault="00AB62B1" w:rsidP="00E07905">
                  <w:r w:rsidRPr="00E07905">
                    <w:t>IZA…</w:t>
                  </w:r>
                  <w:r>
                    <w:t xml:space="preserve"> </w:t>
                  </w:r>
                  <w:r w:rsidRPr="00E07905">
                    <w:t>GORA</w:t>
                  </w:r>
                </w:p>
              </w:tc>
              <w:tc>
                <w:tcPr>
                  <w:tcW w:w="1701" w:type="dxa"/>
                </w:tcPr>
                <w:p w14:paraId="39E6A4E2" w14:textId="7D2AE0A3" w:rsidR="00AB62B1" w:rsidRPr="00E07905" w:rsidRDefault="00AB62B1" w:rsidP="00E07905">
                  <w:r w:rsidRPr="00E07905">
                    <w:t>IMA SLUGE</w:t>
                  </w:r>
                </w:p>
              </w:tc>
            </w:tr>
            <w:tr w:rsidR="00AB62B1" w:rsidRPr="00E07905" w14:paraId="1D78258B" w14:textId="605054DB" w:rsidTr="00E07905">
              <w:tc>
                <w:tcPr>
                  <w:tcW w:w="1891" w:type="dxa"/>
                </w:tcPr>
                <w:p w14:paraId="1B30B7EA" w14:textId="72F30723" w:rsidR="00AB62B1" w:rsidRPr="00E07905" w:rsidRDefault="00AB62B1" w:rsidP="00E07905">
                  <w:r w:rsidRPr="00E07905">
                    <w:t>IMA ŠTAPIĆ</w:t>
                  </w:r>
                </w:p>
              </w:tc>
              <w:tc>
                <w:tcPr>
                  <w:tcW w:w="1937" w:type="dxa"/>
                </w:tcPr>
                <w:p w14:paraId="370C5118" w14:textId="28916EA1" w:rsidR="00AB62B1" w:rsidRPr="00E07905" w:rsidRDefault="00AB62B1" w:rsidP="00E07905">
                  <w:r w:rsidRPr="00E07905">
                    <w:t>LETI</w:t>
                  </w:r>
                </w:p>
              </w:tc>
              <w:tc>
                <w:tcPr>
                  <w:tcW w:w="1701" w:type="dxa"/>
                </w:tcPr>
                <w:p w14:paraId="6E8FCB53" w14:textId="3139D0A9" w:rsidR="00AB62B1" w:rsidRPr="00E07905" w:rsidRDefault="00AB62B1" w:rsidP="00E07905">
                  <w:r w:rsidRPr="00E07905">
                    <w:t>GODINA</w:t>
                  </w:r>
                </w:p>
              </w:tc>
              <w:tc>
                <w:tcPr>
                  <w:tcW w:w="1701" w:type="dxa"/>
                </w:tcPr>
                <w:p w14:paraId="04D43ED6" w14:textId="50312EEC" w:rsidR="00AB62B1" w:rsidRPr="00E07905" w:rsidRDefault="00AB62B1" w:rsidP="00E07905">
                  <w:r w:rsidRPr="00E07905">
                    <w:t>KRALJICA</w:t>
                  </w:r>
                </w:p>
              </w:tc>
            </w:tr>
            <w:tr w:rsidR="00AB62B1" w:rsidRPr="00E07905" w14:paraId="47125FA7" w14:textId="5D7B5315" w:rsidTr="005D1123">
              <w:tc>
                <w:tcPr>
                  <w:tcW w:w="1891" w:type="dxa"/>
                </w:tcPr>
                <w:p w14:paraId="2544F8AD" w14:textId="0B4561AC" w:rsidR="00AB62B1" w:rsidRPr="00E07905" w:rsidRDefault="00AB62B1" w:rsidP="00E07905">
                  <w:pPr>
                    <w:rPr>
                      <w:b/>
                      <w:bCs/>
                    </w:rPr>
                  </w:pPr>
                  <w:r w:rsidRPr="00E07905">
                    <w:rPr>
                      <w:b/>
                      <w:bCs/>
                    </w:rPr>
                    <w:t>VILA</w:t>
                  </w:r>
                </w:p>
              </w:tc>
              <w:tc>
                <w:tcPr>
                  <w:tcW w:w="1937" w:type="dxa"/>
                  <w:tcBorders>
                    <w:bottom w:val="single" w:sz="4" w:space="0" w:color="auto"/>
                  </w:tcBorders>
                </w:tcPr>
                <w:p w14:paraId="6204BAA5" w14:textId="7695C930" w:rsidR="00AB62B1" w:rsidRPr="00E07905" w:rsidRDefault="00AB62B1" w:rsidP="00E07905">
                  <w:pPr>
                    <w:rPr>
                      <w:b/>
                      <w:bCs/>
                    </w:rPr>
                  </w:pPr>
                  <w:r w:rsidRPr="00E07905">
                    <w:rPr>
                      <w:b/>
                      <w:bCs/>
                    </w:rPr>
                    <w:t>ZMAJ</w:t>
                  </w:r>
                </w:p>
              </w:tc>
              <w:tc>
                <w:tcPr>
                  <w:tcW w:w="1701" w:type="dxa"/>
                  <w:tcBorders>
                    <w:bottom w:val="single" w:sz="4" w:space="0" w:color="auto"/>
                  </w:tcBorders>
                </w:tcPr>
                <w:p w14:paraId="6A7935D0" w14:textId="51C19977" w:rsidR="00AB62B1" w:rsidRPr="00E07905" w:rsidRDefault="00AB62B1" w:rsidP="00E07905">
                  <w:pPr>
                    <w:rPr>
                      <w:b/>
                      <w:bCs/>
                    </w:rPr>
                  </w:pPr>
                  <w:r w:rsidRPr="00E07905">
                    <w:rPr>
                      <w:b/>
                      <w:bCs/>
                    </w:rPr>
                    <w:t>SEDAM</w:t>
                  </w:r>
                </w:p>
              </w:tc>
              <w:tc>
                <w:tcPr>
                  <w:tcW w:w="1701" w:type="dxa"/>
                  <w:tcBorders>
                    <w:bottom w:val="single" w:sz="4" w:space="0" w:color="auto"/>
                  </w:tcBorders>
                </w:tcPr>
                <w:p w14:paraId="5F2F476F" w14:textId="0D72570D" w:rsidR="00AB62B1" w:rsidRPr="00E07905" w:rsidRDefault="00AB62B1" w:rsidP="00E07905">
                  <w:pPr>
                    <w:rPr>
                      <w:b/>
                      <w:bCs/>
                    </w:rPr>
                  </w:pPr>
                  <w:r w:rsidRPr="00E07905">
                    <w:rPr>
                      <w:b/>
                      <w:bCs/>
                    </w:rPr>
                    <w:t>KRALJ</w:t>
                  </w:r>
                </w:p>
              </w:tc>
            </w:tr>
            <w:tr w:rsidR="00AB62B1" w:rsidRPr="00E07905" w14:paraId="62AEBD23" w14:textId="33D4625D" w:rsidTr="005D1123">
              <w:tc>
                <w:tcPr>
                  <w:tcW w:w="1891" w:type="dxa"/>
                  <w:tcBorders>
                    <w:right w:val="nil"/>
                  </w:tcBorders>
                </w:tcPr>
                <w:p w14:paraId="26EC6382" w14:textId="77777777" w:rsidR="00AB62B1" w:rsidRPr="00E07905" w:rsidRDefault="00AB62B1" w:rsidP="00E07905">
                  <w:pPr>
                    <w:rPr>
                      <w:b/>
                      <w:bCs/>
                    </w:rPr>
                  </w:pPr>
                </w:p>
              </w:tc>
              <w:tc>
                <w:tcPr>
                  <w:tcW w:w="1937" w:type="dxa"/>
                  <w:tcBorders>
                    <w:left w:val="nil"/>
                    <w:right w:val="nil"/>
                  </w:tcBorders>
                </w:tcPr>
                <w:p w14:paraId="55B243E6" w14:textId="28C17E74" w:rsidR="00AB62B1" w:rsidRPr="00E07905" w:rsidRDefault="00AB62B1" w:rsidP="00E07905">
                  <w:pPr>
                    <w:rPr>
                      <w:b/>
                      <w:bCs/>
                    </w:rPr>
                  </w:pPr>
                  <w:r w:rsidRPr="00E07905">
                    <w:rPr>
                      <w:b/>
                      <w:bCs/>
                    </w:rPr>
                    <w:t xml:space="preserve">                      BAJKA</w:t>
                  </w:r>
                </w:p>
              </w:tc>
              <w:tc>
                <w:tcPr>
                  <w:tcW w:w="1701" w:type="dxa"/>
                  <w:tcBorders>
                    <w:left w:val="nil"/>
                    <w:right w:val="nil"/>
                  </w:tcBorders>
                </w:tcPr>
                <w:p w14:paraId="32E3A7F2" w14:textId="77777777" w:rsidR="00AB62B1" w:rsidRPr="00E07905" w:rsidRDefault="00AB62B1" w:rsidP="00E07905">
                  <w:pPr>
                    <w:rPr>
                      <w:b/>
                      <w:bCs/>
                    </w:rPr>
                  </w:pPr>
                </w:p>
              </w:tc>
              <w:tc>
                <w:tcPr>
                  <w:tcW w:w="1701" w:type="dxa"/>
                  <w:tcBorders>
                    <w:left w:val="nil"/>
                  </w:tcBorders>
                </w:tcPr>
                <w:p w14:paraId="75CE58FB" w14:textId="77777777" w:rsidR="00AB62B1" w:rsidRPr="00E07905" w:rsidRDefault="00AB62B1" w:rsidP="00E07905">
                  <w:pPr>
                    <w:rPr>
                      <w:b/>
                      <w:bCs/>
                    </w:rPr>
                  </w:pPr>
                </w:p>
              </w:tc>
            </w:tr>
          </w:tbl>
          <w:p w14:paraId="681035FD" w14:textId="09E1F8D1" w:rsidR="00AB62B1" w:rsidRPr="00E07905" w:rsidRDefault="00AB62B1" w:rsidP="00E07905">
            <w:pPr>
              <w:rPr>
                <w:rFonts w:ascii="Calibri" w:eastAsia="Calibri" w:hAnsi="Calibri" w:cs="Calibri"/>
                <w:sz w:val="18"/>
                <w:szCs w:val="18"/>
              </w:rPr>
            </w:pPr>
          </w:p>
          <w:p w14:paraId="47AFDE2E" w14:textId="243566EB" w:rsidR="00AB62B1" w:rsidRDefault="00AB62B1" w:rsidP="00E07905">
            <w:pPr>
              <w:rPr>
                <w:rFonts w:ascii="Calibri" w:eastAsia="Calibri" w:hAnsi="Calibri" w:cs="Calibri"/>
                <w:sz w:val="18"/>
                <w:szCs w:val="18"/>
              </w:rPr>
            </w:pPr>
            <w:r w:rsidRPr="00E07905">
              <w:rPr>
                <w:rFonts w:ascii="Calibri" w:eastAsia="Calibri" w:hAnsi="Calibri" w:cs="Calibri"/>
                <w:sz w:val="18"/>
                <w:szCs w:val="18"/>
              </w:rPr>
              <w:t xml:space="preserve">Učiteljica/učitelj potiče komunikacijsku situaciju: Što su bajke? Koje ste bajke do sada čitali? Sviđaju li vam se bajke? Zašto? Koji su najčešći likovi u bajkama? Kakvi su likovi? </w:t>
            </w:r>
            <w:r>
              <w:rPr>
                <w:rFonts w:ascii="Calibri" w:eastAsia="Calibri" w:hAnsi="Calibri" w:cs="Calibri"/>
                <w:sz w:val="18"/>
                <w:szCs w:val="18"/>
              </w:rPr>
              <w:t>J</w:t>
            </w:r>
            <w:r w:rsidRPr="00E07905">
              <w:rPr>
                <w:rFonts w:ascii="Calibri" w:eastAsia="Calibri" w:hAnsi="Calibri" w:cs="Calibri"/>
                <w:sz w:val="18"/>
                <w:szCs w:val="18"/>
              </w:rPr>
              <w:t>esu li u bajkama svi događaji stvarni? Kako povezujemo broj sedam s bajkama? Kako najčešće započinju bajke? Koja ti je bajka najdraža? Zašto? Što te se najviše dojmilo u toj bajci? Što si naučila/naučio iz nje? Koje poznate pisce bajki poznajete? Znate li što su usmene priče i kako su nastajale? (U vremenima dok nije bilo televizije i računala ljudi su se zabavljali pripovijedanjem priča, netko bi smislio, ispričao priču, koja bi se tada dalje prepričavala, proširivala, mijenjala, nije bila vlasništvo samo jednoga, već je pripadala svima i prenosila se iz generacije u generaciju</w:t>
            </w:r>
            <w:r>
              <w:rPr>
                <w:rFonts w:ascii="Calibri" w:eastAsia="Calibri" w:hAnsi="Calibri" w:cs="Calibri"/>
                <w:sz w:val="18"/>
                <w:szCs w:val="18"/>
              </w:rPr>
              <w:t>.</w:t>
            </w:r>
            <w:r w:rsidRPr="00E07905">
              <w:rPr>
                <w:rFonts w:ascii="Calibri" w:eastAsia="Calibri" w:hAnsi="Calibri" w:cs="Calibri"/>
                <w:sz w:val="18"/>
                <w:szCs w:val="18"/>
              </w:rPr>
              <w:t>) Kako zovemo takve priče koje se prenose u narodu? Mogu li se tako pričati i bajke? Kada priče postaju bajke? Kako najčešće završavaju bajke? Zašto je važno poznavati hrvatske narodne bajke?</w:t>
            </w:r>
          </w:p>
          <w:p w14:paraId="4F8AC0A4" w14:textId="129DB831" w:rsidR="00AB62B1" w:rsidRPr="00E07905" w:rsidRDefault="00AB62B1" w:rsidP="00E07905">
            <w:pPr>
              <w:rPr>
                <w:rFonts w:ascii="Calibri" w:eastAsia="Calibri" w:hAnsi="Calibri" w:cs="Calibri"/>
                <w:sz w:val="18"/>
                <w:szCs w:val="18"/>
              </w:rPr>
            </w:pPr>
          </w:p>
        </w:tc>
        <w:tc>
          <w:tcPr>
            <w:tcW w:w="2239" w:type="dxa"/>
            <w:vMerge w:val="restart"/>
          </w:tcPr>
          <w:p w14:paraId="261E4DD2" w14:textId="77777777" w:rsidR="00AB62B1" w:rsidRDefault="00AB62B1" w:rsidP="00E07905">
            <w:pPr>
              <w:rPr>
                <w:rFonts w:ascii="Calibri" w:eastAsia="Calibri" w:hAnsi="Calibri" w:cs="Calibri"/>
                <w:b/>
                <w:color w:val="000000"/>
                <w:sz w:val="18"/>
                <w:szCs w:val="18"/>
              </w:rPr>
            </w:pPr>
          </w:p>
          <w:p w14:paraId="739C3CBD" w14:textId="77777777" w:rsidR="00AB62B1" w:rsidRDefault="00AB62B1" w:rsidP="00E07905">
            <w:pPr>
              <w:rPr>
                <w:rFonts w:ascii="Calibri" w:eastAsia="Calibri" w:hAnsi="Calibri" w:cs="Calibri"/>
                <w:b/>
                <w:color w:val="000000"/>
                <w:sz w:val="18"/>
                <w:szCs w:val="18"/>
              </w:rPr>
            </w:pPr>
          </w:p>
          <w:p w14:paraId="4BD31B7E" w14:textId="77777777" w:rsidR="00AB62B1" w:rsidRDefault="00AB62B1" w:rsidP="00E07905">
            <w:pPr>
              <w:rPr>
                <w:rFonts w:ascii="Calibri" w:eastAsia="Calibri" w:hAnsi="Calibri" w:cs="Calibri"/>
                <w:b/>
                <w:color w:val="000000"/>
                <w:sz w:val="18"/>
                <w:szCs w:val="18"/>
              </w:rPr>
            </w:pPr>
          </w:p>
          <w:p w14:paraId="7CD27BEC" w14:textId="77777777" w:rsidR="00AB62B1" w:rsidRDefault="00AB62B1" w:rsidP="00E07905">
            <w:pPr>
              <w:rPr>
                <w:rFonts w:ascii="Calibri" w:eastAsia="Calibri" w:hAnsi="Calibri" w:cs="Calibri"/>
                <w:b/>
                <w:color w:val="000000"/>
                <w:sz w:val="18"/>
                <w:szCs w:val="18"/>
              </w:rPr>
            </w:pPr>
          </w:p>
          <w:p w14:paraId="31E9140E" w14:textId="77777777" w:rsidR="00AB62B1" w:rsidRDefault="00AB62B1" w:rsidP="00E07905">
            <w:pPr>
              <w:rPr>
                <w:rFonts w:ascii="Calibri" w:eastAsia="Calibri" w:hAnsi="Calibri" w:cs="Calibri"/>
                <w:b/>
                <w:color w:val="000000"/>
                <w:sz w:val="18"/>
                <w:szCs w:val="18"/>
              </w:rPr>
            </w:pPr>
          </w:p>
          <w:p w14:paraId="55B338B9" w14:textId="77777777" w:rsidR="00AB62B1" w:rsidRDefault="00AB62B1" w:rsidP="00E07905">
            <w:pPr>
              <w:rPr>
                <w:rFonts w:ascii="Calibri" w:eastAsia="Calibri" w:hAnsi="Calibri" w:cs="Calibri"/>
                <w:b/>
                <w:color w:val="000000"/>
                <w:sz w:val="18"/>
                <w:szCs w:val="18"/>
              </w:rPr>
            </w:pPr>
          </w:p>
          <w:p w14:paraId="5793F0AA" w14:textId="77777777" w:rsidR="00AB62B1" w:rsidRDefault="00AB62B1" w:rsidP="00E07905">
            <w:pPr>
              <w:rPr>
                <w:rFonts w:ascii="Calibri" w:eastAsia="Calibri" w:hAnsi="Calibri" w:cs="Calibri"/>
                <w:b/>
                <w:color w:val="000000"/>
                <w:sz w:val="18"/>
                <w:szCs w:val="18"/>
              </w:rPr>
            </w:pPr>
          </w:p>
          <w:p w14:paraId="61849354" w14:textId="77777777" w:rsidR="00AB62B1" w:rsidRDefault="00AB62B1" w:rsidP="00E07905">
            <w:pPr>
              <w:rPr>
                <w:rFonts w:ascii="Calibri" w:eastAsia="Calibri" w:hAnsi="Calibri" w:cs="Calibri"/>
                <w:b/>
                <w:color w:val="000000"/>
                <w:sz w:val="18"/>
                <w:szCs w:val="18"/>
              </w:rPr>
            </w:pPr>
          </w:p>
          <w:p w14:paraId="1D4C7A74" w14:textId="77777777" w:rsidR="0078657A" w:rsidRDefault="0078657A" w:rsidP="00E07905">
            <w:pPr>
              <w:rPr>
                <w:rFonts w:ascii="Calibri" w:eastAsia="Calibri" w:hAnsi="Calibri" w:cs="Calibri"/>
                <w:b/>
                <w:color w:val="000000"/>
                <w:sz w:val="18"/>
                <w:szCs w:val="18"/>
              </w:rPr>
            </w:pPr>
          </w:p>
          <w:p w14:paraId="6B72F15E" w14:textId="77777777" w:rsidR="0078657A" w:rsidRDefault="0078657A" w:rsidP="00E07905">
            <w:pPr>
              <w:rPr>
                <w:rFonts w:ascii="Calibri" w:eastAsia="Calibri" w:hAnsi="Calibri" w:cs="Calibri"/>
                <w:b/>
                <w:color w:val="000000"/>
                <w:sz w:val="18"/>
                <w:szCs w:val="18"/>
              </w:rPr>
            </w:pPr>
          </w:p>
          <w:p w14:paraId="7E568869" w14:textId="77777777" w:rsidR="0078657A" w:rsidRDefault="0078657A" w:rsidP="00E07905">
            <w:pPr>
              <w:rPr>
                <w:rFonts w:ascii="Calibri" w:eastAsia="Calibri" w:hAnsi="Calibri" w:cs="Calibri"/>
                <w:b/>
                <w:color w:val="000000"/>
                <w:sz w:val="18"/>
                <w:szCs w:val="18"/>
              </w:rPr>
            </w:pPr>
          </w:p>
          <w:p w14:paraId="455DD58F" w14:textId="77777777" w:rsidR="0078657A" w:rsidRDefault="0078657A" w:rsidP="00E07905">
            <w:pPr>
              <w:rPr>
                <w:rFonts w:ascii="Calibri" w:eastAsia="Calibri" w:hAnsi="Calibri" w:cs="Calibri"/>
                <w:b/>
                <w:color w:val="000000"/>
                <w:sz w:val="18"/>
                <w:szCs w:val="18"/>
              </w:rPr>
            </w:pPr>
          </w:p>
          <w:p w14:paraId="345B4776" w14:textId="77777777" w:rsidR="0078657A" w:rsidRDefault="0078657A" w:rsidP="00E07905">
            <w:pPr>
              <w:rPr>
                <w:rFonts w:ascii="Calibri" w:eastAsia="Calibri" w:hAnsi="Calibri" w:cs="Calibri"/>
                <w:b/>
                <w:color w:val="000000"/>
                <w:sz w:val="18"/>
                <w:szCs w:val="18"/>
              </w:rPr>
            </w:pPr>
          </w:p>
          <w:p w14:paraId="7559FA5D" w14:textId="77777777" w:rsidR="0078657A" w:rsidRDefault="0078657A" w:rsidP="00E07905">
            <w:pPr>
              <w:rPr>
                <w:rFonts w:ascii="Calibri" w:eastAsia="Calibri" w:hAnsi="Calibri" w:cs="Calibri"/>
                <w:b/>
                <w:color w:val="000000"/>
                <w:sz w:val="18"/>
                <w:szCs w:val="18"/>
              </w:rPr>
            </w:pPr>
          </w:p>
          <w:p w14:paraId="085F933F" w14:textId="77777777" w:rsidR="0078657A" w:rsidRDefault="0078657A" w:rsidP="00E07905">
            <w:pPr>
              <w:rPr>
                <w:rFonts w:ascii="Calibri" w:eastAsia="Calibri" w:hAnsi="Calibri" w:cs="Calibri"/>
                <w:b/>
                <w:color w:val="000000"/>
                <w:sz w:val="18"/>
                <w:szCs w:val="18"/>
              </w:rPr>
            </w:pPr>
          </w:p>
          <w:p w14:paraId="0D3447C2" w14:textId="77777777" w:rsidR="0078657A" w:rsidRDefault="0078657A" w:rsidP="00E07905">
            <w:pPr>
              <w:rPr>
                <w:rFonts w:ascii="Calibri" w:eastAsia="Calibri" w:hAnsi="Calibri" w:cs="Calibri"/>
                <w:b/>
                <w:color w:val="000000"/>
                <w:sz w:val="18"/>
                <w:szCs w:val="18"/>
              </w:rPr>
            </w:pPr>
          </w:p>
          <w:p w14:paraId="1EC77326" w14:textId="77777777" w:rsidR="0078657A" w:rsidRDefault="0078657A" w:rsidP="00E07905">
            <w:pPr>
              <w:rPr>
                <w:rFonts w:ascii="Calibri" w:eastAsia="Calibri" w:hAnsi="Calibri" w:cs="Calibri"/>
                <w:b/>
                <w:color w:val="000000"/>
                <w:sz w:val="18"/>
                <w:szCs w:val="18"/>
              </w:rPr>
            </w:pPr>
          </w:p>
          <w:p w14:paraId="63D7313B" w14:textId="77777777" w:rsidR="0078657A" w:rsidRDefault="0078657A" w:rsidP="00E07905">
            <w:pPr>
              <w:rPr>
                <w:rFonts w:ascii="Calibri" w:eastAsia="Calibri" w:hAnsi="Calibri" w:cs="Calibri"/>
                <w:b/>
                <w:color w:val="000000"/>
                <w:sz w:val="18"/>
                <w:szCs w:val="18"/>
              </w:rPr>
            </w:pPr>
          </w:p>
          <w:p w14:paraId="7F4F5358" w14:textId="77777777" w:rsidR="0078657A" w:rsidRDefault="0078657A" w:rsidP="00E07905">
            <w:pPr>
              <w:rPr>
                <w:rFonts w:ascii="Calibri" w:eastAsia="Calibri" w:hAnsi="Calibri" w:cs="Calibri"/>
                <w:b/>
                <w:color w:val="000000"/>
                <w:sz w:val="18"/>
                <w:szCs w:val="18"/>
              </w:rPr>
            </w:pPr>
          </w:p>
          <w:p w14:paraId="48FE280A" w14:textId="77777777" w:rsidR="0078657A" w:rsidRDefault="0078657A" w:rsidP="00E07905">
            <w:pPr>
              <w:rPr>
                <w:rFonts w:ascii="Calibri" w:eastAsia="Calibri" w:hAnsi="Calibri" w:cs="Calibri"/>
                <w:b/>
                <w:color w:val="000000"/>
                <w:sz w:val="18"/>
                <w:szCs w:val="18"/>
              </w:rPr>
            </w:pPr>
          </w:p>
          <w:p w14:paraId="5BD74E2C" w14:textId="77777777" w:rsidR="0078657A" w:rsidRDefault="0078657A" w:rsidP="00E07905">
            <w:pPr>
              <w:rPr>
                <w:rFonts w:ascii="Calibri" w:eastAsia="Calibri" w:hAnsi="Calibri" w:cs="Calibri"/>
                <w:b/>
                <w:color w:val="000000"/>
                <w:sz w:val="18"/>
                <w:szCs w:val="18"/>
              </w:rPr>
            </w:pPr>
          </w:p>
          <w:p w14:paraId="16571ED2" w14:textId="77777777" w:rsidR="0078657A" w:rsidRDefault="0078657A" w:rsidP="00E07905">
            <w:pPr>
              <w:rPr>
                <w:rFonts w:ascii="Calibri" w:eastAsia="Calibri" w:hAnsi="Calibri" w:cs="Calibri"/>
                <w:b/>
                <w:color w:val="000000"/>
                <w:sz w:val="18"/>
                <w:szCs w:val="18"/>
              </w:rPr>
            </w:pPr>
          </w:p>
          <w:p w14:paraId="4583651E" w14:textId="77777777" w:rsidR="0078657A" w:rsidRDefault="0078657A" w:rsidP="00E07905">
            <w:pPr>
              <w:rPr>
                <w:rFonts w:ascii="Calibri" w:eastAsia="Calibri" w:hAnsi="Calibri" w:cs="Calibri"/>
                <w:b/>
                <w:color w:val="000000"/>
                <w:sz w:val="18"/>
                <w:szCs w:val="18"/>
              </w:rPr>
            </w:pPr>
          </w:p>
          <w:p w14:paraId="74472912" w14:textId="77777777" w:rsidR="0078657A" w:rsidRDefault="0078657A" w:rsidP="00E07905">
            <w:pPr>
              <w:rPr>
                <w:rFonts w:ascii="Calibri" w:eastAsia="Calibri" w:hAnsi="Calibri" w:cs="Calibri"/>
                <w:b/>
                <w:color w:val="000000"/>
                <w:sz w:val="18"/>
                <w:szCs w:val="18"/>
              </w:rPr>
            </w:pPr>
          </w:p>
          <w:p w14:paraId="2F1FB4C6" w14:textId="77777777" w:rsidR="0078657A" w:rsidRDefault="0078657A" w:rsidP="00E07905">
            <w:pPr>
              <w:rPr>
                <w:rFonts w:ascii="Calibri" w:eastAsia="Calibri" w:hAnsi="Calibri" w:cs="Calibri"/>
                <w:b/>
                <w:color w:val="000000"/>
                <w:sz w:val="18"/>
                <w:szCs w:val="18"/>
              </w:rPr>
            </w:pPr>
          </w:p>
          <w:p w14:paraId="7B03B4AD" w14:textId="77777777" w:rsidR="0078657A" w:rsidRDefault="0078657A" w:rsidP="00E07905">
            <w:pPr>
              <w:rPr>
                <w:rFonts w:ascii="Calibri" w:eastAsia="Calibri" w:hAnsi="Calibri" w:cs="Calibri"/>
                <w:b/>
                <w:color w:val="000000"/>
                <w:sz w:val="18"/>
                <w:szCs w:val="18"/>
              </w:rPr>
            </w:pPr>
          </w:p>
          <w:p w14:paraId="5EDC5E12" w14:textId="77777777" w:rsidR="0078657A" w:rsidRDefault="0078657A" w:rsidP="00E07905">
            <w:pPr>
              <w:rPr>
                <w:rFonts w:ascii="Calibri" w:eastAsia="Calibri" w:hAnsi="Calibri" w:cs="Calibri"/>
                <w:b/>
                <w:color w:val="000000"/>
                <w:sz w:val="18"/>
                <w:szCs w:val="18"/>
              </w:rPr>
            </w:pPr>
          </w:p>
          <w:p w14:paraId="0D48612A" w14:textId="77777777" w:rsidR="0078657A" w:rsidRDefault="0078657A" w:rsidP="00E07905">
            <w:pPr>
              <w:rPr>
                <w:rFonts w:ascii="Calibri" w:eastAsia="Calibri" w:hAnsi="Calibri" w:cs="Calibri"/>
                <w:b/>
                <w:color w:val="000000"/>
                <w:sz w:val="18"/>
                <w:szCs w:val="18"/>
              </w:rPr>
            </w:pPr>
          </w:p>
          <w:p w14:paraId="7E79955F" w14:textId="77777777" w:rsidR="0078657A" w:rsidRDefault="0078657A" w:rsidP="00E07905">
            <w:pPr>
              <w:rPr>
                <w:rFonts w:ascii="Calibri" w:eastAsia="Calibri" w:hAnsi="Calibri" w:cs="Calibri"/>
                <w:b/>
                <w:color w:val="000000"/>
                <w:sz w:val="18"/>
                <w:szCs w:val="18"/>
              </w:rPr>
            </w:pPr>
          </w:p>
          <w:p w14:paraId="3A40E918" w14:textId="77777777" w:rsidR="0078657A" w:rsidRDefault="0078657A" w:rsidP="00E07905">
            <w:pPr>
              <w:rPr>
                <w:rFonts w:ascii="Calibri" w:eastAsia="Calibri" w:hAnsi="Calibri" w:cs="Calibri"/>
                <w:b/>
                <w:color w:val="000000"/>
                <w:sz w:val="18"/>
                <w:szCs w:val="18"/>
              </w:rPr>
            </w:pPr>
          </w:p>
          <w:p w14:paraId="5EB65522" w14:textId="77777777" w:rsidR="0078657A" w:rsidRDefault="0078657A" w:rsidP="00E07905">
            <w:pPr>
              <w:rPr>
                <w:rFonts w:ascii="Calibri" w:eastAsia="Calibri" w:hAnsi="Calibri" w:cs="Calibri"/>
                <w:b/>
                <w:color w:val="000000"/>
                <w:sz w:val="18"/>
                <w:szCs w:val="18"/>
              </w:rPr>
            </w:pPr>
          </w:p>
          <w:p w14:paraId="7F7D2FD3" w14:textId="77777777" w:rsidR="0078657A" w:rsidRDefault="0078657A" w:rsidP="00E07905">
            <w:pPr>
              <w:rPr>
                <w:rFonts w:ascii="Calibri" w:eastAsia="Calibri" w:hAnsi="Calibri" w:cs="Calibri"/>
                <w:b/>
                <w:color w:val="000000"/>
                <w:sz w:val="18"/>
                <w:szCs w:val="18"/>
              </w:rPr>
            </w:pPr>
          </w:p>
          <w:p w14:paraId="2CAC34B9" w14:textId="77777777" w:rsidR="0078657A" w:rsidRDefault="0078657A" w:rsidP="00E07905">
            <w:pPr>
              <w:rPr>
                <w:rFonts w:ascii="Calibri" w:eastAsia="Calibri" w:hAnsi="Calibri" w:cs="Calibri"/>
                <w:b/>
                <w:color w:val="000000"/>
                <w:sz w:val="18"/>
                <w:szCs w:val="18"/>
              </w:rPr>
            </w:pPr>
          </w:p>
          <w:p w14:paraId="7D8DA32E" w14:textId="77777777" w:rsidR="0078657A" w:rsidRDefault="0078657A" w:rsidP="00E07905">
            <w:pPr>
              <w:rPr>
                <w:rFonts w:ascii="Calibri" w:eastAsia="Calibri" w:hAnsi="Calibri" w:cs="Calibri"/>
                <w:b/>
                <w:color w:val="000000"/>
                <w:sz w:val="18"/>
                <w:szCs w:val="18"/>
              </w:rPr>
            </w:pPr>
          </w:p>
          <w:p w14:paraId="26D39CEF" w14:textId="77777777" w:rsidR="0078657A" w:rsidRDefault="0078657A" w:rsidP="00E07905">
            <w:pPr>
              <w:rPr>
                <w:rFonts w:ascii="Calibri" w:eastAsia="Calibri" w:hAnsi="Calibri" w:cs="Calibri"/>
                <w:b/>
                <w:color w:val="000000"/>
                <w:sz w:val="18"/>
                <w:szCs w:val="18"/>
              </w:rPr>
            </w:pPr>
          </w:p>
          <w:p w14:paraId="4B8D5588" w14:textId="77777777" w:rsidR="0078657A" w:rsidRDefault="0078657A" w:rsidP="00E07905">
            <w:pPr>
              <w:rPr>
                <w:rFonts w:ascii="Calibri" w:eastAsia="Calibri" w:hAnsi="Calibri" w:cs="Calibri"/>
                <w:b/>
                <w:color w:val="000000"/>
                <w:sz w:val="18"/>
                <w:szCs w:val="18"/>
              </w:rPr>
            </w:pPr>
          </w:p>
          <w:p w14:paraId="7772E7C6" w14:textId="77777777" w:rsidR="0078657A" w:rsidRDefault="0078657A" w:rsidP="00E07905">
            <w:pPr>
              <w:rPr>
                <w:rFonts w:ascii="Calibri" w:eastAsia="Calibri" w:hAnsi="Calibri" w:cs="Calibri"/>
                <w:b/>
                <w:color w:val="000000"/>
                <w:sz w:val="18"/>
                <w:szCs w:val="18"/>
              </w:rPr>
            </w:pPr>
          </w:p>
          <w:p w14:paraId="190D44F3" w14:textId="0D9DC1E7" w:rsidR="00AB62B1" w:rsidRPr="00E07905" w:rsidRDefault="009C4B98" w:rsidP="00E07905">
            <w:pPr>
              <w:rPr>
                <w:rFonts w:ascii="Calibri" w:eastAsia="Calibri" w:hAnsi="Calibri" w:cs="Calibri"/>
                <w:b/>
                <w:color w:val="000000"/>
                <w:sz w:val="18"/>
                <w:szCs w:val="18"/>
              </w:rPr>
            </w:pPr>
            <w:hyperlink r:id="rId5" w:anchor="block-2561852" w:history="1">
              <w:r w:rsidR="00AB62B1" w:rsidRPr="0078657A">
                <w:rPr>
                  <w:rStyle w:val="Hiperveza"/>
                  <w:rFonts w:ascii="Calibri" w:eastAsia="Calibri" w:hAnsi="Calibri" w:cs="Calibri"/>
                  <w:b/>
                  <w:sz w:val="18"/>
                  <w:szCs w:val="18"/>
                </w:rPr>
                <w:t>Zvučna čitanka</w:t>
              </w:r>
            </w:hyperlink>
          </w:p>
        </w:tc>
        <w:tc>
          <w:tcPr>
            <w:tcW w:w="2014" w:type="dxa"/>
            <w:vMerge w:val="restart"/>
          </w:tcPr>
          <w:p w14:paraId="35FE2784" w14:textId="5EED6FCD" w:rsidR="00AB62B1" w:rsidRPr="00E07905" w:rsidRDefault="00AB62B1" w:rsidP="00E07905">
            <w:pPr>
              <w:rPr>
                <w:rFonts w:ascii="Calibri" w:eastAsia="Calibri" w:hAnsi="Calibri" w:cs="Calibri"/>
                <w:sz w:val="18"/>
                <w:szCs w:val="18"/>
              </w:rPr>
            </w:pPr>
            <w:r w:rsidRPr="001648E2">
              <w:rPr>
                <w:rFonts w:ascii="Calibri" w:eastAsia="Calibri" w:hAnsi="Calibri" w:cs="Calibri"/>
                <w:b/>
                <w:bCs/>
                <w:sz w:val="18"/>
                <w:szCs w:val="18"/>
              </w:rPr>
              <w:t>GOO</w:t>
            </w:r>
            <w:r w:rsidRPr="00E07905">
              <w:rPr>
                <w:rFonts w:ascii="Calibri" w:eastAsia="Calibri" w:hAnsi="Calibri" w:cs="Calibri"/>
                <w:sz w:val="18"/>
                <w:szCs w:val="18"/>
              </w:rPr>
              <w:t xml:space="preserve"> A.</w:t>
            </w:r>
            <w:r>
              <w:rPr>
                <w:rFonts w:ascii="Calibri" w:eastAsia="Calibri" w:hAnsi="Calibri" w:cs="Calibri"/>
                <w:sz w:val="18"/>
                <w:szCs w:val="18"/>
              </w:rPr>
              <w:t xml:space="preserve"> </w:t>
            </w:r>
            <w:r w:rsidRPr="00E07905">
              <w:rPr>
                <w:rFonts w:ascii="Calibri" w:eastAsia="Calibri" w:hAnsi="Calibri" w:cs="Calibri"/>
                <w:sz w:val="18"/>
                <w:szCs w:val="18"/>
              </w:rPr>
              <w:t>2.</w:t>
            </w:r>
            <w:r>
              <w:rPr>
                <w:rFonts w:ascii="Calibri" w:eastAsia="Calibri" w:hAnsi="Calibri" w:cs="Calibri"/>
                <w:sz w:val="18"/>
                <w:szCs w:val="18"/>
              </w:rPr>
              <w:t xml:space="preserve"> </w:t>
            </w:r>
            <w:r w:rsidRPr="00E07905">
              <w:rPr>
                <w:rFonts w:ascii="Calibri" w:eastAsia="Calibri" w:hAnsi="Calibri" w:cs="Calibri"/>
                <w:sz w:val="18"/>
                <w:szCs w:val="18"/>
              </w:rPr>
              <w:t>1. Ponaša se u skladu s ljudskim pravima u svakodnevnom životu</w:t>
            </w:r>
            <w:r>
              <w:rPr>
                <w:rFonts w:ascii="Calibri" w:eastAsia="Calibri" w:hAnsi="Calibri" w:cs="Calibri"/>
                <w:sz w:val="18"/>
                <w:szCs w:val="18"/>
              </w:rPr>
              <w:t xml:space="preserve">; </w:t>
            </w:r>
            <w:r w:rsidRPr="00E07905">
              <w:rPr>
                <w:rFonts w:ascii="Calibri" w:eastAsia="Calibri" w:hAnsi="Calibri" w:cs="Calibri"/>
                <w:sz w:val="18"/>
                <w:szCs w:val="18"/>
              </w:rPr>
              <w:t>A.</w:t>
            </w:r>
            <w:r>
              <w:rPr>
                <w:rFonts w:ascii="Calibri" w:eastAsia="Calibri" w:hAnsi="Calibri" w:cs="Calibri"/>
                <w:sz w:val="18"/>
                <w:szCs w:val="18"/>
              </w:rPr>
              <w:t xml:space="preserve"> </w:t>
            </w:r>
            <w:r w:rsidRPr="00E07905">
              <w:rPr>
                <w:rFonts w:ascii="Calibri" w:eastAsia="Calibri" w:hAnsi="Calibri" w:cs="Calibri"/>
                <w:sz w:val="18"/>
                <w:szCs w:val="18"/>
              </w:rPr>
              <w:t>2.</w:t>
            </w:r>
            <w:r>
              <w:rPr>
                <w:rFonts w:ascii="Calibri" w:eastAsia="Calibri" w:hAnsi="Calibri" w:cs="Calibri"/>
                <w:sz w:val="18"/>
                <w:szCs w:val="18"/>
              </w:rPr>
              <w:t xml:space="preserve"> </w:t>
            </w:r>
            <w:r w:rsidRPr="00E07905">
              <w:rPr>
                <w:rFonts w:ascii="Calibri" w:eastAsia="Calibri" w:hAnsi="Calibri" w:cs="Calibri"/>
                <w:sz w:val="18"/>
                <w:szCs w:val="18"/>
              </w:rPr>
              <w:t>2.</w:t>
            </w:r>
            <w:r w:rsidRPr="00E07905">
              <w:t xml:space="preserve"> </w:t>
            </w:r>
            <w:r w:rsidRPr="00E07905">
              <w:rPr>
                <w:rFonts w:ascii="Calibri" w:eastAsia="Calibri" w:hAnsi="Calibri" w:cs="Calibri"/>
                <w:sz w:val="18"/>
                <w:szCs w:val="18"/>
              </w:rPr>
              <w:t>Aktivno zastupa ljudska prava.</w:t>
            </w:r>
          </w:p>
          <w:p w14:paraId="1DB6165C" w14:textId="431F5310" w:rsidR="00AB62B1" w:rsidRPr="00E07905" w:rsidRDefault="00AB62B1" w:rsidP="00E07905">
            <w:pPr>
              <w:rPr>
                <w:rFonts w:ascii="Calibri" w:eastAsia="Calibri" w:hAnsi="Calibri" w:cs="Calibri"/>
                <w:sz w:val="18"/>
                <w:szCs w:val="18"/>
              </w:rPr>
            </w:pPr>
            <w:r w:rsidRPr="001648E2">
              <w:rPr>
                <w:rFonts w:ascii="Calibri" w:eastAsia="Calibri" w:hAnsi="Calibri" w:cs="Calibri"/>
                <w:b/>
                <w:bCs/>
                <w:sz w:val="18"/>
                <w:szCs w:val="18"/>
              </w:rPr>
              <w:t>OSR</w:t>
            </w:r>
            <w:r w:rsidRPr="00E07905">
              <w:rPr>
                <w:rFonts w:ascii="Calibri" w:eastAsia="Calibri" w:hAnsi="Calibri" w:cs="Calibri"/>
                <w:sz w:val="18"/>
                <w:szCs w:val="18"/>
              </w:rPr>
              <w:t xml:space="preserve"> A.</w:t>
            </w:r>
            <w:r>
              <w:rPr>
                <w:rFonts w:ascii="Calibri" w:eastAsia="Calibri" w:hAnsi="Calibri" w:cs="Calibri"/>
                <w:sz w:val="18"/>
                <w:szCs w:val="18"/>
              </w:rPr>
              <w:t xml:space="preserve"> </w:t>
            </w:r>
            <w:r w:rsidRPr="00E07905">
              <w:rPr>
                <w:rFonts w:ascii="Calibri" w:eastAsia="Calibri" w:hAnsi="Calibri" w:cs="Calibri"/>
                <w:sz w:val="18"/>
                <w:szCs w:val="18"/>
              </w:rPr>
              <w:t>2.</w:t>
            </w:r>
            <w:r>
              <w:rPr>
                <w:rFonts w:ascii="Calibri" w:eastAsia="Calibri" w:hAnsi="Calibri" w:cs="Calibri"/>
                <w:sz w:val="18"/>
                <w:szCs w:val="18"/>
              </w:rPr>
              <w:t xml:space="preserve"> </w:t>
            </w:r>
            <w:r w:rsidRPr="00E07905">
              <w:rPr>
                <w:rFonts w:ascii="Calibri" w:eastAsia="Calibri" w:hAnsi="Calibri" w:cs="Calibri"/>
                <w:sz w:val="18"/>
                <w:szCs w:val="18"/>
              </w:rPr>
              <w:t>1.</w:t>
            </w:r>
            <w:r w:rsidRPr="00E07905">
              <w:t xml:space="preserve"> </w:t>
            </w:r>
            <w:r w:rsidRPr="00E07905">
              <w:rPr>
                <w:rFonts w:ascii="Calibri" w:eastAsia="Calibri" w:hAnsi="Calibri" w:cs="Calibri"/>
                <w:sz w:val="18"/>
                <w:szCs w:val="18"/>
              </w:rPr>
              <w:t>Razvija sliku o sebi</w:t>
            </w:r>
            <w:r>
              <w:rPr>
                <w:rFonts w:ascii="Calibri" w:eastAsia="Calibri" w:hAnsi="Calibri" w:cs="Calibri"/>
                <w:sz w:val="18"/>
                <w:szCs w:val="18"/>
              </w:rPr>
              <w:t>;</w:t>
            </w:r>
          </w:p>
          <w:p w14:paraId="450E3BDA" w14:textId="25AF52FD" w:rsidR="00AB62B1" w:rsidRPr="00E07905" w:rsidRDefault="00AB62B1" w:rsidP="00E07905">
            <w:pPr>
              <w:rPr>
                <w:rFonts w:ascii="Calibri" w:eastAsia="Calibri" w:hAnsi="Calibri" w:cs="Calibri"/>
                <w:sz w:val="18"/>
                <w:szCs w:val="18"/>
              </w:rPr>
            </w:pPr>
            <w:r w:rsidRPr="00E07905">
              <w:rPr>
                <w:rFonts w:ascii="Calibri" w:eastAsia="Calibri" w:hAnsi="Calibri" w:cs="Calibri"/>
                <w:sz w:val="18"/>
                <w:szCs w:val="18"/>
              </w:rPr>
              <w:t>A.</w:t>
            </w:r>
            <w:r>
              <w:rPr>
                <w:rFonts w:ascii="Calibri" w:eastAsia="Calibri" w:hAnsi="Calibri" w:cs="Calibri"/>
                <w:sz w:val="18"/>
                <w:szCs w:val="18"/>
              </w:rPr>
              <w:t xml:space="preserve"> </w:t>
            </w:r>
            <w:r w:rsidRPr="00E07905">
              <w:rPr>
                <w:rFonts w:ascii="Calibri" w:eastAsia="Calibri" w:hAnsi="Calibri" w:cs="Calibri"/>
                <w:sz w:val="18"/>
                <w:szCs w:val="18"/>
              </w:rPr>
              <w:t>2.</w:t>
            </w:r>
            <w:r>
              <w:rPr>
                <w:rFonts w:ascii="Calibri" w:eastAsia="Calibri" w:hAnsi="Calibri" w:cs="Calibri"/>
                <w:sz w:val="18"/>
                <w:szCs w:val="18"/>
              </w:rPr>
              <w:t xml:space="preserve"> </w:t>
            </w:r>
            <w:r w:rsidRPr="00E07905">
              <w:rPr>
                <w:rFonts w:ascii="Calibri" w:eastAsia="Calibri" w:hAnsi="Calibri" w:cs="Calibri"/>
                <w:sz w:val="18"/>
                <w:szCs w:val="18"/>
              </w:rPr>
              <w:t>2.</w:t>
            </w:r>
            <w:r w:rsidRPr="00E07905">
              <w:t xml:space="preserve"> </w:t>
            </w:r>
            <w:r w:rsidRPr="00E07905">
              <w:rPr>
                <w:rFonts w:ascii="Calibri" w:eastAsia="Calibri" w:hAnsi="Calibri" w:cs="Calibri"/>
                <w:sz w:val="18"/>
                <w:szCs w:val="18"/>
              </w:rPr>
              <w:t>Upravlja emocijama i ponašanjem</w:t>
            </w:r>
            <w:r>
              <w:rPr>
                <w:rFonts w:ascii="Calibri" w:eastAsia="Calibri" w:hAnsi="Calibri" w:cs="Calibri"/>
                <w:sz w:val="18"/>
                <w:szCs w:val="18"/>
              </w:rPr>
              <w:t xml:space="preserve">; </w:t>
            </w:r>
            <w:r w:rsidRPr="00E07905">
              <w:rPr>
                <w:rFonts w:ascii="Calibri" w:eastAsia="Calibri" w:hAnsi="Calibri" w:cs="Calibri"/>
                <w:sz w:val="18"/>
                <w:szCs w:val="18"/>
              </w:rPr>
              <w:t>B.</w:t>
            </w:r>
            <w:r>
              <w:rPr>
                <w:rFonts w:ascii="Calibri" w:eastAsia="Calibri" w:hAnsi="Calibri" w:cs="Calibri"/>
                <w:sz w:val="18"/>
                <w:szCs w:val="18"/>
              </w:rPr>
              <w:t xml:space="preserve"> </w:t>
            </w:r>
            <w:r w:rsidRPr="00E07905">
              <w:rPr>
                <w:rFonts w:ascii="Calibri" w:eastAsia="Calibri" w:hAnsi="Calibri" w:cs="Calibri"/>
                <w:sz w:val="18"/>
                <w:szCs w:val="18"/>
              </w:rPr>
              <w:t>2.</w:t>
            </w:r>
            <w:r>
              <w:rPr>
                <w:rFonts w:ascii="Calibri" w:eastAsia="Calibri" w:hAnsi="Calibri" w:cs="Calibri"/>
                <w:sz w:val="18"/>
                <w:szCs w:val="18"/>
              </w:rPr>
              <w:t xml:space="preserve"> </w:t>
            </w:r>
            <w:r w:rsidRPr="00E07905">
              <w:rPr>
                <w:rFonts w:ascii="Calibri" w:eastAsia="Calibri" w:hAnsi="Calibri" w:cs="Calibri"/>
                <w:sz w:val="18"/>
                <w:szCs w:val="18"/>
              </w:rPr>
              <w:t>1. Opisuje i uvažava potrebe i osjećaje drugih</w:t>
            </w:r>
            <w:r>
              <w:rPr>
                <w:rFonts w:ascii="Calibri" w:eastAsia="Calibri" w:hAnsi="Calibri" w:cs="Calibri"/>
                <w:sz w:val="18"/>
                <w:szCs w:val="18"/>
              </w:rPr>
              <w:t xml:space="preserve">; </w:t>
            </w:r>
            <w:r w:rsidRPr="00E07905">
              <w:rPr>
                <w:rFonts w:ascii="Calibri" w:eastAsia="Calibri" w:hAnsi="Calibri" w:cs="Calibri"/>
                <w:sz w:val="18"/>
                <w:szCs w:val="18"/>
              </w:rPr>
              <w:t>B.</w:t>
            </w:r>
            <w:r>
              <w:rPr>
                <w:rFonts w:ascii="Calibri" w:eastAsia="Calibri" w:hAnsi="Calibri" w:cs="Calibri"/>
                <w:sz w:val="18"/>
                <w:szCs w:val="18"/>
              </w:rPr>
              <w:t xml:space="preserve"> </w:t>
            </w:r>
            <w:r w:rsidRPr="00E07905">
              <w:rPr>
                <w:rFonts w:ascii="Calibri" w:eastAsia="Calibri" w:hAnsi="Calibri" w:cs="Calibri"/>
                <w:sz w:val="18"/>
                <w:szCs w:val="18"/>
              </w:rPr>
              <w:t>2.</w:t>
            </w:r>
            <w:r>
              <w:rPr>
                <w:rFonts w:ascii="Calibri" w:eastAsia="Calibri" w:hAnsi="Calibri" w:cs="Calibri"/>
                <w:sz w:val="18"/>
                <w:szCs w:val="18"/>
              </w:rPr>
              <w:t xml:space="preserve"> </w:t>
            </w:r>
            <w:r w:rsidRPr="00E07905">
              <w:rPr>
                <w:rFonts w:ascii="Calibri" w:eastAsia="Calibri" w:hAnsi="Calibri" w:cs="Calibri"/>
                <w:sz w:val="18"/>
                <w:szCs w:val="18"/>
              </w:rPr>
              <w:t>2. Razvija komunikacijske kompetencije</w:t>
            </w:r>
            <w:r>
              <w:rPr>
                <w:rFonts w:ascii="Calibri" w:eastAsia="Calibri" w:hAnsi="Calibri" w:cs="Calibri"/>
                <w:sz w:val="18"/>
                <w:szCs w:val="18"/>
              </w:rPr>
              <w:t>;</w:t>
            </w:r>
          </w:p>
          <w:p w14:paraId="77F66BF1" w14:textId="3FC49080" w:rsidR="00AB62B1" w:rsidRPr="00E07905" w:rsidRDefault="00AB62B1" w:rsidP="00E07905">
            <w:pPr>
              <w:rPr>
                <w:rFonts w:ascii="Calibri" w:eastAsia="Calibri" w:hAnsi="Calibri" w:cs="Calibri"/>
                <w:sz w:val="18"/>
                <w:szCs w:val="18"/>
              </w:rPr>
            </w:pPr>
            <w:r w:rsidRPr="00E07905">
              <w:rPr>
                <w:rFonts w:ascii="Calibri" w:eastAsia="Calibri" w:hAnsi="Calibri" w:cs="Calibri"/>
                <w:sz w:val="18"/>
                <w:szCs w:val="18"/>
              </w:rPr>
              <w:t>B.</w:t>
            </w:r>
            <w:r>
              <w:rPr>
                <w:rFonts w:ascii="Calibri" w:eastAsia="Calibri" w:hAnsi="Calibri" w:cs="Calibri"/>
                <w:sz w:val="18"/>
                <w:szCs w:val="18"/>
              </w:rPr>
              <w:t xml:space="preserve"> </w:t>
            </w:r>
            <w:r w:rsidRPr="00E07905">
              <w:rPr>
                <w:rFonts w:ascii="Calibri" w:eastAsia="Calibri" w:hAnsi="Calibri" w:cs="Calibri"/>
                <w:sz w:val="18"/>
                <w:szCs w:val="18"/>
              </w:rPr>
              <w:t>2.</w:t>
            </w:r>
            <w:r>
              <w:rPr>
                <w:rFonts w:ascii="Calibri" w:eastAsia="Calibri" w:hAnsi="Calibri" w:cs="Calibri"/>
                <w:sz w:val="18"/>
                <w:szCs w:val="18"/>
              </w:rPr>
              <w:t xml:space="preserve"> </w:t>
            </w:r>
            <w:r w:rsidRPr="00E07905">
              <w:rPr>
                <w:rFonts w:ascii="Calibri" w:eastAsia="Calibri" w:hAnsi="Calibri" w:cs="Calibri"/>
                <w:sz w:val="18"/>
                <w:szCs w:val="18"/>
              </w:rPr>
              <w:t>4. Suradnički uči i radi u timu.</w:t>
            </w:r>
          </w:p>
          <w:p w14:paraId="40C07A9E" w14:textId="2F77096A" w:rsidR="00AB62B1" w:rsidRPr="00E07905" w:rsidRDefault="00AB62B1" w:rsidP="00E07905">
            <w:pPr>
              <w:rPr>
                <w:rFonts w:ascii="Calibri" w:eastAsia="Calibri" w:hAnsi="Calibri" w:cs="Calibri"/>
                <w:sz w:val="18"/>
                <w:szCs w:val="18"/>
              </w:rPr>
            </w:pPr>
            <w:r w:rsidRPr="00DF2C16">
              <w:rPr>
                <w:rFonts w:ascii="Calibri" w:eastAsia="Calibri" w:hAnsi="Calibri" w:cs="Calibri"/>
                <w:b/>
                <w:bCs/>
                <w:sz w:val="18"/>
                <w:szCs w:val="18"/>
              </w:rPr>
              <w:t>O</w:t>
            </w:r>
            <w:r w:rsidR="0040211A">
              <w:rPr>
                <w:rFonts w:ascii="Calibri" w:eastAsia="Calibri" w:hAnsi="Calibri" w:cs="Calibri"/>
                <w:b/>
                <w:bCs/>
                <w:sz w:val="18"/>
                <w:szCs w:val="18"/>
              </w:rPr>
              <w:t>D</w:t>
            </w:r>
            <w:r w:rsidRPr="00DF2C16">
              <w:rPr>
                <w:rFonts w:ascii="Calibri" w:eastAsia="Calibri" w:hAnsi="Calibri" w:cs="Calibri"/>
                <w:b/>
                <w:bCs/>
                <w:sz w:val="18"/>
                <w:szCs w:val="18"/>
              </w:rPr>
              <w:t>R</w:t>
            </w:r>
            <w:r w:rsidRPr="00E07905">
              <w:rPr>
                <w:rFonts w:ascii="Calibri" w:eastAsia="Calibri" w:hAnsi="Calibri" w:cs="Calibri"/>
                <w:sz w:val="18"/>
                <w:szCs w:val="18"/>
              </w:rPr>
              <w:t xml:space="preserve"> B.</w:t>
            </w:r>
            <w:r>
              <w:rPr>
                <w:rFonts w:ascii="Calibri" w:eastAsia="Calibri" w:hAnsi="Calibri" w:cs="Calibri"/>
                <w:sz w:val="18"/>
                <w:szCs w:val="18"/>
              </w:rPr>
              <w:t xml:space="preserve"> </w:t>
            </w:r>
            <w:r w:rsidRPr="00E07905">
              <w:rPr>
                <w:rFonts w:ascii="Calibri" w:eastAsia="Calibri" w:hAnsi="Calibri" w:cs="Calibri"/>
                <w:sz w:val="18"/>
                <w:szCs w:val="18"/>
              </w:rPr>
              <w:t>2.</w:t>
            </w:r>
            <w:r>
              <w:rPr>
                <w:rFonts w:ascii="Calibri" w:eastAsia="Calibri" w:hAnsi="Calibri" w:cs="Calibri"/>
                <w:sz w:val="18"/>
                <w:szCs w:val="18"/>
              </w:rPr>
              <w:t xml:space="preserve"> </w:t>
            </w:r>
            <w:r w:rsidRPr="00E07905">
              <w:rPr>
                <w:rFonts w:ascii="Calibri" w:eastAsia="Calibri" w:hAnsi="Calibri" w:cs="Calibri"/>
                <w:sz w:val="18"/>
                <w:szCs w:val="18"/>
              </w:rPr>
              <w:t>1. Objašnjava da djelovanje ima posljedice i rezultate</w:t>
            </w:r>
            <w:r>
              <w:rPr>
                <w:rFonts w:ascii="Calibri" w:eastAsia="Calibri" w:hAnsi="Calibri" w:cs="Calibri"/>
                <w:sz w:val="18"/>
                <w:szCs w:val="18"/>
              </w:rPr>
              <w:t xml:space="preserve">; </w:t>
            </w:r>
            <w:r w:rsidRPr="00E07905">
              <w:rPr>
                <w:rFonts w:ascii="Calibri" w:eastAsia="Calibri" w:hAnsi="Calibri" w:cs="Calibri"/>
                <w:sz w:val="18"/>
                <w:szCs w:val="18"/>
              </w:rPr>
              <w:t>C.</w:t>
            </w:r>
            <w:r>
              <w:rPr>
                <w:rFonts w:ascii="Calibri" w:eastAsia="Calibri" w:hAnsi="Calibri" w:cs="Calibri"/>
                <w:sz w:val="18"/>
                <w:szCs w:val="18"/>
              </w:rPr>
              <w:t xml:space="preserve"> </w:t>
            </w:r>
            <w:r w:rsidRPr="00E07905">
              <w:rPr>
                <w:rFonts w:ascii="Calibri" w:eastAsia="Calibri" w:hAnsi="Calibri" w:cs="Calibri"/>
                <w:sz w:val="18"/>
                <w:szCs w:val="18"/>
              </w:rPr>
              <w:t>2.</w:t>
            </w:r>
            <w:r>
              <w:rPr>
                <w:rFonts w:ascii="Calibri" w:eastAsia="Calibri" w:hAnsi="Calibri" w:cs="Calibri"/>
                <w:sz w:val="18"/>
                <w:szCs w:val="18"/>
              </w:rPr>
              <w:t xml:space="preserve"> </w:t>
            </w:r>
            <w:r w:rsidRPr="00E07905">
              <w:rPr>
                <w:rFonts w:ascii="Calibri" w:eastAsia="Calibri" w:hAnsi="Calibri" w:cs="Calibri"/>
                <w:sz w:val="18"/>
                <w:szCs w:val="18"/>
              </w:rPr>
              <w:t>1. Solidaran je i empatičan u odnosu prema ljudima i drugim živim bićima.</w:t>
            </w:r>
          </w:p>
          <w:p w14:paraId="039AEC21" w14:textId="7F6001A9" w:rsidR="00AB62B1" w:rsidRPr="00E07905" w:rsidRDefault="00AB62B1" w:rsidP="00DF2C16">
            <w:pPr>
              <w:rPr>
                <w:rFonts w:ascii="Calibri" w:eastAsia="Calibri" w:hAnsi="Calibri" w:cs="Calibri"/>
                <w:sz w:val="18"/>
                <w:szCs w:val="18"/>
              </w:rPr>
            </w:pPr>
            <w:r w:rsidRPr="00DF2C16">
              <w:rPr>
                <w:rFonts w:ascii="Calibri" w:eastAsia="Calibri" w:hAnsi="Calibri" w:cs="Calibri"/>
                <w:b/>
                <w:bCs/>
                <w:sz w:val="18"/>
                <w:szCs w:val="18"/>
              </w:rPr>
              <w:t>UKU</w:t>
            </w:r>
            <w:r w:rsidRPr="00E07905">
              <w:rPr>
                <w:rFonts w:ascii="Calibri" w:eastAsia="Calibri" w:hAnsi="Calibri" w:cs="Calibri"/>
                <w:sz w:val="18"/>
                <w:szCs w:val="18"/>
              </w:rPr>
              <w:t xml:space="preserve"> A.</w:t>
            </w:r>
            <w:r>
              <w:rPr>
                <w:rFonts w:ascii="Calibri" w:eastAsia="Calibri" w:hAnsi="Calibri" w:cs="Calibri"/>
                <w:sz w:val="18"/>
                <w:szCs w:val="18"/>
              </w:rPr>
              <w:t xml:space="preserve"> </w:t>
            </w:r>
            <w:r w:rsidRPr="00E07905">
              <w:rPr>
                <w:rFonts w:ascii="Calibri" w:eastAsia="Calibri" w:hAnsi="Calibri" w:cs="Calibri"/>
                <w:sz w:val="18"/>
                <w:szCs w:val="18"/>
              </w:rPr>
              <w:t>2.</w:t>
            </w:r>
            <w:r>
              <w:rPr>
                <w:rFonts w:ascii="Calibri" w:eastAsia="Calibri" w:hAnsi="Calibri" w:cs="Calibri"/>
                <w:sz w:val="18"/>
                <w:szCs w:val="18"/>
              </w:rPr>
              <w:t xml:space="preserve"> </w:t>
            </w:r>
            <w:r w:rsidRPr="00E07905">
              <w:rPr>
                <w:rFonts w:ascii="Calibri" w:eastAsia="Calibri" w:hAnsi="Calibri" w:cs="Calibri"/>
                <w:sz w:val="18"/>
                <w:szCs w:val="18"/>
              </w:rPr>
              <w:t>2. Primjena strategija učenja i rješavanje problema: Učenik primjenjuje strategije učenja i rješava probleme u svim područjima učenja uz praćenje i podršku učitelja</w:t>
            </w:r>
            <w:r>
              <w:rPr>
                <w:rFonts w:ascii="Calibri" w:eastAsia="Calibri" w:hAnsi="Calibri" w:cs="Calibri"/>
                <w:sz w:val="18"/>
                <w:szCs w:val="18"/>
              </w:rPr>
              <w:t xml:space="preserve">; </w:t>
            </w:r>
            <w:r w:rsidRPr="00E07905">
              <w:rPr>
                <w:rFonts w:ascii="Calibri" w:eastAsia="Calibri" w:hAnsi="Calibri" w:cs="Calibri"/>
                <w:sz w:val="18"/>
                <w:szCs w:val="18"/>
              </w:rPr>
              <w:t>A.</w:t>
            </w:r>
            <w:r>
              <w:rPr>
                <w:rFonts w:ascii="Calibri" w:eastAsia="Calibri" w:hAnsi="Calibri" w:cs="Calibri"/>
                <w:sz w:val="18"/>
                <w:szCs w:val="18"/>
              </w:rPr>
              <w:t xml:space="preserve"> </w:t>
            </w:r>
            <w:r w:rsidRPr="00E07905">
              <w:rPr>
                <w:rFonts w:ascii="Calibri" w:eastAsia="Calibri" w:hAnsi="Calibri" w:cs="Calibri"/>
                <w:sz w:val="18"/>
                <w:szCs w:val="18"/>
              </w:rPr>
              <w:t>2.</w:t>
            </w:r>
            <w:r>
              <w:rPr>
                <w:rFonts w:ascii="Calibri" w:eastAsia="Calibri" w:hAnsi="Calibri" w:cs="Calibri"/>
                <w:sz w:val="18"/>
                <w:szCs w:val="18"/>
              </w:rPr>
              <w:t xml:space="preserve"> </w:t>
            </w:r>
            <w:r w:rsidRPr="00E07905">
              <w:rPr>
                <w:rFonts w:ascii="Calibri" w:eastAsia="Calibri" w:hAnsi="Calibri" w:cs="Calibri"/>
                <w:sz w:val="18"/>
                <w:szCs w:val="18"/>
              </w:rPr>
              <w:t>3</w:t>
            </w:r>
            <w:r w:rsidRPr="00E07905">
              <w:t xml:space="preserve"> </w:t>
            </w:r>
            <w:r w:rsidRPr="00E07905">
              <w:rPr>
                <w:rFonts w:ascii="Calibri" w:eastAsia="Calibri" w:hAnsi="Calibri" w:cs="Calibri"/>
                <w:sz w:val="18"/>
                <w:szCs w:val="18"/>
              </w:rPr>
              <w:t>Kreativno mišljenje: Učenik se koristi kreativnošću za oblikovanje svojih ideja i pristupa rješavanju problema.</w:t>
            </w:r>
          </w:p>
        </w:tc>
      </w:tr>
      <w:tr w:rsidR="00AB62B1" w:rsidRPr="00E07905" w14:paraId="26193B78" w14:textId="77777777" w:rsidTr="00AB62B1">
        <w:trPr>
          <w:trHeight w:val="699"/>
        </w:trPr>
        <w:tc>
          <w:tcPr>
            <w:tcW w:w="10094" w:type="dxa"/>
            <w:gridSpan w:val="4"/>
          </w:tcPr>
          <w:p w14:paraId="265BFD6C" w14:textId="6D6BD632" w:rsidR="00AB62B1" w:rsidRDefault="00AB62B1" w:rsidP="00E07905">
            <w:pPr>
              <w:rPr>
                <w:rFonts w:ascii="Calibri" w:eastAsia="Calibri" w:hAnsi="Calibri" w:cs="Calibri"/>
                <w:b/>
                <w:bCs/>
                <w:sz w:val="18"/>
                <w:szCs w:val="18"/>
              </w:rPr>
            </w:pPr>
            <w:r w:rsidRPr="00E07905">
              <w:rPr>
                <w:rFonts w:ascii="Calibri" w:eastAsia="Calibri" w:hAnsi="Calibri" w:cs="Calibri"/>
                <w:b/>
                <w:bCs/>
                <w:sz w:val="18"/>
                <w:szCs w:val="18"/>
              </w:rPr>
              <w:t>2. MUDRA ŽENA</w:t>
            </w:r>
            <w:r>
              <w:rPr>
                <w:rFonts w:ascii="Calibri" w:eastAsia="Calibri" w:hAnsi="Calibri" w:cs="Calibri"/>
                <w:b/>
                <w:bCs/>
                <w:sz w:val="18"/>
                <w:szCs w:val="18"/>
              </w:rPr>
              <w:t xml:space="preserve"> </w:t>
            </w:r>
            <w:r w:rsidRPr="00E07905">
              <w:rPr>
                <w:rFonts w:ascii="Calibri" w:eastAsia="Calibri" w:hAnsi="Calibri" w:cs="Calibri"/>
                <w:b/>
                <w:bCs/>
                <w:sz w:val="18"/>
                <w:szCs w:val="18"/>
              </w:rPr>
              <w:t>– ČITAMO BAJKU</w:t>
            </w:r>
          </w:p>
          <w:p w14:paraId="23FE4A0F" w14:textId="77777777" w:rsidR="00AB62B1" w:rsidRPr="00E07905" w:rsidRDefault="00AB62B1" w:rsidP="00E07905">
            <w:pPr>
              <w:rPr>
                <w:rFonts w:ascii="Calibri" w:eastAsia="Calibri" w:hAnsi="Calibri" w:cs="Calibri"/>
                <w:b/>
                <w:bCs/>
                <w:sz w:val="18"/>
                <w:szCs w:val="18"/>
              </w:rPr>
            </w:pPr>
          </w:p>
          <w:p w14:paraId="3215D7B3" w14:textId="2FBA02BD" w:rsidR="00AB62B1" w:rsidRPr="00E07905" w:rsidRDefault="00AB62B1" w:rsidP="00E07905">
            <w:pPr>
              <w:rPr>
                <w:rFonts w:ascii="Calibri" w:eastAsia="Calibri" w:hAnsi="Calibri" w:cs="Calibri"/>
                <w:sz w:val="18"/>
                <w:szCs w:val="18"/>
              </w:rPr>
            </w:pPr>
            <w:r w:rsidRPr="00E07905">
              <w:rPr>
                <w:rFonts w:ascii="Calibri" w:eastAsia="Calibri" w:hAnsi="Calibri" w:cs="Calibri"/>
                <w:b/>
                <w:bCs/>
                <w:sz w:val="18"/>
                <w:szCs w:val="18"/>
              </w:rPr>
              <w:t>Ishod aktivnosti</w:t>
            </w:r>
            <w:r w:rsidRPr="00E07905">
              <w:rPr>
                <w:rFonts w:ascii="Calibri" w:eastAsia="Calibri" w:hAnsi="Calibri" w:cs="Calibri"/>
                <w:sz w:val="18"/>
                <w:szCs w:val="18"/>
              </w:rPr>
              <w:t xml:space="preserve">: izdvaja važne podatke iz </w:t>
            </w:r>
            <w:proofErr w:type="spellStart"/>
            <w:r w:rsidRPr="00E07905">
              <w:rPr>
                <w:rFonts w:ascii="Calibri" w:eastAsia="Calibri" w:hAnsi="Calibri" w:cs="Calibri"/>
                <w:sz w:val="18"/>
                <w:szCs w:val="18"/>
              </w:rPr>
              <w:t>poslušanoga</w:t>
            </w:r>
            <w:proofErr w:type="spellEnd"/>
            <w:r w:rsidRPr="00E07905">
              <w:rPr>
                <w:rFonts w:ascii="Calibri" w:eastAsia="Calibri" w:hAnsi="Calibri" w:cs="Calibri"/>
                <w:sz w:val="18"/>
                <w:szCs w:val="18"/>
              </w:rPr>
              <w:t xml:space="preserve"> teksta prema uputi</w:t>
            </w:r>
            <w:r>
              <w:rPr>
                <w:rFonts w:ascii="Calibri" w:eastAsia="Calibri" w:hAnsi="Calibri" w:cs="Calibri"/>
                <w:sz w:val="18"/>
                <w:szCs w:val="18"/>
              </w:rPr>
              <w:t>;</w:t>
            </w:r>
            <w:r w:rsidRPr="00E07905">
              <w:rPr>
                <w:rFonts w:ascii="Calibri" w:eastAsia="Calibri" w:hAnsi="Calibri" w:cs="Calibri"/>
                <w:sz w:val="18"/>
                <w:szCs w:val="18"/>
              </w:rPr>
              <w:t xml:space="preserve"> </w:t>
            </w:r>
            <w:r w:rsidRPr="00E07905">
              <w:rPr>
                <w:rFonts w:ascii="Calibri" w:eastAsia="Arial" w:hAnsi="Calibri" w:cs="Calibri"/>
                <w:bCs/>
                <w:sz w:val="18"/>
                <w:szCs w:val="18"/>
              </w:rPr>
              <w:t>objašnjava nepoznate riječi: na temelju vođenoga razgovora, zaključivanja na temelju konteksta, s pomoću rječnika nakon čitanja teksta</w:t>
            </w:r>
            <w:r>
              <w:rPr>
                <w:rFonts w:ascii="Calibri" w:eastAsia="Calibri" w:hAnsi="Calibri" w:cs="Calibri"/>
                <w:sz w:val="18"/>
                <w:szCs w:val="18"/>
              </w:rPr>
              <w:t>;</w:t>
            </w:r>
            <w:r w:rsidRPr="00E07905">
              <w:rPr>
                <w:rFonts w:ascii="Calibri" w:eastAsia="Calibri" w:hAnsi="Calibri" w:cs="Calibri"/>
                <w:sz w:val="18"/>
                <w:szCs w:val="18"/>
              </w:rPr>
              <w:t xml:space="preserve"> povezuje doživljaj i razumijevanje književnoga teksta s vlastitim misaonim i emotivnim reakcijama na tekst</w:t>
            </w:r>
            <w:r>
              <w:rPr>
                <w:rFonts w:ascii="Calibri" w:eastAsia="Calibri" w:hAnsi="Calibri" w:cs="Calibri"/>
                <w:sz w:val="18"/>
                <w:szCs w:val="18"/>
              </w:rPr>
              <w:t>;</w:t>
            </w:r>
            <w:r w:rsidRPr="00E07905">
              <w:rPr>
                <w:rFonts w:ascii="Calibri" w:eastAsia="Calibri" w:hAnsi="Calibri" w:cs="Calibri"/>
                <w:sz w:val="18"/>
                <w:szCs w:val="18"/>
              </w:rPr>
              <w:t xml:space="preserve"> povezuje sadržaj, temu i motive teksta s vlastitim iskustvom</w:t>
            </w:r>
            <w:r>
              <w:rPr>
                <w:rFonts w:ascii="Calibri" w:eastAsia="Calibri" w:hAnsi="Calibri" w:cs="Calibri"/>
                <w:sz w:val="18"/>
                <w:szCs w:val="18"/>
              </w:rPr>
              <w:t>;</w:t>
            </w:r>
            <w:r w:rsidRPr="00E07905">
              <w:rPr>
                <w:rFonts w:ascii="Calibri" w:eastAsia="Calibri" w:hAnsi="Calibri" w:cs="Calibri"/>
                <w:sz w:val="18"/>
                <w:szCs w:val="18"/>
              </w:rPr>
              <w:t xml:space="preserve"> pokazuje radoznalost, sklonost i znatiželju za komunikaciju s književnim tekstom</w:t>
            </w:r>
            <w:r>
              <w:rPr>
                <w:rFonts w:ascii="Calibri" w:eastAsia="Calibri" w:hAnsi="Calibri" w:cs="Calibri"/>
                <w:sz w:val="18"/>
                <w:szCs w:val="18"/>
              </w:rPr>
              <w:t>.</w:t>
            </w:r>
          </w:p>
          <w:p w14:paraId="0B00C21A" w14:textId="77777777" w:rsidR="00AB62B1" w:rsidRPr="00E07905" w:rsidRDefault="00AB62B1" w:rsidP="00E07905">
            <w:pPr>
              <w:rPr>
                <w:rFonts w:ascii="Calibri" w:eastAsia="Calibri" w:hAnsi="Calibri" w:cs="Calibri"/>
                <w:sz w:val="18"/>
                <w:szCs w:val="18"/>
              </w:rPr>
            </w:pPr>
          </w:p>
          <w:p w14:paraId="37230B47" w14:textId="77777777" w:rsidR="00AB62B1" w:rsidRPr="00E07905" w:rsidRDefault="00AB62B1" w:rsidP="00E07905">
            <w:pPr>
              <w:rPr>
                <w:rFonts w:ascii="Calibri" w:eastAsia="Calibri" w:hAnsi="Calibri" w:cs="Calibri"/>
                <w:b/>
                <w:bCs/>
                <w:sz w:val="18"/>
                <w:szCs w:val="18"/>
              </w:rPr>
            </w:pPr>
            <w:r w:rsidRPr="00E07905">
              <w:rPr>
                <w:rFonts w:ascii="Calibri" w:eastAsia="Calibri" w:hAnsi="Calibri" w:cs="Calibri"/>
                <w:b/>
                <w:bCs/>
                <w:sz w:val="18"/>
                <w:szCs w:val="18"/>
              </w:rPr>
              <w:t>Opis aktivnosti:</w:t>
            </w:r>
          </w:p>
          <w:p w14:paraId="56748699" w14:textId="14838198" w:rsidR="00AB62B1" w:rsidRPr="00E07905" w:rsidRDefault="00AB62B1" w:rsidP="00E07905">
            <w:pPr>
              <w:rPr>
                <w:rFonts w:ascii="Calibri" w:eastAsia="Calibri" w:hAnsi="Calibri" w:cs="Calibri"/>
                <w:sz w:val="18"/>
                <w:szCs w:val="18"/>
              </w:rPr>
            </w:pPr>
            <w:r w:rsidRPr="00E07905">
              <w:rPr>
                <w:rFonts w:ascii="Calibri" w:eastAsia="Calibri" w:hAnsi="Calibri" w:cs="Calibri"/>
                <w:sz w:val="18"/>
                <w:szCs w:val="18"/>
              </w:rPr>
              <w:t xml:space="preserve">Učiteljica/učitelj </w:t>
            </w:r>
            <w:r>
              <w:rPr>
                <w:rFonts w:ascii="Calibri" w:eastAsia="Calibri" w:hAnsi="Calibri" w:cs="Calibri"/>
                <w:sz w:val="18"/>
                <w:szCs w:val="18"/>
              </w:rPr>
              <w:t>daje uputu</w:t>
            </w:r>
            <w:r w:rsidRPr="00E07905">
              <w:rPr>
                <w:rFonts w:ascii="Calibri" w:eastAsia="Calibri" w:hAnsi="Calibri" w:cs="Calibri"/>
                <w:sz w:val="18"/>
                <w:szCs w:val="18"/>
              </w:rPr>
              <w:t xml:space="preserve"> prije čitanja bajke: Poslušaj pažljivo bajku </w:t>
            </w:r>
            <w:r w:rsidRPr="001648E2">
              <w:rPr>
                <w:rFonts w:ascii="Calibri" w:eastAsia="Calibri" w:hAnsi="Calibri" w:cs="Calibri"/>
                <w:i/>
                <w:iCs/>
                <w:sz w:val="18"/>
                <w:szCs w:val="18"/>
              </w:rPr>
              <w:t>Mudra žena</w:t>
            </w:r>
            <w:r w:rsidRPr="00E07905">
              <w:rPr>
                <w:rFonts w:ascii="Calibri" w:eastAsia="Calibri" w:hAnsi="Calibri" w:cs="Calibri"/>
                <w:sz w:val="18"/>
                <w:szCs w:val="18"/>
              </w:rPr>
              <w:t xml:space="preserve"> i reci što je žena postala zbog svoje mudrosti.</w:t>
            </w:r>
          </w:p>
          <w:p w14:paraId="78FC02A6" w14:textId="4CE72F67" w:rsidR="00AB62B1" w:rsidRDefault="00AB62B1" w:rsidP="001648E2">
            <w:pPr>
              <w:rPr>
                <w:rFonts w:ascii="Calibri" w:eastAsia="Calibri" w:hAnsi="Calibri" w:cs="Calibri"/>
                <w:sz w:val="18"/>
                <w:szCs w:val="18"/>
              </w:rPr>
            </w:pPr>
            <w:r w:rsidRPr="00E07905">
              <w:rPr>
                <w:rFonts w:ascii="Calibri" w:eastAsia="Calibri" w:hAnsi="Calibri" w:cs="Calibri"/>
                <w:sz w:val="18"/>
                <w:szCs w:val="18"/>
              </w:rPr>
              <w:t>Učiteljica/učitelj čita bajku. Nakon slušanja priče učenici odgovaraju na postavljeno pitanje i iznose svoj doživljaj priče. (Mudra žena postala je kraljica). Učenici pronalaze nepoznate riječi i objašnjavaju ih na temelju konteksta.</w:t>
            </w:r>
          </w:p>
          <w:p w14:paraId="0FFDE5BC" w14:textId="3E5C60D8" w:rsidR="00AB62B1" w:rsidRPr="00E07905" w:rsidRDefault="00AB62B1" w:rsidP="001648E2">
            <w:pPr>
              <w:rPr>
                <w:rFonts w:ascii="Calibri" w:eastAsia="Calibri" w:hAnsi="Calibri" w:cs="Calibri"/>
                <w:sz w:val="18"/>
                <w:szCs w:val="18"/>
              </w:rPr>
            </w:pPr>
          </w:p>
        </w:tc>
        <w:tc>
          <w:tcPr>
            <w:tcW w:w="2239" w:type="dxa"/>
            <w:vMerge/>
          </w:tcPr>
          <w:p w14:paraId="1A632109" w14:textId="6FAB9FCC" w:rsidR="00AB62B1" w:rsidRPr="00E07905" w:rsidRDefault="00AB62B1" w:rsidP="00E07905">
            <w:pPr>
              <w:rPr>
                <w:rFonts w:ascii="Calibri" w:eastAsia="Calibri" w:hAnsi="Calibri" w:cs="Calibri"/>
                <w:b/>
                <w:color w:val="000000"/>
                <w:sz w:val="18"/>
                <w:szCs w:val="18"/>
              </w:rPr>
            </w:pPr>
          </w:p>
        </w:tc>
        <w:tc>
          <w:tcPr>
            <w:tcW w:w="2014" w:type="dxa"/>
            <w:vMerge/>
          </w:tcPr>
          <w:p w14:paraId="0C68A89D" w14:textId="6EA8AE3D" w:rsidR="00AB62B1" w:rsidRPr="00E07905" w:rsidRDefault="00AB62B1" w:rsidP="00E07905">
            <w:pPr>
              <w:rPr>
                <w:rFonts w:ascii="Calibri" w:eastAsia="Calibri" w:hAnsi="Calibri" w:cs="Calibri"/>
                <w:sz w:val="18"/>
                <w:szCs w:val="18"/>
              </w:rPr>
            </w:pPr>
          </w:p>
        </w:tc>
      </w:tr>
      <w:tr w:rsidR="00AB62B1" w:rsidRPr="00E07905" w14:paraId="3E7ABFD1" w14:textId="77777777" w:rsidTr="00AB62B1">
        <w:trPr>
          <w:trHeight w:val="4243"/>
        </w:trPr>
        <w:tc>
          <w:tcPr>
            <w:tcW w:w="10094" w:type="dxa"/>
            <w:gridSpan w:val="4"/>
          </w:tcPr>
          <w:p w14:paraId="16A69B03" w14:textId="76FEA5BE" w:rsidR="00AB62B1" w:rsidRDefault="00AB62B1" w:rsidP="00E07905">
            <w:pPr>
              <w:rPr>
                <w:rFonts w:ascii="Calibri" w:eastAsia="Calibri" w:hAnsi="Calibri" w:cs="Calibri"/>
                <w:b/>
                <w:bCs/>
                <w:sz w:val="18"/>
                <w:szCs w:val="18"/>
              </w:rPr>
            </w:pPr>
            <w:r w:rsidRPr="00E07905">
              <w:rPr>
                <w:rFonts w:ascii="Calibri" w:eastAsia="Calibri" w:hAnsi="Calibri" w:cs="Calibri"/>
                <w:b/>
                <w:bCs/>
                <w:sz w:val="18"/>
                <w:szCs w:val="18"/>
              </w:rPr>
              <w:lastRenderedPageBreak/>
              <w:t>3. RAZGOVARAM O BAJCI</w:t>
            </w:r>
          </w:p>
          <w:p w14:paraId="22296B94" w14:textId="77777777" w:rsidR="00AB62B1" w:rsidRPr="00E07905" w:rsidRDefault="00AB62B1" w:rsidP="00E07905">
            <w:pPr>
              <w:rPr>
                <w:rFonts w:ascii="Calibri" w:eastAsia="Calibri" w:hAnsi="Calibri" w:cs="Calibri"/>
                <w:b/>
                <w:bCs/>
                <w:sz w:val="18"/>
                <w:szCs w:val="18"/>
              </w:rPr>
            </w:pPr>
          </w:p>
          <w:p w14:paraId="10956D1A" w14:textId="5E516E64" w:rsidR="00AB62B1" w:rsidRPr="00E07905" w:rsidRDefault="00AB62B1" w:rsidP="00E07905">
            <w:pPr>
              <w:spacing w:after="48"/>
              <w:textAlignment w:val="baseline"/>
              <w:rPr>
                <w:rFonts w:ascii="Calibri" w:eastAsia="Calibri" w:hAnsi="Calibri" w:cs="Calibri"/>
                <w:sz w:val="18"/>
                <w:szCs w:val="18"/>
              </w:rPr>
            </w:pPr>
            <w:r w:rsidRPr="00E07905">
              <w:rPr>
                <w:rFonts w:ascii="Calibri" w:eastAsia="Calibri" w:hAnsi="Calibri" w:cs="Calibri"/>
                <w:b/>
                <w:bCs/>
                <w:sz w:val="18"/>
                <w:szCs w:val="18"/>
              </w:rPr>
              <w:t>Ishod aktivnosti</w:t>
            </w:r>
            <w:r w:rsidRPr="00E07905">
              <w:rPr>
                <w:rFonts w:ascii="Calibri" w:eastAsia="Calibri" w:hAnsi="Calibri" w:cs="Calibri"/>
                <w:sz w:val="18"/>
                <w:szCs w:val="18"/>
              </w:rPr>
              <w:t xml:space="preserve">: izdvaja važne podatke iz </w:t>
            </w:r>
            <w:proofErr w:type="spellStart"/>
            <w:r w:rsidRPr="00E07905">
              <w:rPr>
                <w:rFonts w:ascii="Calibri" w:eastAsia="Calibri" w:hAnsi="Calibri" w:cs="Calibri"/>
                <w:sz w:val="18"/>
                <w:szCs w:val="18"/>
              </w:rPr>
              <w:t>poslušanoga</w:t>
            </w:r>
            <w:proofErr w:type="spellEnd"/>
            <w:r w:rsidRPr="00E07905">
              <w:rPr>
                <w:rFonts w:ascii="Calibri" w:eastAsia="Calibri" w:hAnsi="Calibri" w:cs="Calibri"/>
                <w:sz w:val="18"/>
                <w:szCs w:val="18"/>
              </w:rPr>
              <w:t xml:space="preserve"> teksta prema uputi</w:t>
            </w:r>
            <w:r>
              <w:rPr>
                <w:rFonts w:ascii="Calibri" w:eastAsia="Calibri" w:hAnsi="Calibri" w:cs="Calibri"/>
                <w:sz w:val="18"/>
                <w:szCs w:val="18"/>
              </w:rPr>
              <w:t>;</w:t>
            </w:r>
            <w:r w:rsidRPr="00E07905">
              <w:rPr>
                <w:rFonts w:ascii="Calibri" w:eastAsia="Calibri" w:hAnsi="Calibri" w:cs="Calibri"/>
                <w:sz w:val="18"/>
                <w:szCs w:val="18"/>
              </w:rPr>
              <w:t xml:space="preserve"> </w:t>
            </w:r>
            <w:r w:rsidRPr="00E07905">
              <w:rPr>
                <w:rFonts w:ascii="Calibri" w:eastAsia="Arial" w:hAnsi="Calibri" w:cs="Calibri"/>
                <w:bCs/>
                <w:sz w:val="18"/>
                <w:szCs w:val="18"/>
              </w:rPr>
              <w:t>objašnjava nepoznate riječi: na temelju vođenoga razgovora, zaključivanja na temelju konteksta, s pomoću rječnika nakon čitanja teksta</w:t>
            </w:r>
            <w:r>
              <w:rPr>
                <w:rFonts w:ascii="Calibri" w:eastAsia="Calibri" w:hAnsi="Calibri" w:cs="Calibri"/>
                <w:sz w:val="18"/>
                <w:szCs w:val="18"/>
              </w:rPr>
              <w:t>;</w:t>
            </w:r>
            <w:r w:rsidRPr="00E07905">
              <w:rPr>
                <w:rFonts w:ascii="Calibri" w:eastAsia="Calibri" w:hAnsi="Calibri" w:cs="Calibri"/>
                <w:sz w:val="18"/>
                <w:szCs w:val="18"/>
              </w:rPr>
              <w:t xml:space="preserve"> povezuje doživljaj i razumijevanje književnoga teksta s vlastitim misaonim i emotivnim reakcijama na tekst</w:t>
            </w:r>
            <w:r>
              <w:rPr>
                <w:rFonts w:ascii="Calibri" w:eastAsia="Calibri" w:hAnsi="Calibri" w:cs="Calibri"/>
                <w:sz w:val="18"/>
                <w:szCs w:val="18"/>
              </w:rPr>
              <w:t>;</w:t>
            </w:r>
            <w:r w:rsidRPr="00E07905">
              <w:rPr>
                <w:rFonts w:ascii="Calibri" w:eastAsia="Calibri" w:hAnsi="Calibri" w:cs="Calibri"/>
                <w:sz w:val="18"/>
                <w:szCs w:val="18"/>
              </w:rPr>
              <w:t xml:space="preserve"> povezuje sadržaj, temu i motive teksta s vlastitim iskustvom</w:t>
            </w:r>
            <w:r>
              <w:rPr>
                <w:rFonts w:ascii="Calibri" w:eastAsia="Calibri" w:hAnsi="Calibri" w:cs="Calibri"/>
                <w:sz w:val="18"/>
                <w:szCs w:val="18"/>
              </w:rPr>
              <w:t>;</w:t>
            </w:r>
            <w:r w:rsidRPr="00E07905">
              <w:rPr>
                <w:rFonts w:ascii="Calibri" w:eastAsia="Calibri" w:hAnsi="Calibri" w:cs="Calibri"/>
                <w:sz w:val="18"/>
                <w:szCs w:val="18"/>
              </w:rPr>
              <w:t xml:space="preserve"> pokazuje radoznalost, sklonost i znatiželju za komunikaciju s književnim tekstom</w:t>
            </w:r>
            <w:r>
              <w:rPr>
                <w:rFonts w:ascii="Calibri" w:eastAsia="Calibri" w:hAnsi="Calibri" w:cs="Calibri"/>
                <w:sz w:val="18"/>
                <w:szCs w:val="18"/>
              </w:rPr>
              <w:t>;</w:t>
            </w:r>
            <w:r w:rsidRPr="00E07905">
              <w:rPr>
                <w:rFonts w:ascii="Calibri" w:eastAsia="Calibri" w:hAnsi="Calibri" w:cs="Calibri"/>
                <w:sz w:val="18"/>
                <w:szCs w:val="18"/>
              </w:rPr>
              <w:t xml:space="preserve"> razgovara s drugim učenicima o vlastitome doživljaju teksta</w:t>
            </w:r>
            <w:r>
              <w:rPr>
                <w:rFonts w:ascii="Calibri" w:eastAsia="Calibri" w:hAnsi="Calibri" w:cs="Calibri"/>
                <w:sz w:val="18"/>
                <w:szCs w:val="18"/>
              </w:rPr>
              <w:t>;</w:t>
            </w:r>
            <w:r w:rsidRPr="00E07905">
              <w:rPr>
                <w:rFonts w:ascii="Calibri" w:eastAsia="Calibri" w:hAnsi="Calibri" w:cs="Calibri"/>
                <w:sz w:val="18"/>
                <w:szCs w:val="18"/>
              </w:rPr>
              <w:t xml:space="preserve"> prepoznaje vrijedne poruke i mudre izreke</w:t>
            </w:r>
            <w:r>
              <w:rPr>
                <w:rFonts w:ascii="Calibri" w:eastAsia="Calibri" w:hAnsi="Calibri" w:cs="Calibri"/>
                <w:sz w:val="18"/>
                <w:szCs w:val="18"/>
              </w:rPr>
              <w:t>;</w:t>
            </w:r>
            <w:r w:rsidRPr="00E07905">
              <w:rPr>
                <w:rFonts w:ascii="Calibri" w:eastAsia="Calibri" w:hAnsi="Calibri" w:cs="Calibri"/>
                <w:sz w:val="18"/>
                <w:szCs w:val="18"/>
              </w:rPr>
              <w:t xml:space="preserve"> argumentira vlastite doživljaje i zaključuje o uočenim vrijednostima književnoga teksta</w:t>
            </w:r>
            <w:r>
              <w:rPr>
                <w:rFonts w:ascii="Calibri" w:eastAsia="Calibri" w:hAnsi="Calibri" w:cs="Calibri"/>
                <w:sz w:val="18"/>
                <w:szCs w:val="18"/>
              </w:rPr>
              <w:t>.</w:t>
            </w:r>
          </w:p>
          <w:p w14:paraId="7C33C182" w14:textId="77777777" w:rsidR="00AB62B1" w:rsidRPr="00E07905" w:rsidRDefault="00AB62B1" w:rsidP="00E07905">
            <w:pPr>
              <w:spacing w:after="48"/>
              <w:textAlignment w:val="baseline"/>
              <w:rPr>
                <w:rFonts w:ascii="Calibri" w:eastAsia="Calibri" w:hAnsi="Calibri" w:cs="Calibri"/>
                <w:sz w:val="18"/>
                <w:szCs w:val="18"/>
              </w:rPr>
            </w:pPr>
          </w:p>
          <w:p w14:paraId="56ABA1AD" w14:textId="77777777" w:rsidR="00AB62B1" w:rsidRDefault="00AB62B1" w:rsidP="00E07905">
            <w:pPr>
              <w:spacing w:after="48"/>
              <w:textAlignment w:val="baseline"/>
              <w:rPr>
                <w:rFonts w:eastAsia="Times New Roman" w:cstheme="minorHAnsi"/>
                <w:color w:val="231F20"/>
                <w:sz w:val="18"/>
                <w:szCs w:val="18"/>
                <w:lang w:eastAsia="hr-HR"/>
              </w:rPr>
            </w:pPr>
            <w:r w:rsidRPr="00E07905">
              <w:rPr>
                <w:rFonts w:eastAsia="Times New Roman" w:cstheme="minorHAnsi"/>
                <w:b/>
                <w:bCs/>
                <w:color w:val="231F20"/>
                <w:sz w:val="18"/>
                <w:szCs w:val="18"/>
                <w:lang w:eastAsia="hr-HR"/>
              </w:rPr>
              <w:t>Opis aktivnosti:</w:t>
            </w:r>
            <w:r w:rsidRPr="00E07905">
              <w:rPr>
                <w:rFonts w:eastAsia="Times New Roman" w:cstheme="minorHAnsi"/>
                <w:color w:val="231F20"/>
                <w:sz w:val="18"/>
                <w:szCs w:val="18"/>
                <w:lang w:eastAsia="hr-HR"/>
              </w:rPr>
              <w:t xml:space="preserve"> </w:t>
            </w:r>
          </w:p>
          <w:p w14:paraId="12142B14" w14:textId="1CF30B2C" w:rsidR="00AB62B1" w:rsidRPr="00E07905" w:rsidRDefault="00AB62B1" w:rsidP="00E07905">
            <w:pPr>
              <w:spacing w:after="48"/>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 xml:space="preserve">Učiteljica/učitelj </w:t>
            </w:r>
            <w:r>
              <w:rPr>
                <w:rFonts w:eastAsia="Times New Roman" w:cstheme="minorHAnsi"/>
                <w:color w:val="231F20"/>
                <w:sz w:val="18"/>
                <w:szCs w:val="18"/>
                <w:lang w:eastAsia="hr-HR"/>
              </w:rPr>
              <w:t>upućuje</w:t>
            </w:r>
            <w:r w:rsidRPr="00E07905">
              <w:rPr>
                <w:rFonts w:eastAsia="Times New Roman" w:cstheme="minorHAnsi"/>
                <w:color w:val="231F20"/>
                <w:sz w:val="18"/>
                <w:szCs w:val="18"/>
                <w:lang w:eastAsia="hr-HR"/>
              </w:rPr>
              <w:t xml:space="preserve"> učenike da otvore udžbenik na 69. stranici. Učenici čitaju priču tako da svaki učenik pročita nekoliko rečenica, a nakon toga učiteljica/učitelj potiče učenike na razgovor pitanjima: Navedi likove iz bajke. Kako bajka započinje? Koliko je kćeri imao otac? Koga će kralj bogato nagraditi? Što mu je po ocu poslala djevojka? Zašto nije sama odnijela cvijeće? Pročitaj što mu je rekao kralj kad je dobio cvjetove. Koju je osobinu kralj prepoznao kod djevojke? Što je djevojka još morala napraviti za kralja? Kako mu je odgovorila? Je li djevojka očekivala što će kralj reći ocu? Pročitaj što je savjetovala ocu, kako će odgovoriti kralju. Što misliš zašto je kralj kliknuo kad je čuo njezin odgovor</w:t>
            </w:r>
            <w:r>
              <w:rPr>
                <w:rFonts w:eastAsia="Times New Roman" w:cstheme="minorHAnsi"/>
                <w:color w:val="231F20"/>
                <w:sz w:val="18"/>
                <w:szCs w:val="18"/>
                <w:lang w:eastAsia="hr-HR"/>
              </w:rPr>
              <w:t>?</w:t>
            </w:r>
            <w:r w:rsidRPr="00E07905">
              <w:rPr>
                <w:rFonts w:eastAsia="Times New Roman" w:cstheme="minorHAnsi"/>
                <w:color w:val="231F20"/>
                <w:sz w:val="18"/>
                <w:szCs w:val="18"/>
                <w:lang w:eastAsia="hr-HR"/>
              </w:rPr>
              <w:t xml:space="preserve"> Pročitaj što je kralj tražio od nje. Kako je djevojka to riješila? Što je tada odlučio kralj? Koji je uvjet prilikom ženidbe dao kralj djevojci? Koga je jednog dana žena čula u šetnji? Zašto je kraljica odlučila spasiti zatvorenike? Kako ih je spasila? Zašto se kralju to nije sviđalo? Što je kralj tražio od kraljice? Kako je kraljica svojom mudrošću ipak uspjela pobijediti kralja i ostati mu supruga</w:t>
            </w:r>
            <w:r>
              <w:rPr>
                <w:rFonts w:eastAsia="Times New Roman" w:cstheme="minorHAnsi"/>
                <w:color w:val="231F20"/>
                <w:sz w:val="18"/>
                <w:szCs w:val="18"/>
                <w:lang w:eastAsia="hr-HR"/>
              </w:rPr>
              <w:t>?</w:t>
            </w:r>
            <w:r w:rsidRPr="00E07905">
              <w:rPr>
                <w:rFonts w:eastAsia="Times New Roman" w:cstheme="minorHAnsi"/>
                <w:color w:val="231F20"/>
                <w:sz w:val="18"/>
                <w:szCs w:val="18"/>
                <w:lang w:eastAsia="hr-HR"/>
              </w:rPr>
              <w:t xml:space="preserve"> Kako je bajka završila?</w:t>
            </w:r>
          </w:p>
        </w:tc>
        <w:tc>
          <w:tcPr>
            <w:tcW w:w="2239" w:type="dxa"/>
            <w:vMerge/>
          </w:tcPr>
          <w:p w14:paraId="2AC56885" w14:textId="77777777" w:rsidR="00AB62B1" w:rsidRPr="00E07905" w:rsidRDefault="00AB62B1" w:rsidP="00E07905">
            <w:pPr>
              <w:rPr>
                <w:rFonts w:ascii="Calibri" w:eastAsia="Calibri" w:hAnsi="Calibri" w:cs="Calibri"/>
                <w:b/>
                <w:color w:val="000000"/>
                <w:sz w:val="18"/>
                <w:szCs w:val="18"/>
              </w:rPr>
            </w:pPr>
          </w:p>
        </w:tc>
        <w:tc>
          <w:tcPr>
            <w:tcW w:w="2014" w:type="dxa"/>
            <w:vMerge/>
          </w:tcPr>
          <w:p w14:paraId="72479061" w14:textId="77777777" w:rsidR="00AB62B1" w:rsidRPr="00E07905" w:rsidRDefault="00AB62B1" w:rsidP="00E07905">
            <w:pPr>
              <w:rPr>
                <w:rFonts w:ascii="Calibri" w:eastAsia="Calibri" w:hAnsi="Calibri" w:cs="Calibri"/>
                <w:sz w:val="18"/>
                <w:szCs w:val="18"/>
              </w:rPr>
            </w:pPr>
          </w:p>
        </w:tc>
      </w:tr>
      <w:tr w:rsidR="00AB62B1" w:rsidRPr="00E07905" w14:paraId="48DA1A63" w14:textId="77777777" w:rsidTr="00AB62B1">
        <w:trPr>
          <w:trHeight w:val="558"/>
        </w:trPr>
        <w:tc>
          <w:tcPr>
            <w:tcW w:w="10094" w:type="dxa"/>
            <w:gridSpan w:val="4"/>
          </w:tcPr>
          <w:p w14:paraId="35121CDD" w14:textId="44F6D408" w:rsidR="00AB62B1" w:rsidRDefault="00AB62B1" w:rsidP="001648E2">
            <w:pPr>
              <w:textAlignment w:val="baseline"/>
              <w:rPr>
                <w:rFonts w:eastAsia="Times New Roman" w:cstheme="minorHAnsi"/>
                <w:b/>
                <w:bCs/>
                <w:color w:val="231F20"/>
                <w:sz w:val="18"/>
                <w:szCs w:val="18"/>
                <w:lang w:eastAsia="hr-HR"/>
              </w:rPr>
            </w:pPr>
            <w:r w:rsidRPr="00E07905">
              <w:rPr>
                <w:rFonts w:eastAsia="Times New Roman" w:cstheme="minorHAnsi"/>
                <w:b/>
                <w:bCs/>
                <w:color w:val="231F20"/>
                <w:sz w:val="18"/>
                <w:szCs w:val="18"/>
                <w:lang w:eastAsia="hr-HR"/>
              </w:rPr>
              <w:t>4. SNALAZIM SE U PRIČI</w:t>
            </w:r>
          </w:p>
          <w:p w14:paraId="4C3110AC" w14:textId="77777777" w:rsidR="00AB62B1" w:rsidRPr="00E07905" w:rsidRDefault="00AB62B1" w:rsidP="00E25DA8">
            <w:pPr>
              <w:textAlignment w:val="baseline"/>
              <w:rPr>
                <w:rFonts w:eastAsia="Times New Roman" w:cstheme="minorHAnsi"/>
                <w:b/>
                <w:bCs/>
                <w:color w:val="231F20"/>
                <w:sz w:val="18"/>
                <w:szCs w:val="18"/>
                <w:lang w:eastAsia="hr-HR"/>
              </w:rPr>
            </w:pPr>
          </w:p>
          <w:p w14:paraId="12EA075B" w14:textId="665F1AD1" w:rsidR="00AB62B1" w:rsidRPr="00E07905" w:rsidRDefault="00AB62B1" w:rsidP="001648E2">
            <w:pPr>
              <w:textAlignment w:val="baseline"/>
              <w:rPr>
                <w:rFonts w:eastAsia="Times New Roman" w:cstheme="minorHAnsi"/>
                <w:color w:val="231F20"/>
                <w:sz w:val="18"/>
                <w:szCs w:val="18"/>
                <w:lang w:eastAsia="hr-HR"/>
              </w:rPr>
            </w:pPr>
            <w:r w:rsidRPr="00E07905">
              <w:rPr>
                <w:rFonts w:eastAsia="Times New Roman" w:cstheme="minorHAnsi"/>
                <w:b/>
                <w:bCs/>
                <w:color w:val="231F20"/>
                <w:sz w:val="18"/>
                <w:szCs w:val="18"/>
                <w:lang w:eastAsia="hr-HR"/>
              </w:rPr>
              <w:t>Ishodi aktivnosti</w:t>
            </w:r>
            <w:r w:rsidRPr="00E07905">
              <w:rPr>
                <w:rFonts w:eastAsia="Times New Roman" w:cstheme="minorHAnsi"/>
                <w:color w:val="231F20"/>
                <w:sz w:val="18"/>
                <w:szCs w:val="18"/>
                <w:lang w:eastAsia="hr-HR"/>
              </w:rPr>
              <w:t>: povezuje sadržaj, temu i motive teksta s vlastitim iskustvom</w:t>
            </w:r>
            <w:r>
              <w:rPr>
                <w:rFonts w:eastAsia="Times New Roman" w:cstheme="minorHAnsi"/>
                <w:color w:val="231F20"/>
                <w:sz w:val="18"/>
                <w:szCs w:val="18"/>
                <w:lang w:eastAsia="hr-HR"/>
              </w:rPr>
              <w:t>;</w:t>
            </w:r>
            <w:r w:rsidRPr="00E07905">
              <w:rPr>
                <w:rFonts w:eastAsia="Times New Roman" w:cstheme="minorHAnsi"/>
                <w:color w:val="231F20"/>
                <w:sz w:val="18"/>
                <w:szCs w:val="18"/>
                <w:lang w:eastAsia="hr-HR"/>
              </w:rPr>
              <w:t xml:space="preserve"> objašnjava osnovna obilježja pripovijetke, pjesme, bajke, basne, zagonetke, igrokaza, biografije i dječjega romana, mudre izreke</w:t>
            </w:r>
            <w:r>
              <w:rPr>
                <w:rFonts w:eastAsia="Times New Roman" w:cstheme="minorHAnsi"/>
                <w:color w:val="231F20"/>
                <w:sz w:val="18"/>
                <w:szCs w:val="18"/>
                <w:lang w:eastAsia="hr-HR"/>
              </w:rPr>
              <w:t>;</w:t>
            </w:r>
            <w:r w:rsidRPr="00E07905">
              <w:rPr>
                <w:rFonts w:eastAsia="Times New Roman" w:cstheme="minorHAnsi"/>
                <w:color w:val="231F20"/>
                <w:sz w:val="18"/>
                <w:szCs w:val="18"/>
                <w:lang w:eastAsia="hr-HR"/>
              </w:rPr>
              <w:t xml:space="preserve"> prepoznaje obilježja proznih tekstova: događaj, likovi, pripovjedne tehnike</w:t>
            </w:r>
            <w:r>
              <w:rPr>
                <w:rFonts w:eastAsia="Times New Roman" w:cstheme="minorHAnsi"/>
                <w:color w:val="231F20"/>
                <w:sz w:val="18"/>
                <w:szCs w:val="18"/>
                <w:lang w:eastAsia="hr-HR"/>
              </w:rPr>
              <w:t>.</w:t>
            </w:r>
          </w:p>
          <w:p w14:paraId="7EAC393D" w14:textId="77777777" w:rsidR="00AB62B1" w:rsidRPr="00E07905" w:rsidRDefault="00AB62B1" w:rsidP="00E25DA8">
            <w:pPr>
              <w:textAlignment w:val="baseline"/>
              <w:rPr>
                <w:rFonts w:eastAsia="Times New Roman" w:cstheme="minorHAnsi"/>
                <w:color w:val="231F20"/>
                <w:sz w:val="18"/>
                <w:szCs w:val="18"/>
                <w:lang w:eastAsia="hr-HR"/>
              </w:rPr>
            </w:pPr>
          </w:p>
          <w:p w14:paraId="3728E2F5" w14:textId="77777777" w:rsidR="00AB62B1" w:rsidRPr="00E07905" w:rsidRDefault="00AB62B1" w:rsidP="00E07905">
            <w:pPr>
              <w:spacing w:after="48"/>
              <w:textAlignment w:val="baseline"/>
              <w:rPr>
                <w:rFonts w:eastAsia="Times New Roman" w:cstheme="minorHAnsi"/>
                <w:b/>
                <w:bCs/>
                <w:color w:val="231F20"/>
                <w:sz w:val="18"/>
                <w:szCs w:val="18"/>
                <w:lang w:eastAsia="hr-HR"/>
              </w:rPr>
            </w:pPr>
            <w:r w:rsidRPr="00E07905">
              <w:rPr>
                <w:rFonts w:eastAsia="Times New Roman" w:cstheme="minorHAnsi"/>
                <w:b/>
                <w:bCs/>
                <w:color w:val="231F20"/>
                <w:sz w:val="18"/>
                <w:szCs w:val="18"/>
                <w:lang w:eastAsia="hr-HR"/>
              </w:rPr>
              <w:t xml:space="preserve">Opis aktivnosti: </w:t>
            </w:r>
          </w:p>
          <w:p w14:paraId="15EF779A" w14:textId="6A27B09D" w:rsidR="00AB62B1" w:rsidRPr="00E07905" w:rsidRDefault="00AB62B1" w:rsidP="001648E2">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Učiteljica/učitelj potiče učenike da prepoznaju zašto je ovo bajka. Ponavljaju ponovno što je bajka i po čemu ih prepoznajemo</w:t>
            </w:r>
            <w:r>
              <w:rPr>
                <w:rFonts w:eastAsia="Times New Roman" w:cstheme="minorHAnsi"/>
                <w:color w:val="231F20"/>
                <w:sz w:val="18"/>
                <w:szCs w:val="18"/>
                <w:lang w:eastAsia="hr-HR"/>
              </w:rPr>
              <w:t xml:space="preserve">: </w:t>
            </w:r>
            <w:r w:rsidRPr="00E07905">
              <w:rPr>
                <w:rFonts w:eastAsia="Times New Roman" w:cstheme="minorHAnsi"/>
                <w:color w:val="231F20"/>
                <w:sz w:val="18"/>
                <w:szCs w:val="18"/>
                <w:lang w:eastAsia="hr-HR"/>
              </w:rPr>
              <w:t xml:space="preserve">Tko je napisao ovu bajku? Učiteljica/učitelj navodi učenike da zaključe koja je tema bajke i zašto se bajka zove </w:t>
            </w:r>
            <w:r w:rsidRPr="001648E2">
              <w:rPr>
                <w:rFonts w:eastAsia="Times New Roman" w:cstheme="minorHAnsi"/>
                <w:i/>
                <w:iCs/>
                <w:color w:val="231F20"/>
                <w:sz w:val="18"/>
                <w:szCs w:val="18"/>
                <w:lang w:eastAsia="hr-HR"/>
              </w:rPr>
              <w:t>Mudra žena</w:t>
            </w:r>
            <w:r w:rsidRPr="00E07905">
              <w:rPr>
                <w:rFonts w:eastAsia="Times New Roman" w:cstheme="minorHAnsi"/>
                <w:color w:val="231F20"/>
                <w:sz w:val="18"/>
                <w:szCs w:val="18"/>
                <w:lang w:eastAsia="hr-HR"/>
              </w:rPr>
              <w:t>. Komunikacijska situacija: Gdje se odvija radnja ove bajke? Tko se sve spominje u bajci? Tko su glavni likovi u bajci i koje osobine prepoznaješ kod njih? Koju pouku možeš izvući iz ove bajke? Što znači biti mudar? Objasni. Možemo li razvijati svoju mudrost? Objasni. Poznati znanstvenik i fizičar Albert Einstein je izjavio „Ako želite da djeca budu pametna, čitajte im bajke. Ako želite da budu još pametnija, čitajte im još bajki." Slažete li se s njim?</w:t>
            </w:r>
          </w:p>
          <w:p w14:paraId="38262663" w14:textId="5B0F9123" w:rsidR="00AB62B1" w:rsidRPr="00E07905" w:rsidRDefault="00AB62B1" w:rsidP="001648E2">
            <w:pPr>
              <w:textAlignment w:val="baseline"/>
              <w:rPr>
                <w:rFonts w:ascii="Calibri" w:eastAsia="Calibri" w:hAnsi="Calibri" w:cs="Calibri"/>
                <w:sz w:val="18"/>
                <w:szCs w:val="18"/>
              </w:rPr>
            </w:pPr>
            <w:r w:rsidRPr="00E07905">
              <w:rPr>
                <w:rFonts w:ascii="Calibri" w:eastAsia="Calibri" w:hAnsi="Calibri" w:cs="Calibri"/>
                <w:sz w:val="18"/>
                <w:szCs w:val="18"/>
              </w:rPr>
              <w:t>Rad s udžbenikom: Učiteljica/učitelj potiče učenike da samostalno u udžbeniku riješe zadatke na 71. stranici. U prvom</w:t>
            </w:r>
            <w:r>
              <w:rPr>
                <w:rFonts w:ascii="Calibri" w:eastAsia="Calibri" w:hAnsi="Calibri" w:cs="Calibri"/>
                <w:sz w:val="18"/>
                <w:szCs w:val="18"/>
              </w:rPr>
              <w:t>e</w:t>
            </w:r>
            <w:r w:rsidRPr="00E07905">
              <w:rPr>
                <w:rFonts w:ascii="Calibri" w:eastAsia="Calibri" w:hAnsi="Calibri" w:cs="Calibri"/>
                <w:sz w:val="18"/>
                <w:szCs w:val="18"/>
              </w:rPr>
              <w:t xml:space="preserve"> zadatku učenici odgovaraju koja je tri cvijeta djevojka poslala kralju i zašto mu je poslala baš ta tri cvijeta. U drugom</w:t>
            </w:r>
            <w:r>
              <w:rPr>
                <w:rFonts w:ascii="Calibri" w:eastAsia="Calibri" w:hAnsi="Calibri" w:cs="Calibri"/>
                <w:sz w:val="18"/>
                <w:szCs w:val="18"/>
              </w:rPr>
              <w:t>e</w:t>
            </w:r>
            <w:r w:rsidRPr="00E07905">
              <w:rPr>
                <w:rFonts w:ascii="Calibri" w:eastAsia="Calibri" w:hAnsi="Calibri" w:cs="Calibri"/>
                <w:sz w:val="18"/>
                <w:szCs w:val="18"/>
              </w:rPr>
              <w:t xml:space="preserve"> zadatku trebaju pronaći tri događaja iz bajke u kojima je žena pokazala svoju mudrost.</w:t>
            </w:r>
          </w:p>
          <w:p w14:paraId="7F9C10B3" w14:textId="4B065F8D" w:rsidR="00AB62B1" w:rsidRPr="00E07905" w:rsidRDefault="00AB62B1" w:rsidP="001648E2">
            <w:pPr>
              <w:textAlignment w:val="baseline"/>
              <w:rPr>
                <w:rFonts w:ascii="Calibri" w:eastAsia="Calibri" w:hAnsi="Calibri" w:cs="Calibri"/>
                <w:sz w:val="18"/>
                <w:szCs w:val="18"/>
              </w:rPr>
            </w:pPr>
            <w:r w:rsidRPr="00E07905">
              <w:rPr>
                <w:rFonts w:ascii="Calibri" w:eastAsia="Calibri" w:hAnsi="Calibri" w:cs="Calibri"/>
                <w:sz w:val="18"/>
                <w:szCs w:val="18"/>
              </w:rPr>
              <w:t xml:space="preserve">Kada učenici riješe zadatke, slijedi zajednička analiza točnosti napisanoga. </w:t>
            </w:r>
          </w:p>
          <w:p w14:paraId="35DEE686" w14:textId="77777777" w:rsidR="00AB62B1" w:rsidRDefault="00AB62B1" w:rsidP="001648E2">
            <w:pPr>
              <w:textAlignment w:val="baseline"/>
              <w:rPr>
                <w:rFonts w:ascii="Calibri" w:eastAsia="Calibri" w:hAnsi="Calibri" w:cs="Calibri"/>
                <w:sz w:val="18"/>
                <w:szCs w:val="18"/>
              </w:rPr>
            </w:pPr>
            <w:r w:rsidRPr="00E07905">
              <w:rPr>
                <w:rFonts w:ascii="Calibri" w:eastAsia="Calibri" w:hAnsi="Calibri" w:cs="Calibri"/>
                <w:sz w:val="18"/>
                <w:szCs w:val="18"/>
              </w:rPr>
              <w:t>Učiteljica/učitelj piše, naslov priče, ime pisca, temu priče, likove i osobine, poruku djela te redoslijed događaja, na ploču, a učenici prepisuju u bilježnice.</w:t>
            </w:r>
          </w:p>
          <w:p w14:paraId="67028AA1" w14:textId="53246260" w:rsidR="00AB62B1" w:rsidRPr="00E07905" w:rsidRDefault="00AB62B1" w:rsidP="001648E2">
            <w:pPr>
              <w:textAlignment w:val="baseline"/>
              <w:rPr>
                <w:rFonts w:ascii="Calibri" w:eastAsia="Calibri" w:hAnsi="Calibri" w:cs="Calibri"/>
                <w:sz w:val="18"/>
                <w:szCs w:val="18"/>
              </w:rPr>
            </w:pPr>
          </w:p>
        </w:tc>
        <w:tc>
          <w:tcPr>
            <w:tcW w:w="2239" w:type="dxa"/>
            <w:vMerge/>
          </w:tcPr>
          <w:p w14:paraId="678D33ED" w14:textId="77777777" w:rsidR="00AB62B1" w:rsidRPr="00E07905" w:rsidRDefault="00AB62B1" w:rsidP="00E07905">
            <w:pPr>
              <w:rPr>
                <w:rFonts w:ascii="Calibri" w:eastAsia="Calibri" w:hAnsi="Calibri" w:cs="Calibri"/>
                <w:b/>
                <w:color w:val="000000"/>
                <w:sz w:val="18"/>
                <w:szCs w:val="18"/>
              </w:rPr>
            </w:pPr>
          </w:p>
        </w:tc>
        <w:tc>
          <w:tcPr>
            <w:tcW w:w="2014" w:type="dxa"/>
            <w:vMerge/>
          </w:tcPr>
          <w:p w14:paraId="2F0E0B74" w14:textId="77777777" w:rsidR="00AB62B1" w:rsidRPr="00E07905" w:rsidRDefault="00AB62B1" w:rsidP="00E07905">
            <w:pPr>
              <w:rPr>
                <w:rFonts w:ascii="Calibri" w:eastAsia="Calibri" w:hAnsi="Calibri" w:cs="Calibri"/>
                <w:sz w:val="18"/>
                <w:szCs w:val="18"/>
              </w:rPr>
            </w:pPr>
          </w:p>
        </w:tc>
      </w:tr>
      <w:tr w:rsidR="00AB62B1" w:rsidRPr="00E07905" w14:paraId="5008D909" w14:textId="77777777" w:rsidTr="00AB62B1">
        <w:trPr>
          <w:trHeight w:val="2117"/>
        </w:trPr>
        <w:tc>
          <w:tcPr>
            <w:tcW w:w="10094" w:type="dxa"/>
            <w:gridSpan w:val="4"/>
          </w:tcPr>
          <w:p w14:paraId="22B6B12E" w14:textId="40017FF5" w:rsidR="00AB62B1" w:rsidRDefault="00AB62B1" w:rsidP="00E07905">
            <w:pPr>
              <w:rPr>
                <w:rFonts w:ascii="Calibri" w:eastAsia="Calibri" w:hAnsi="Calibri" w:cs="Calibri"/>
                <w:b/>
                <w:bCs/>
                <w:sz w:val="18"/>
                <w:szCs w:val="18"/>
              </w:rPr>
            </w:pPr>
            <w:r w:rsidRPr="00E07905">
              <w:rPr>
                <w:rFonts w:ascii="Calibri" w:eastAsia="Calibri" w:hAnsi="Calibri" w:cs="Calibri"/>
                <w:b/>
                <w:bCs/>
                <w:sz w:val="18"/>
                <w:szCs w:val="18"/>
              </w:rPr>
              <w:lastRenderedPageBreak/>
              <w:t>5. MOŽEMO I OVO</w:t>
            </w:r>
          </w:p>
          <w:p w14:paraId="1496BDF6" w14:textId="77777777" w:rsidR="00AB62B1" w:rsidRPr="00E07905" w:rsidRDefault="00AB62B1" w:rsidP="00E07905">
            <w:pPr>
              <w:rPr>
                <w:rFonts w:ascii="Calibri" w:eastAsia="Calibri" w:hAnsi="Calibri" w:cs="Calibri"/>
                <w:b/>
                <w:bCs/>
                <w:sz w:val="18"/>
                <w:szCs w:val="18"/>
              </w:rPr>
            </w:pPr>
          </w:p>
          <w:p w14:paraId="4D6CD3C5" w14:textId="377D0643" w:rsidR="00AB62B1" w:rsidRPr="00E07905" w:rsidRDefault="00AB62B1" w:rsidP="00E07905">
            <w:pPr>
              <w:rPr>
                <w:rFonts w:ascii="Calibri" w:eastAsia="Calibri" w:hAnsi="Calibri" w:cs="Calibri"/>
                <w:sz w:val="18"/>
                <w:szCs w:val="18"/>
              </w:rPr>
            </w:pPr>
            <w:r w:rsidRPr="00E07905">
              <w:rPr>
                <w:rFonts w:ascii="Calibri" w:eastAsia="Calibri" w:hAnsi="Calibri" w:cs="Calibri"/>
                <w:b/>
                <w:bCs/>
                <w:sz w:val="18"/>
                <w:szCs w:val="18"/>
              </w:rPr>
              <w:t xml:space="preserve">Ishodi aktivnosti: </w:t>
            </w:r>
            <w:r w:rsidRPr="00E07905">
              <w:rPr>
                <w:rFonts w:ascii="Calibri" w:eastAsia="Calibri" w:hAnsi="Calibri" w:cs="Calibri"/>
                <w:sz w:val="18"/>
                <w:szCs w:val="18"/>
              </w:rPr>
              <w:t>koristi se jezičnim vještinama, aktivnim rječnikom i temeljnim znanjima radi oblikovanja uradaka u kojima dolazi do izražaja kreativnost, originalnost i stvaralačko mišljenje</w:t>
            </w:r>
            <w:r>
              <w:rPr>
                <w:rFonts w:ascii="Calibri" w:eastAsia="Calibri" w:hAnsi="Calibri" w:cs="Calibri"/>
                <w:sz w:val="18"/>
                <w:szCs w:val="18"/>
              </w:rPr>
              <w:t>;</w:t>
            </w:r>
            <w:r w:rsidRPr="00E07905">
              <w:rPr>
                <w:rFonts w:ascii="Calibri" w:eastAsia="Calibri" w:hAnsi="Calibri" w:cs="Calibri"/>
                <w:sz w:val="18"/>
                <w:szCs w:val="18"/>
              </w:rPr>
              <w:t xml:space="preserve"> stvara različite individualne uratke: pripovijeda sadržaj književnoga teksta iz perspektive drugoga lika, vremena ili mjesta</w:t>
            </w:r>
            <w:r>
              <w:rPr>
                <w:rFonts w:ascii="Calibri" w:eastAsia="Calibri" w:hAnsi="Calibri" w:cs="Calibri"/>
                <w:sz w:val="18"/>
                <w:szCs w:val="18"/>
              </w:rPr>
              <w:t>;</w:t>
            </w:r>
            <w:r w:rsidRPr="00E07905">
              <w:rPr>
                <w:rFonts w:ascii="Calibri" w:eastAsia="Calibri" w:hAnsi="Calibri" w:cs="Calibri"/>
                <w:sz w:val="18"/>
                <w:szCs w:val="18"/>
              </w:rPr>
              <w:t xml:space="preserve"> izražajno čita književne tekstove, recitira/</w:t>
            </w:r>
            <w:proofErr w:type="spellStart"/>
            <w:r w:rsidRPr="00E07905">
              <w:rPr>
                <w:rFonts w:ascii="Calibri" w:eastAsia="Calibri" w:hAnsi="Calibri" w:cs="Calibri"/>
                <w:sz w:val="18"/>
                <w:szCs w:val="18"/>
              </w:rPr>
              <w:t>krasnoslovi</w:t>
            </w:r>
            <w:proofErr w:type="spellEnd"/>
            <w:r w:rsidRPr="00E07905">
              <w:rPr>
                <w:rFonts w:ascii="Calibri" w:eastAsia="Calibri" w:hAnsi="Calibri" w:cs="Calibri"/>
                <w:sz w:val="18"/>
                <w:szCs w:val="18"/>
              </w:rPr>
              <w:t xml:space="preserve">, piše dnevnik, snima </w:t>
            </w:r>
            <w:proofErr w:type="spellStart"/>
            <w:r w:rsidRPr="00E07905">
              <w:rPr>
                <w:rFonts w:ascii="Calibri" w:eastAsia="Calibri" w:hAnsi="Calibri" w:cs="Calibri"/>
                <w:sz w:val="18"/>
                <w:szCs w:val="18"/>
              </w:rPr>
              <w:t>audioprilog</w:t>
            </w:r>
            <w:proofErr w:type="spellEnd"/>
            <w:r w:rsidRPr="00E07905">
              <w:rPr>
                <w:rFonts w:ascii="Calibri" w:eastAsia="Calibri" w:hAnsi="Calibri" w:cs="Calibri"/>
                <w:sz w:val="18"/>
                <w:szCs w:val="18"/>
              </w:rPr>
              <w:t xml:space="preserve">, stvara </w:t>
            </w:r>
            <w:proofErr w:type="spellStart"/>
            <w:r w:rsidRPr="00E07905">
              <w:rPr>
                <w:rFonts w:ascii="Calibri" w:eastAsia="Calibri" w:hAnsi="Calibri" w:cs="Calibri"/>
                <w:sz w:val="18"/>
                <w:szCs w:val="18"/>
              </w:rPr>
              <w:t>fotopriču</w:t>
            </w:r>
            <w:proofErr w:type="spellEnd"/>
            <w:r w:rsidRPr="00E07905">
              <w:rPr>
                <w:rFonts w:ascii="Calibri" w:eastAsia="Calibri" w:hAnsi="Calibri" w:cs="Calibri"/>
                <w:sz w:val="18"/>
                <w:szCs w:val="18"/>
              </w:rPr>
              <w:t xml:space="preserve"> ili </w:t>
            </w:r>
            <w:proofErr w:type="spellStart"/>
            <w:r w:rsidRPr="00E07905">
              <w:rPr>
                <w:rFonts w:ascii="Calibri" w:eastAsia="Calibri" w:hAnsi="Calibri" w:cs="Calibri"/>
                <w:sz w:val="18"/>
                <w:szCs w:val="18"/>
              </w:rPr>
              <w:t>fotostrip</w:t>
            </w:r>
            <w:proofErr w:type="spellEnd"/>
            <w:r>
              <w:rPr>
                <w:rFonts w:ascii="Calibri" w:eastAsia="Calibri" w:hAnsi="Calibri" w:cs="Calibri"/>
                <w:sz w:val="18"/>
                <w:szCs w:val="18"/>
              </w:rPr>
              <w:t>.</w:t>
            </w:r>
          </w:p>
          <w:p w14:paraId="53800DB1" w14:textId="77777777" w:rsidR="00AB62B1" w:rsidRPr="00E07905" w:rsidRDefault="00AB62B1" w:rsidP="00E07905">
            <w:pPr>
              <w:rPr>
                <w:rFonts w:ascii="Calibri" w:eastAsia="Calibri" w:hAnsi="Calibri" w:cs="Calibri"/>
                <w:sz w:val="18"/>
                <w:szCs w:val="18"/>
              </w:rPr>
            </w:pPr>
          </w:p>
          <w:p w14:paraId="2D6A67B3" w14:textId="77777777" w:rsidR="00AB62B1" w:rsidRDefault="00AB62B1" w:rsidP="00E07905">
            <w:pPr>
              <w:rPr>
                <w:rFonts w:ascii="Calibri" w:eastAsia="Calibri" w:hAnsi="Calibri" w:cs="Calibri"/>
                <w:sz w:val="18"/>
                <w:szCs w:val="18"/>
              </w:rPr>
            </w:pPr>
            <w:r w:rsidRPr="00E07905">
              <w:rPr>
                <w:rFonts w:ascii="Calibri" w:eastAsia="Calibri" w:hAnsi="Calibri" w:cs="Calibri"/>
                <w:b/>
                <w:bCs/>
                <w:sz w:val="18"/>
                <w:szCs w:val="18"/>
              </w:rPr>
              <w:t>Opis aktivnosti</w:t>
            </w:r>
            <w:r w:rsidRPr="00E07905">
              <w:rPr>
                <w:rFonts w:ascii="Calibri" w:eastAsia="Calibri" w:hAnsi="Calibri" w:cs="Calibri"/>
                <w:sz w:val="18"/>
                <w:szCs w:val="18"/>
              </w:rPr>
              <w:t xml:space="preserve">: </w:t>
            </w:r>
          </w:p>
          <w:p w14:paraId="7286BA1E" w14:textId="5265FB66" w:rsidR="00AB62B1" w:rsidRPr="00E07905" w:rsidRDefault="00AB62B1" w:rsidP="00E07905">
            <w:pPr>
              <w:rPr>
                <w:rFonts w:ascii="Calibri" w:eastAsia="Calibri" w:hAnsi="Calibri" w:cs="Calibri"/>
                <w:sz w:val="18"/>
                <w:szCs w:val="18"/>
              </w:rPr>
            </w:pPr>
            <w:r w:rsidRPr="00E07905">
              <w:rPr>
                <w:rFonts w:ascii="Calibri" w:eastAsia="Calibri" w:hAnsi="Calibri" w:cs="Calibri"/>
                <w:sz w:val="18"/>
                <w:szCs w:val="18"/>
              </w:rPr>
              <w:t>Učiteljica/učitelj dijeli učenike u nekoliko skupina. Svaka skupina dobiva omotnicu sa zadatkom:</w:t>
            </w:r>
          </w:p>
          <w:p w14:paraId="55984D1C" w14:textId="324217A6" w:rsidR="00AB62B1" w:rsidRPr="0009634F" w:rsidRDefault="00AB62B1" w:rsidP="0009634F">
            <w:pPr>
              <w:rPr>
                <w:rFonts w:ascii="Calibri" w:eastAsia="Calibri" w:hAnsi="Calibri" w:cs="Calibri"/>
                <w:b/>
                <w:bCs/>
                <w:sz w:val="18"/>
                <w:szCs w:val="18"/>
              </w:rPr>
            </w:pPr>
            <w:r w:rsidRPr="0009634F">
              <w:rPr>
                <w:rFonts w:ascii="Calibri" w:eastAsia="Calibri" w:hAnsi="Calibri" w:cs="Calibri"/>
                <w:sz w:val="18"/>
                <w:szCs w:val="18"/>
              </w:rPr>
              <w:t xml:space="preserve">1. skupina </w:t>
            </w:r>
            <w:r w:rsidRPr="0009634F">
              <w:rPr>
                <w:rFonts w:ascii="Calibri" w:eastAsia="Calibri" w:hAnsi="Calibri" w:cs="Calibri"/>
                <w:b/>
                <w:bCs/>
                <w:sz w:val="18"/>
                <w:szCs w:val="18"/>
              </w:rPr>
              <w:t xml:space="preserve">: </w:t>
            </w:r>
            <w:r w:rsidRPr="0009634F">
              <w:rPr>
                <w:rFonts w:ascii="Calibri" w:eastAsia="Calibri" w:hAnsi="Calibri" w:cs="Calibri"/>
                <w:sz w:val="18"/>
                <w:szCs w:val="18"/>
              </w:rPr>
              <w:t xml:space="preserve">Napišite bajku </w:t>
            </w:r>
            <w:r w:rsidRPr="0009634F">
              <w:rPr>
                <w:rFonts w:ascii="Calibri" w:eastAsia="Calibri" w:hAnsi="Calibri" w:cs="Calibri"/>
                <w:i/>
                <w:iCs/>
                <w:sz w:val="18"/>
                <w:szCs w:val="18"/>
              </w:rPr>
              <w:t>Mudra žena</w:t>
            </w:r>
            <w:r w:rsidRPr="0009634F">
              <w:rPr>
                <w:rFonts w:ascii="Calibri" w:eastAsia="Calibri" w:hAnsi="Calibri" w:cs="Calibri"/>
                <w:sz w:val="18"/>
                <w:szCs w:val="18"/>
              </w:rPr>
              <w:t xml:space="preserve"> u</w:t>
            </w:r>
            <w:r w:rsidRPr="0009634F">
              <w:rPr>
                <w:rFonts w:ascii="Calibri" w:eastAsia="Calibri" w:hAnsi="Calibri" w:cs="Calibri"/>
                <w:b/>
                <w:bCs/>
                <w:sz w:val="18"/>
                <w:szCs w:val="18"/>
              </w:rPr>
              <w:t xml:space="preserve"> </w:t>
            </w:r>
            <w:r w:rsidRPr="0009634F">
              <w:rPr>
                <w:rFonts w:ascii="Calibri" w:eastAsia="Calibri" w:hAnsi="Calibri" w:cs="Calibri"/>
                <w:sz w:val="18"/>
                <w:szCs w:val="18"/>
              </w:rPr>
              <w:t>obliku igrokaza. Pazite da napišete i sve potrebne didaskalije. Podijelite uloge unutar skupine i uvježbajte dramatizaciju igrokaza.</w:t>
            </w:r>
          </w:p>
          <w:p w14:paraId="19372511" w14:textId="11475766" w:rsidR="00AB62B1" w:rsidRPr="0009634F" w:rsidRDefault="00AB62B1" w:rsidP="0009634F">
            <w:pPr>
              <w:rPr>
                <w:rFonts w:ascii="Calibri" w:eastAsia="Calibri" w:hAnsi="Calibri" w:cs="Calibri"/>
                <w:sz w:val="18"/>
                <w:szCs w:val="18"/>
              </w:rPr>
            </w:pPr>
            <w:r w:rsidRPr="0009634F">
              <w:rPr>
                <w:rFonts w:ascii="Calibri" w:eastAsia="Calibri" w:hAnsi="Calibri" w:cs="Calibri"/>
                <w:sz w:val="18"/>
                <w:szCs w:val="18"/>
              </w:rPr>
              <w:t xml:space="preserve">2. skupina: Zamislite da ste vi mudra žena i opširno prepričajte bajku u 1. licu, kao da se sve vama dogodilo. </w:t>
            </w:r>
          </w:p>
          <w:p w14:paraId="58481115" w14:textId="3103B81F" w:rsidR="00AB62B1" w:rsidRPr="0009634F" w:rsidRDefault="00AB62B1" w:rsidP="0009634F">
            <w:pPr>
              <w:rPr>
                <w:rFonts w:ascii="Calibri" w:eastAsia="Calibri" w:hAnsi="Calibri" w:cs="Calibri"/>
                <w:sz w:val="18"/>
                <w:szCs w:val="18"/>
              </w:rPr>
            </w:pPr>
            <w:r w:rsidRPr="0009634F">
              <w:rPr>
                <w:rFonts w:ascii="Calibri" w:eastAsia="Calibri" w:hAnsi="Calibri" w:cs="Calibri"/>
                <w:sz w:val="18"/>
                <w:szCs w:val="18"/>
              </w:rPr>
              <w:t>3. skupina: Razmislite kako bi bajka mogla i drugačije završiti. Prepričajte sažeto bajku i osmislite drugačiji završetak.</w:t>
            </w:r>
          </w:p>
          <w:p w14:paraId="7613E623" w14:textId="6C420965" w:rsidR="00AB62B1" w:rsidRDefault="00AB62B1" w:rsidP="0009634F">
            <w:pPr>
              <w:rPr>
                <w:rFonts w:ascii="Calibri" w:eastAsia="Calibri" w:hAnsi="Calibri" w:cs="Calibri"/>
                <w:sz w:val="18"/>
                <w:szCs w:val="18"/>
              </w:rPr>
            </w:pPr>
            <w:r w:rsidRPr="0009634F">
              <w:rPr>
                <w:rFonts w:ascii="Calibri" w:eastAsia="Calibri" w:hAnsi="Calibri" w:cs="Calibri"/>
                <w:sz w:val="18"/>
                <w:szCs w:val="18"/>
              </w:rPr>
              <w:t>4. skupina: Zamislite da se u kraljevom dvorcu pojavio neki novi lik. Osmislite koje bi bile njegove osobine. Na koji dio radnje je mogao utjecati taj novi lik? Prepričajte bajku tako da uvedete novi lik koji će nešto izmijeniti u glavnom dijelu radnje.</w:t>
            </w:r>
          </w:p>
          <w:p w14:paraId="3C6F56F6" w14:textId="77777777" w:rsidR="00AB62B1" w:rsidRPr="0009634F" w:rsidRDefault="00AB62B1" w:rsidP="0009634F">
            <w:pPr>
              <w:rPr>
                <w:rFonts w:ascii="Calibri" w:eastAsia="Calibri" w:hAnsi="Calibri" w:cs="Calibri"/>
                <w:sz w:val="18"/>
                <w:szCs w:val="18"/>
              </w:rPr>
            </w:pPr>
          </w:p>
          <w:p w14:paraId="283D4BBD" w14:textId="74E7439A" w:rsidR="00AB62B1" w:rsidRPr="00E07905" w:rsidRDefault="00AB62B1" w:rsidP="00E07905">
            <w:pPr>
              <w:rPr>
                <w:rFonts w:ascii="Calibri" w:eastAsia="Calibri" w:hAnsi="Calibri" w:cs="Calibri"/>
                <w:sz w:val="18"/>
                <w:szCs w:val="18"/>
              </w:rPr>
            </w:pPr>
            <w:r w:rsidRPr="00E07905">
              <w:rPr>
                <w:rFonts w:ascii="Calibri" w:eastAsia="Calibri" w:hAnsi="Calibri" w:cs="Calibri"/>
                <w:sz w:val="18"/>
                <w:szCs w:val="18"/>
              </w:rPr>
              <w:t xml:space="preserve">Kada skupine osmisle kako bi riješili zadatke slijedi predstavljanje rješenja. Ostali učenici pažljivo slušaju i jačinom pljeska ocjenjuju uspješnost ostvarenosti zadatka. </w:t>
            </w:r>
          </w:p>
          <w:p w14:paraId="5498097B" w14:textId="77777777" w:rsidR="00AB62B1" w:rsidRDefault="00AB62B1" w:rsidP="00E07905">
            <w:pPr>
              <w:rPr>
                <w:rFonts w:ascii="Calibri" w:eastAsia="Calibri" w:hAnsi="Calibri" w:cs="Calibri"/>
                <w:sz w:val="18"/>
                <w:szCs w:val="18"/>
              </w:rPr>
            </w:pPr>
            <w:r w:rsidRPr="00E07905">
              <w:rPr>
                <w:rFonts w:ascii="Calibri" w:eastAsia="Calibri" w:hAnsi="Calibri" w:cs="Calibri"/>
                <w:sz w:val="18"/>
                <w:szCs w:val="18"/>
              </w:rPr>
              <w:t xml:space="preserve">Za domaću zadaću mogu ilustrirati bajku i napisati redoslijed događaja. </w:t>
            </w:r>
          </w:p>
          <w:p w14:paraId="5E29522F" w14:textId="6719672D" w:rsidR="00AB62B1" w:rsidRPr="00E07905" w:rsidRDefault="00AB62B1" w:rsidP="00E07905">
            <w:pPr>
              <w:rPr>
                <w:rFonts w:ascii="Calibri" w:eastAsia="Calibri" w:hAnsi="Calibri" w:cs="Calibri"/>
                <w:sz w:val="18"/>
                <w:szCs w:val="18"/>
              </w:rPr>
            </w:pPr>
          </w:p>
        </w:tc>
        <w:tc>
          <w:tcPr>
            <w:tcW w:w="2239" w:type="dxa"/>
            <w:vMerge/>
          </w:tcPr>
          <w:p w14:paraId="7242B009" w14:textId="77777777" w:rsidR="00AB62B1" w:rsidRPr="00E07905" w:rsidRDefault="00AB62B1" w:rsidP="00E07905">
            <w:pPr>
              <w:rPr>
                <w:rFonts w:ascii="Calibri" w:eastAsia="Calibri" w:hAnsi="Calibri" w:cs="Calibri"/>
                <w:b/>
                <w:color w:val="000000"/>
                <w:sz w:val="18"/>
                <w:szCs w:val="18"/>
              </w:rPr>
            </w:pPr>
          </w:p>
        </w:tc>
        <w:tc>
          <w:tcPr>
            <w:tcW w:w="2014" w:type="dxa"/>
            <w:vMerge/>
          </w:tcPr>
          <w:p w14:paraId="036836BE" w14:textId="77777777" w:rsidR="00AB62B1" w:rsidRPr="00E07905" w:rsidRDefault="00AB62B1" w:rsidP="00E07905">
            <w:pPr>
              <w:rPr>
                <w:rFonts w:ascii="Calibri" w:eastAsia="Calibri" w:hAnsi="Calibri" w:cs="Calibri"/>
                <w:sz w:val="18"/>
                <w:szCs w:val="18"/>
              </w:rPr>
            </w:pPr>
          </w:p>
        </w:tc>
      </w:tr>
      <w:tr w:rsidR="00AB62B1" w:rsidRPr="00E07905" w14:paraId="589DB02A" w14:textId="77777777" w:rsidTr="00AB62B1">
        <w:trPr>
          <w:trHeight w:val="2117"/>
        </w:trPr>
        <w:tc>
          <w:tcPr>
            <w:tcW w:w="10094" w:type="dxa"/>
            <w:gridSpan w:val="4"/>
          </w:tcPr>
          <w:p w14:paraId="51184A29" w14:textId="67B08F3E" w:rsidR="00AB62B1" w:rsidRDefault="00AB62B1" w:rsidP="00E25DA8">
            <w:pPr>
              <w:textAlignment w:val="baseline"/>
              <w:rPr>
                <w:rFonts w:eastAsia="Times New Roman" w:cstheme="minorHAnsi"/>
                <w:b/>
                <w:bCs/>
                <w:color w:val="231F20"/>
                <w:sz w:val="18"/>
                <w:szCs w:val="18"/>
                <w:lang w:eastAsia="hr-HR"/>
              </w:rPr>
            </w:pPr>
            <w:r w:rsidRPr="00E07905">
              <w:rPr>
                <w:rFonts w:eastAsia="Times New Roman" w:cstheme="minorHAnsi"/>
                <w:b/>
                <w:bCs/>
                <w:color w:val="231F20"/>
                <w:sz w:val="18"/>
                <w:szCs w:val="18"/>
                <w:lang w:eastAsia="hr-HR"/>
              </w:rPr>
              <w:t xml:space="preserve">PRIJEDLOG ZAPISA NA PLOČI: </w:t>
            </w:r>
          </w:p>
          <w:p w14:paraId="7B743C60" w14:textId="77777777" w:rsidR="00AB62B1" w:rsidRPr="00E07905" w:rsidRDefault="00AB62B1" w:rsidP="00E25DA8">
            <w:pPr>
              <w:textAlignment w:val="baseline"/>
              <w:rPr>
                <w:rFonts w:eastAsia="Times New Roman" w:cstheme="minorHAnsi"/>
                <w:b/>
                <w:bCs/>
                <w:color w:val="231F20"/>
                <w:sz w:val="18"/>
                <w:szCs w:val="18"/>
                <w:lang w:eastAsia="hr-HR"/>
              </w:rPr>
            </w:pPr>
          </w:p>
          <w:p w14:paraId="422C65B5" w14:textId="7AA54C25" w:rsidR="00AB62B1" w:rsidRPr="00E07905" w:rsidRDefault="00AB62B1" w:rsidP="00E25DA8">
            <w:pPr>
              <w:textAlignment w:val="baseline"/>
              <w:rPr>
                <w:rFonts w:eastAsia="Times New Roman" w:cstheme="minorHAnsi"/>
                <w:b/>
                <w:bCs/>
                <w:color w:val="231F20"/>
                <w:sz w:val="18"/>
                <w:szCs w:val="18"/>
                <w:lang w:eastAsia="hr-HR"/>
              </w:rPr>
            </w:pPr>
            <w:r w:rsidRPr="00E07905">
              <w:rPr>
                <w:rFonts w:eastAsia="Times New Roman" w:cstheme="minorHAnsi"/>
                <w:b/>
                <w:bCs/>
                <w:color w:val="231F20"/>
                <w:sz w:val="18"/>
                <w:szCs w:val="18"/>
                <w:lang w:eastAsia="hr-HR"/>
              </w:rPr>
              <w:t>MUDRA ŽENA</w:t>
            </w:r>
          </w:p>
          <w:p w14:paraId="58FA8B3E" w14:textId="2A0255E4" w:rsidR="00AB62B1" w:rsidRDefault="00AB62B1" w:rsidP="00E25DA8">
            <w:pPr>
              <w:textAlignment w:val="baseline"/>
              <w:rPr>
                <w:rFonts w:eastAsia="Times New Roman" w:cstheme="minorHAnsi"/>
                <w:b/>
                <w:bCs/>
                <w:color w:val="231F20"/>
                <w:sz w:val="18"/>
                <w:szCs w:val="18"/>
                <w:lang w:eastAsia="hr-HR"/>
              </w:rPr>
            </w:pPr>
            <w:r w:rsidRPr="00E07905">
              <w:rPr>
                <w:rFonts w:eastAsia="Times New Roman" w:cstheme="minorHAnsi"/>
                <w:b/>
                <w:bCs/>
                <w:color w:val="231F20"/>
                <w:sz w:val="18"/>
                <w:szCs w:val="18"/>
                <w:lang w:eastAsia="hr-HR"/>
              </w:rPr>
              <w:t>HRVATSKA NARODNA BAJKA</w:t>
            </w:r>
          </w:p>
          <w:p w14:paraId="36A5E78B" w14:textId="77777777" w:rsidR="00AB62B1" w:rsidRPr="00E07905" w:rsidRDefault="00AB62B1" w:rsidP="00E25DA8">
            <w:pPr>
              <w:textAlignment w:val="baseline"/>
              <w:rPr>
                <w:rFonts w:eastAsia="Times New Roman" w:cstheme="minorHAnsi"/>
                <w:b/>
                <w:bCs/>
                <w:color w:val="231F20"/>
                <w:sz w:val="18"/>
                <w:szCs w:val="18"/>
                <w:lang w:eastAsia="hr-HR"/>
              </w:rPr>
            </w:pPr>
          </w:p>
          <w:p w14:paraId="49A82C5B" w14:textId="63BA7EC9" w:rsidR="00AB62B1" w:rsidRPr="00E07905" w:rsidRDefault="00AB62B1" w:rsidP="00E25DA8">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Tema bajke: mudra žena postaje kraljica</w:t>
            </w:r>
          </w:p>
          <w:p w14:paraId="3DEB9A6A" w14:textId="409DE32D" w:rsidR="00AB62B1" w:rsidRPr="00E07905" w:rsidRDefault="00AB62B1" w:rsidP="00E25DA8">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Glavni likovi: kralj i mudra žena</w:t>
            </w:r>
          </w:p>
          <w:p w14:paraId="6BAF77FB" w14:textId="3CCC9AB2" w:rsidR="00AB62B1" w:rsidRPr="00E07905" w:rsidRDefault="00AB62B1" w:rsidP="00E25DA8">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Sporedni lik: otac</w:t>
            </w:r>
          </w:p>
          <w:p w14:paraId="5E093879" w14:textId="058C11C2" w:rsidR="00AB62B1" w:rsidRPr="00E07905" w:rsidRDefault="00AB62B1" w:rsidP="00E25DA8">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Poruka: Mudrost je znanje potrebno za dobar život. Mudrost je najveće blago.</w:t>
            </w:r>
          </w:p>
          <w:p w14:paraId="6992036F" w14:textId="359051E2" w:rsidR="00AB62B1" w:rsidRPr="00E07905" w:rsidRDefault="00AB62B1" w:rsidP="00E25DA8">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„Ako želite da djeca budu pametna, čitajte im bajke. Ako želite da budu još pametnija, čitajte im još bajki." Albert Einstein</w:t>
            </w:r>
          </w:p>
          <w:p w14:paraId="2F1A7667" w14:textId="77777777" w:rsidR="00AB62B1" w:rsidRDefault="00AB62B1" w:rsidP="00E25DA8">
            <w:pPr>
              <w:textAlignment w:val="baseline"/>
              <w:rPr>
                <w:rFonts w:eastAsia="Times New Roman" w:cstheme="minorHAnsi"/>
                <w:color w:val="231F20"/>
                <w:sz w:val="18"/>
                <w:szCs w:val="18"/>
                <w:lang w:eastAsia="hr-HR"/>
              </w:rPr>
            </w:pPr>
            <w:r w:rsidRPr="00E07905">
              <w:rPr>
                <w:rFonts w:eastAsia="Times New Roman" w:cstheme="minorHAnsi"/>
                <w:color w:val="231F20"/>
                <w:sz w:val="18"/>
                <w:szCs w:val="18"/>
                <w:lang w:eastAsia="hr-HR"/>
              </w:rPr>
              <w:t>Mudar je onaj koji… (individualan uradak učenika)</w:t>
            </w:r>
          </w:p>
          <w:p w14:paraId="3F49C28E" w14:textId="15B07F90" w:rsidR="00AB62B1" w:rsidRPr="00E07905" w:rsidRDefault="00AB62B1" w:rsidP="00E25DA8">
            <w:pPr>
              <w:textAlignment w:val="baseline"/>
              <w:rPr>
                <w:rFonts w:eastAsia="Times New Roman" w:cstheme="minorHAnsi"/>
                <w:color w:val="231F20"/>
                <w:sz w:val="18"/>
                <w:szCs w:val="18"/>
                <w:lang w:eastAsia="hr-HR"/>
              </w:rPr>
            </w:pPr>
          </w:p>
        </w:tc>
        <w:tc>
          <w:tcPr>
            <w:tcW w:w="2239" w:type="dxa"/>
            <w:vMerge/>
          </w:tcPr>
          <w:p w14:paraId="0BB9A698" w14:textId="77777777" w:rsidR="00AB62B1" w:rsidRPr="00E07905" w:rsidRDefault="00AB62B1" w:rsidP="00E07905">
            <w:pPr>
              <w:rPr>
                <w:rFonts w:ascii="Calibri" w:eastAsia="Calibri" w:hAnsi="Calibri" w:cs="Calibri"/>
                <w:b/>
                <w:color w:val="000000"/>
                <w:sz w:val="18"/>
                <w:szCs w:val="18"/>
              </w:rPr>
            </w:pPr>
          </w:p>
        </w:tc>
        <w:tc>
          <w:tcPr>
            <w:tcW w:w="2014" w:type="dxa"/>
            <w:vMerge/>
          </w:tcPr>
          <w:p w14:paraId="6C38C2FF" w14:textId="77777777" w:rsidR="00AB62B1" w:rsidRPr="00E07905" w:rsidRDefault="00AB62B1" w:rsidP="00E07905">
            <w:pPr>
              <w:rPr>
                <w:rFonts w:ascii="Calibri" w:eastAsia="Calibri" w:hAnsi="Calibri" w:cs="Calibri"/>
                <w:sz w:val="18"/>
                <w:szCs w:val="18"/>
              </w:rPr>
            </w:pPr>
          </w:p>
        </w:tc>
      </w:tr>
    </w:tbl>
    <w:p w14:paraId="18282769" w14:textId="77777777" w:rsidR="00E07905" w:rsidRPr="00E07905" w:rsidRDefault="00E07905" w:rsidP="00E07905">
      <w:pPr>
        <w:spacing w:line="240" w:lineRule="auto"/>
      </w:pPr>
    </w:p>
    <w:sectPr w:rsidR="00E07905" w:rsidRPr="00E07905" w:rsidSect="00E07905">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335C74"/>
    <w:multiLevelType w:val="hybridMultilevel"/>
    <w:tmpl w:val="C80624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12622A5"/>
    <w:multiLevelType w:val="hybridMultilevel"/>
    <w:tmpl w:val="199CDE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64AD191D"/>
    <w:multiLevelType w:val="hybridMultilevel"/>
    <w:tmpl w:val="8F62163E"/>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20DF0"/>
    <w:rsid w:val="00047640"/>
    <w:rsid w:val="00095E60"/>
    <w:rsid w:val="0009634F"/>
    <w:rsid w:val="000B231E"/>
    <w:rsid w:val="000C5214"/>
    <w:rsid w:val="00121127"/>
    <w:rsid w:val="001559A8"/>
    <w:rsid w:val="00156945"/>
    <w:rsid w:val="00162C99"/>
    <w:rsid w:val="001648E2"/>
    <w:rsid w:val="001B01EC"/>
    <w:rsid w:val="001F05BE"/>
    <w:rsid w:val="00214CD2"/>
    <w:rsid w:val="0023795C"/>
    <w:rsid w:val="00243225"/>
    <w:rsid w:val="0028781C"/>
    <w:rsid w:val="002B4977"/>
    <w:rsid w:val="002B5B4B"/>
    <w:rsid w:val="00351CB2"/>
    <w:rsid w:val="003F0769"/>
    <w:rsid w:val="0040211A"/>
    <w:rsid w:val="004221E1"/>
    <w:rsid w:val="00426671"/>
    <w:rsid w:val="00434855"/>
    <w:rsid w:val="00443D64"/>
    <w:rsid w:val="004C0267"/>
    <w:rsid w:val="004F69CD"/>
    <w:rsid w:val="0056373B"/>
    <w:rsid w:val="00564411"/>
    <w:rsid w:val="005D1123"/>
    <w:rsid w:val="0061308C"/>
    <w:rsid w:val="006270AA"/>
    <w:rsid w:val="00644023"/>
    <w:rsid w:val="0066452E"/>
    <w:rsid w:val="00683964"/>
    <w:rsid w:val="006C74CA"/>
    <w:rsid w:val="006E6C9D"/>
    <w:rsid w:val="00737538"/>
    <w:rsid w:val="007760A6"/>
    <w:rsid w:val="0078657A"/>
    <w:rsid w:val="007A0954"/>
    <w:rsid w:val="007B26D1"/>
    <w:rsid w:val="007B370A"/>
    <w:rsid w:val="007C4386"/>
    <w:rsid w:val="00810596"/>
    <w:rsid w:val="00864C4C"/>
    <w:rsid w:val="00876F45"/>
    <w:rsid w:val="009006BB"/>
    <w:rsid w:val="00913875"/>
    <w:rsid w:val="009153FA"/>
    <w:rsid w:val="009A7356"/>
    <w:rsid w:val="009B6EAD"/>
    <w:rsid w:val="009C1603"/>
    <w:rsid w:val="009C23B5"/>
    <w:rsid w:val="009C4B98"/>
    <w:rsid w:val="009F4C6C"/>
    <w:rsid w:val="00A0012E"/>
    <w:rsid w:val="00A034A3"/>
    <w:rsid w:val="00A5090F"/>
    <w:rsid w:val="00AB086E"/>
    <w:rsid w:val="00AB62B1"/>
    <w:rsid w:val="00B1333C"/>
    <w:rsid w:val="00B318A2"/>
    <w:rsid w:val="00BB2393"/>
    <w:rsid w:val="00C0002F"/>
    <w:rsid w:val="00C17975"/>
    <w:rsid w:val="00C367B6"/>
    <w:rsid w:val="00C5581E"/>
    <w:rsid w:val="00C57A8D"/>
    <w:rsid w:val="00C879F3"/>
    <w:rsid w:val="00CB4C7F"/>
    <w:rsid w:val="00CC4651"/>
    <w:rsid w:val="00CD0022"/>
    <w:rsid w:val="00D00F7B"/>
    <w:rsid w:val="00D50156"/>
    <w:rsid w:val="00D76DBB"/>
    <w:rsid w:val="00DB25CF"/>
    <w:rsid w:val="00DC003D"/>
    <w:rsid w:val="00DE33CB"/>
    <w:rsid w:val="00DF2C16"/>
    <w:rsid w:val="00E07905"/>
    <w:rsid w:val="00E11420"/>
    <w:rsid w:val="00E25DA8"/>
    <w:rsid w:val="00E53A5C"/>
    <w:rsid w:val="00E55634"/>
    <w:rsid w:val="00EA4DB6"/>
    <w:rsid w:val="00EB5C34"/>
    <w:rsid w:val="00EF1C52"/>
    <w:rsid w:val="00F22760"/>
    <w:rsid w:val="00F23BC1"/>
    <w:rsid w:val="00F43FAF"/>
    <w:rsid w:val="00F90B8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93D4F"/>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D00F7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00F7B"/>
    <w:rPr>
      <w:rFonts w:ascii="Segoe UI" w:hAnsi="Segoe UI" w:cs="Segoe UI"/>
      <w:sz w:val="18"/>
      <w:szCs w:val="18"/>
    </w:rPr>
  </w:style>
  <w:style w:type="paragraph" w:customStyle="1" w:styleId="t-8">
    <w:name w:val="t-8"/>
    <w:basedOn w:val="Normal"/>
    <w:rsid w:val="00D5015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66452E"/>
    <w:pPr>
      <w:ind w:left="720"/>
      <w:contextualSpacing/>
    </w:pPr>
  </w:style>
  <w:style w:type="character" w:styleId="Hiperveza">
    <w:name w:val="Hyperlink"/>
    <w:basedOn w:val="Zadanifontodlomka"/>
    <w:uiPriority w:val="99"/>
    <w:unhideWhenUsed/>
    <w:rsid w:val="0078657A"/>
    <w:rPr>
      <w:color w:val="0563C1" w:themeColor="hyperlink"/>
      <w:u w:val="single"/>
    </w:rPr>
  </w:style>
  <w:style w:type="character" w:styleId="Nerijeenospominjanje">
    <w:name w:val="Unresolved Mention"/>
    <w:basedOn w:val="Zadanifontodlomka"/>
    <w:uiPriority w:val="99"/>
    <w:semiHidden/>
    <w:unhideWhenUsed/>
    <w:rsid w:val="007865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917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6428/92646.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1762</Words>
  <Characters>10045</Characters>
  <Application>Microsoft Office Word</Application>
  <DocSecurity>0</DocSecurity>
  <Lines>83</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2022-07-04T16:00:00Z</dcterms:created>
  <dcterms:modified xsi:type="dcterms:W3CDTF">2022-07-04T16:00:00Z</dcterms:modified>
</cp:coreProperties>
</file>