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91117E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950F779" w:rsidR="0091117E" w:rsidRPr="005338AF" w:rsidRDefault="00550872" w:rsidP="00994638">
            <w:pPr>
              <w:ind w:left="142"/>
            </w:pPr>
            <w:r>
              <w:rPr>
                <w:spacing w:val="3"/>
              </w:rPr>
              <w:t xml:space="preserve">BROJEVI; ALGEBRA I FUNKCIJE; MJERENJE; </w:t>
            </w:r>
            <w:r>
              <w:rPr>
                <w:rFonts w:ascii="Calibri" w:hAnsi="Calibri" w:cs="Calibri"/>
                <w:color w:val="231F20"/>
              </w:rPr>
              <w:t>PODATCI, STATISTIKA I VJEROJATNOST</w:t>
            </w:r>
          </w:p>
        </w:tc>
      </w:tr>
      <w:tr w:rsidR="0091117E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7777777" w:rsidR="0091117E" w:rsidRPr="005338AF" w:rsidRDefault="0091117E" w:rsidP="00994638">
            <w:pPr>
              <w:ind w:left="142"/>
            </w:pPr>
            <w:r w:rsidRPr="005338AF">
              <w:t xml:space="preserve">I 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t>D KU</w:t>
            </w:r>
            <w:r w:rsidRPr="005338AF">
              <w:rPr>
                <w:spacing w:val="1"/>
              </w:rPr>
              <w:t>Ć</w:t>
            </w:r>
            <w:r w:rsidRPr="005338AF">
              <w:t xml:space="preserve">E I U </w:t>
            </w:r>
            <w:r w:rsidRPr="005338AF">
              <w:rPr>
                <w:spacing w:val="1"/>
              </w:rPr>
              <w:t>Š</w:t>
            </w:r>
            <w:r w:rsidRPr="005338AF">
              <w:rPr>
                <w:spacing w:val="-5"/>
              </w:rPr>
              <w:t>K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I, DJ</w:t>
            </w:r>
            <w:r w:rsidRPr="005338AF">
              <w:rPr>
                <w:spacing w:val="-2"/>
              </w:rPr>
              <w:t>E</w:t>
            </w:r>
            <w:r w:rsidRPr="005338AF">
              <w:t xml:space="preserve">CU </w:t>
            </w:r>
            <w:r w:rsidRPr="005338AF">
              <w:rPr>
                <w:spacing w:val="1"/>
              </w:rPr>
              <w:t>S</w:t>
            </w:r>
            <w:r w:rsidRPr="005338AF">
              <w:t>E Č</w:t>
            </w:r>
            <w:r w:rsidRPr="005338AF">
              <w:rPr>
                <w:spacing w:val="1"/>
              </w:rPr>
              <w:t>U</w:t>
            </w:r>
            <w:r w:rsidRPr="005338AF">
              <w:rPr>
                <w:spacing w:val="-7"/>
              </w:rPr>
              <w:t>V</w:t>
            </w:r>
            <w:r w:rsidRPr="005338AF">
              <w:rPr>
                <w:spacing w:val="4"/>
              </w:rPr>
              <w:t>A</w:t>
            </w:r>
            <w:r w:rsidRPr="005338AF">
              <w:t>, U</w:t>
            </w:r>
            <w:r w:rsidRPr="005338AF">
              <w:rPr>
                <w:spacing w:val="2"/>
              </w:rPr>
              <w:t>Č</w:t>
            </w:r>
            <w:r w:rsidRPr="005338AF">
              <w:t xml:space="preserve">I, </w:t>
            </w:r>
            <w:r w:rsidRPr="005338AF">
              <w:rPr>
                <w:spacing w:val="-2"/>
              </w:rPr>
              <w:t>V</w:t>
            </w:r>
            <w:r w:rsidRPr="005338AF">
              <w:rPr>
                <w:spacing w:val="1"/>
              </w:rPr>
              <w:t>O</w:t>
            </w:r>
            <w:r w:rsidRPr="005338AF">
              <w:rPr>
                <w:spacing w:val="2"/>
              </w:rPr>
              <w:t>L</w:t>
            </w:r>
            <w:r w:rsidRPr="005338AF">
              <w:t>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767750CD" w:rsidR="00013EB4" w:rsidRPr="00013EB4" w:rsidRDefault="00500F0E" w:rsidP="00994638">
            <w:pPr>
              <w:ind w:left="142"/>
            </w:pPr>
            <w:r w:rsidRPr="00500F0E">
              <w:rPr>
                <w:spacing w:val="2"/>
              </w:rPr>
              <w:t xml:space="preserve">BROJ </w:t>
            </w:r>
            <w:r w:rsidR="00DB74CF">
              <w:rPr>
                <w:spacing w:val="2"/>
              </w:rPr>
              <w:t xml:space="preserve">1 I </w:t>
            </w:r>
            <w:r w:rsidR="004F6D43">
              <w:rPr>
                <w:spacing w:val="2"/>
              </w:rPr>
              <w:t>2</w:t>
            </w:r>
            <w:r w:rsidRPr="00500F0E">
              <w:rPr>
                <w:spacing w:val="2"/>
              </w:rPr>
              <w:t xml:space="preserve">, </w:t>
            </w:r>
            <w:r w:rsidR="00DB74CF">
              <w:rPr>
                <w:spacing w:val="2"/>
              </w:rPr>
              <w:t>ponavljanje i vježbanje</w:t>
            </w:r>
          </w:p>
        </w:tc>
      </w:tr>
      <w:tr w:rsidR="00013EB4" w:rsidRPr="005338AF" w14:paraId="2FE4D0D7" w14:textId="77777777" w:rsidTr="0089708F">
        <w:trPr>
          <w:trHeight w:hRule="exact" w:val="408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78A094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bookmarkStart w:id="0" w:name="_Hlk70851664"/>
            <w:r w:rsidRPr="00500F0E">
              <w:rPr>
                <w:b/>
                <w:bCs/>
                <w:spacing w:val="0"/>
              </w:rPr>
              <w:t>MAT OŠ A. 1. 1 Opisuje i prikazuje količine prirodnim brojevima i nulom.</w:t>
            </w:r>
          </w:p>
          <w:p w14:paraId="58B50B6E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povezuje količinu i broj</w:t>
            </w:r>
          </w:p>
          <w:p w14:paraId="3484679C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broji u skupu brojeva do 20</w:t>
            </w:r>
          </w:p>
          <w:p w14:paraId="56878DAF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prikazuje brojeve do 20 na različite načine</w:t>
            </w:r>
          </w:p>
          <w:p w14:paraId="29534D64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čita i zapisuje brojeve do 20 i nulu brojkama i riječima</w:t>
            </w:r>
          </w:p>
          <w:p w14:paraId="57D2D361" w14:textId="77777777" w:rsidR="003D5EF4" w:rsidRPr="003D5EF4" w:rsidRDefault="003D5EF4" w:rsidP="003D5EF4">
            <w:pPr>
              <w:ind w:left="142"/>
              <w:rPr>
                <w:b/>
                <w:bCs/>
                <w:spacing w:val="0"/>
              </w:rPr>
            </w:pPr>
            <w:r w:rsidRPr="003D5EF4">
              <w:rPr>
                <w:b/>
                <w:bCs/>
                <w:spacing w:val="0"/>
              </w:rPr>
              <w:t>MAT OŠ B. 1. 2 Učenik prepoznaje uzorak i nastavlja niz.</w:t>
            </w:r>
          </w:p>
          <w:p w14:paraId="4E04159E" w14:textId="77777777" w:rsidR="003D5EF4" w:rsidRPr="003D5EF4" w:rsidRDefault="003D5EF4" w:rsidP="003D5EF4">
            <w:pPr>
              <w:ind w:left="142"/>
              <w:rPr>
                <w:spacing w:val="0"/>
              </w:rPr>
            </w:pPr>
            <w:r w:rsidRPr="003D5EF4">
              <w:rPr>
                <w:spacing w:val="0"/>
              </w:rPr>
              <w:t>- uočava uzorak nizanja</w:t>
            </w:r>
          </w:p>
          <w:p w14:paraId="0DBE1F06" w14:textId="77777777" w:rsidR="003D5EF4" w:rsidRPr="003D5EF4" w:rsidRDefault="003D5EF4" w:rsidP="003D5EF4">
            <w:pPr>
              <w:ind w:left="142"/>
              <w:rPr>
                <w:spacing w:val="0"/>
              </w:rPr>
            </w:pPr>
            <w:r w:rsidRPr="003D5EF4">
              <w:rPr>
                <w:spacing w:val="0"/>
              </w:rPr>
              <w:t>- objašnjava pravilnost nizanja</w:t>
            </w:r>
          </w:p>
          <w:p w14:paraId="51B8EDBD" w14:textId="77777777" w:rsidR="003D5EF4" w:rsidRPr="003D5EF4" w:rsidRDefault="003D5EF4" w:rsidP="003D5EF4">
            <w:pPr>
              <w:ind w:left="142"/>
              <w:rPr>
                <w:spacing w:val="0"/>
              </w:rPr>
            </w:pPr>
            <w:r w:rsidRPr="003D5EF4">
              <w:rPr>
                <w:spacing w:val="0"/>
              </w:rPr>
              <w:t>- objašnjava kriterije nizanja</w:t>
            </w:r>
          </w:p>
          <w:p w14:paraId="3E854D38" w14:textId="57F56854" w:rsidR="003D5EF4" w:rsidRDefault="003D5EF4" w:rsidP="003D5EF4">
            <w:pPr>
              <w:ind w:left="142"/>
              <w:rPr>
                <w:spacing w:val="0"/>
              </w:rPr>
            </w:pPr>
            <w:r w:rsidRPr="003D5EF4">
              <w:rPr>
                <w:spacing w:val="0"/>
              </w:rPr>
              <w:t>- niže po zadanom kriteriju</w:t>
            </w:r>
          </w:p>
          <w:p w14:paraId="786C34D6" w14:textId="77777777" w:rsidR="0089708F" w:rsidRPr="0055121D" w:rsidRDefault="0089708F" w:rsidP="0089708F">
            <w:pPr>
              <w:ind w:left="142"/>
              <w:rPr>
                <w:b/>
                <w:bCs/>
                <w:spacing w:val="0"/>
              </w:rPr>
            </w:pPr>
            <w:r w:rsidRPr="0055121D">
              <w:rPr>
                <w:b/>
                <w:bCs/>
                <w:spacing w:val="0"/>
              </w:rPr>
              <w:t>MAT OŠ D. 1. 1 Učenik analizira i uspoređuje objekte iz okoline prema mjerivom svojstvu.</w:t>
            </w:r>
          </w:p>
          <w:p w14:paraId="6A33E289" w14:textId="77777777" w:rsidR="0089708F" w:rsidRPr="0055121D" w:rsidRDefault="0089708F" w:rsidP="0089708F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prepoznaje odnose među predmetima: dulji – kraći – jednako dug, veći – manji – jednak</w:t>
            </w:r>
          </w:p>
          <w:p w14:paraId="63869814" w14:textId="77777777" w:rsidR="0089708F" w:rsidRPr="0055121D" w:rsidRDefault="0089708F" w:rsidP="0089708F">
            <w:pPr>
              <w:ind w:left="142"/>
              <w:rPr>
                <w:spacing w:val="0"/>
              </w:rPr>
            </w:pPr>
            <w:r w:rsidRPr="0055121D">
              <w:rPr>
                <w:spacing w:val="0"/>
              </w:rPr>
              <w:t>- određuje najdulji, najkraći, najveći, najmanji objekt</w:t>
            </w:r>
          </w:p>
          <w:p w14:paraId="3D853033" w14:textId="77777777" w:rsidR="0089708F" w:rsidRPr="00B66B72" w:rsidRDefault="0089708F" w:rsidP="0089708F">
            <w:pPr>
              <w:ind w:left="142"/>
              <w:rPr>
                <w:spacing w:val="0"/>
              </w:rPr>
            </w:pPr>
            <w:r w:rsidRPr="00B66B72">
              <w:rPr>
                <w:b/>
                <w:bCs/>
                <w:spacing w:val="0"/>
              </w:rPr>
              <w:t xml:space="preserve">MAT OŠ D. 1. </w:t>
            </w:r>
            <w:r>
              <w:rPr>
                <w:b/>
                <w:bCs/>
                <w:spacing w:val="0"/>
              </w:rPr>
              <w:t>2</w:t>
            </w:r>
            <w:r w:rsidRPr="00B66B72">
              <w:rPr>
                <w:b/>
                <w:bCs/>
                <w:spacing w:val="0"/>
              </w:rPr>
              <w:t xml:space="preserve"> Služi se hrvatskim novcem u jediničnoj vrijednosti kune u skupu brojeva do 20</w:t>
            </w:r>
          </w:p>
          <w:p w14:paraId="3996F4D0" w14:textId="77777777" w:rsidR="0089708F" w:rsidRDefault="0089708F" w:rsidP="0089708F">
            <w:pPr>
              <w:ind w:left="142"/>
              <w:rPr>
                <w:spacing w:val="0"/>
              </w:rPr>
            </w:pPr>
            <w:r w:rsidRPr="00B66B72">
              <w:rPr>
                <w:spacing w:val="0"/>
              </w:rPr>
              <w:t>- prepoznaje hrvatske kovanice i novčanice vrijednosti: 1 kuna, 2 kune, 5 kuna, 10 kuna i 20 kuna</w:t>
            </w:r>
          </w:p>
          <w:p w14:paraId="56BE9C75" w14:textId="77777777" w:rsidR="00500F0E" w:rsidRPr="00500F0E" w:rsidRDefault="00500F0E" w:rsidP="00500F0E">
            <w:pPr>
              <w:ind w:left="142"/>
              <w:rPr>
                <w:b/>
                <w:bCs/>
                <w:spacing w:val="0"/>
              </w:rPr>
            </w:pPr>
            <w:r w:rsidRPr="00500F0E">
              <w:rPr>
                <w:b/>
                <w:bCs/>
                <w:spacing w:val="0"/>
              </w:rPr>
              <w:t>MAT OŠ E. 1. 1 Učenik se služi podatcima i prikazuje ih piktogramima i jednostavnim tablicama.</w:t>
            </w:r>
          </w:p>
          <w:p w14:paraId="698506D9" w14:textId="77777777" w:rsidR="00500F0E" w:rsidRPr="00500F0E" w:rsidRDefault="00500F0E" w:rsidP="00500F0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određuje skup prema nekome svojstvu</w:t>
            </w:r>
          </w:p>
          <w:p w14:paraId="6AA3FB19" w14:textId="6BAF15D5" w:rsidR="00013EB4" w:rsidRPr="0031673E" w:rsidRDefault="00500F0E" w:rsidP="0031673E">
            <w:pPr>
              <w:ind w:left="142"/>
              <w:rPr>
                <w:spacing w:val="0"/>
              </w:rPr>
            </w:pPr>
            <w:r w:rsidRPr="00500F0E">
              <w:rPr>
                <w:spacing w:val="0"/>
              </w:rPr>
              <w:t>- prebrojava članove skupa</w:t>
            </w:r>
            <w:bookmarkEnd w:id="0"/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0"/>
        <w:gridCol w:w="2800"/>
        <w:gridCol w:w="2862"/>
      </w:tblGrid>
      <w:tr w:rsidR="005338AF" w:rsidRPr="00C561F1" w14:paraId="5615EDDE" w14:textId="77777777" w:rsidTr="00C561F1">
        <w:tc>
          <w:tcPr>
            <w:tcW w:w="8900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80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86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C561F1">
        <w:tc>
          <w:tcPr>
            <w:tcW w:w="8900" w:type="dxa"/>
          </w:tcPr>
          <w:p w14:paraId="764D7D7A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1. Stvarajmo nizove</w:t>
            </w:r>
          </w:p>
          <w:p w14:paraId="15D3A683" w14:textId="77777777" w:rsidR="003D5EF4" w:rsidRPr="003D5EF4" w:rsidRDefault="003D5EF4" w:rsidP="003D5EF4">
            <w:r w:rsidRPr="003D5EF4">
              <w:rPr>
                <w:b/>
                <w:bCs/>
              </w:rPr>
              <w:t>Ishod aktivnosti:</w:t>
            </w:r>
            <w:r w:rsidRPr="003D5EF4">
              <w:t xml:space="preserve"> učenik uočava uzorak nizanja; objašnjava pravilnost nizanja; objašnjava kriterije nizanja; niže po zadanom kriteriju; broji u skupu brojeva do 20; prebrojava članove skupa.</w:t>
            </w:r>
          </w:p>
          <w:p w14:paraId="73A7A65C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Opis aktivnosti:</w:t>
            </w:r>
          </w:p>
          <w:p w14:paraId="53FF3B98" w14:textId="77777777" w:rsidR="0078672F" w:rsidRPr="003D5EF4" w:rsidRDefault="003D5EF4" w:rsidP="003D5EF4">
            <w:r w:rsidRPr="003D5EF4">
              <w:t>Učiteljica/učitelj pred pločom slaže učenike u skupove po jedan ili dva te na taj način oblikuje nizove. Učenici nastavljaju nizove svojim tijelima nakon što ih učiteljica/učitelj prozove.</w:t>
            </w:r>
          </w:p>
          <w:p w14:paraId="2BC0543F" w14:textId="77777777" w:rsidR="003D5EF4" w:rsidRPr="003D5EF4" w:rsidRDefault="003D5EF4" w:rsidP="003D5EF4"/>
          <w:p w14:paraId="08C58EF5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2. Igrajmo se</w:t>
            </w:r>
          </w:p>
          <w:p w14:paraId="1E09F624" w14:textId="26C8F567" w:rsidR="003D5EF4" w:rsidRPr="003D5EF4" w:rsidRDefault="003D5EF4" w:rsidP="003D5EF4">
            <w:r w:rsidRPr="003D5EF4">
              <w:rPr>
                <w:b/>
                <w:bCs/>
              </w:rPr>
              <w:lastRenderedPageBreak/>
              <w:t>Ishod aktivnosti:</w:t>
            </w:r>
            <w:r w:rsidRPr="003D5EF4">
              <w:t xml:space="preserve"> učenik broji u skupu brojeva do 20; povezuje količinu i broj; prikazuje brojeve do 20 na različite načine; čita i zapisuje brojeve do 20 i nulu brojkama i riječima; određuje skup prema nekome svojstvu; prebrojava članove skupa.</w:t>
            </w:r>
          </w:p>
          <w:p w14:paraId="7F349233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Opis aktivnosti:</w:t>
            </w:r>
          </w:p>
          <w:p w14:paraId="1ED9A78A" w14:textId="77777777" w:rsidR="003D5EF4" w:rsidRPr="003D5EF4" w:rsidRDefault="003D5EF4" w:rsidP="003D5EF4">
            <w:r w:rsidRPr="003D5EF4">
              <w:t>Učenici stanu u krug, slijede i izvršavaju učiteljičine/učiteljeve upute. Jednom pljesni, dva puta čučni, dva puta se okreni, jednom skoči i sl.</w:t>
            </w:r>
          </w:p>
          <w:p w14:paraId="7AB913AD" w14:textId="77777777" w:rsidR="003D5EF4" w:rsidRPr="003D5EF4" w:rsidRDefault="003D5EF4" w:rsidP="003D5EF4">
            <w:r w:rsidRPr="003D5EF4">
              <w:t>Rješavaju zadatke na 22., 23., i 26. str. u udžbeniku uz vođenje i davanje uputa.</w:t>
            </w:r>
          </w:p>
          <w:p w14:paraId="6798AC6C" w14:textId="77777777" w:rsidR="003D5EF4" w:rsidRPr="003D5EF4" w:rsidRDefault="003D5EF4" w:rsidP="003D5EF4"/>
          <w:p w14:paraId="003B2B0A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3. Zadaci na računalu</w:t>
            </w:r>
          </w:p>
          <w:p w14:paraId="78EED1BB" w14:textId="3E4AAC49" w:rsidR="003D5EF4" w:rsidRPr="003D5EF4" w:rsidRDefault="003D5EF4" w:rsidP="003D5EF4">
            <w:r w:rsidRPr="003D5EF4">
              <w:rPr>
                <w:b/>
                <w:bCs/>
              </w:rPr>
              <w:t>Ishod aktivnosti:</w:t>
            </w:r>
            <w:r w:rsidRPr="003D5EF4">
              <w:t xml:space="preserve"> učenik broji u skupu brojeva do 20; povezuje količinu i broj; prebrojava članove skupa; prikazuje brojeve do 20 na različite načine; čita i zapisuje brojeve do 20 i nulu brojkama i riječima.</w:t>
            </w:r>
          </w:p>
          <w:p w14:paraId="7CF0EE7D" w14:textId="77777777" w:rsidR="003D5EF4" w:rsidRPr="003D5EF4" w:rsidRDefault="003D5EF4" w:rsidP="003D5EF4">
            <w:pPr>
              <w:rPr>
                <w:b/>
                <w:bCs/>
              </w:rPr>
            </w:pPr>
            <w:r w:rsidRPr="003D5EF4">
              <w:rPr>
                <w:b/>
                <w:bCs/>
              </w:rPr>
              <w:t>Opis aktivnosti:</w:t>
            </w:r>
          </w:p>
          <w:p w14:paraId="2253389D" w14:textId="41FA2DDE" w:rsidR="003D5EF4" w:rsidRPr="003D5EF4" w:rsidRDefault="003D5EF4" w:rsidP="003D5EF4">
            <w:r w:rsidRPr="003D5EF4">
              <w:t>Učenici tijelom oblikuju brojeve jedan i dva. Odabrani digitalni sadržaji vezani uz broj 1 i 2.</w:t>
            </w:r>
          </w:p>
        </w:tc>
        <w:tc>
          <w:tcPr>
            <w:tcW w:w="2800" w:type="dxa"/>
          </w:tcPr>
          <w:p w14:paraId="067EA564" w14:textId="05C07D61" w:rsidR="005338AF" w:rsidRPr="003D5EF4" w:rsidRDefault="00DB74CF" w:rsidP="00E64F17">
            <w:pPr>
              <w:rPr>
                <w:rStyle w:val="Hyperlink"/>
                <w:b/>
                <w:bCs/>
              </w:rPr>
            </w:pPr>
            <w:r>
              <w:lastRenderedPageBreak/>
              <w:t xml:space="preserve">Koriste se digitalni objekti iz nastavnih jedinica </w:t>
            </w:r>
            <w:hyperlink r:id="rId4" w:history="1">
              <w:r w:rsidRPr="00DB74CF">
                <w:rPr>
                  <w:rStyle w:val="Hyperlink"/>
                  <w:b/>
                  <w:bCs/>
                </w:rPr>
                <w:t>Broj 1</w:t>
              </w:r>
            </w:hyperlink>
            <w:r>
              <w:t xml:space="preserve"> i </w:t>
            </w:r>
            <w:r w:rsidR="0078672F" w:rsidRPr="0031673E">
              <w:rPr>
                <w:b/>
                <w:bCs/>
              </w:rPr>
              <w:fldChar w:fldCharType="begin"/>
            </w:r>
            <w:r w:rsidR="0078672F" w:rsidRPr="0031673E">
              <w:rPr>
                <w:b/>
                <w:bCs/>
              </w:rPr>
              <w:instrText xml:space="preserve"> HYPERLINK "https://hr.izzi.digital/DOS/104/348.html" </w:instrText>
            </w:r>
            <w:r w:rsidR="0078672F" w:rsidRPr="0031673E">
              <w:rPr>
                <w:b/>
                <w:bCs/>
              </w:rPr>
              <w:fldChar w:fldCharType="separate"/>
            </w:r>
            <w:r w:rsidR="00C3504F" w:rsidRPr="003D5EF4">
              <w:rPr>
                <w:rStyle w:val="Hyperlink"/>
                <w:b/>
                <w:bCs/>
              </w:rPr>
              <w:t xml:space="preserve">Broj </w:t>
            </w:r>
            <w:r w:rsidR="0078672F" w:rsidRPr="003D5EF4">
              <w:rPr>
                <w:rStyle w:val="Hyperlink"/>
                <w:b/>
                <w:bCs/>
              </w:rPr>
              <w:t>2</w:t>
            </w:r>
            <w:r>
              <w:rPr>
                <w:rStyle w:val="Hyperlink"/>
                <w:b/>
                <w:bCs/>
              </w:rPr>
              <w:t>.</w:t>
            </w:r>
          </w:p>
          <w:p w14:paraId="421EEB68" w14:textId="2ADD3689" w:rsidR="00AA3EC3" w:rsidRDefault="0078672F" w:rsidP="00E64F17">
            <w:pPr>
              <w:rPr>
                <w:b/>
                <w:bCs/>
              </w:rPr>
            </w:pPr>
            <w:r w:rsidRPr="0031673E">
              <w:rPr>
                <w:b/>
                <w:bCs/>
              </w:rPr>
              <w:fldChar w:fldCharType="end"/>
            </w:r>
          </w:p>
          <w:p w14:paraId="09603426" w14:textId="77777777" w:rsidR="000B4DB6" w:rsidRDefault="000B4DB6" w:rsidP="0031673E">
            <w:pPr>
              <w:rPr>
                <w:b/>
                <w:bCs/>
              </w:rPr>
            </w:pPr>
          </w:p>
          <w:p w14:paraId="59413161" w14:textId="77777777" w:rsidR="000B4DB6" w:rsidRDefault="000B4DB6" w:rsidP="0031673E">
            <w:pPr>
              <w:rPr>
                <w:b/>
                <w:bCs/>
              </w:rPr>
            </w:pPr>
          </w:p>
          <w:p w14:paraId="4D4FD00D" w14:textId="77777777" w:rsidR="000B4DB6" w:rsidRDefault="000B4DB6" w:rsidP="0031673E">
            <w:pPr>
              <w:rPr>
                <w:b/>
                <w:bCs/>
              </w:rPr>
            </w:pPr>
          </w:p>
          <w:p w14:paraId="743838A2" w14:textId="77777777" w:rsidR="000B4DB6" w:rsidRDefault="000B4DB6" w:rsidP="0031673E">
            <w:pPr>
              <w:rPr>
                <w:b/>
                <w:bCs/>
              </w:rPr>
            </w:pPr>
          </w:p>
          <w:p w14:paraId="093DF23C" w14:textId="77777777" w:rsidR="000B4DB6" w:rsidRDefault="000B4DB6" w:rsidP="0031673E">
            <w:pPr>
              <w:rPr>
                <w:b/>
                <w:bCs/>
              </w:rPr>
            </w:pPr>
          </w:p>
          <w:p w14:paraId="348609DF" w14:textId="77777777" w:rsidR="000B4DB6" w:rsidRDefault="000B4DB6" w:rsidP="0031673E">
            <w:pPr>
              <w:rPr>
                <w:b/>
                <w:bCs/>
              </w:rPr>
            </w:pPr>
          </w:p>
          <w:p w14:paraId="409A7184" w14:textId="77777777" w:rsidR="000B4DB6" w:rsidRDefault="000B4DB6" w:rsidP="0031673E">
            <w:pPr>
              <w:rPr>
                <w:b/>
                <w:bCs/>
              </w:rPr>
            </w:pPr>
          </w:p>
          <w:p w14:paraId="4C75F3B5" w14:textId="77777777" w:rsidR="00C656C5" w:rsidRDefault="00C656C5" w:rsidP="000B4DB6">
            <w:pPr>
              <w:rPr>
                <w:b/>
                <w:bCs/>
              </w:rPr>
            </w:pPr>
          </w:p>
          <w:p w14:paraId="51AD585F" w14:textId="77777777" w:rsidR="00C656C5" w:rsidRDefault="00C656C5" w:rsidP="000B4DB6">
            <w:pPr>
              <w:rPr>
                <w:b/>
                <w:bCs/>
              </w:rPr>
            </w:pPr>
          </w:p>
          <w:p w14:paraId="3F7D7F61" w14:textId="77777777" w:rsidR="00C656C5" w:rsidRDefault="00C656C5" w:rsidP="000B4DB6">
            <w:pPr>
              <w:rPr>
                <w:b/>
                <w:bCs/>
              </w:rPr>
            </w:pPr>
          </w:p>
          <w:p w14:paraId="4787845A" w14:textId="77777777" w:rsidR="00C656C5" w:rsidRDefault="00C656C5" w:rsidP="000B4DB6">
            <w:pPr>
              <w:rPr>
                <w:b/>
                <w:bCs/>
              </w:rPr>
            </w:pPr>
          </w:p>
          <w:p w14:paraId="3A927CC7" w14:textId="4C8C9045" w:rsidR="000B4DB6" w:rsidRDefault="000B4DB6" w:rsidP="000B4DB6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5" w:anchor="block-7643" w:history="1">
              <w:r w:rsidRPr="000B4DB6">
                <w:rPr>
                  <w:rStyle w:val="Hyperlink"/>
                </w:rPr>
                <w:t>Pokreni se</w:t>
              </w:r>
            </w:hyperlink>
          </w:p>
          <w:p w14:paraId="7692978C" w14:textId="70CCBAB6" w:rsidR="000B4DB6" w:rsidRDefault="000B4DB6" w:rsidP="000B4DB6"/>
          <w:p w14:paraId="7923C4D6" w14:textId="6C433528" w:rsidR="000B4DB6" w:rsidRDefault="000B4DB6" w:rsidP="000B4DB6"/>
          <w:p w14:paraId="695B43A1" w14:textId="6D3E5A51" w:rsidR="000B4DB6" w:rsidRDefault="000B4DB6" w:rsidP="000B4DB6"/>
          <w:p w14:paraId="4E820217" w14:textId="77777777" w:rsidR="007E5B18" w:rsidRDefault="0031673E" w:rsidP="000B4DB6">
            <w:pPr>
              <w:rPr>
                <w:rStyle w:val="Hyperlink"/>
                <w:color w:val="010202"/>
              </w:rPr>
            </w:pPr>
            <w:r>
              <w:rPr>
                <w:b/>
                <w:bCs/>
              </w:rPr>
              <w:t>Objekt</w:t>
            </w:r>
            <w:r w:rsidR="000B4DB6">
              <w:t xml:space="preserve"> </w:t>
            </w:r>
            <w:hyperlink r:id="rId6" w:anchor="block-4284" w:history="1">
              <w:r w:rsidR="000B4DB6" w:rsidRPr="000B4DB6">
                <w:rPr>
                  <w:rStyle w:val="Hyperlink"/>
                </w:rPr>
                <w:t>Gdje se skrio broj 1 u ovoj priči?</w:t>
              </w:r>
            </w:hyperlink>
          </w:p>
          <w:p w14:paraId="7C451642" w14:textId="77777777" w:rsidR="007E5B18" w:rsidRDefault="007E5B18" w:rsidP="000B4DB6">
            <w:pPr>
              <w:rPr>
                <w:rStyle w:val="Hyperlink"/>
                <w:color w:val="010202"/>
              </w:rPr>
            </w:pPr>
          </w:p>
          <w:p w14:paraId="4983C8B3" w14:textId="6C971D1F" w:rsidR="000B4DB6" w:rsidRDefault="000B4DB6" w:rsidP="000B4DB6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7" w:anchor="block-15539" w:history="1">
              <w:r w:rsidRPr="000B4DB6">
                <w:rPr>
                  <w:rStyle w:val="Hyperlink"/>
                </w:rPr>
                <w:t>Poigrajmo se</w:t>
              </w:r>
            </w:hyperlink>
          </w:p>
          <w:p w14:paraId="566548B2" w14:textId="77777777" w:rsidR="007E5B18" w:rsidRDefault="007E5B18" w:rsidP="003F27A8">
            <w:pPr>
              <w:rPr>
                <w:b/>
                <w:bCs/>
              </w:rPr>
            </w:pPr>
          </w:p>
          <w:p w14:paraId="6DAFA624" w14:textId="0173E6AE" w:rsidR="00AA3EC3" w:rsidRPr="00AA3EC3" w:rsidRDefault="000B4DB6" w:rsidP="003F27A8">
            <w:r>
              <w:rPr>
                <w:b/>
                <w:bCs/>
              </w:rPr>
              <w:t>Objekt</w:t>
            </w:r>
            <w:r>
              <w:t xml:space="preserve"> </w:t>
            </w:r>
            <w:hyperlink r:id="rId8" w:anchor="block-9287" w:history="1">
              <w:r w:rsidRPr="000B4DB6">
                <w:rPr>
                  <w:rStyle w:val="Hyperlink"/>
                </w:rPr>
                <w:t>Sve po dva</w:t>
              </w:r>
            </w:hyperlink>
          </w:p>
        </w:tc>
        <w:tc>
          <w:tcPr>
            <w:tcW w:w="2862" w:type="dxa"/>
          </w:tcPr>
          <w:p w14:paraId="4D856CF4" w14:textId="51C03B32" w:rsidR="00712B10" w:rsidRPr="007E5B18" w:rsidRDefault="00E13CF7" w:rsidP="00C561F1">
            <w:r w:rsidRPr="007E5B18">
              <w:rPr>
                <w:spacing w:val="1"/>
              </w:rPr>
              <w:lastRenderedPageBreak/>
              <w:t>OŠ HJ</w:t>
            </w:r>
            <w:r w:rsidR="00712B10" w:rsidRPr="007E5B18">
              <w:t xml:space="preserve"> – A 1. 1 - U</w:t>
            </w:r>
            <w:r w:rsidR="00712B10" w:rsidRPr="007E5B18">
              <w:rPr>
                <w:spacing w:val="1"/>
              </w:rPr>
              <w:t>č</w:t>
            </w:r>
            <w:r w:rsidR="00712B10" w:rsidRPr="007E5B18">
              <w:t xml:space="preserve">enik </w:t>
            </w:r>
            <w:r w:rsidR="00712B10" w:rsidRPr="007E5B18">
              <w:rPr>
                <w:spacing w:val="2"/>
              </w:rPr>
              <w:t>r</w:t>
            </w:r>
            <w:r w:rsidR="00712B10" w:rsidRPr="007E5B18">
              <w:t>a</w:t>
            </w:r>
            <w:r w:rsidR="00712B10" w:rsidRPr="007E5B18">
              <w:rPr>
                <w:spacing w:val="2"/>
              </w:rPr>
              <w:t>z</w:t>
            </w:r>
            <w:r w:rsidR="00712B10" w:rsidRPr="007E5B18">
              <w:t>go</w:t>
            </w:r>
            <w:r w:rsidR="00712B10" w:rsidRPr="007E5B18">
              <w:rPr>
                <w:spacing w:val="1"/>
              </w:rPr>
              <w:t>v</w:t>
            </w:r>
            <w:r w:rsidR="00712B10" w:rsidRPr="007E5B18">
              <w:t>a</w:t>
            </w:r>
            <w:r w:rsidR="00712B10" w:rsidRPr="007E5B18">
              <w:rPr>
                <w:spacing w:val="2"/>
              </w:rPr>
              <w:t>r</w:t>
            </w:r>
            <w:r w:rsidR="00712B10" w:rsidRPr="007E5B18">
              <w:t>a i gov</w:t>
            </w:r>
            <w:r w:rsidR="00712B10" w:rsidRPr="007E5B18">
              <w:rPr>
                <w:spacing w:val="1"/>
              </w:rPr>
              <w:t>or</w:t>
            </w:r>
            <w:r w:rsidR="00712B10" w:rsidRPr="007E5B18">
              <w:t>i u s</w:t>
            </w:r>
            <w:r w:rsidR="00712B10" w:rsidRPr="007E5B18">
              <w:rPr>
                <w:spacing w:val="1"/>
              </w:rPr>
              <w:t>k</w:t>
            </w:r>
            <w:r w:rsidR="00712B10" w:rsidRPr="007E5B18">
              <w:t>l</w:t>
            </w:r>
            <w:r w:rsidR="00712B10" w:rsidRPr="007E5B18">
              <w:rPr>
                <w:spacing w:val="1"/>
              </w:rPr>
              <w:t>a</w:t>
            </w:r>
            <w:r w:rsidR="00712B10" w:rsidRPr="007E5B18">
              <w:t>du s jez</w:t>
            </w:r>
            <w:r w:rsidR="00712B10" w:rsidRPr="007E5B18">
              <w:rPr>
                <w:spacing w:val="1"/>
              </w:rPr>
              <w:t>i</w:t>
            </w:r>
            <w:r w:rsidR="00712B10" w:rsidRPr="007E5B18">
              <w:rPr>
                <w:spacing w:val="2"/>
              </w:rPr>
              <w:t>č</w:t>
            </w:r>
            <w:r w:rsidR="00712B10" w:rsidRPr="007E5B18">
              <w:t xml:space="preserve">nim </w:t>
            </w:r>
            <w:r w:rsidR="00712B10" w:rsidRPr="007E5B18">
              <w:rPr>
                <w:spacing w:val="2"/>
              </w:rPr>
              <w:t>r</w:t>
            </w:r>
            <w:r w:rsidR="00712B10" w:rsidRPr="007E5B18">
              <w:t>a</w:t>
            </w:r>
            <w:r w:rsidR="00712B10" w:rsidRPr="007E5B18">
              <w:rPr>
                <w:spacing w:val="3"/>
              </w:rPr>
              <w:t>z</w:t>
            </w:r>
            <w:r w:rsidR="00712B10" w:rsidRPr="007E5B18">
              <w:t>vojem iz</w:t>
            </w:r>
            <w:r w:rsidR="00712B10" w:rsidRPr="007E5B18">
              <w:rPr>
                <w:spacing w:val="2"/>
              </w:rPr>
              <w:t>r</w:t>
            </w:r>
            <w:r w:rsidR="00712B10" w:rsidRPr="007E5B18">
              <w:t>a</w:t>
            </w:r>
            <w:r w:rsidR="00712B10" w:rsidRPr="007E5B18">
              <w:rPr>
                <w:spacing w:val="1"/>
              </w:rPr>
              <w:t>ž</w:t>
            </w:r>
            <w:r w:rsidR="00712B10" w:rsidRPr="007E5B18">
              <w:t>a</w:t>
            </w:r>
            <w:r w:rsidR="00712B10" w:rsidRPr="007E5B18">
              <w:rPr>
                <w:spacing w:val="1"/>
              </w:rPr>
              <w:t>v</w:t>
            </w:r>
            <w:r w:rsidR="00712B10" w:rsidRPr="007E5B18">
              <w:t>aj</w:t>
            </w:r>
            <w:r w:rsidR="00712B10" w:rsidRPr="007E5B18">
              <w:rPr>
                <w:spacing w:val="2"/>
              </w:rPr>
              <w:t>uć</w:t>
            </w:r>
            <w:r w:rsidR="00712B10" w:rsidRPr="007E5B18">
              <w:t xml:space="preserve">i </w:t>
            </w:r>
            <w:r w:rsidR="00712B10" w:rsidRPr="007E5B18">
              <w:rPr>
                <w:spacing w:val="2"/>
              </w:rPr>
              <w:t>s</w:t>
            </w:r>
            <w:r w:rsidR="00712B10" w:rsidRPr="007E5B18">
              <w:t xml:space="preserve">voje </w:t>
            </w:r>
            <w:r w:rsidR="00712B10" w:rsidRPr="007E5B18">
              <w:rPr>
                <w:spacing w:val="2"/>
              </w:rPr>
              <w:t>p</w:t>
            </w:r>
            <w:r w:rsidR="00712B10" w:rsidRPr="007E5B18">
              <w:t>ot</w:t>
            </w:r>
            <w:r w:rsidR="00712B10" w:rsidRPr="007E5B18">
              <w:rPr>
                <w:spacing w:val="1"/>
              </w:rPr>
              <w:t>r</w:t>
            </w:r>
            <w:r w:rsidR="00712B10" w:rsidRPr="007E5B18">
              <w:t>e</w:t>
            </w:r>
            <w:r w:rsidR="00712B10" w:rsidRPr="007E5B18">
              <w:rPr>
                <w:spacing w:val="2"/>
              </w:rPr>
              <w:t>b</w:t>
            </w:r>
            <w:r w:rsidR="00712B10" w:rsidRPr="007E5B18">
              <w:rPr>
                <w:spacing w:val="-3"/>
              </w:rPr>
              <w:t>e</w:t>
            </w:r>
            <w:r w:rsidR="00712B10" w:rsidRPr="007E5B18">
              <w:t xml:space="preserve">, misli i </w:t>
            </w:r>
            <w:r w:rsidR="00712B10" w:rsidRPr="007E5B18">
              <w:rPr>
                <w:spacing w:val="1"/>
              </w:rPr>
              <w:t>o</w:t>
            </w:r>
            <w:r w:rsidR="00712B10" w:rsidRPr="007E5B18">
              <w:rPr>
                <w:spacing w:val="-2"/>
              </w:rPr>
              <w:t>s</w:t>
            </w:r>
            <w:r w:rsidR="00712B10" w:rsidRPr="007E5B18">
              <w:t>j</w:t>
            </w:r>
            <w:r w:rsidR="00712B10" w:rsidRPr="007E5B18">
              <w:rPr>
                <w:spacing w:val="2"/>
              </w:rPr>
              <w:t>e</w:t>
            </w:r>
            <w:r w:rsidR="00712B10" w:rsidRPr="007E5B18">
              <w:rPr>
                <w:spacing w:val="3"/>
              </w:rPr>
              <w:t>ć</w:t>
            </w:r>
            <w:r w:rsidR="00712B10" w:rsidRPr="007E5B18">
              <w:t>aj</w:t>
            </w:r>
            <w:r w:rsidR="00712B10" w:rsidRPr="007E5B18">
              <w:rPr>
                <w:spacing w:val="-2"/>
              </w:rPr>
              <w:t>e</w:t>
            </w:r>
            <w:r w:rsidR="00712B10" w:rsidRPr="007E5B18">
              <w:t>.</w:t>
            </w:r>
            <w:r w:rsidR="006B69EF" w:rsidRPr="007E5B18">
              <w:t xml:space="preserve"> </w:t>
            </w:r>
          </w:p>
          <w:p w14:paraId="078FAEBD" w14:textId="30EF3DE9" w:rsidR="003D5EF4" w:rsidRPr="007E5B18" w:rsidRDefault="009C12C6" w:rsidP="003D5EF4">
            <w:r w:rsidRPr="007E5B18">
              <w:t xml:space="preserve">OŠ </w:t>
            </w:r>
            <w:r w:rsidR="003D5EF4" w:rsidRPr="007E5B18">
              <w:t xml:space="preserve">TZK – A. 1. 2. </w:t>
            </w:r>
            <w:r w:rsidRPr="007E5B18">
              <w:t>–</w:t>
            </w:r>
            <w:r w:rsidR="003D5EF4" w:rsidRPr="007E5B18">
              <w:t xml:space="preserve"> </w:t>
            </w:r>
            <w:r w:rsidRPr="007E5B18">
              <w:t>Provodi jednostavne motoričke igre.</w:t>
            </w:r>
          </w:p>
          <w:p w14:paraId="2DA6E429" w14:textId="5693EC76" w:rsidR="00712B10" w:rsidRPr="007E5B18" w:rsidRDefault="00C561F1" w:rsidP="00C561F1">
            <w:r w:rsidRPr="007E5B18">
              <w:t xml:space="preserve">GOO – C. 1. 1 </w:t>
            </w:r>
            <w:r w:rsidR="00524FE1" w:rsidRPr="007E5B18">
              <w:t>–</w:t>
            </w:r>
            <w:r w:rsidRPr="007E5B18">
              <w:t xml:space="preserve"> </w:t>
            </w:r>
            <w:r w:rsidR="00524FE1" w:rsidRPr="007E5B18">
              <w:t>Sudjeluje u zajedničkom radu u razredu.</w:t>
            </w:r>
          </w:p>
          <w:p w14:paraId="6D6824BC" w14:textId="755F57C1" w:rsidR="00C561F1" w:rsidRPr="007E5B18" w:rsidRDefault="00C561F1" w:rsidP="00C561F1">
            <w:r w:rsidRPr="007E5B18">
              <w:t xml:space="preserve">OSR – B. 1. 2 </w:t>
            </w:r>
            <w:r w:rsidR="00524FE1" w:rsidRPr="007E5B18">
              <w:t>–</w:t>
            </w:r>
            <w:r w:rsidRPr="007E5B18">
              <w:t xml:space="preserve"> </w:t>
            </w:r>
            <w:r w:rsidR="00524FE1" w:rsidRPr="007E5B18">
              <w:t>Razvija ko</w:t>
            </w:r>
            <w:r w:rsidR="008475A4" w:rsidRPr="007E5B18">
              <w:t>m</w:t>
            </w:r>
            <w:r w:rsidR="00524FE1" w:rsidRPr="007E5B18">
              <w:t>unikacijske kompetencije.</w:t>
            </w:r>
            <w:r w:rsidRPr="007E5B18">
              <w:t xml:space="preserve"> C. 1. </w:t>
            </w:r>
            <w:r w:rsidRPr="007E5B18">
              <w:lastRenderedPageBreak/>
              <w:t>2 - Ponaša se u skladu s pravilima skupine. Prepoznaje pravedno i pošteno ponašanje.</w:t>
            </w:r>
            <w:r w:rsidR="00524FE1" w:rsidRPr="007E5B18">
              <w:t xml:space="preserve"> C. 1. 3. – Pridonosi skupini.</w:t>
            </w:r>
          </w:p>
          <w:p w14:paraId="4F5625D3" w14:textId="08D73070" w:rsidR="00C561F1" w:rsidRPr="007E5B18" w:rsidRDefault="00C561F1" w:rsidP="00C561F1">
            <w:r w:rsidRPr="007E5B18">
              <w:t>IKT – A. 1. 1 - Učenik uz pomoć učitelja odabire odgovarajuću digitalnu tehnologiju za obavljanje jednostavnih zadataka.</w:t>
            </w:r>
          </w:p>
          <w:p w14:paraId="36F5EE4A" w14:textId="18381D4D" w:rsidR="00C561F1" w:rsidRPr="007E5B18" w:rsidRDefault="00C561F1" w:rsidP="00C561F1">
            <w:r w:rsidRPr="007E5B18">
              <w:t>ODR - A. 1. 1. - Razvija komunikativnost i suradništvo.</w:t>
            </w:r>
          </w:p>
          <w:p w14:paraId="6B6EAB81" w14:textId="77777777" w:rsidR="00C561F1" w:rsidRPr="007E5B18" w:rsidRDefault="00C561F1" w:rsidP="00C561F1">
            <w:r w:rsidRPr="007E5B18">
              <w:t>UKU – D. 1. 2. - Učenik ostvaruje dobru komunikaciju s drugima, uspješno surađuje u različitim situacijama i spreman je zatražiti i ponuditi pomoć.</w:t>
            </w:r>
          </w:p>
          <w:p w14:paraId="06859B62" w14:textId="78B409DD" w:rsidR="0031673E" w:rsidRPr="00712B10" w:rsidRDefault="0031673E" w:rsidP="00C561F1">
            <w:r w:rsidRPr="007E5B18">
              <w:t>POD – C. 1. 3. – Upoznaje funkciju novca.</w:t>
            </w:r>
          </w:p>
        </w:tc>
      </w:tr>
    </w:tbl>
    <w:p w14:paraId="5F5F1461" w14:textId="77777777" w:rsidR="005338AF" w:rsidRDefault="005338AF" w:rsidP="0067395C"/>
    <w:p w14:paraId="7A7E2AAC" w14:textId="77777777" w:rsidR="005338AF" w:rsidRPr="00E82767" w:rsidRDefault="005338AF" w:rsidP="0067395C"/>
    <w:p w14:paraId="55D6DEDC" w14:textId="77777777" w:rsidR="0091117E" w:rsidRPr="00E82767" w:rsidRDefault="0091117E" w:rsidP="0067395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13EB4"/>
    <w:rsid w:val="000B4DB6"/>
    <w:rsid w:val="00132308"/>
    <w:rsid w:val="001B2579"/>
    <w:rsid w:val="001C0FCB"/>
    <w:rsid w:val="0020031E"/>
    <w:rsid w:val="002176DE"/>
    <w:rsid w:val="00260863"/>
    <w:rsid w:val="002F4BD9"/>
    <w:rsid w:val="00300D21"/>
    <w:rsid w:val="0031673E"/>
    <w:rsid w:val="00371702"/>
    <w:rsid w:val="003C032E"/>
    <w:rsid w:val="003D2844"/>
    <w:rsid w:val="003D5EF4"/>
    <w:rsid w:val="003F27A8"/>
    <w:rsid w:val="003F6A8B"/>
    <w:rsid w:val="004642FE"/>
    <w:rsid w:val="004937A4"/>
    <w:rsid w:val="004B3982"/>
    <w:rsid w:val="004D1187"/>
    <w:rsid w:val="004D7D90"/>
    <w:rsid w:val="004F6D43"/>
    <w:rsid w:val="00500F0E"/>
    <w:rsid w:val="00524FE1"/>
    <w:rsid w:val="005338AF"/>
    <w:rsid w:val="00550872"/>
    <w:rsid w:val="0055121D"/>
    <w:rsid w:val="00572266"/>
    <w:rsid w:val="006053C2"/>
    <w:rsid w:val="0067395C"/>
    <w:rsid w:val="006B69EF"/>
    <w:rsid w:val="00712B10"/>
    <w:rsid w:val="00715F7D"/>
    <w:rsid w:val="0078672F"/>
    <w:rsid w:val="007E5B18"/>
    <w:rsid w:val="00831AB3"/>
    <w:rsid w:val="00842C31"/>
    <w:rsid w:val="008475A4"/>
    <w:rsid w:val="008757D2"/>
    <w:rsid w:val="0089708F"/>
    <w:rsid w:val="008B1227"/>
    <w:rsid w:val="00902B10"/>
    <w:rsid w:val="0091117E"/>
    <w:rsid w:val="00915E70"/>
    <w:rsid w:val="00994638"/>
    <w:rsid w:val="009B5AC0"/>
    <w:rsid w:val="009C12C6"/>
    <w:rsid w:val="009E3C53"/>
    <w:rsid w:val="009E4871"/>
    <w:rsid w:val="009F770A"/>
    <w:rsid w:val="00A069FD"/>
    <w:rsid w:val="00A12455"/>
    <w:rsid w:val="00A61A22"/>
    <w:rsid w:val="00A675F0"/>
    <w:rsid w:val="00A905A9"/>
    <w:rsid w:val="00AA3EC3"/>
    <w:rsid w:val="00AE4C86"/>
    <w:rsid w:val="00B25BF8"/>
    <w:rsid w:val="00B657F9"/>
    <w:rsid w:val="00B84186"/>
    <w:rsid w:val="00B939AB"/>
    <w:rsid w:val="00BC346B"/>
    <w:rsid w:val="00BD0D84"/>
    <w:rsid w:val="00C3504F"/>
    <w:rsid w:val="00C476A2"/>
    <w:rsid w:val="00C561F1"/>
    <w:rsid w:val="00C656C5"/>
    <w:rsid w:val="00CC1295"/>
    <w:rsid w:val="00CC2386"/>
    <w:rsid w:val="00D5663C"/>
    <w:rsid w:val="00DB74CF"/>
    <w:rsid w:val="00DC27FE"/>
    <w:rsid w:val="00E0318F"/>
    <w:rsid w:val="00E061FE"/>
    <w:rsid w:val="00E13CF7"/>
    <w:rsid w:val="00E20025"/>
    <w:rsid w:val="00E64F17"/>
    <w:rsid w:val="00E82767"/>
    <w:rsid w:val="00EB7E2F"/>
    <w:rsid w:val="00EC53C4"/>
    <w:rsid w:val="00EF3CC1"/>
    <w:rsid w:val="00F91E3B"/>
    <w:rsid w:val="00F9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95C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104/34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47.html" TargetMode="External"/><Relationship Id="rId5" Type="http://schemas.openxmlformats.org/officeDocument/2006/relationships/hyperlink" Target="https://hr.izzi.digital/DOS/104/348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r.izzi.digital/DOS/104/34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15</cp:revision>
  <cp:lastPrinted>2019-04-23T07:59:00Z</cp:lastPrinted>
  <dcterms:created xsi:type="dcterms:W3CDTF">2021-05-02T10:55:00Z</dcterms:created>
  <dcterms:modified xsi:type="dcterms:W3CDTF">2021-05-23T15:53:00Z</dcterms:modified>
</cp:coreProperties>
</file>