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44170E9" w14:textId="146195DC" w:rsidR="00753913" w:rsidRDefault="0077722D" w:rsidP="00753913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753913">
              <w:rPr>
                <w:spacing w:val="3"/>
              </w:rPr>
              <w:t xml:space="preserve">; MJERENJE; </w:t>
            </w:r>
            <w:r w:rsidR="00753913">
              <w:rPr>
                <w:spacing w:val="3"/>
              </w:rPr>
              <w:t>PODATCI, STATISTIKA I VJEROJATNOST</w:t>
            </w:r>
          </w:p>
          <w:p w14:paraId="3C2A6B94" w14:textId="7C7B28DC" w:rsidR="004C5AB6" w:rsidRPr="0077722D" w:rsidRDefault="004C5AB6" w:rsidP="004C5AB6">
            <w:pPr>
              <w:ind w:left="142"/>
            </w:pP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43EC64F2" w:rsidR="004C5AB6" w:rsidRPr="0077722D" w:rsidRDefault="002B4F95" w:rsidP="004C5AB6">
            <w:pPr>
              <w:ind w:left="142"/>
            </w:pPr>
            <w:r w:rsidRPr="002B4F95">
              <w:rPr>
                <w:rFonts w:ascii="Calibri" w:hAnsi="Calibri"/>
                <w:color w:val="231F20"/>
                <w:spacing w:val="1"/>
              </w:rPr>
              <w:t>MIJENJAJU SE DANI, NOĆI, JUČER JE PROŠLO, SUTRA ĆE DOĆI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A2246BF" w:rsidR="00013EB4" w:rsidRPr="0077722D" w:rsidRDefault="002B4F95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BROJ 6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7C2CB3">
        <w:trPr>
          <w:trHeight w:hRule="exact" w:val="357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37F67A4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69B7B32D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4761B2D1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A15E43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04E158EB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41CECA9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2 Uspoređuje prirodne brojeve do 20 i nulu.</w:t>
            </w:r>
          </w:p>
          <w:p w14:paraId="74AFFF8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2B4F95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1EEC0DEF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brojeve matematičkim znakovima &gt;, &lt; i =</w:t>
            </w:r>
          </w:p>
          <w:p w14:paraId="60DF3C66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6F1D0632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478390A5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b/>
                <w:bCs/>
                <w:color w:val="000000"/>
              </w:rPr>
              <w:t>MAT OŠ D. 1. 2 Služi se hrvatskim novcem u jediničnoj vrijednosti kune u skupu brojeva do 20.</w:t>
            </w:r>
          </w:p>
          <w:p w14:paraId="1D50D3C0" w14:textId="77777777" w:rsidR="002B4F95" w:rsidRPr="002B4F95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1BACB638" w14:textId="77777777" w:rsidR="00013EB4" w:rsidRDefault="002B4F95" w:rsidP="002B4F9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2B4F95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  <w:r w:rsidR="00D06319" w:rsidRPr="0077722D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4BD73D16" w14:textId="77777777" w:rsidR="007C2CB3" w:rsidRPr="00500F0E" w:rsidRDefault="007C2CB3" w:rsidP="007C2CB3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1B4F5E6B" w14:textId="77777777" w:rsidR="007C2CB3" w:rsidRDefault="007C2CB3" w:rsidP="007C2CB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76DBC5E" w:rsidR="007C2CB3" w:rsidRPr="007C2CB3" w:rsidRDefault="007C2CB3" w:rsidP="007C2CB3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60EE86ED" w14:textId="77777777" w:rsidR="002B4F95" w:rsidRPr="002B4F95" w:rsidRDefault="002B4F95" w:rsidP="002B4F95">
            <w:r w:rsidRPr="002B4F95">
              <w:rPr>
                <w:b/>
                <w:bCs/>
              </w:rPr>
              <w:t>1. Odbojkaški tim</w:t>
            </w:r>
          </w:p>
          <w:p w14:paraId="39BB287C" w14:textId="77777777" w:rsidR="002B4F95" w:rsidRPr="002B4F95" w:rsidRDefault="002B4F95" w:rsidP="002B4F95">
            <w:r w:rsidRPr="002B4F95">
              <w:rPr>
                <w:b/>
                <w:bCs/>
              </w:rPr>
              <w:t xml:space="preserve">Ishod aktivnosti: </w:t>
            </w:r>
            <w:r w:rsidRPr="002B4F95">
              <w:t>broji u skupu brojeva do 20; prebrojava članove skupa.</w:t>
            </w:r>
          </w:p>
          <w:p w14:paraId="5C0CF696" w14:textId="77777777" w:rsidR="002B4F95" w:rsidRPr="002B4F95" w:rsidRDefault="002B4F95" w:rsidP="002B4F95">
            <w:r w:rsidRPr="002B4F95">
              <w:rPr>
                <w:b/>
                <w:bCs/>
              </w:rPr>
              <w:t>Opis aktivnosti:</w:t>
            </w:r>
          </w:p>
          <w:p w14:paraId="0E157E94" w14:textId="77777777" w:rsidR="00DE65DD" w:rsidRDefault="002B4F95" w:rsidP="002B4F95">
            <w:r w:rsidRPr="002B4F95">
              <w:t>Učenici promatraju ilustraciju u udžbeniku na str. 8. Učiteljica/učitelj postavlja komunikacijsku situaciju: Što je prikazano na slici? Znate li koliko odbojkaški tim ima igrača? Koliko igrača je prikazano u jednom timu? Koliko igrača nedostaje u timu? Koji brojevi su prikazani u timu? Koji broj nedostaje? Znate li u kojem je još sportu 6 igrača u jednoj ekipi?</w:t>
            </w:r>
          </w:p>
          <w:p w14:paraId="130247B7" w14:textId="77777777" w:rsidR="002B4F95" w:rsidRDefault="002B4F95" w:rsidP="002B4F95"/>
          <w:p w14:paraId="0D716B6C" w14:textId="77777777" w:rsidR="002B4F95" w:rsidRPr="002B4F95" w:rsidRDefault="002B4F95" w:rsidP="002B4F95">
            <w:r w:rsidRPr="002B4F95">
              <w:rPr>
                <w:b/>
                <w:bCs/>
              </w:rPr>
              <w:t>2. Oblikujemo i pišemo broj 6</w:t>
            </w:r>
          </w:p>
          <w:p w14:paraId="5332BE1D" w14:textId="77777777" w:rsidR="002B4F95" w:rsidRPr="002B4F95" w:rsidRDefault="002B4F95" w:rsidP="002B4F95">
            <w:r w:rsidRPr="002B4F95">
              <w:rPr>
                <w:b/>
                <w:bCs/>
              </w:rPr>
              <w:t xml:space="preserve">Ishod aktivnosti: </w:t>
            </w:r>
            <w:r w:rsidRPr="002B4F95">
              <w:t>broji u skupu brojeva do 20; povezuje količinu i broj; prikazuje brojeve do 20 na različite</w:t>
            </w:r>
          </w:p>
          <w:p w14:paraId="6545F175" w14:textId="0F670B2E" w:rsidR="002B4F95" w:rsidRDefault="002B4F95" w:rsidP="002B4F95">
            <w:r w:rsidRPr="002B4F95">
              <w:t>načine; čita i zapisuje brojeve do 20 i nulu brojkama i riječima; određuje skup prema nekome svojstvu; prebrojava članove skupa.</w:t>
            </w:r>
          </w:p>
          <w:p w14:paraId="0D73D316" w14:textId="77777777" w:rsidR="002B4F95" w:rsidRPr="002B4F95" w:rsidRDefault="002B4F95" w:rsidP="002B4F95">
            <w:r w:rsidRPr="002B4F95">
              <w:rPr>
                <w:b/>
                <w:bCs/>
              </w:rPr>
              <w:t>Opis aktivnosti:</w:t>
            </w:r>
          </w:p>
          <w:p w14:paraId="520C9DE8" w14:textId="3A55B7C6" w:rsidR="002B4F95" w:rsidRPr="002B4F95" w:rsidRDefault="002B4F95" w:rsidP="002B4F95">
            <w:r w:rsidRPr="002B4F95">
              <w:lastRenderedPageBreak/>
              <w:t>Učenici promatraju brojevnu crtu na str. 8. Učiteljica/učitelj pitanjima usmjerava pažnju učenika: Što je prikazano na brojevnoj crti? Koji broj moramo dodati broju 5 da bismo dobili broj 6?</w:t>
            </w:r>
          </w:p>
          <w:p w14:paraId="60FA776D" w14:textId="0E4A28FB" w:rsidR="002B4F95" w:rsidRPr="002B4F95" w:rsidRDefault="002B4F95" w:rsidP="002B4F95">
            <w:r w:rsidRPr="002B4F95">
              <w:t>U praznom prostoru na ploči učiteljica/učitelj pokazuje učenicima kako se piše broj 6. Učenici pišu prstom po</w:t>
            </w:r>
            <w:r w:rsidR="00170B4B">
              <w:t xml:space="preserve"> </w:t>
            </w:r>
            <w:r w:rsidRPr="002B4F95">
              <w:t>klupi ili u zraku. Prema vlastitom odabiru odlaze na radna mjesta gdje se nalaze pijesak, vuna, čačkalice, plastelin i kamenčići te oblikuju broj 6.</w:t>
            </w:r>
          </w:p>
          <w:p w14:paraId="7F1F41CF" w14:textId="42C24B10" w:rsidR="002B4F95" w:rsidRDefault="002B4F95" w:rsidP="002B4F95">
            <w:r w:rsidRPr="002B4F95">
              <w:t>Nakon toga učiteljica/učitelj pokazuje pisanje broja 6 u pravokutnik na ploči te pisanje broja šest riječima, a</w:t>
            </w:r>
            <w:r>
              <w:t xml:space="preserve"> </w:t>
            </w:r>
            <w:r w:rsidRPr="002B4F95">
              <w:t>učenici prepisuju s ploče i pišu cijeli red broja 6 u svoje bilježnice. Crtaju skup od 6 članova.</w:t>
            </w:r>
          </w:p>
          <w:p w14:paraId="6356A710" w14:textId="77777777" w:rsidR="002B4F95" w:rsidRDefault="002B4F95" w:rsidP="002B4F95"/>
          <w:p w14:paraId="709C5E51" w14:textId="77777777" w:rsidR="002B4F95" w:rsidRPr="002B4F95" w:rsidRDefault="002B4F95" w:rsidP="002B4F95">
            <w:r w:rsidRPr="002B4F95">
              <w:rPr>
                <w:b/>
                <w:bCs/>
              </w:rPr>
              <w:t>3. Skupovi kovanica</w:t>
            </w:r>
          </w:p>
          <w:p w14:paraId="5A7BD365" w14:textId="37F27755" w:rsidR="002B4F95" w:rsidRPr="002B4F95" w:rsidRDefault="002B4F95" w:rsidP="002B4F95">
            <w:r w:rsidRPr="002B4F95">
              <w:rPr>
                <w:b/>
                <w:bCs/>
              </w:rPr>
              <w:t xml:space="preserve">Ishod aktivnosti: </w:t>
            </w:r>
            <w:r w:rsidRPr="002B4F95">
              <w:t>broji u skupu brojeva do 20; povezuje količinu i broj; prebrojava članove skupa; prepoznaje</w:t>
            </w:r>
            <w:r>
              <w:t xml:space="preserve"> </w:t>
            </w:r>
            <w:r w:rsidRPr="002B4F95">
              <w:t>hrvatske kovanice i novčanice vrijednosti: 1 kuna, 2 kune, 5 kuna, 10 kuna i 20 kuna; zbraja i oduzima brojeve</w:t>
            </w:r>
            <w:r>
              <w:t xml:space="preserve"> </w:t>
            </w:r>
            <w:r w:rsidRPr="002B4F95">
              <w:t>do 20.</w:t>
            </w:r>
          </w:p>
          <w:p w14:paraId="5B69ACF8" w14:textId="77777777" w:rsidR="002B4F95" w:rsidRPr="002B4F95" w:rsidRDefault="002B4F95" w:rsidP="002B4F95">
            <w:r w:rsidRPr="002B4F95">
              <w:rPr>
                <w:b/>
                <w:bCs/>
              </w:rPr>
              <w:t>Opis aktivnosti:</w:t>
            </w:r>
          </w:p>
          <w:p w14:paraId="44D9636C" w14:textId="2AACAE3E" w:rsidR="002B4F95" w:rsidRDefault="002B4F95" w:rsidP="002B4F95">
            <w:r w:rsidRPr="002B4F95">
              <w:t>Učiteljica/učitelj postavlja komunikacijsku situaciju: Ana je došla u trgovinu i trebala je kupiti mlijeko koje košta 6 kuna. Imala je samo kovanice. Kojim kovanicama može platiti mlijeko? Postoji li kovanica od 6 kuna? Kako</w:t>
            </w:r>
            <w:r>
              <w:t xml:space="preserve"> </w:t>
            </w:r>
            <w:r w:rsidRPr="002B4F95">
              <w:t>s kovanicama od jedne i dvije kune može platiti mlijeko? U koliko različitih kombinacija može platiti?</w:t>
            </w:r>
            <w:r>
              <w:t xml:space="preserve"> </w:t>
            </w:r>
            <w:r w:rsidRPr="002B4F95">
              <w:t>Učenici u paru u svojim bilježnicama crtaju različite kombinacije skupova kovanica od jedne i dvije kune, tako</w:t>
            </w:r>
            <w:r>
              <w:t xml:space="preserve"> </w:t>
            </w:r>
            <w:r w:rsidRPr="002B4F95">
              <w:t>da je u svakom skupu zbroj 6.</w:t>
            </w:r>
          </w:p>
          <w:p w14:paraId="2F781667" w14:textId="77777777" w:rsidR="002B4F95" w:rsidRDefault="002B4F95" w:rsidP="002B4F95"/>
          <w:p w14:paraId="796B0F4B" w14:textId="77777777" w:rsidR="002B4F95" w:rsidRPr="002B4F95" w:rsidRDefault="002B4F95" w:rsidP="002B4F95">
            <w:r w:rsidRPr="002B4F95">
              <w:rPr>
                <w:b/>
                <w:bCs/>
              </w:rPr>
              <w:t>4. Uspoređujemo brojeve</w:t>
            </w:r>
          </w:p>
          <w:p w14:paraId="69A2BD86" w14:textId="54003D2F" w:rsidR="002B4F95" w:rsidRPr="002B4F95" w:rsidRDefault="002B4F95" w:rsidP="002B4F95">
            <w:r w:rsidRPr="002B4F95">
              <w:rPr>
                <w:b/>
                <w:bCs/>
              </w:rPr>
              <w:t xml:space="preserve">Ishod aktivnosti: </w:t>
            </w:r>
            <w:r w:rsidRPr="002B4F95">
              <w:t>broji u skupu brojeva do 20; povezuje količinu i broj; čita i zapisuje brojeve do 20 i nulu brojkama i riječima; prebrojava članove skupa; određuje odnos među brojevima riječima: veći – manji – jednak;</w:t>
            </w:r>
            <w:r>
              <w:t xml:space="preserve"> </w:t>
            </w:r>
            <w:r w:rsidRPr="002B4F95">
              <w:t>uspoređuje brojeve matematičkim znakovima &gt;, &lt; i =.</w:t>
            </w:r>
          </w:p>
          <w:p w14:paraId="234DB558" w14:textId="77777777" w:rsidR="002B4F95" w:rsidRPr="002B4F95" w:rsidRDefault="002B4F95" w:rsidP="002B4F95">
            <w:r w:rsidRPr="002B4F95">
              <w:rPr>
                <w:b/>
                <w:bCs/>
              </w:rPr>
              <w:t>Opis aktivnosti:</w:t>
            </w:r>
          </w:p>
          <w:p w14:paraId="2253389D" w14:textId="08B8D8C7" w:rsidR="00507A38" w:rsidRPr="007563B4" w:rsidRDefault="002B4F95" w:rsidP="002B4F95">
            <w:r w:rsidRPr="002B4F95">
              <w:t>Učiteljica/učitelj na ploču stavlja brojeve od 3 do 5. Postavlja komunikacijsku situaciju: Neka ustanu svi učenici</w:t>
            </w:r>
            <w:r>
              <w:t xml:space="preserve"> </w:t>
            </w:r>
            <w:r w:rsidRPr="002B4F95">
              <w:t>čije ime sadrži manje od 6 glasova. Stanite ispred odgovarajućeg broja na ploči, ovisno o tome koliko vaše ime</w:t>
            </w:r>
            <w:r>
              <w:t xml:space="preserve"> </w:t>
            </w:r>
            <w:r w:rsidRPr="002B4F95">
              <w:t>sadrži glasova. Usporedite brojeve 3, 4 i 5 s brojem 6. Kakav je broj 3 u odnosu na 6? Kakav je broj 4? Kakav je</w:t>
            </w:r>
            <w:r>
              <w:t xml:space="preserve"> </w:t>
            </w:r>
            <w:r w:rsidRPr="002B4F95">
              <w:t>broj 5? Koji su još brojevi manji od broja 6? Učenici zapisuju uspoređivanje s brojem 6 na ploču.</w:t>
            </w:r>
          </w:p>
        </w:tc>
        <w:tc>
          <w:tcPr>
            <w:tcW w:w="2800" w:type="dxa"/>
          </w:tcPr>
          <w:p w14:paraId="19F62E3E" w14:textId="629B22A2" w:rsidR="00FC31F4" w:rsidRPr="00660C50" w:rsidRDefault="00E37FC4" w:rsidP="00FC31F4">
            <w:pPr>
              <w:rPr>
                <w:b/>
                <w:bCs/>
              </w:rPr>
            </w:pPr>
            <w:hyperlink r:id="rId5" w:history="1">
              <w:r w:rsidR="00736727" w:rsidRPr="00D15D3F">
                <w:rPr>
                  <w:rStyle w:val="Hyperlink"/>
                </w:rPr>
                <w:t>Broj</w:t>
              </w:r>
              <w:r w:rsidR="00736727">
                <w:rPr>
                  <w:rStyle w:val="Hyperlink"/>
                  <w:b/>
                  <w:bCs/>
                </w:rPr>
                <w:t xml:space="preserve"> </w:t>
              </w:r>
              <w:r w:rsidR="00736727" w:rsidRPr="00D15D3F">
                <w:rPr>
                  <w:rStyle w:val="Hyperlink"/>
                </w:rPr>
                <w:t>6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5B5BE0F9" w14:textId="1CD101AB" w:rsidR="00B80E87" w:rsidRDefault="00FC31F4" w:rsidP="00BF3B7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6" w:anchor="block-24180" w:history="1">
              <w:r w:rsidR="00736727" w:rsidRPr="00736727">
                <w:rPr>
                  <w:rStyle w:val="Hyperlink"/>
                </w:rPr>
                <w:t>Zaigrajmo igru</w:t>
              </w:r>
            </w:hyperlink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7643662" w14:textId="77777777" w:rsidR="00783DCF" w:rsidRDefault="00783DCF" w:rsidP="00FC31F4">
            <w:pPr>
              <w:rPr>
                <w:b/>
                <w:bCs/>
              </w:rPr>
            </w:pPr>
          </w:p>
          <w:p w14:paraId="431CF329" w14:textId="77777777" w:rsidR="00DE65DD" w:rsidRDefault="00DE65DD" w:rsidP="00FC31F4">
            <w:pPr>
              <w:rPr>
                <w:b/>
                <w:bCs/>
              </w:rPr>
            </w:pPr>
          </w:p>
          <w:p w14:paraId="73AEE6C5" w14:textId="77777777" w:rsidR="00736727" w:rsidRDefault="00736727" w:rsidP="00DE65DD">
            <w:pPr>
              <w:rPr>
                <w:b/>
                <w:bCs/>
              </w:rPr>
            </w:pPr>
          </w:p>
          <w:p w14:paraId="5461E202" w14:textId="77777777" w:rsidR="00736727" w:rsidRDefault="00736727" w:rsidP="00DE65DD">
            <w:pPr>
              <w:rPr>
                <w:b/>
                <w:bCs/>
              </w:rPr>
            </w:pPr>
          </w:p>
          <w:p w14:paraId="04367861" w14:textId="77777777" w:rsidR="00736727" w:rsidRDefault="00736727" w:rsidP="00DE65DD">
            <w:pPr>
              <w:rPr>
                <w:b/>
                <w:bCs/>
              </w:rPr>
            </w:pPr>
          </w:p>
          <w:p w14:paraId="0C31A394" w14:textId="77777777" w:rsidR="00736727" w:rsidRDefault="00736727" w:rsidP="00DE65DD">
            <w:pPr>
              <w:rPr>
                <w:b/>
                <w:bCs/>
              </w:rPr>
            </w:pPr>
          </w:p>
          <w:p w14:paraId="7A71E8F1" w14:textId="77777777" w:rsidR="00736727" w:rsidRDefault="00736727" w:rsidP="00DE65DD">
            <w:pPr>
              <w:rPr>
                <w:b/>
                <w:bCs/>
              </w:rPr>
            </w:pPr>
          </w:p>
          <w:p w14:paraId="2A267DA1" w14:textId="77777777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4212" w:history="1">
              <w:r w:rsidR="00736727" w:rsidRPr="00736727">
                <w:rPr>
                  <w:rStyle w:val="Hyperlink"/>
                </w:rPr>
                <w:t>Slagalica</w:t>
              </w:r>
            </w:hyperlink>
          </w:p>
          <w:p w14:paraId="25C5E753" w14:textId="77777777" w:rsidR="007B2861" w:rsidRDefault="00736727" w:rsidP="00DE65DD">
            <w:r>
              <w:rPr>
                <w:b/>
                <w:bCs/>
              </w:rPr>
              <w:lastRenderedPageBreak/>
              <w:t xml:space="preserve">Objekt </w:t>
            </w:r>
            <w:hyperlink r:id="rId8" w:anchor="block-24220" w:history="1">
              <w:r w:rsidRPr="00736727">
                <w:rPr>
                  <w:rStyle w:val="Hyperlink"/>
                </w:rPr>
                <w:t>Dovrši brojevnu crtu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5BA4E948" w14:textId="77777777" w:rsidR="00736727" w:rsidRDefault="00736727" w:rsidP="00736727">
            <w:pPr>
              <w:rPr>
                <w:b/>
                <w:bCs/>
              </w:rPr>
            </w:pPr>
          </w:p>
          <w:p w14:paraId="03F3685A" w14:textId="77777777" w:rsidR="00736727" w:rsidRDefault="00736727" w:rsidP="00736727">
            <w:pPr>
              <w:rPr>
                <w:b/>
                <w:bCs/>
              </w:rPr>
            </w:pPr>
          </w:p>
          <w:p w14:paraId="3B6DAF3C" w14:textId="77777777" w:rsidR="00736727" w:rsidRDefault="00736727" w:rsidP="00736727">
            <w:pPr>
              <w:rPr>
                <w:b/>
                <w:bCs/>
              </w:rPr>
            </w:pPr>
          </w:p>
          <w:p w14:paraId="65D98F2B" w14:textId="77777777" w:rsidR="00736727" w:rsidRDefault="00736727" w:rsidP="00736727">
            <w:pPr>
              <w:rPr>
                <w:b/>
                <w:bCs/>
              </w:rPr>
            </w:pPr>
          </w:p>
          <w:p w14:paraId="17397470" w14:textId="77777777" w:rsidR="00736727" w:rsidRDefault="00736727" w:rsidP="00736727">
            <w:pPr>
              <w:rPr>
                <w:b/>
                <w:bCs/>
              </w:rPr>
            </w:pPr>
          </w:p>
          <w:p w14:paraId="07A6804C" w14:textId="77777777" w:rsidR="00736727" w:rsidRDefault="00736727" w:rsidP="00736727">
            <w:pPr>
              <w:rPr>
                <w:b/>
                <w:bCs/>
              </w:rPr>
            </w:pPr>
          </w:p>
          <w:p w14:paraId="73330725" w14:textId="6361932E" w:rsidR="00736727" w:rsidRDefault="00736727" w:rsidP="00736727">
            <w:pPr>
              <w:rPr>
                <w:b/>
                <w:bCs/>
              </w:rPr>
            </w:pPr>
          </w:p>
          <w:p w14:paraId="31582DA5" w14:textId="77777777" w:rsidR="00E37FC4" w:rsidRDefault="00E37FC4" w:rsidP="00736727">
            <w:pPr>
              <w:rPr>
                <w:b/>
                <w:bCs/>
              </w:rPr>
            </w:pPr>
          </w:p>
          <w:p w14:paraId="09DC4866" w14:textId="77777777" w:rsidR="00736727" w:rsidRDefault="00736727" w:rsidP="00736727">
            <w:pPr>
              <w:rPr>
                <w:b/>
                <w:bCs/>
              </w:rPr>
            </w:pPr>
          </w:p>
          <w:p w14:paraId="4DFE9677" w14:textId="1EDBD5EE" w:rsidR="00736727" w:rsidRDefault="00736727" w:rsidP="00736727">
            <w:pPr>
              <w:rPr>
                <w:rStyle w:val="Hyperlink"/>
              </w:rPr>
            </w:pPr>
            <w:r>
              <w:rPr>
                <w:b/>
                <w:bCs/>
              </w:rPr>
              <w:t xml:space="preserve">Objekt </w:t>
            </w:r>
            <w:hyperlink r:id="rId9" w:anchor="block-24218" w:history="1">
              <w:r w:rsidRPr="00736727">
                <w:rPr>
                  <w:rStyle w:val="Hyperlink"/>
                </w:rPr>
                <w:t>Kune</w:t>
              </w:r>
            </w:hyperlink>
          </w:p>
          <w:p w14:paraId="72AACDC5" w14:textId="77777777" w:rsidR="00E37FC4" w:rsidRDefault="00E37FC4" w:rsidP="00736727"/>
          <w:p w14:paraId="5771225C" w14:textId="0F6C2965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10" w:anchor="block-24231" w:history="1">
              <w:r w:rsidRPr="00736727">
                <w:rPr>
                  <w:rStyle w:val="Hyperlink"/>
                </w:rPr>
                <w:t>Spoji parove</w:t>
              </w:r>
            </w:hyperlink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74580196" w14:textId="77777777" w:rsidR="00736727" w:rsidRDefault="00736727" w:rsidP="00736727">
            <w:pPr>
              <w:rPr>
                <w:b/>
                <w:bCs/>
              </w:rPr>
            </w:pPr>
          </w:p>
          <w:p w14:paraId="72B253DF" w14:textId="77777777" w:rsidR="00736727" w:rsidRDefault="00736727" w:rsidP="00736727">
            <w:pPr>
              <w:rPr>
                <w:b/>
                <w:bCs/>
              </w:rPr>
            </w:pPr>
          </w:p>
          <w:p w14:paraId="00606244" w14:textId="77777777" w:rsidR="00736727" w:rsidRDefault="00736727" w:rsidP="00736727">
            <w:pPr>
              <w:rPr>
                <w:b/>
                <w:bCs/>
              </w:rPr>
            </w:pPr>
          </w:p>
          <w:p w14:paraId="6BC1CB2E" w14:textId="77777777" w:rsidR="00736727" w:rsidRDefault="00736727" w:rsidP="00736727">
            <w:pPr>
              <w:rPr>
                <w:b/>
                <w:bCs/>
              </w:rPr>
            </w:pPr>
          </w:p>
          <w:p w14:paraId="1F0D3A5C" w14:textId="0CA68826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11" w:anchor="block-24227" w:history="1">
              <w:r w:rsidRPr="00736727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862" w:type="dxa"/>
          </w:tcPr>
          <w:p w14:paraId="2F67E8F3" w14:textId="2A921AC4" w:rsidR="004D630C" w:rsidRPr="00D15D3F" w:rsidRDefault="00575CD1" w:rsidP="006D117D">
            <w:bookmarkStart w:id="0" w:name="_Hlk71388915"/>
            <w:r w:rsidRPr="00D15D3F">
              <w:rPr>
                <w:spacing w:val="1"/>
              </w:rPr>
              <w:lastRenderedPageBreak/>
              <w:t>OŠ HJ</w:t>
            </w:r>
            <w:r w:rsidRPr="00D15D3F">
              <w:t xml:space="preserve"> – </w:t>
            </w:r>
            <w:r w:rsidR="004D630C" w:rsidRPr="00D15D3F">
              <w:t xml:space="preserve">A. 1. 1 - Učenik razgovara i govori u skladu s jezičnim razvojem izražavajući svoje potrebe, misli i osjećaje; A. 1. 7 - Prepoznaje glasovnu strukturu riječi, izvodi glasovnu analizu i sintezu; A. 1. 3 - Povezuje glasove i slova u slogove i cjelovitu riječ; A. 1. 5 - Učenik upotrebljava riječi, sintagme i rečenice u točnome značenju u uobičajenim komunikacijskim situacijama. </w:t>
            </w:r>
          </w:p>
          <w:bookmarkEnd w:id="0"/>
          <w:p w14:paraId="0491AB68" w14:textId="4C0E5061" w:rsidR="00601D15" w:rsidRPr="00D15D3F" w:rsidRDefault="00575CD1" w:rsidP="00601D15">
            <w:r w:rsidRPr="00D15D3F">
              <w:lastRenderedPageBreak/>
              <w:t>GOO – C. 1. 1</w:t>
            </w:r>
            <w:r w:rsidR="006D117D" w:rsidRPr="00D15D3F">
              <w:t>.</w:t>
            </w:r>
            <w:r w:rsidRPr="00D15D3F">
              <w:t xml:space="preserve"> - Uključuje se u zajedničke aktivnosti razrednog odjela i izvršava svoj dio zadatka</w:t>
            </w:r>
            <w:r w:rsidR="005757EF" w:rsidRPr="00D15D3F">
              <w:t>.</w:t>
            </w:r>
          </w:p>
          <w:p w14:paraId="35F26297" w14:textId="7F49BC4C" w:rsidR="00575CD1" w:rsidRPr="00D15D3F" w:rsidRDefault="00575CD1" w:rsidP="00575CD1">
            <w:r w:rsidRPr="00D15D3F">
              <w:t>OSR – B. 1. 2</w:t>
            </w:r>
            <w:r w:rsidR="006D117D" w:rsidRPr="00D15D3F">
              <w:t>.</w:t>
            </w:r>
            <w:r w:rsidRPr="00D15D3F">
              <w:t xml:space="preserve"> - Aktivno sluša, daje i prima povratne informacije i komunicira u skladu s komunikacijskim pravilima</w:t>
            </w:r>
            <w:r w:rsidR="007B4BA9" w:rsidRPr="00D15D3F">
              <w:t xml:space="preserve">; </w:t>
            </w:r>
            <w:r w:rsidR="00B80E87" w:rsidRPr="00D15D3F">
              <w:t>C. 1. 3</w:t>
            </w:r>
            <w:r w:rsidR="006D117D" w:rsidRPr="00D15D3F">
              <w:t>.</w:t>
            </w:r>
            <w:r w:rsidR="00B80E87" w:rsidRPr="00D15D3F">
              <w:t xml:space="preserve"> – Uključuje se u pomaganje vršnjacima u svakodnevnim situacijama uz pomoć odraslih.</w:t>
            </w:r>
          </w:p>
          <w:p w14:paraId="2EBCF873" w14:textId="683165B5" w:rsidR="00575CD1" w:rsidRPr="00D15D3F" w:rsidRDefault="00575CD1" w:rsidP="00575CD1">
            <w:r w:rsidRPr="00D15D3F">
              <w:t>IKT – A. 1. 1</w:t>
            </w:r>
            <w:r w:rsidR="006D117D" w:rsidRPr="00D15D3F">
              <w:t>.</w:t>
            </w:r>
            <w:r w:rsidRPr="00D15D3F">
              <w:t xml:space="preserve"> - Učenik uz pomoć učitelja odabire odgovarajuću digitalnu tehnologiju za obavljanje jednostavnih zadataka.</w:t>
            </w:r>
          </w:p>
          <w:p w14:paraId="22941318" w14:textId="77777777" w:rsidR="00575CD1" w:rsidRPr="00D15D3F" w:rsidRDefault="00575CD1" w:rsidP="00575CD1">
            <w:r w:rsidRPr="00D15D3F">
              <w:t>ODR - A. 1. 1. - Razvija komunikativnost i suradništvo.</w:t>
            </w:r>
          </w:p>
          <w:p w14:paraId="749A5A57" w14:textId="77777777" w:rsidR="003460EC" w:rsidRPr="00D15D3F" w:rsidRDefault="00575CD1" w:rsidP="00797FE7">
            <w:r w:rsidRPr="00D15D3F">
              <w:t>UKU – D. 1. 2. - Učenik ostvaruje dobru komunikaciju s drugima, uspješno surađuje u različitim situacijama i spreman je zatražiti i ponuditi pomoć.</w:t>
            </w:r>
          </w:p>
          <w:p w14:paraId="06859B62" w14:textId="034B29A6" w:rsidR="007C2CB3" w:rsidRPr="00712B10" w:rsidRDefault="007C2CB3" w:rsidP="00797FE7">
            <w:r w:rsidRPr="00D15D3F">
              <w:t>POD – C. 1. 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73D00"/>
    <w:rsid w:val="000C7A8D"/>
    <w:rsid w:val="000D0987"/>
    <w:rsid w:val="000D3174"/>
    <w:rsid w:val="000E579E"/>
    <w:rsid w:val="001031C0"/>
    <w:rsid w:val="001206F8"/>
    <w:rsid w:val="001211A5"/>
    <w:rsid w:val="00132308"/>
    <w:rsid w:val="001504D7"/>
    <w:rsid w:val="0015133C"/>
    <w:rsid w:val="00170B4B"/>
    <w:rsid w:val="001934A5"/>
    <w:rsid w:val="001C0FCB"/>
    <w:rsid w:val="001C2465"/>
    <w:rsid w:val="001D506A"/>
    <w:rsid w:val="0020031E"/>
    <w:rsid w:val="002176DE"/>
    <w:rsid w:val="002371F6"/>
    <w:rsid w:val="00253BBB"/>
    <w:rsid w:val="00260863"/>
    <w:rsid w:val="0026163B"/>
    <w:rsid w:val="002A552D"/>
    <w:rsid w:val="002B4F95"/>
    <w:rsid w:val="002C0EF8"/>
    <w:rsid w:val="002C2BBA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6BE"/>
    <w:rsid w:val="003D2844"/>
    <w:rsid w:val="003D2E66"/>
    <w:rsid w:val="003E3C51"/>
    <w:rsid w:val="003F645D"/>
    <w:rsid w:val="003F6A8B"/>
    <w:rsid w:val="004155C6"/>
    <w:rsid w:val="004642FE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3913"/>
    <w:rsid w:val="007563B4"/>
    <w:rsid w:val="0077722D"/>
    <w:rsid w:val="00783DCF"/>
    <w:rsid w:val="0078672F"/>
    <w:rsid w:val="00797FE7"/>
    <w:rsid w:val="007B2861"/>
    <w:rsid w:val="007B4BA9"/>
    <w:rsid w:val="007C2CB3"/>
    <w:rsid w:val="007D777C"/>
    <w:rsid w:val="007E2037"/>
    <w:rsid w:val="007F3221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4186"/>
    <w:rsid w:val="00B939AB"/>
    <w:rsid w:val="00B942D5"/>
    <w:rsid w:val="00BC346B"/>
    <w:rsid w:val="00BD0D84"/>
    <w:rsid w:val="00BE7F6B"/>
    <w:rsid w:val="00BF06BB"/>
    <w:rsid w:val="00BF3B7E"/>
    <w:rsid w:val="00C0010C"/>
    <w:rsid w:val="00C14A51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15D3F"/>
    <w:rsid w:val="00D3314C"/>
    <w:rsid w:val="00DB1D8E"/>
    <w:rsid w:val="00DC27FE"/>
    <w:rsid w:val="00DE06CE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37FC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56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56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56.html" TargetMode="External"/><Relationship Id="rId11" Type="http://schemas.openxmlformats.org/officeDocument/2006/relationships/hyperlink" Target="https://hr.izzi.digital/DOS/104/356.html" TargetMode="External"/><Relationship Id="rId5" Type="http://schemas.openxmlformats.org/officeDocument/2006/relationships/hyperlink" Target="https://hr.izzi.digital/DOS/104/356.html" TargetMode="External"/><Relationship Id="rId10" Type="http://schemas.openxmlformats.org/officeDocument/2006/relationships/hyperlink" Target="https://hr.izzi.digital/DOS/104/35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5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13</cp:revision>
  <cp:lastPrinted>2019-04-23T07:59:00Z</cp:lastPrinted>
  <dcterms:created xsi:type="dcterms:W3CDTF">2021-05-08T15:43:00Z</dcterms:created>
  <dcterms:modified xsi:type="dcterms:W3CDTF">2021-06-27T14:06:00Z</dcterms:modified>
</cp:coreProperties>
</file>