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757517B9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7C62BA">
              <w:rPr>
                <w:spacing w:val="3"/>
              </w:rPr>
              <w:t xml:space="preserve">; </w:t>
            </w:r>
            <w:r w:rsidR="007C62BA" w:rsidRPr="00F72039">
              <w:rPr>
                <w:rFonts w:ascii="Calibri" w:hAnsi="Calibri" w:cs="Calibri"/>
                <w:color w:val="231F20"/>
              </w:rPr>
              <w:t>ALGEBRA I FUNCIJE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54791D60" w:rsidR="004C5AB6" w:rsidRPr="0077722D" w:rsidRDefault="0001542D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MOJE JE PRAVO RASTI BEZ TUGE, DUŽNOST JE ČUVATI SEBE I DRUGE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797BC9BD" w:rsidR="00A76F53" w:rsidRPr="00A76F53" w:rsidRDefault="00516B24" w:rsidP="00A76F53">
            <w:pPr>
              <w:ind w:left="142"/>
              <w:rPr>
                <w:rFonts w:ascii="Calibri" w:hAnsi="Calibri" w:cs="Calibri"/>
                <w:color w:val="231F20"/>
              </w:rPr>
            </w:pPr>
            <w:r w:rsidRPr="00516B24">
              <w:rPr>
                <w:rFonts w:ascii="Calibri" w:hAnsi="Calibri" w:cs="Calibri"/>
                <w:color w:val="231F20"/>
              </w:rPr>
              <w:t>UMANJENIK, UMANJITELJ, RAZLIKA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A76F53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D749F5">
        <w:trPr>
          <w:trHeight w:hRule="exact" w:val="1587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A5E8E34" w14:textId="77777777" w:rsidR="00B7706C" w:rsidRPr="00F058F8" w:rsidRDefault="00B7706C" w:rsidP="00B7706C">
            <w:pPr>
              <w:ind w:left="142"/>
              <w:rPr>
                <w:b/>
                <w:bCs/>
                <w:spacing w:val="0"/>
              </w:rPr>
            </w:pPr>
            <w:r w:rsidRPr="00F058F8">
              <w:rPr>
                <w:b/>
                <w:bCs/>
                <w:spacing w:val="0"/>
              </w:rPr>
              <w:t>MAT OŠ A. 1. 4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i B. 1. 1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Zbraja i oduzima u skupu brojeva do 20.</w:t>
            </w:r>
          </w:p>
          <w:p w14:paraId="28824658" w14:textId="77777777" w:rsidR="00B7706C" w:rsidRDefault="00B7706C" w:rsidP="00B7706C">
            <w:pPr>
              <w:ind w:left="142"/>
              <w:rPr>
                <w:spacing w:val="0"/>
              </w:rPr>
            </w:pPr>
            <w:r w:rsidRPr="00F058F8">
              <w:rPr>
                <w:spacing w:val="0"/>
              </w:rPr>
              <w:t xml:space="preserve">- zbraja </w:t>
            </w:r>
            <w:r>
              <w:rPr>
                <w:spacing w:val="0"/>
              </w:rPr>
              <w:t xml:space="preserve">i oduzima </w:t>
            </w:r>
            <w:r w:rsidRPr="00F058F8">
              <w:rPr>
                <w:spacing w:val="0"/>
              </w:rPr>
              <w:t>brojeve do 20</w:t>
            </w:r>
          </w:p>
          <w:p w14:paraId="28D17590" w14:textId="7CFA0C72" w:rsidR="00B7706C" w:rsidRDefault="00B7706C" w:rsidP="00B7706C">
            <w:pPr>
              <w:ind w:left="142"/>
              <w:rPr>
                <w:spacing w:val="0"/>
              </w:rPr>
            </w:pPr>
            <w:r w:rsidRPr="00833721">
              <w:rPr>
                <w:spacing w:val="0"/>
              </w:rPr>
              <w:t>- računske operacije zapisuje matematičkim zapisom</w:t>
            </w:r>
            <w:r w:rsidRPr="00833721">
              <w:rPr>
                <w:spacing w:val="0"/>
              </w:rPr>
              <w:br/>
              <w:t>- imenuje članove u računskim operacijama</w:t>
            </w:r>
            <w:r w:rsidRPr="00833721">
              <w:rPr>
                <w:spacing w:val="0"/>
              </w:rPr>
              <w:br/>
              <w:t>- određuje nepoznati broj u jednakosti</w:t>
            </w:r>
          </w:p>
          <w:p w14:paraId="0697D5C1" w14:textId="77777777" w:rsidR="00B7706C" w:rsidRPr="00500F0E" w:rsidRDefault="00B7706C" w:rsidP="00B7706C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 1. 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6AA3FB19" w14:textId="09F008AF" w:rsidR="000E1C6E" w:rsidRPr="004660C9" w:rsidRDefault="00B7706C" w:rsidP="00B7706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960"/>
        <w:gridCol w:w="2960"/>
      </w:tblGrid>
      <w:tr w:rsidR="005338AF" w:rsidRPr="00C561F1" w14:paraId="5615EDDE" w14:textId="77777777" w:rsidTr="007F731A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7F731A">
        <w:tc>
          <w:tcPr>
            <w:tcW w:w="8642" w:type="dxa"/>
          </w:tcPr>
          <w:p w14:paraId="7BFD36D5" w14:textId="77777777" w:rsidR="00516B24" w:rsidRPr="00516B24" w:rsidRDefault="00516B24" w:rsidP="00516B24">
            <w:pPr>
              <w:rPr>
                <w:b/>
                <w:bCs/>
              </w:rPr>
            </w:pPr>
            <w:r w:rsidRPr="00516B24">
              <w:rPr>
                <w:b/>
                <w:bCs/>
              </w:rPr>
              <w:t>1. Nazivi članova u oduzimanju</w:t>
            </w:r>
          </w:p>
          <w:p w14:paraId="3A1AE9D7" w14:textId="6D37E3A2" w:rsidR="00516B24" w:rsidRPr="00516B24" w:rsidRDefault="00516B24" w:rsidP="00516B24">
            <w:r w:rsidRPr="00516B24">
              <w:rPr>
                <w:b/>
                <w:bCs/>
              </w:rPr>
              <w:t xml:space="preserve">Ishod aktivnosti: </w:t>
            </w:r>
            <w:r w:rsidRPr="00516B24">
              <w:t>čita i zapisuje brojeve do 20 i nulu brojkama; zbraja i oduzima brojeve do 20; određuje nepoznati broj u jednakosti; računske operacije zapisuje matematičkim zapisom.</w:t>
            </w:r>
          </w:p>
          <w:p w14:paraId="3589C2DC" w14:textId="77777777" w:rsidR="00516B24" w:rsidRPr="00516B24" w:rsidRDefault="00516B24" w:rsidP="00516B24">
            <w:pPr>
              <w:rPr>
                <w:b/>
                <w:bCs/>
              </w:rPr>
            </w:pPr>
            <w:r w:rsidRPr="00516B24">
              <w:rPr>
                <w:b/>
                <w:bCs/>
              </w:rPr>
              <w:t>Opis aktivnosti:</w:t>
            </w:r>
          </w:p>
          <w:p w14:paraId="01053F07" w14:textId="77777777" w:rsidR="00516B24" w:rsidRPr="00516B24" w:rsidRDefault="00516B24" w:rsidP="00516B24">
            <w:r w:rsidRPr="00516B24">
              <w:t>Učiteljica/učitelj piše nekoliko jednakosti na ploču i potiče komunikacijsku situaciju:</w:t>
            </w:r>
          </w:p>
          <w:p w14:paraId="414F9F7F" w14:textId="452D2375" w:rsidR="00516B24" w:rsidRPr="00516B24" w:rsidRDefault="00516B24" w:rsidP="00516B24">
            <w:r w:rsidRPr="00516B24">
              <w:t xml:space="preserve">4 – 1 = </w:t>
            </w:r>
            <w:r>
              <w:t>____</w:t>
            </w:r>
          </w:p>
          <w:p w14:paraId="26A6AE92" w14:textId="04048850" w:rsidR="00516B24" w:rsidRPr="00516B24" w:rsidRDefault="00516B24" w:rsidP="00516B24">
            <w:r>
              <w:t xml:space="preserve">____ </w:t>
            </w:r>
            <w:r w:rsidRPr="00516B24">
              <w:t>–</w:t>
            </w:r>
            <w:r>
              <w:t xml:space="preserve"> </w:t>
            </w:r>
            <w:r w:rsidRPr="00516B24">
              <w:t>6 = 2</w:t>
            </w:r>
          </w:p>
          <w:p w14:paraId="6383D767" w14:textId="153BB74A" w:rsidR="00516B24" w:rsidRPr="00516B24" w:rsidRDefault="00516B24" w:rsidP="00516B24">
            <w:r w:rsidRPr="00516B24">
              <w:t xml:space="preserve">10 – </w:t>
            </w:r>
            <w:r>
              <w:t xml:space="preserve">____ </w:t>
            </w:r>
            <w:r w:rsidRPr="00516B24">
              <w:t xml:space="preserve">= </w:t>
            </w:r>
            <w:r>
              <w:t>5</w:t>
            </w:r>
          </w:p>
          <w:p w14:paraId="5C737774" w14:textId="5C765BBE" w:rsidR="004F478F" w:rsidRDefault="00516B24" w:rsidP="00516B24">
            <w:r w:rsidRPr="00516B24">
              <w:t>Koji brojevi su nam u jednakosti poznati? Koji broj nedostaje?</w:t>
            </w:r>
          </w:p>
          <w:p w14:paraId="43AA7891" w14:textId="19AFCDFC" w:rsidR="00516B24" w:rsidRDefault="00516B24" w:rsidP="00516B24"/>
          <w:p w14:paraId="0DCCB1C4" w14:textId="77777777" w:rsidR="00516B24" w:rsidRPr="00516B24" w:rsidRDefault="00516B24" w:rsidP="00516B24">
            <w:r w:rsidRPr="00516B24">
              <w:rPr>
                <w:b/>
                <w:bCs/>
              </w:rPr>
              <w:t>2. Memori</w:t>
            </w:r>
          </w:p>
          <w:p w14:paraId="087E0B9A" w14:textId="79331063" w:rsidR="00516B24" w:rsidRDefault="00516B24" w:rsidP="00516B24">
            <w:r w:rsidRPr="00516B24">
              <w:rPr>
                <w:b/>
                <w:bCs/>
              </w:rPr>
              <w:t xml:space="preserve">Ishod aktivnosti: </w:t>
            </w:r>
            <w:r w:rsidRPr="00516B24">
              <w:t>čita i zapisuje brojeve do 20 i nulu brojkama; zbraja i oduzima brojeve do 20; imenuje članove u računskim operacijama; određuje nepoznati broj u jednakosti; računske operacije zapisuje matematičkim</w:t>
            </w:r>
            <w:r>
              <w:t xml:space="preserve"> </w:t>
            </w:r>
            <w:r w:rsidRPr="00516B24">
              <w:t>zapisom.</w:t>
            </w:r>
          </w:p>
          <w:p w14:paraId="5003046D" w14:textId="77777777" w:rsidR="00516B24" w:rsidRPr="00516B24" w:rsidRDefault="00516B24" w:rsidP="00516B24">
            <w:r w:rsidRPr="00516B24">
              <w:rPr>
                <w:b/>
                <w:bCs/>
              </w:rPr>
              <w:t>Opis aktivnosti:</w:t>
            </w:r>
          </w:p>
          <w:p w14:paraId="154F3F4E" w14:textId="77777777" w:rsidR="00516B24" w:rsidRDefault="00516B24" w:rsidP="00516B24">
            <w:r w:rsidRPr="00516B24">
              <w:t>Učenici igraju memori u skupinama. Na karticama su po tri puta riječi umanjenik, umanjitelj i razlika te brojevi</w:t>
            </w:r>
            <w:r>
              <w:t xml:space="preserve"> </w:t>
            </w:r>
            <w:r w:rsidRPr="00516B24">
              <w:t xml:space="preserve">10, 9, 8, 7, 6, 4, 3, 2 i 1 (ukupno 18 kartica). </w:t>
            </w:r>
          </w:p>
          <w:p w14:paraId="4D0E9CC6" w14:textId="11A8D710" w:rsidR="00516B24" w:rsidRPr="00516B24" w:rsidRDefault="00516B24" w:rsidP="00516B24">
            <w:r w:rsidRPr="00516B24">
              <w:t>Učiteljica/učitelj na ploču piše sljedeće jednakosti:</w:t>
            </w:r>
            <w:r>
              <w:t xml:space="preserve"> </w:t>
            </w:r>
            <w:r w:rsidRPr="00516B24">
              <w:t>10 – 9 = 1</w:t>
            </w:r>
            <w:r>
              <w:t xml:space="preserve">,  </w:t>
            </w:r>
            <w:r w:rsidRPr="00516B24">
              <w:t>8 – 2 = 6</w:t>
            </w:r>
            <w:r>
              <w:t xml:space="preserve">, </w:t>
            </w:r>
            <w:r w:rsidRPr="00516B24">
              <w:t>7 – 3 = 4</w:t>
            </w:r>
            <w:r>
              <w:t>.</w:t>
            </w:r>
          </w:p>
          <w:p w14:paraId="0FF5ACD8" w14:textId="50A3705B" w:rsidR="00516B24" w:rsidRDefault="00516B24" w:rsidP="00516B24">
            <w:r w:rsidRPr="00516B24">
              <w:t>Učenici traže parove. Svakom je broju par jedna od riječi: umanjenik, umanjitelj ili razlika. Brojevi 10, 8 i 7 su</w:t>
            </w:r>
            <w:r>
              <w:t xml:space="preserve"> </w:t>
            </w:r>
            <w:r w:rsidRPr="00516B24">
              <w:t>par riječi umanjenik, 9, 2 i 3 su par riječi umanjitelj, a 1, 6 i 4 su par riječi razlika. Učenici dobro moraju promatrati jednakosti na ploči kako bi našli točne parove.</w:t>
            </w:r>
          </w:p>
          <w:p w14:paraId="2FDAFB8B" w14:textId="7EF0D8FC" w:rsidR="00516B24" w:rsidRDefault="00516B24" w:rsidP="00516B24"/>
          <w:p w14:paraId="142E18A6" w14:textId="77777777" w:rsidR="00516B24" w:rsidRPr="00516B24" w:rsidRDefault="00516B24" w:rsidP="00516B24">
            <w:r w:rsidRPr="00516B24">
              <w:rPr>
                <w:b/>
                <w:bCs/>
              </w:rPr>
              <w:lastRenderedPageBreak/>
              <w:t>3. Računamo glazbalima</w:t>
            </w:r>
          </w:p>
          <w:p w14:paraId="499AF7AC" w14:textId="201C6D58" w:rsidR="00516B24" w:rsidRPr="00516B24" w:rsidRDefault="00516B24" w:rsidP="00516B24">
            <w:r w:rsidRPr="00516B24">
              <w:rPr>
                <w:b/>
                <w:bCs/>
              </w:rPr>
              <w:t xml:space="preserve">Ishod aktivnosti: </w:t>
            </w:r>
            <w:r w:rsidRPr="00516B24">
              <w:t>čita i zapisuje brojeve do 20 i nulu brojkama; zbraja i oduzima brojeve do 20; imenuje članove u računskim operacijama; određuje nepoznati broj u jednakosti; računske operacije zapisuje matematičkim</w:t>
            </w:r>
            <w:r w:rsidR="000F7CA6">
              <w:t xml:space="preserve"> </w:t>
            </w:r>
            <w:r w:rsidRPr="00516B24">
              <w:t>zapisom.</w:t>
            </w:r>
          </w:p>
          <w:p w14:paraId="591C55C7" w14:textId="77777777" w:rsidR="00516B24" w:rsidRPr="00516B24" w:rsidRDefault="00516B24" w:rsidP="00516B24">
            <w:r w:rsidRPr="00516B24">
              <w:rPr>
                <w:b/>
                <w:bCs/>
              </w:rPr>
              <w:t>Opis aktivnosti:</w:t>
            </w:r>
          </w:p>
          <w:p w14:paraId="78C14569" w14:textId="554622B6" w:rsidR="00516B24" w:rsidRPr="00516B24" w:rsidRDefault="00516B24" w:rsidP="00516B24">
            <w:r w:rsidRPr="00516B24">
              <w:t>Učiteljica/učitelj zadaje zadatke pomoću dvaju različitih glazbala, npr. štapićima i trokutićem. Štapićima udari</w:t>
            </w:r>
            <w:r w:rsidR="000F7CA6">
              <w:t xml:space="preserve"> </w:t>
            </w:r>
            <w:r w:rsidRPr="00516B24">
              <w:t>onoliko puta koliki je umanjenik, a trokutićem onoliko puta koliki je umanjitelj. Učenici pojedinačno odsviraju</w:t>
            </w:r>
            <w:r w:rsidR="000F7CA6">
              <w:t xml:space="preserve"> </w:t>
            </w:r>
            <w:r w:rsidRPr="00516B24">
              <w:t>razliku zvečkama ili pljeskom.</w:t>
            </w:r>
          </w:p>
          <w:p w14:paraId="5819AF12" w14:textId="77777777" w:rsidR="00516B24" w:rsidRDefault="00516B24" w:rsidP="004F478F">
            <w:pPr>
              <w:rPr>
                <w:b/>
                <w:bCs/>
              </w:rPr>
            </w:pPr>
          </w:p>
          <w:p w14:paraId="43968A8F" w14:textId="65612FCB" w:rsidR="008364F7" w:rsidRPr="00FE2658" w:rsidRDefault="008364F7" w:rsidP="004F478F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FE2658">
              <w:rPr>
                <w:b/>
                <w:bCs/>
              </w:rPr>
              <w:t>. Razmišljamo i rješavamo</w:t>
            </w:r>
          </w:p>
          <w:p w14:paraId="014E6E23" w14:textId="1A57A40B" w:rsidR="008364F7" w:rsidRPr="00FE2658" w:rsidRDefault="008364F7" w:rsidP="008364F7">
            <w:r w:rsidRPr="00FE2658">
              <w:rPr>
                <w:b/>
                <w:bCs/>
              </w:rPr>
              <w:t>Ishod aktivnosti:</w:t>
            </w:r>
            <w:r w:rsidRPr="00FE2658">
              <w:t xml:space="preserve"> </w:t>
            </w:r>
            <w:r w:rsidRPr="008364F7">
              <w:t>čita i zapisuje brojeve do 20 i nulu brojkama; zbraja i oduzima brojeve do 20; imenuje članove u računskim operacijama; računske operacije zapisuje matematičkim</w:t>
            </w:r>
            <w:r w:rsidR="00624B20">
              <w:t xml:space="preserve"> </w:t>
            </w:r>
            <w:r w:rsidRPr="008364F7">
              <w:t>zapisom.</w:t>
            </w:r>
          </w:p>
          <w:p w14:paraId="38E3F48E" w14:textId="77777777" w:rsidR="008364F7" w:rsidRPr="00FE2658" w:rsidRDefault="008364F7" w:rsidP="008364F7">
            <w:pPr>
              <w:rPr>
                <w:b/>
                <w:bCs/>
              </w:rPr>
            </w:pPr>
            <w:r w:rsidRPr="00FE2658">
              <w:rPr>
                <w:b/>
                <w:bCs/>
              </w:rPr>
              <w:t>Opis aktivnosti:</w:t>
            </w:r>
          </w:p>
          <w:p w14:paraId="2253389D" w14:textId="34E7BA60" w:rsidR="008364F7" w:rsidRPr="007563B4" w:rsidRDefault="008364F7" w:rsidP="008364F7">
            <w:r w:rsidRPr="00FE2658">
              <w:t xml:space="preserve">Učenici rješavaju zadatke u udžbeniku na </w:t>
            </w:r>
            <w:r w:rsidR="000F7CA6">
              <w:t>43</w:t>
            </w:r>
            <w:r w:rsidRPr="00FE2658">
              <w:t xml:space="preserve">. i </w:t>
            </w:r>
            <w:r w:rsidR="00624B20">
              <w:t>4</w:t>
            </w:r>
            <w:r w:rsidR="000F7CA6">
              <w:t>4</w:t>
            </w:r>
            <w:r w:rsidRPr="00FE2658">
              <w:t>. str.</w:t>
            </w:r>
          </w:p>
        </w:tc>
        <w:tc>
          <w:tcPr>
            <w:tcW w:w="2960" w:type="dxa"/>
          </w:tcPr>
          <w:p w14:paraId="61C4BDD1" w14:textId="77777777" w:rsidR="00D749F5" w:rsidRPr="008F2362" w:rsidRDefault="0001542D" w:rsidP="00D749F5">
            <w:pPr>
              <w:rPr>
                <w:b/>
                <w:bCs/>
              </w:rPr>
            </w:pPr>
            <w:hyperlink r:id="rId6" w:history="1">
              <w:r w:rsidR="00D749F5" w:rsidRPr="008F2362">
                <w:rPr>
                  <w:rStyle w:val="Hyperlink"/>
                  <w:b/>
                  <w:bCs/>
                </w:rPr>
                <w:t>Umanjenik, umanjitelj, razlika</w:t>
              </w:r>
            </w:hyperlink>
          </w:p>
          <w:p w14:paraId="53B2D2F7" w14:textId="77777777" w:rsidR="00D749F5" w:rsidRDefault="00D749F5" w:rsidP="00D749F5"/>
          <w:p w14:paraId="0E5437FB" w14:textId="77777777" w:rsidR="00D749F5" w:rsidRDefault="00D749F5" w:rsidP="00D749F5">
            <w:pPr>
              <w:rPr>
                <w:b/>
                <w:bCs/>
              </w:rPr>
            </w:pPr>
          </w:p>
          <w:p w14:paraId="25F35F0C" w14:textId="0872FA4B" w:rsidR="00BD599D" w:rsidRDefault="00BD599D" w:rsidP="00BD599D">
            <w:r>
              <w:rPr>
                <w:b/>
                <w:bCs/>
              </w:rPr>
              <w:t>O</w:t>
            </w:r>
            <w:r w:rsidRPr="00FC66F3">
              <w:rPr>
                <w:b/>
                <w:bCs/>
              </w:rPr>
              <w:t>bjekt</w:t>
            </w:r>
            <w:r>
              <w:t xml:space="preserve"> </w:t>
            </w:r>
            <w:hyperlink r:id="rId7" w:anchor="block-28175" w:history="1">
              <w:r>
                <w:rPr>
                  <w:rStyle w:val="Hyperlink"/>
                </w:rPr>
                <w:t>Olakšaj školsku torbu</w:t>
              </w:r>
            </w:hyperlink>
          </w:p>
          <w:p w14:paraId="04921B44" w14:textId="77777777" w:rsidR="00BD599D" w:rsidRDefault="00BD599D" w:rsidP="00BD599D"/>
          <w:p w14:paraId="742CB340" w14:textId="77777777" w:rsidR="00BD599D" w:rsidRDefault="00BD599D" w:rsidP="00BD599D">
            <w:pPr>
              <w:rPr>
                <w:b/>
                <w:bCs/>
              </w:rPr>
            </w:pPr>
          </w:p>
          <w:p w14:paraId="71E59D40" w14:textId="77777777" w:rsidR="00BD599D" w:rsidRDefault="00BD599D" w:rsidP="00BD599D">
            <w:pPr>
              <w:rPr>
                <w:b/>
                <w:bCs/>
              </w:rPr>
            </w:pPr>
          </w:p>
          <w:p w14:paraId="10CE9BF6" w14:textId="77777777" w:rsidR="00BD599D" w:rsidRDefault="00BD599D" w:rsidP="00BD599D">
            <w:pPr>
              <w:rPr>
                <w:b/>
                <w:bCs/>
              </w:rPr>
            </w:pPr>
          </w:p>
          <w:p w14:paraId="6141DBA5" w14:textId="77777777" w:rsidR="00BD599D" w:rsidRDefault="00BD599D" w:rsidP="00BD599D">
            <w:pPr>
              <w:rPr>
                <w:b/>
                <w:bCs/>
              </w:rPr>
            </w:pPr>
          </w:p>
          <w:p w14:paraId="36943A62" w14:textId="77777777" w:rsidR="00BD599D" w:rsidRDefault="00BD599D" w:rsidP="00BD599D">
            <w:pPr>
              <w:rPr>
                <w:b/>
                <w:bCs/>
              </w:rPr>
            </w:pPr>
          </w:p>
          <w:p w14:paraId="6F909B96" w14:textId="77777777" w:rsidR="00BD599D" w:rsidRDefault="00BD599D" w:rsidP="00BD599D">
            <w:pPr>
              <w:rPr>
                <w:b/>
                <w:bCs/>
              </w:rPr>
            </w:pPr>
          </w:p>
          <w:p w14:paraId="19ADCF77" w14:textId="77777777" w:rsidR="00BD599D" w:rsidRDefault="00BD599D" w:rsidP="00BD599D">
            <w:pPr>
              <w:rPr>
                <w:b/>
                <w:bCs/>
              </w:rPr>
            </w:pPr>
          </w:p>
          <w:p w14:paraId="3BFCD961" w14:textId="77777777" w:rsidR="00BD599D" w:rsidRDefault="00BD599D" w:rsidP="00BD599D">
            <w:pPr>
              <w:rPr>
                <w:b/>
                <w:bCs/>
              </w:rPr>
            </w:pPr>
          </w:p>
          <w:p w14:paraId="40FD5E82" w14:textId="77777777" w:rsidR="00BD599D" w:rsidRDefault="00BD599D" w:rsidP="00BD599D">
            <w:r w:rsidRPr="00FC66F3">
              <w:rPr>
                <w:b/>
                <w:bCs/>
              </w:rPr>
              <w:t>Objekt</w:t>
            </w:r>
            <w:r>
              <w:t xml:space="preserve"> </w:t>
            </w:r>
            <w:hyperlink r:id="rId8" w:anchor="block-28302" w:history="1">
              <w:r>
                <w:rPr>
                  <w:rStyle w:val="Hyperlink"/>
                </w:rPr>
                <w:t>Svaki broj na pravo mjesto</w:t>
              </w:r>
            </w:hyperlink>
          </w:p>
          <w:p w14:paraId="0B6A03D9" w14:textId="77777777" w:rsidR="00BD599D" w:rsidRDefault="00BD599D" w:rsidP="00BD599D">
            <w:pPr>
              <w:rPr>
                <w:b/>
                <w:bCs/>
              </w:rPr>
            </w:pPr>
          </w:p>
          <w:p w14:paraId="290712D6" w14:textId="77777777" w:rsidR="00BD599D" w:rsidRDefault="00BD599D" w:rsidP="00BD599D">
            <w:pPr>
              <w:rPr>
                <w:b/>
                <w:bCs/>
              </w:rPr>
            </w:pPr>
          </w:p>
          <w:p w14:paraId="01982D88" w14:textId="77777777" w:rsidR="00BD599D" w:rsidRDefault="00BD599D" w:rsidP="00BD599D">
            <w:pPr>
              <w:rPr>
                <w:b/>
                <w:bCs/>
              </w:rPr>
            </w:pPr>
          </w:p>
          <w:p w14:paraId="096CA4F9" w14:textId="77777777" w:rsidR="00BD599D" w:rsidRDefault="00BD599D" w:rsidP="00BD599D">
            <w:pPr>
              <w:rPr>
                <w:b/>
                <w:bCs/>
              </w:rPr>
            </w:pPr>
          </w:p>
          <w:p w14:paraId="5E7C7106" w14:textId="77777777" w:rsidR="00BD599D" w:rsidRDefault="00BD599D" w:rsidP="00BD599D">
            <w:pPr>
              <w:rPr>
                <w:b/>
                <w:bCs/>
              </w:rPr>
            </w:pPr>
          </w:p>
          <w:p w14:paraId="58E19CA6" w14:textId="77777777" w:rsidR="00BD599D" w:rsidRDefault="00BD599D" w:rsidP="00BD599D">
            <w:pPr>
              <w:rPr>
                <w:b/>
                <w:bCs/>
              </w:rPr>
            </w:pPr>
          </w:p>
          <w:p w14:paraId="5189AA65" w14:textId="77777777" w:rsidR="00BD599D" w:rsidRDefault="00BD599D" w:rsidP="00BD599D">
            <w:pPr>
              <w:rPr>
                <w:b/>
                <w:bCs/>
              </w:rPr>
            </w:pPr>
          </w:p>
          <w:p w14:paraId="183565A0" w14:textId="77777777" w:rsidR="00BD599D" w:rsidRDefault="00BD599D" w:rsidP="00BD599D">
            <w:pPr>
              <w:rPr>
                <w:b/>
                <w:bCs/>
              </w:rPr>
            </w:pPr>
          </w:p>
          <w:p w14:paraId="33FAD097" w14:textId="77777777" w:rsidR="00BD599D" w:rsidRDefault="00BD599D" w:rsidP="00BD599D">
            <w:pPr>
              <w:rPr>
                <w:b/>
                <w:bCs/>
              </w:rPr>
            </w:pPr>
          </w:p>
          <w:p w14:paraId="63FADEFC" w14:textId="77777777" w:rsidR="00BD599D" w:rsidRDefault="00BD599D" w:rsidP="00BD599D">
            <w:pPr>
              <w:rPr>
                <w:b/>
                <w:bCs/>
              </w:rPr>
            </w:pPr>
          </w:p>
          <w:p w14:paraId="531F6676" w14:textId="2A49548C" w:rsidR="00BD599D" w:rsidRDefault="00BD599D" w:rsidP="00BD599D">
            <w:r w:rsidRPr="00FC66F3">
              <w:rPr>
                <w:b/>
                <w:bCs/>
              </w:rPr>
              <w:t>Objekt</w:t>
            </w:r>
            <w:r>
              <w:t xml:space="preserve"> </w:t>
            </w:r>
            <w:hyperlink r:id="rId9" w:anchor="block-28305" w:history="1">
              <w:r>
                <w:rPr>
                  <w:rStyle w:val="Hyperlink"/>
                </w:rPr>
                <w:t>Razlika u godinama</w:t>
              </w:r>
            </w:hyperlink>
          </w:p>
          <w:p w14:paraId="6DAFA624" w14:textId="0772FF9C" w:rsidR="00736727" w:rsidRPr="00BF3B7E" w:rsidRDefault="00736727" w:rsidP="00624B20"/>
        </w:tc>
        <w:tc>
          <w:tcPr>
            <w:tcW w:w="2960" w:type="dxa"/>
          </w:tcPr>
          <w:p w14:paraId="2F67E8F3" w14:textId="1BEF89C5" w:rsidR="004D630C" w:rsidRPr="008F2362" w:rsidRDefault="00575CD1" w:rsidP="006D117D">
            <w:bookmarkStart w:id="0" w:name="_Hlk71388915"/>
            <w:r w:rsidRPr="008F2362">
              <w:rPr>
                <w:spacing w:val="1"/>
              </w:rPr>
              <w:lastRenderedPageBreak/>
              <w:t>OŠ HJ</w:t>
            </w:r>
            <w:r w:rsidRPr="008F2362">
              <w:t xml:space="preserve"> – </w:t>
            </w:r>
            <w:r w:rsidR="004D630C" w:rsidRPr="008F2362">
              <w:t>A. 1. 1 - Učenik razgovara i govori u skladu s jezičnim razvojem izražavajući svoje potrebe, misli i osjećaje; A. 1. 5</w:t>
            </w:r>
            <w:r w:rsidR="008364F7" w:rsidRPr="008F2362">
              <w:t>.</w:t>
            </w:r>
            <w:r w:rsidR="004D630C" w:rsidRPr="008F2362">
              <w:t xml:space="preserve"> - Učenik upotrebljava riječi, sintagme i rečenice u točnome značenju u uobičajenim komunikacijskim situacijama. </w:t>
            </w:r>
          </w:p>
          <w:p w14:paraId="7F3818B0" w14:textId="26182435" w:rsidR="007241FF" w:rsidRPr="008F2362" w:rsidRDefault="007241FF" w:rsidP="007241FF">
            <w:r w:rsidRPr="008F2362">
              <w:t>OŠ GK – A. 1. 2. - Temeljem slušanja, razlikuje pojedine glazbeno-izražajne sastavnice.</w:t>
            </w:r>
          </w:p>
          <w:bookmarkEnd w:id="0"/>
          <w:p w14:paraId="0491AB68" w14:textId="4C0E5061" w:rsidR="00601D15" w:rsidRPr="008F2362" w:rsidRDefault="00575CD1" w:rsidP="00601D15">
            <w:r w:rsidRPr="008F2362">
              <w:t>GOO – C. 1. 1</w:t>
            </w:r>
            <w:r w:rsidR="006D117D" w:rsidRPr="008F2362">
              <w:t>.</w:t>
            </w:r>
            <w:r w:rsidRPr="008F2362">
              <w:t xml:space="preserve"> - Uključuje se u zajedničke aktivnosti razrednog odjela i izvršava svoj dio zadatka</w:t>
            </w:r>
            <w:r w:rsidR="005757EF" w:rsidRPr="008F2362">
              <w:t>.</w:t>
            </w:r>
          </w:p>
          <w:p w14:paraId="102C44F4" w14:textId="1A8B7CA2" w:rsidR="007241FF" w:rsidRPr="008F2362" w:rsidRDefault="007241FF" w:rsidP="007241FF">
            <w:r w:rsidRPr="008F2362">
              <w:t xml:space="preserve">OSR – B. 1. 2. - Aktivno sluša, daje i prima povratne informacije i komunicira u skladu s komunikacijskim pravilima; C. 1. 2. - Ponaša se u skladu s pravilima skupine. Prepoznaje pravedno i pošteno ponašanje.; C. 1. 3. – </w:t>
            </w:r>
            <w:r w:rsidRPr="008F2362">
              <w:lastRenderedPageBreak/>
              <w:t>Uključuje se u pomaganje vršnjacima u svakodnevnim situacijama uz pomoć odraslih.</w:t>
            </w:r>
          </w:p>
          <w:p w14:paraId="2EBCF873" w14:textId="683165B5" w:rsidR="00575CD1" w:rsidRPr="008F2362" w:rsidRDefault="00575CD1" w:rsidP="00575CD1">
            <w:r w:rsidRPr="008F2362">
              <w:t>IKT – A. 1. 1</w:t>
            </w:r>
            <w:r w:rsidR="006D117D" w:rsidRPr="008F2362">
              <w:t>.</w:t>
            </w:r>
            <w:r w:rsidRPr="008F2362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8F2362" w:rsidRDefault="00575CD1" w:rsidP="00575CD1">
            <w:r w:rsidRPr="008F2362">
              <w:t>ODR - A. 1. 1. - Razvija komunikativnost i suradništvo.</w:t>
            </w:r>
          </w:p>
          <w:p w14:paraId="06859B62" w14:textId="510B8C8B" w:rsidR="000E1C6E" w:rsidRPr="00712B10" w:rsidRDefault="00575CD1" w:rsidP="00797FE7">
            <w:r w:rsidRPr="008F2362">
              <w:t>UKU – D. 1. 2. - Učenik ostvaruje dobru komunikaciju s drugima, uspješno surađuje u različitim situacijama i spreman je zatražiti i ponuditi pomoć</w:t>
            </w:r>
            <w:r w:rsidRPr="00C561F1">
              <w:t>.</w:t>
            </w:r>
          </w:p>
        </w:tc>
      </w:tr>
    </w:tbl>
    <w:p w14:paraId="55D6DEDC" w14:textId="0EC8362F" w:rsidR="0091117E" w:rsidRDefault="0091117E" w:rsidP="0015133C"/>
    <w:p w14:paraId="31D366E4" w14:textId="0CD7E12D" w:rsidR="00DB78DE" w:rsidRDefault="00DB78DE" w:rsidP="0015133C">
      <w:r>
        <w:t>Prilog 1</w:t>
      </w:r>
    </w:p>
    <w:p w14:paraId="50E62289" w14:textId="27C7BB89" w:rsidR="00DB78DE" w:rsidRDefault="00DB78DE" w:rsidP="0015133C"/>
    <w:tbl>
      <w:tblPr>
        <w:tblStyle w:val="TableGrid"/>
        <w:tblW w:w="14628" w:type="dxa"/>
        <w:tblLook w:val="04A0" w:firstRow="1" w:lastRow="0" w:firstColumn="1" w:lastColumn="0" w:noHBand="0" w:noVBand="1"/>
      </w:tblPr>
      <w:tblGrid>
        <w:gridCol w:w="2546"/>
        <w:gridCol w:w="2546"/>
        <w:gridCol w:w="2546"/>
        <w:gridCol w:w="2368"/>
        <w:gridCol w:w="2368"/>
        <w:gridCol w:w="2368"/>
      </w:tblGrid>
      <w:tr w:rsidR="00DB78DE" w:rsidRPr="00DB78DE" w14:paraId="6AA7E667" w14:textId="77777777" w:rsidTr="001A519E">
        <w:trPr>
          <w:trHeight w:val="1871"/>
        </w:trPr>
        <w:tc>
          <w:tcPr>
            <w:tcW w:w="2438" w:type="dxa"/>
            <w:vAlign w:val="center"/>
          </w:tcPr>
          <w:p w14:paraId="5B402A95" w14:textId="1C167B6F" w:rsidR="00DB78DE" w:rsidRPr="000C0922" w:rsidRDefault="00DB78DE" w:rsidP="00DB78DE">
            <w:pPr>
              <w:jc w:val="center"/>
              <w:rPr>
                <w:rFonts w:ascii="Barlow" w:hAnsi="Barlow"/>
                <w:b/>
                <w:bCs/>
                <w:sz w:val="96"/>
                <w:szCs w:val="96"/>
              </w:rPr>
            </w:pPr>
            <w:r w:rsidRPr="000C0922">
              <w:rPr>
                <w:rFonts w:ascii="Barlow" w:hAnsi="Barlow"/>
                <w:b/>
                <w:bCs/>
                <w:sz w:val="96"/>
                <w:szCs w:val="96"/>
              </w:rPr>
              <w:t>10</w:t>
            </w:r>
          </w:p>
        </w:tc>
        <w:tc>
          <w:tcPr>
            <w:tcW w:w="2438" w:type="dxa"/>
            <w:vAlign w:val="center"/>
          </w:tcPr>
          <w:p w14:paraId="47AE6DB8" w14:textId="258A17FC" w:rsidR="00DB78DE" w:rsidRPr="000C0922" w:rsidRDefault="00DB78DE" w:rsidP="00DB78DE">
            <w:pPr>
              <w:jc w:val="center"/>
              <w:rPr>
                <w:rFonts w:ascii="Barlow" w:hAnsi="Barlow"/>
                <w:b/>
                <w:bCs/>
                <w:sz w:val="96"/>
                <w:szCs w:val="96"/>
              </w:rPr>
            </w:pPr>
            <w:r w:rsidRPr="000C0922">
              <w:rPr>
                <w:rFonts w:ascii="Barlow" w:hAnsi="Barlow"/>
                <w:b/>
                <w:bCs/>
                <w:sz w:val="96"/>
                <w:szCs w:val="96"/>
              </w:rPr>
              <w:t>9</w:t>
            </w:r>
          </w:p>
        </w:tc>
        <w:tc>
          <w:tcPr>
            <w:tcW w:w="2438" w:type="dxa"/>
            <w:vAlign w:val="center"/>
          </w:tcPr>
          <w:p w14:paraId="09B412A6" w14:textId="44B7DE7B" w:rsidR="00DB78DE" w:rsidRPr="000C0922" w:rsidRDefault="00DB78DE" w:rsidP="00DB78DE">
            <w:pPr>
              <w:jc w:val="center"/>
              <w:rPr>
                <w:rFonts w:ascii="Barlow" w:hAnsi="Barlow"/>
                <w:b/>
                <w:bCs/>
                <w:sz w:val="96"/>
                <w:szCs w:val="96"/>
              </w:rPr>
            </w:pPr>
            <w:r w:rsidRPr="000C0922">
              <w:rPr>
                <w:rFonts w:ascii="Barlow" w:hAnsi="Barlow"/>
                <w:b/>
                <w:bCs/>
                <w:sz w:val="96"/>
                <w:szCs w:val="96"/>
              </w:rPr>
              <w:t>8</w:t>
            </w:r>
          </w:p>
        </w:tc>
        <w:tc>
          <w:tcPr>
            <w:tcW w:w="2438" w:type="dxa"/>
            <w:vAlign w:val="center"/>
          </w:tcPr>
          <w:p w14:paraId="5C3C25DF" w14:textId="6C973D33" w:rsidR="00DB78DE" w:rsidRPr="000C0922" w:rsidRDefault="00DB78DE" w:rsidP="00DB78DE">
            <w:pPr>
              <w:jc w:val="center"/>
              <w:rPr>
                <w:rFonts w:ascii="Barlow" w:hAnsi="Barlow"/>
                <w:b/>
                <w:bCs/>
                <w:sz w:val="96"/>
                <w:szCs w:val="96"/>
              </w:rPr>
            </w:pPr>
            <w:r w:rsidRPr="000C0922">
              <w:rPr>
                <w:rFonts w:ascii="Barlow" w:hAnsi="Barlow"/>
                <w:b/>
                <w:bCs/>
                <w:sz w:val="96"/>
                <w:szCs w:val="96"/>
              </w:rPr>
              <w:t>7</w:t>
            </w:r>
          </w:p>
        </w:tc>
        <w:tc>
          <w:tcPr>
            <w:tcW w:w="2438" w:type="dxa"/>
            <w:vAlign w:val="center"/>
          </w:tcPr>
          <w:p w14:paraId="0A85C55D" w14:textId="6B9B00CA" w:rsidR="00DB78DE" w:rsidRPr="000C0922" w:rsidRDefault="00DB78DE" w:rsidP="00DB78DE">
            <w:pPr>
              <w:jc w:val="center"/>
              <w:rPr>
                <w:rFonts w:ascii="Barlow" w:hAnsi="Barlow"/>
                <w:b/>
                <w:bCs/>
                <w:sz w:val="96"/>
                <w:szCs w:val="96"/>
              </w:rPr>
            </w:pPr>
            <w:r w:rsidRPr="000C0922">
              <w:rPr>
                <w:rFonts w:ascii="Barlow" w:hAnsi="Barlow"/>
                <w:b/>
                <w:bCs/>
                <w:sz w:val="96"/>
                <w:szCs w:val="96"/>
              </w:rPr>
              <w:t>6</w:t>
            </w:r>
          </w:p>
        </w:tc>
        <w:tc>
          <w:tcPr>
            <w:tcW w:w="2438" w:type="dxa"/>
            <w:vAlign w:val="center"/>
          </w:tcPr>
          <w:p w14:paraId="48F14319" w14:textId="4CCD4241" w:rsidR="00DB78DE" w:rsidRPr="000C0922" w:rsidRDefault="00DB78DE" w:rsidP="00DB78DE">
            <w:pPr>
              <w:jc w:val="center"/>
              <w:rPr>
                <w:rFonts w:ascii="Barlow" w:hAnsi="Barlow"/>
                <w:b/>
                <w:bCs/>
                <w:sz w:val="96"/>
                <w:szCs w:val="96"/>
              </w:rPr>
            </w:pPr>
            <w:r w:rsidRPr="000C0922">
              <w:rPr>
                <w:rFonts w:ascii="Barlow" w:hAnsi="Barlow"/>
                <w:b/>
                <w:bCs/>
                <w:sz w:val="96"/>
                <w:szCs w:val="96"/>
              </w:rPr>
              <w:t>4</w:t>
            </w:r>
          </w:p>
        </w:tc>
      </w:tr>
      <w:tr w:rsidR="00DB78DE" w:rsidRPr="00DB78DE" w14:paraId="754636BC" w14:textId="77777777" w:rsidTr="001A519E">
        <w:trPr>
          <w:trHeight w:val="1871"/>
        </w:trPr>
        <w:tc>
          <w:tcPr>
            <w:tcW w:w="2438" w:type="dxa"/>
            <w:vAlign w:val="center"/>
          </w:tcPr>
          <w:p w14:paraId="463EF2D5" w14:textId="60441076" w:rsidR="00DB78DE" w:rsidRPr="000C0922" w:rsidRDefault="00DB78DE" w:rsidP="00DB78DE">
            <w:pPr>
              <w:jc w:val="center"/>
              <w:rPr>
                <w:rFonts w:ascii="Barlow" w:hAnsi="Barlow"/>
                <w:b/>
                <w:bCs/>
                <w:sz w:val="96"/>
                <w:szCs w:val="96"/>
              </w:rPr>
            </w:pPr>
            <w:r w:rsidRPr="000C0922">
              <w:rPr>
                <w:rFonts w:ascii="Barlow" w:hAnsi="Barlow"/>
                <w:b/>
                <w:bCs/>
                <w:sz w:val="96"/>
                <w:szCs w:val="96"/>
              </w:rPr>
              <w:t>3</w:t>
            </w:r>
          </w:p>
        </w:tc>
        <w:tc>
          <w:tcPr>
            <w:tcW w:w="2438" w:type="dxa"/>
            <w:vAlign w:val="center"/>
          </w:tcPr>
          <w:p w14:paraId="77F6A10E" w14:textId="429EAA34" w:rsidR="00DB78DE" w:rsidRPr="000C0922" w:rsidRDefault="00DB78DE" w:rsidP="00DB78DE">
            <w:pPr>
              <w:jc w:val="center"/>
              <w:rPr>
                <w:rFonts w:ascii="Barlow" w:hAnsi="Barlow"/>
                <w:b/>
                <w:bCs/>
                <w:sz w:val="96"/>
                <w:szCs w:val="96"/>
              </w:rPr>
            </w:pPr>
            <w:r w:rsidRPr="000C0922">
              <w:rPr>
                <w:rFonts w:ascii="Barlow" w:hAnsi="Barlow"/>
                <w:b/>
                <w:bCs/>
                <w:sz w:val="96"/>
                <w:szCs w:val="96"/>
              </w:rPr>
              <w:t>2</w:t>
            </w:r>
          </w:p>
        </w:tc>
        <w:tc>
          <w:tcPr>
            <w:tcW w:w="2438" w:type="dxa"/>
            <w:vAlign w:val="center"/>
          </w:tcPr>
          <w:p w14:paraId="4B8D8175" w14:textId="47F97DEB" w:rsidR="00DB78DE" w:rsidRPr="000C0922" w:rsidRDefault="00DB78DE" w:rsidP="00DB78DE">
            <w:pPr>
              <w:jc w:val="center"/>
              <w:rPr>
                <w:rFonts w:ascii="Barlow" w:hAnsi="Barlow"/>
                <w:b/>
                <w:bCs/>
                <w:sz w:val="96"/>
                <w:szCs w:val="96"/>
              </w:rPr>
            </w:pPr>
            <w:r w:rsidRPr="000C0922">
              <w:rPr>
                <w:rFonts w:ascii="Barlow" w:hAnsi="Barlow"/>
                <w:b/>
                <w:bCs/>
                <w:sz w:val="96"/>
                <w:szCs w:val="96"/>
              </w:rPr>
              <w:t>1</w:t>
            </w:r>
          </w:p>
        </w:tc>
        <w:tc>
          <w:tcPr>
            <w:tcW w:w="2438" w:type="dxa"/>
            <w:vAlign w:val="center"/>
          </w:tcPr>
          <w:p w14:paraId="0EAC4A96" w14:textId="73B7A875" w:rsidR="00DB78DE" w:rsidRPr="000C0922" w:rsidRDefault="00DB78DE" w:rsidP="00DB78DE">
            <w:pPr>
              <w:jc w:val="center"/>
              <w:rPr>
                <w:rFonts w:ascii="Barlow" w:hAnsi="Barlow"/>
                <w:b/>
                <w:bCs/>
                <w:sz w:val="40"/>
                <w:szCs w:val="40"/>
              </w:rPr>
            </w:pPr>
            <w:r w:rsidRPr="000C0922">
              <w:rPr>
                <w:rFonts w:ascii="Barlow" w:hAnsi="Barlow"/>
                <w:b/>
                <w:bCs/>
                <w:sz w:val="40"/>
                <w:szCs w:val="40"/>
              </w:rPr>
              <w:t>UMANJENIK</w:t>
            </w:r>
          </w:p>
        </w:tc>
        <w:tc>
          <w:tcPr>
            <w:tcW w:w="2438" w:type="dxa"/>
            <w:vAlign w:val="center"/>
          </w:tcPr>
          <w:p w14:paraId="02B6113F" w14:textId="44DBA1D5" w:rsidR="00DB78DE" w:rsidRPr="000C0922" w:rsidRDefault="00DB78DE" w:rsidP="00DB78DE">
            <w:pPr>
              <w:jc w:val="center"/>
              <w:rPr>
                <w:rFonts w:ascii="Barlow" w:hAnsi="Barlow"/>
                <w:b/>
                <w:bCs/>
                <w:sz w:val="40"/>
                <w:szCs w:val="40"/>
              </w:rPr>
            </w:pPr>
            <w:r w:rsidRPr="000C0922">
              <w:rPr>
                <w:rFonts w:ascii="Barlow" w:hAnsi="Barlow"/>
                <w:b/>
                <w:bCs/>
                <w:sz w:val="40"/>
                <w:szCs w:val="40"/>
              </w:rPr>
              <w:t>UMANJENIK</w:t>
            </w:r>
          </w:p>
        </w:tc>
        <w:tc>
          <w:tcPr>
            <w:tcW w:w="2438" w:type="dxa"/>
            <w:vAlign w:val="center"/>
          </w:tcPr>
          <w:p w14:paraId="1DC04C92" w14:textId="38DC4331" w:rsidR="00DB78DE" w:rsidRPr="000C0922" w:rsidRDefault="00DB78DE" w:rsidP="00DB78DE">
            <w:pPr>
              <w:jc w:val="center"/>
              <w:rPr>
                <w:rFonts w:ascii="Barlow" w:hAnsi="Barlow"/>
                <w:b/>
                <w:bCs/>
                <w:sz w:val="40"/>
                <w:szCs w:val="40"/>
              </w:rPr>
            </w:pPr>
            <w:r w:rsidRPr="000C0922">
              <w:rPr>
                <w:rFonts w:ascii="Barlow" w:hAnsi="Barlow"/>
                <w:b/>
                <w:bCs/>
                <w:sz w:val="40"/>
                <w:szCs w:val="40"/>
              </w:rPr>
              <w:t>UMANJENIK</w:t>
            </w:r>
          </w:p>
        </w:tc>
      </w:tr>
      <w:tr w:rsidR="00DB78DE" w:rsidRPr="00DB78DE" w14:paraId="65E8CE29" w14:textId="77777777" w:rsidTr="001A519E">
        <w:trPr>
          <w:trHeight w:val="1871"/>
        </w:trPr>
        <w:tc>
          <w:tcPr>
            <w:tcW w:w="2438" w:type="dxa"/>
            <w:vAlign w:val="center"/>
          </w:tcPr>
          <w:p w14:paraId="21AEB5E5" w14:textId="1D19C47F" w:rsidR="00DB78DE" w:rsidRPr="000C0922" w:rsidRDefault="00DB78DE" w:rsidP="00DB78DE">
            <w:pPr>
              <w:jc w:val="center"/>
              <w:rPr>
                <w:rFonts w:ascii="Barlow" w:hAnsi="Barlow"/>
                <w:b/>
                <w:bCs/>
                <w:sz w:val="40"/>
                <w:szCs w:val="40"/>
              </w:rPr>
            </w:pPr>
            <w:r w:rsidRPr="000C0922">
              <w:rPr>
                <w:rFonts w:ascii="Barlow" w:hAnsi="Barlow"/>
                <w:b/>
                <w:bCs/>
                <w:sz w:val="40"/>
                <w:szCs w:val="40"/>
              </w:rPr>
              <w:t>UMANJITELJ</w:t>
            </w:r>
          </w:p>
        </w:tc>
        <w:tc>
          <w:tcPr>
            <w:tcW w:w="2438" w:type="dxa"/>
            <w:vAlign w:val="center"/>
          </w:tcPr>
          <w:p w14:paraId="4684E5BD" w14:textId="6AA01125" w:rsidR="00DB78DE" w:rsidRPr="000C0922" w:rsidRDefault="00DB78DE" w:rsidP="00DB78DE">
            <w:pPr>
              <w:jc w:val="center"/>
              <w:rPr>
                <w:rFonts w:ascii="Barlow" w:hAnsi="Barlow"/>
                <w:b/>
                <w:bCs/>
                <w:sz w:val="40"/>
                <w:szCs w:val="40"/>
              </w:rPr>
            </w:pPr>
            <w:r w:rsidRPr="000C0922">
              <w:rPr>
                <w:rFonts w:ascii="Barlow" w:hAnsi="Barlow"/>
                <w:b/>
                <w:bCs/>
                <w:sz w:val="40"/>
                <w:szCs w:val="40"/>
              </w:rPr>
              <w:t>UMANJITELJ</w:t>
            </w:r>
          </w:p>
        </w:tc>
        <w:tc>
          <w:tcPr>
            <w:tcW w:w="2438" w:type="dxa"/>
            <w:vAlign w:val="center"/>
          </w:tcPr>
          <w:p w14:paraId="736E4B70" w14:textId="19BEAA1C" w:rsidR="00DB78DE" w:rsidRPr="000C0922" w:rsidRDefault="00DB78DE" w:rsidP="00DB78DE">
            <w:pPr>
              <w:jc w:val="center"/>
              <w:rPr>
                <w:rFonts w:ascii="Barlow" w:hAnsi="Barlow"/>
                <w:b/>
                <w:bCs/>
                <w:sz w:val="40"/>
                <w:szCs w:val="40"/>
              </w:rPr>
            </w:pPr>
            <w:r w:rsidRPr="000C0922">
              <w:rPr>
                <w:rFonts w:ascii="Barlow" w:hAnsi="Barlow"/>
                <w:b/>
                <w:bCs/>
                <w:sz w:val="40"/>
                <w:szCs w:val="40"/>
              </w:rPr>
              <w:t>UMANJITELJ</w:t>
            </w:r>
          </w:p>
        </w:tc>
        <w:tc>
          <w:tcPr>
            <w:tcW w:w="2438" w:type="dxa"/>
            <w:vAlign w:val="center"/>
          </w:tcPr>
          <w:p w14:paraId="69510856" w14:textId="2F2F32DC" w:rsidR="00DB78DE" w:rsidRPr="000C0922" w:rsidRDefault="00DB78DE" w:rsidP="00DB78DE">
            <w:pPr>
              <w:jc w:val="center"/>
              <w:rPr>
                <w:rFonts w:ascii="Barlow" w:hAnsi="Barlow"/>
                <w:b/>
                <w:bCs/>
                <w:sz w:val="40"/>
                <w:szCs w:val="40"/>
              </w:rPr>
            </w:pPr>
            <w:r w:rsidRPr="000C0922">
              <w:rPr>
                <w:rFonts w:ascii="Barlow" w:hAnsi="Barlow"/>
                <w:b/>
                <w:bCs/>
                <w:sz w:val="40"/>
                <w:szCs w:val="40"/>
              </w:rPr>
              <w:t>RAZLIKA</w:t>
            </w:r>
          </w:p>
        </w:tc>
        <w:tc>
          <w:tcPr>
            <w:tcW w:w="2438" w:type="dxa"/>
            <w:vAlign w:val="center"/>
          </w:tcPr>
          <w:p w14:paraId="64B9C6CC" w14:textId="55303252" w:rsidR="00DB78DE" w:rsidRPr="000C0922" w:rsidRDefault="00DB78DE" w:rsidP="00DB78DE">
            <w:pPr>
              <w:jc w:val="center"/>
              <w:rPr>
                <w:rFonts w:ascii="Barlow" w:hAnsi="Barlow"/>
                <w:b/>
                <w:bCs/>
                <w:sz w:val="40"/>
                <w:szCs w:val="40"/>
              </w:rPr>
            </w:pPr>
            <w:r w:rsidRPr="000C0922">
              <w:rPr>
                <w:rFonts w:ascii="Barlow" w:hAnsi="Barlow"/>
                <w:b/>
                <w:bCs/>
                <w:sz w:val="40"/>
                <w:szCs w:val="40"/>
              </w:rPr>
              <w:t>RAZLIKA</w:t>
            </w:r>
          </w:p>
        </w:tc>
        <w:tc>
          <w:tcPr>
            <w:tcW w:w="2438" w:type="dxa"/>
            <w:vAlign w:val="center"/>
          </w:tcPr>
          <w:p w14:paraId="460C6E1B" w14:textId="350752B9" w:rsidR="00DB78DE" w:rsidRPr="000C0922" w:rsidRDefault="00DB78DE" w:rsidP="00DB78DE">
            <w:pPr>
              <w:jc w:val="center"/>
              <w:rPr>
                <w:rFonts w:ascii="Barlow" w:hAnsi="Barlow"/>
                <w:b/>
                <w:bCs/>
                <w:sz w:val="40"/>
                <w:szCs w:val="40"/>
              </w:rPr>
            </w:pPr>
            <w:r w:rsidRPr="000C0922">
              <w:rPr>
                <w:rFonts w:ascii="Barlow" w:hAnsi="Barlow"/>
                <w:b/>
                <w:bCs/>
                <w:sz w:val="40"/>
                <w:szCs w:val="40"/>
              </w:rPr>
              <w:t>RAZLIKA</w:t>
            </w:r>
          </w:p>
        </w:tc>
      </w:tr>
    </w:tbl>
    <w:p w14:paraId="34724179" w14:textId="77777777" w:rsidR="00DB78DE" w:rsidRPr="00E82767" w:rsidRDefault="00DB78DE" w:rsidP="0015133C"/>
    <w:sectPr w:rsidR="00DB78D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1542D"/>
    <w:rsid w:val="00034B1B"/>
    <w:rsid w:val="00073D00"/>
    <w:rsid w:val="000C0922"/>
    <w:rsid w:val="000C7A8D"/>
    <w:rsid w:val="000D0987"/>
    <w:rsid w:val="000D3174"/>
    <w:rsid w:val="000E1C6E"/>
    <w:rsid w:val="000E579E"/>
    <w:rsid w:val="000F7CA6"/>
    <w:rsid w:val="001031C0"/>
    <w:rsid w:val="001206F8"/>
    <w:rsid w:val="001211A5"/>
    <w:rsid w:val="00131766"/>
    <w:rsid w:val="00132308"/>
    <w:rsid w:val="0013486D"/>
    <w:rsid w:val="001504D7"/>
    <w:rsid w:val="0015133C"/>
    <w:rsid w:val="00170B4B"/>
    <w:rsid w:val="00170E0E"/>
    <w:rsid w:val="001934A5"/>
    <w:rsid w:val="001A519E"/>
    <w:rsid w:val="001C0FCB"/>
    <w:rsid w:val="001C2465"/>
    <w:rsid w:val="001D506A"/>
    <w:rsid w:val="0020031E"/>
    <w:rsid w:val="002176DE"/>
    <w:rsid w:val="002371F6"/>
    <w:rsid w:val="002379F2"/>
    <w:rsid w:val="00253BBB"/>
    <w:rsid w:val="00260863"/>
    <w:rsid w:val="0026163B"/>
    <w:rsid w:val="00272D14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642FE"/>
    <w:rsid w:val="004660C9"/>
    <w:rsid w:val="004937A4"/>
    <w:rsid w:val="004B3982"/>
    <w:rsid w:val="004C5AB6"/>
    <w:rsid w:val="004C5E65"/>
    <w:rsid w:val="004D1187"/>
    <w:rsid w:val="004D630C"/>
    <w:rsid w:val="004D6EB6"/>
    <w:rsid w:val="004D7D90"/>
    <w:rsid w:val="004F478F"/>
    <w:rsid w:val="004F6D43"/>
    <w:rsid w:val="005008E2"/>
    <w:rsid w:val="00500F0E"/>
    <w:rsid w:val="00507A38"/>
    <w:rsid w:val="00516B24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4B20"/>
    <w:rsid w:val="00625226"/>
    <w:rsid w:val="00642810"/>
    <w:rsid w:val="00646BB3"/>
    <w:rsid w:val="00660C50"/>
    <w:rsid w:val="0067395C"/>
    <w:rsid w:val="00677F41"/>
    <w:rsid w:val="006859F4"/>
    <w:rsid w:val="00685EFA"/>
    <w:rsid w:val="006B69EF"/>
    <w:rsid w:val="006D117D"/>
    <w:rsid w:val="006E10F2"/>
    <w:rsid w:val="006E5C53"/>
    <w:rsid w:val="007004B4"/>
    <w:rsid w:val="00704AD4"/>
    <w:rsid w:val="00712B10"/>
    <w:rsid w:val="00715F7D"/>
    <w:rsid w:val="007241FF"/>
    <w:rsid w:val="007305F1"/>
    <w:rsid w:val="00736727"/>
    <w:rsid w:val="007563B4"/>
    <w:rsid w:val="0077722D"/>
    <w:rsid w:val="00783DCF"/>
    <w:rsid w:val="0078672F"/>
    <w:rsid w:val="00796FFC"/>
    <w:rsid w:val="00797FE7"/>
    <w:rsid w:val="007B2861"/>
    <w:rsid w:val="007B4BA9"/>
    <w:rsid w:val="007C62BA"/>
    <w:rsid w:val="007D777C"/>
    <w:rsid w:val="007E2037"/>
    <w:rsid w:val="007F3221"/>
    <w:rsid w:val="007F731A"/>
    <w:rsid w:val="00804D9E"/>
    <w:rsid w:val="00811B56"/>
    <w:rsid w:val="00825F4E"/>
    <w:rsid w:val="008364C1"/>
    <w:rsid w:val="008364F7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8F2362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51BE3"/>
    <w:rsid w:val="00A61A22"/>
    <w:rsid w:val="00A62968"/>
    <w:rsid w:val="00A675F0"/>
    <w:rsid w:val="00A76F53"/>
    <w:rsid w:val="00A900FC"/>
    <w:rsid w:val="00A905A9"/>
    <w:rsid w:val="00A96A5C"/>
    <w:rsid w:val="00AA3EC3"/>
    <w:rsid w:val="00AD0090"/>
    <w:rsid w:val="00AE28A6"/>
    <w:rsid w:val="00AE4C86"/>
    <w:rsid w:val="00AE64BF"/>
    <w:rsid w:val="00B02BAF"/>
    <w:rsid w:val="00B25BF8"/>
    <w:rsid w:val="00B262B4"/>
    <w:rsid w:val="00B642F5"/>
    <w:rsid w:val="00B657F9"/>
    <w:rsid w:val="00B66B72"/>
    <w:rsid w:val="00B70E3C"/>
    <w:rsid w:val="00B7706C"/>
    <w:rsid w:val="00B80E87"/>
    <w:rsid w:val="00B83385"/>
    <w:rsid w:val="00B84186"/>
    <w:rsid w:val="00B939AB"/>
    <w:rsid w:val="00B942D5"/>
    <w:rsid w:val="00BC346B"/>
    <w:rsid w:val="00BD0D84"/>
    <w:rsid w:val="00BD599D"/>
    <w:rsid w:val="00BE54CE"/>
    <w:rsid w:val="00BE7F6B"/>
    <w:rsid w:val="00BF06BB"/>
    <w:rsid w:val="00BF3B7E"/>
    <w:rsid w:val="00C0010C"/>
    <w:rsid w:val="00C14A51"/>
    <w:rsid w:val="00C24D39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749F5"/>
    <w:rsid w:val="00D93388"/>
    <w:rsid w:val="00DB1D8E"/>
    <w:rsid w:val="00DB78DE"/>
    <w:rsid w:val="00DC1EAA"/>
    <w:rsid w:val="00DC27FE"/>
    <w:rsid w:val="00DE06CE"/>
    <w:rsid w:val="00DE38F5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267E4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11973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4F7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AE64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E64BF"/>
    <w:rPr>
      <w:rFonts w:asciiTheme="minorHAnsi" w:hAnsiTheme="minorHAnsi" w:cstheme="minorHAnsi"/>
      <w:color w:val="010202"/>
      <w:spacing w:val="-1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74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7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74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37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E2960-709F-4CA1-BF9E-0C1BA405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15</cp:revision>
  <cp:lastPrinted>2019-04-23T07:59:00Z</cp:lastPrinted>
  <dcterms:created xsi:type="dcterms:W3CDTF">2021-05-10T13:09:00Z</dcterms:created>
  <dcterms:modified xsi:type="dcterms:W3CDTF">2021-07-01T16:32:00Z</dcterms:modified>
</cp:coreProperties>
</file>