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5338AF" w:rsidRDefault="0091117E" w:rsidP="00994638">
            <w:pPr>
              <w:ind w:left="142"/>
            </w:pPr>
            <w:r w:rsidRPr="005338AF">
              <w:rPr>
                <w:spacing w:val="1"/>
              </w:rPr>
              <w:t>M</w:t>
            </w:r>
            <w:r w:rsidRPr="005338AF">
              <w:rPr>
                <w:spacing w:val="-10"/>
              </w:rPr>
              <w:t>A</w:t>
            </w:r>
            <w:r w:rsidRPr="005338AF">
              <w:rPr>
                <w:spacing w:val="2"/>
              </w:rPr>
              <w:t>T</w:t>
            </w:r>
            <w:r w:rsidRPr="005338AF">
              <w:rPr>
                <w:spacing w:val="-2"/>
              </w:rPr>
              <w:t>E</w:t>
            </w:r>
            <w:r w:rsidRPr="005338AF">
              <w:rPr>
                <w:spacing w:val="1"/>
              </w:rPr>
              <w:t>M</w:t>
            </w:r>
            <w:r w:rsidRPr="005338AF">
              <w:rPr>
                <w:spacing w:val="-10"/>
              </w:rPr>
              <w:t>A</w:t>
            </w:r>
            <w:r w:rsidRPr="005338AF">
              <w:rPr>
                <w:spacing w:val="2"/>
              </w:rPr>
              <w:t>T</w:t>
            </w:r>
            <w:r w:rsidRPr="005338AF">
              <w:t>I</w:t>
            </w:r>
            <w:r w:rsidRPr="005338AF">
              <w:rPr>
                <w:spacing w:val="7"/>
              </w:rPr>
              <w:t>K</w:t>
            </w:r>
            <w:r w:rsidRPr="005338AF">
              <w:t>A</w:t>
            </w:r>
          </w:p>
        </w:tc>
      </w:tr>
      <w:tr w:rsidR="0091117E" w:rsidRPr="005338AF" w14:paraId="426DD572"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91117E" w:rsidRPr="00994638" w:rsidRDefault="0091117E" w:rsidP="00994638">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502A5AB2" w:rsidR="0091117E" w:rsidRPr="005338AF" w:rsidRDefault="004C1E9B" w:rsidP="00994638">
            <w:pPr>
              <w:ind w:left="142"/>
            </w:pPr>
            <w:r>
              <w:rPr>
                <w:spacing w:val="3"/>
              </w:rPr>
              <w:t xml:space="preserve">BROJEVI; ALGERBA I FUNKCIJE; </w:t>
            </w:r>
            <w:r w:rsidR="0091117E" w:rsidRPr="005338AF">
              <w:rPr>
                <w:spacing w:val="3"/>
              </w:rPr>
              <w:t>M</w:t>
            </w:r>
            <w:r w:rsidR="0091117E" w:rsidRPr="005338AF">
              <w:t>J</w:t>
            </w:r>
            <w:r w:rsidR="0091117E" w:rsidRPr="005338AF">
              <w:rPr>
                <w:spacing w:val="-2"/>
              </w:rPr>
              <w:t>E</w:t>
            </w:r>
            <w:r w:rsidR="0091117E" w:rsidRPr="005338AF">
              <w:t>R</w:t>
            </w:r>
            <w:r w:rsidR="0091117E" w:rsidRPr="005338AF">
              <w:rPr>
                <w:spacing w:val="-2"/>
              </w:rPr>
              <w:t>E</w:t>
            </w:r>
            <w:r w:rsidR="0091117E" w:rsidRPr="005338AF">
              <w:rPr>
                <w:spacing w:val="3"/>
              </w:rPr>
              <w:t>N</w:t>
            </w:r>
            <w:r w:rsidR="0091117E" w:rsidRPr="005338AF">
              <w:t>JE</w:t>
            </w:r>
            <w:r>
              <w:t>; PODATCI, STATISTIKA I VJEROJATNOST</w:t>
            </w:r>
          </w:p>
        </w:tc>
      </w:tr>
      <w:tr w:rsidR="0091117E" w:rsidRPr="005338AF" w14:paraId="60F91631"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91117E" w:rsidRPr="00994638" w:rsidRDefault="0091117E" w:rsidP="00994638">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77777777" w:rsidR="0091117E" w:rsidRPr="005338AF" w:rsidRDefault="0091117E" w:rsidP="00994638">
            <w:pPr>
              <w:ind w:left="142"/>
            </w:pPr>
            <w:r w:rsidRPr="005338AF">
              <w:t xml:space="preserve">I </w:t>
            </w:r>
            <w:r w:rsidRPr="005338AF">
              <w:rPr>
                <w:spacing w:val="-5"/>
              </w:rPr>
              <w:t>K</w:t>
            </w:r>
            <w:r w:rsidRPr="005338AF">
              <w:rPr>
                <w:spacing w:val="1"/>
              </w:rPr>
              <w:t>O</w:t>
            </w:r>
            <w:r w:rsidRPr="005338AF">
              <w:t>D KU</w:t>
            </w:r>
            <w:r w:rsidRPr="005338AF">
              <w:rPr>
                <w:spacing w:val="1"/>
              </w:rPr>
              <w:t>Ć</w:t>
            </w:r>
            <w:r w:rsidRPr="005338AF">
              <w:t xml:space="preserve">E I U </w:t>
            </w:r>
            <w:r w:rsidRPr="005338AF">
              <w:rPr>
                <w:spacing w:val="1"/>
              </w:rPr>
              <w:t>Š</w:t>
            </w:r>
            <w:r w:rsidRPr="005338AF">
              <w:rPr>
                <w:spacing w:val="-5"/>
              </w:rPr>
              <w:t>K</w:t>
            </w:r>
            <w:r w:rsidRPr="005338AF">
              <w:rPr>
                <w:spacing w:val="1"/>
              </w:rPr>
              <w:t>O</w:t>
            </w:r>
            <w:r w:rsidRPr="005338AF">
              <w:rPr>
                <w:spacing w:val="2"/>
              </w:rPr>
              <w:t>L</w:t>
            </w:r>
            <w:r w:rsidRPr="005338AF">
              <w:t>I, DJ</w:t>
            </w:r>
            <w:r w:rsidRPr="005338AF">
              <w:rPr>
                <w:spacing w:val="-2"/>
              </w:rPr>
              <w:t>E</w:t>
            </w:r>
            <w:r w:rsidRPr="005338AF">
              <w:t xml:space="preserve">CU </w:t>
            </w:r>
            <w:r w:rsidRPr="005338AF">
              <w:rPr>
                <w:spacing w:val="1"/>
              </w:rPr>
              <w:t>S</w:t>
            </w:r>
            <w:r w:rsidRPr="005338AF">
              <w:t>E Č</w:t>
            </w:r>
            <w:r w:rsidRPr="005338AF">
              <w:rPr>
                <w:spacing w:val="1"/>
              </w:rPr>
              <w:t>U</w:t>
            </w:r>
            <w:r w:rsidRPr="005338AF">
              <w:rPr>
                <w:spacing w:val="-7"/>
              </w:rPr>
              <w:t>V</w:t>
            </w:r>
            <w:r w:rsidRPr="005338AF">
              <w:rPr>
                <w:spacing w:val="4"/>
              </w:rPr>
              <w:t>A</w:t>
            </w:r>
            <w:r w:rsidRPr="005338AF">
              <w:t>, U</w:t>
            </w:r>
            <w:r w:rsidRPr="005338AF">
              <w:rPr>
                <w:spacing w:val="2"/>
              </w:rPr>
              <w:t>Č</w:t>
            </w:r>
            <w:r w:rsidRPr="005338AF">
              <w:t xml:space="preserve">I, </w:t>
            </w:r>
            <w:r w:rsidRPr="005338AF">
              <w:rPr>
                <w:spacing w:val="-2"/>
              </w:rPr>
              <w:t>V</w:t>
            </w:r>
            <w:r w:rsidRPr="005338AF">
              <w:rPr>
                <w:spacing w:val="1"/>
              </w:rPr>
              <w:t>O</w:t>
            </w:r>
            <w:r w:rsidRPr="005338AF">
              <w:rPr>
                <w:spacing w:val="2"/>
              </w:rPr>
              <w:t>L</w:t>
            </w:r>
            <w:r w:rsidRPr="005338AF">
              <w:t>I</w:t>
            </w:r>
          </w:p>
        </w:tc>
      </w:tr>
      <w:tr w:rsidR="00013EB4" w:rsidRPr="005338AF" w14:paraId="2CE39A03"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013EB4" w:rsidRPr="00994638" w:rsidRDefault="00013EB4" w:rsidP="00994638">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041A14B3" w:rsidR="00013EB4" w:rsidRPr="00013EB4" w:rsidRDefault="00B02BAF" w:rsidP="00994638">
            <w:pPr>
              <w:ind w:left="142"/>
            </w:pPr>
            <w:r w:rsidRPr="00B02BAF">
              <w:rPr>
                <w:spacing w:val="2"/>
              </w:rPr>
              <w:t>DODAVANJE I ODUZIMANJE BROJA 1; NIZ I BROJEVNA CRTA</w:t>
            </w:r>
            <w:r>
              <w:rPr>
                <w:spacing w:val="2"/>
              </w:rPr>
              <w:t>,</w:t>
            </w:r>
            <w:r w:rsidRPr="00B02BAF">
              <w:rPr>
                <w:spacing w:val="2"/>
              </w:rPr>
              <w:t xml:space="preserve"> </w:t>
            </w:r>
            <w:r w:rsidR="00555E80">
              <w:rPr>
                <w:spacing w:val="2"/>
              </w:rPr>
              <w:t>ponavljanje i vježbanje</w:t>
            </w:r>
          </w:p>
        </w:tc>
      </w:tr>
      <w:tr w:rsidR="00013EB4" w:rsidRPr="005338AF" w14:paraId="2FE4D0D7" w14:textId="77777777" w:rsidTr="00555E80">
        <w:trPr>
          <w:trHeight w:hRule="exact" w:val="5272"/>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013EB4" w:rsidRPr="00994638" w:rsidRDefault="00013EB4" w:rsidP="00B70E3C">
            <w:pPr>
              <w:ind w:left="142"/>
              <w:rPr>
                <w:b/>
                <w:bCs/>
              </w:rPr>
            </w:pPr>
            <w:r w:rsidRPr="00994638">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0014E019" w14:textId="77777777" w:rsidR="00555E80" w:rsidRDefault="00555E80" w:rsidP="00555E80">
            <w:pPr>
              <w:widowControl w:val="0"/>
              <w:autoSpaceDE w:val="0"/>
              <w:autoSpaceDN w:val="0"/>
              <w:adjustRightInd w:val="0"/>
              <w:ind w:left="137" w:right="-20"/>
              <w:rPr>
                <w:rFonts w:ascii="Calibri" w:hAnsi="Calibri" w:cs="Times New Roman"/>
                <w:color w:val="000000"/>
                <w:spacing w:val="0"/>
                <w:sz w:val="20"/>
                <w:szCs w:val="20"/>
              </w:rPr>
            </w:pPr>
            <w:r>
              <w:rPr>
                <w:rFonts w:ascii="Calibri" w:hAnsi="Calibri"/>
                <w:b/>
                <w:bCs/>
                <w:color w:val="231F20"/>
                <w:spacing w:val="-3"/>
              </w:rPr>
              <w:t xml:space="preserve">MAT OŠ </w:t>
            </w:r>
            <w:r>
              <w:rPr>
                <w:rFonts w:ascii="Calibri" w:hAnsi="Calibri"/>
                <w:b/>
                <w:bCs/>
                <w:color w:val="231F20"/>
                <w:spacing w:val="1"/>
              </w:rPr>
              <w:t>A</w:t>
            </w:r>
            <w:r>
              <w:rPr>
                <w:rFonts w:ascii="Calibri" w:hAnsi="Calibri"/>
                <w:b/>
                <w:bCs/>
                <w:color w:val="231F20"/>
              </w:rPr>
              <w:t>. 1. 1 Opisuje i pri</w:t>
            </w:r>
            <w:r>
              <w:rPr>
                <w:rFonts w:ascii="Calibri" w:hAnsi="Calibri"/>
                <w:b/>
                <w:bCs/>
                <w:color w:val="231F20"/>
                <w:spacing w:val="-3"/>
              </w:rPr>
              <w:t>k</w:t>
            </w:r>
            <w:r>
              <w:rPr>
                <w:rFonts w:ascii="Calibri" w:hAnsi="Calibri"/>
                <w:b/>
                <w:bCs/>
                <w:color w:val="231F20"/>
              </w:rPr>
              <w:t xml:space="preserve">azuje </w:t>
            </w:r>
            <w:r>
              <w:rPr>
                <w:rFonts w:ascii="Calibri" w:hAnsi="Calibri"/>
                <w:b/>
                <w:bCs/>
                <w:color w:val="231F20"/>
                <w:spacing w:val="-6"/>
              </w:rPr>
              <w:t>k</w:t>
            </w:r>
            <w:r>
              <w:rPr>
                <w:rFonts w:ascii="Calibri" w:hAnsi="Calibri"/>
                <w:b/>
                <w:bCs/>
                <w:color w:val="231F20"/>
              </w:rPr>
              <w:t>oličine pri</w:t>
            </w:r>
            <w:r>
              <w:rPr>
                <w:rFonts w:ascii="Calibri" w:hAnsi="Calibri"/>
                <w:b/>
                <w:bCs/>
                <w:color w:val="231F20"/>
                <w:spacing w:val="-3"/>
              </w:rPr>
              <w:t>r</w:t>
            </w:r>
            <w:r>
              <w:rPr>
                <w:rFonts w:ascii="Calibri" w:hAnsi="Calibri"/>
                <w:b/>
                <w:bCs/>
                <w:color w:val="231F20"/>
              </w:rPr>
              <w:t>odnim b</w:t>
            </w:r>
            <w:r>
              <w:rPr>
                <w:rFonts w:ascii="Calibri" w:hAnsi="Calibri"/>
                <w:b/>
                <w:bCs/>
                <w:color w:val="231F20"/>
                <w:spacing w:val="-3"/>
              </w:rPr>
              <w:t>r</w:t>
            </w:r>
            <w:r>
              <w:rPr>
                <w:rFonts w:ascii="Calibri" w:hAnsi="Calibri"/>
                <w:b/>
                <w:bCs/>
                <w:color w:val="231F20"/>
              </w:rPr>
              <w:t>ojevima i nulom.</w:t>
            </w:r>
          </w:p>
          <w:p w14:paraId="3BE5D495"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po</w:t>
            </w:r>
            <w:r>
              <w:rPr>
                <w:rFonts w:ascii="Calibri" w:hAnsi="Calibri"/>
                <w:color w:val="231F20"/>
                <w:spacing w:val="-2"/>
              </w:rPr>
              <w:t>ve</w:t>
            </w:r>
            <w:r>
              <w:rPr>
                <w:rFonts w:ascii="Calibri" w:hAnsi="Calibri"/>
                <w:color w:val="231F20"/>
              </w:rPr>
              <w:t xml:space="preserve">zuje </w:t>
            </w:r>
            <w:r>
              <w:rPr>
                <w:rFonts w:ascii="Calibri" w:hAnsi="Calibri"/>
                <w:color w:val="231F20"/>
                <w:spacing w:val="-7"/>
              </w:rPr>
              <w:t>k</w:t>
            </w:r>
            <w:r>
              <w:rPr>
                <w:rFonts w:ascii="Calibri" w:hAnsi="Calibri"/>
                <w:color w:val="231F20"/>
              </w:rPr>
              <w:t>oličinu i b</w:t>
            </w:r>
            <w:r>
              <w:rPr>
                <w:rFonts w:ascii="Calibri" w:hAnsi="Calibri"/>
                <w:color w:val="231F20"/>
                <w:spacing w:val="-3"/>
              </w:rPr>
              <w:t>r</w:t>
            </w:r>
            <w:r>
              <w:rPr>
                <w:rFonts w:ascii="Calibri" w:hAnsi="Calibri"/>
                <w:color w:val="231F20"/>
              </w:rPr>
              <w:t>oj</w:t>
            </w:r>
          </w:p>
          <w:p w14:paraId="7B192621"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b</w:t>
            </w:r>
            <w:r>
              <w:rPr>
                <w:rFonts w:ascii="Calibri" w:hAnsi="Calibri"/>
                <w:color w:val="231F20"/>
                <w:spacing w:val="-3"/>
              </w:rPr>
              <w:t>r</w:t>
            </w:r>
            <w:r>
              <w:rPr>
                <w:rFonts w:ascii="Calibri" w:hAnsi="Calibri"/>
                <w:color w:val="231F20"/>
              </w:rPr>
              <w:t>oji u s</w:t>
            </w:r>
            <w:r>
              <w:rPr>
                <w:rFonts w:ascii="Calibri" w:hAnsi="Calibri"/>
                <w:color w:val="231F20"/>
                <w:spacing w:val="-2"/>
              </w:rPr>
              <w:t>k</w:t>
            </w:r>
            <w:r>
              <w:rPr>
                <w:rFonts w:ascii="Calibri" w:hAnsi="Calibri"/>
                <w:color w:val="231F20"/>
              </w:rPr>
              <w:t>upu b</w:t>
            </w:r>
            <w:r>
              <w:rPr>
                <w:rFonts w:ascii="Calibri" w:hAnsi="Calibri"/>
                <w:color w:val="231F20"/>
                <w:spacing w:val="-3"/>
              </w:rPr>
              <w:t>r</w:t>
            </w:r>
            <w:r>
              <w:rPr>
                <w:rFonts w:ascii="Calibri" w:hAnsi="Calibri"/>
                <w:color w:val="231F20"/>
              </w:rPr>
              <w:t>oje</w:t>
            </w:r>
            <w:r>
              <w:rPr>
                <w:rFonts w:ascii="Calibri" w:hAnsi="Calibri"/>
                <w:color w:val="231F20"/>
                <w:spacing w:val="-3"/>
              </w:rPr>
              <w:t>v</w:t>
            </w:r>
            <w:r>
              <w:rPr>
                <w:rFonts w:ascii="Calibri" w:hAnsi="Calibri"/>
                <w:color w:val="231F20"/>
              </w:rPr>
              <w:t>a do 20</w:t>
            </w:r>
          </w:p>
          <w:p w14:paraId="0ED8AAD7"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pri</w:t>
            </w:r>
            <w:r>
              <w:rPr>
                <w:rFonts w:ascii="Calibri" w:hAnsi="Calibri"/>
                <w:color w:val="231F20"/>
                <w:spacing w:val="-3"/>
              </w:rPr>
              <w:t>k</w:t>
            </w:r>
            <w:r>
              <w:rPr>
                <w:rFonts w:ascii="Calibri" w:hAnsi="Calibri"/>
                <w:color w:val="231F20"/>
              </w:rPr>
              <w:t>azuje b</w:t>
            </w:r>
            <w:r>
              <w:rPr>
                <w:rFonts w:ascii="Calibri" w:hAnsi="Calibri"/>
                <w:color w:val="231F20"/>
                <w:spacing w:val="-3"/>
              </w:rPr>
              <w:t>r</w:t>
            </w:r>
            <w:r>
              <w:rPr>
                <w:rFonts w:ascii="Calibri" w:hAnsi="Calibri"/>
                <w:color w:val="231F20"/>
              </w:rPr>
              <w:t>oje</w:t>
            </w:r>
            <w:r>
              <w:rPr>
                <w:rFonts w:ascii="Calibri" w:hAnsi="Calibri"/>
                <w:color w:val="231F20"/>
                <w:spacing w:val="-2"/>
              </w:rPr>
              <w:t>v</w:t>
            </w:r>
            <w:r>
              <w:rPr>
                <w:rFonts w:ascii="Calibri" w:hAnsi="Calibri"/>
                <w:color w:val="231F20"/>
              </w:rPr>
              <w:t xml:space="preserve">e do 20 na </w:t>
            </w:r>
            <w:r>
              <w:rPr>
                <w:rFonts w:ascii="Calibri" w:hAnsi="Calibri"/>
                <w:color w:val="231F20"/>
                <w:spacing w:val="-4"/>
              </w:rPr>
              <w:t>r</w:t>
            </w:r>
            <w:r>
              <w:rPr>
                <w:rFonts w:ascii="Calibri" w:hAnsi="Calibri"/>
                <w:color w:val="231F20"/>
              </w:rPr>
              <w:t>azliči</w:t>
            </w:r>
            <w:r>
              <w:rPr>
                <w:rFonts w:ascii="Calibri" w:hAnsi="Calibri"/>
                <w:color w:val="231F20"/>
                <w:spacing w:val="-2"/>
              </w:rPr>
              <w:t>t</w:t>
            </w:r>
            <w:r>
              <w:rPr>
                <w:rFonts w:ascii="Calibri" w:hAnsi="Calibri"/>
                <w:color w:val="231F20"/>
              </w:rPr>
              <w:t>e načine</w:t>
            </w:r>
          </w:p>
          <w:p w14:paraId="291EAE7B"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či</w:t>
            </w:r>
            <w:r>
              <w:rPr>
                <w:rFonts w:ascii="Calibri" w:hAnsi="Calibri"/>
                <w:color w:val="231F20"/>
                <w:spacing w:val="-2"/>
              </w:rPr>
              <w:t>t</w:t>
            </w:r>
            <w:r>
              <w:rPr>
                <w:rFonts w:ascii="Calibri" w:hAnsi="Calibri"/>
                <w:color w:val="231F20"/>
              </w:rPr>
              <w:t xml:space="preserve">a i </w:t>
            </w:r>
            <w:r>
              <w:rPr>
                <w:rFonts w:ascii="Calibri" w:hAnsi="Calibri"/>
                <w:color w:val="231F20"/>
                <w:spacing w:val="-3"/>
              </w:rPr>
              <w:t>z</w:t>
            </w:r>
            <w:r>
              <w:rPr>
                <w:rFonts w:ascii="Calibri" w:hAnsi="Calibri"/>
                <w:color w:val="231F20"/>
              </w:rPr>
              <w:t>apisuje b</w:t>
            </w:r>
            <w:r>
              <w:rPr>
                <w:rFonts w:ascii="Calibri" w:hAnsi="Calibri"/>
                <w:color w:val="231F20"/>
                <w:spacing w:val="-3"/>
              </w:rPr>
              <w:t>r</w:t>
            </w:r>
            <w:r>
              <w:rPr>
                <w:rFonts w:ascii="Calibri" w:hAnsi="Calibri"/>
                <w:color w:val="231F20"/>
              </w:rPr>
              <w:t>oje</w:t>
            </w:r>
            <w:r>
              <w:rPr>
                <w:rFonts w:ascii="Calibri" w:hAnsi="Calibri"/>
                <w:color w:val="231F20"/>
                <w:spacing w:val="-2"/>
              </w:rPr>
              <w:t>v</w:t>
            </w:r>
            <w:r>
              <w:rPr>
                <w:rFonts w:ascii="Calibri" w:hAnsi="Calibri"/>
                <w:color w:val="231F20"/>
              </w:rPr>
              <w:t>e do 20 i nulu b</w:t>
            </w:r>
            <w:r>
              <w:rPr>
                <w:rFonts w:ascii="Calibri" w:hAnsi="Calibri"/>
                <w:color w:val="231F20"/>
                <w:spacing w:val="-3"/>
              </w:rPr>
              <w:t>r</w:t>
            </w:r>
            <w:r>
              <w:rPr>
                <w:rFonts w:ascii="Calibri" w:hAnsi="Calibri"/>
                <w:color w:val="231F20"/>
              </w:rPr>
              <w:t>oj</w:t>
            </w:r>
            <w:r>
              <w:rPr>
                <w:rFonts w:ascii="Calibri" w:hAnsi="Calibri"/>
                <w:color w:val="231F20"/>
                <w:spacing w:val="-3"/>
              </w:rPr>
              <w:t>k</w:t>
            </w:r>
            <w:r>
              <w:rPr>
                <w:rFonts w:ascii="Calibri" w:hAnsi="Calibri"/>
                <w:color w:val="231F20"/>
              </w:rPr>
              <w:t>ama i riječima</w:t>
            </w:r>
          </w:p>
          <w:p w14:paraId="19187D40"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b/>
                <w:bCs/>
                <w:color w:val="231F20"/>
                <w:spacing w:val="-3"/>
              </w:rPr>
              <w:t xml:space="preserve">MAT OŠ </w:t>
            </w:r>
            <w:r>
              <w:rPr>
                <w:rFonts w:ascii="Calibri" w:hAnsi="Calibri"/>
                <w:b/>
                <w:bCs/>
                <w:color w:val="231F20"/>
                <w:spacing w:val="1"/>
              </w:rPr>
              <w:t>A</w:t>
            </w:r>
            <w:r>
              <w:rPr>
                <w:rFonts w:ascii="Calibri" w:hAnsi="Calibri"/>
                <w:b/>
                <w:bCs/>
                <w:color w:val="231F20"/>
              </w:rPr>
              <w:t>. 1. 2 Uspo</w:t>
            </w:r>
            <w:r>
              <w:rPr>
                <w:rFonts w:ascii="Calibri" w:hAnsi="Calibri"/>
                <w:b/>
                <w:bCs/>
                <w:color w:val="231F20"/>
                <w:spacing w:val="-2"/>
              </w:rPr>
              <w:t>r</w:t>
            </w:r>
            <w:r>
              <w:rPr>
                <w:rFonts w:ascii="Calibri" w:hAnsi="Calibri"/>
                <w:b/>
                <w:bCs/>
                <w:color w:val="231F20"/>
              </w:rPr>
              <w:t>eđuje pri</w:t>
            </w:r>
            <w:r>
              <w:rPr>
                <w:rFonts w:ascii="Calibri" w:hAnsi="Calibri"/>
                <w:b/>
                <w:bCs/>
                <w:color w:val="231F20"/>
                <w:spacing w:val="-2"/>
              </w:rPr>
              <w:t>r</w:t>
            </w:r>
            <w:r>
              <w:rPr>
                <w:rFonts w:ascii="Calibri" w:hAnsi="Calibri"/>
                <w:b/>
                <w:bCs/>
                <w:color w:val="231F20"/>
              </w:rPr>
              <w:t>odne b</w:t>
            </w:r>
            <w:r>
              <w:rPr>
                <w:rFonts w:ascii="Calibri" w:hAnsi="Calibri"/>
                <w:b/>
                <w:bCs/>
                <w:color w:val="231F20"/>
                <w:spacing w:val="-3"/>
              </w:rPr>
              <w:t>r</w:t>
            </w:r>
            <w:r>
              <w:rPr>
                <w:rFonts w:ascii="Calibri" w:hAnsi="Calibri"/>
                <w:b/>
                <w:bCs/>
                <w:color w:val="231F20"/>
              </w:rPr>
              <w:t>oje</w:t>
            </w:r>
            <w:r>
              <w:rPr>
                <w:rFonts w:ascii="Calibri" w:hAnsi="Calibri"/>
                <w:b/>
                <w:bCs/>
                <w:color w:val="231F20"/>
                <w:spacing w:val="-2"/>
              </w:rPr>
              <w:t>v</w:t>
            </w:r>
            <w:r>
              <w:rPr>
                <w:rFonts w:ascii="Calibri" w:hAnsi="Calibri"/>
                <w:b/>
                <w:bCs/>
                <w:color w:val="231F20"/>
              </w:rPr>
              <w:t>e do 20 i nulu.</w:t>
            </w:r>
          </w:p>
          <w:p w14:paraId="5B89CE8C"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od</w:t>
            </w:r>
            <w:r>
              <w:rPr>
                <w:rFonts w:ascii="Calibri" w:hAnsi="Calibri"/>
                <w:color w:val="231F20"/>
                <w:spacing w:val="-3"/>
              </w:rPr>
              <w:t>r</w:t>
            </w:r>
            <w:r>
              <w:rPr>
                <w:rFonts w:ascii="Calibri" w:hAnsi="Calibri"/>
                <w:color w:val="231F20"/>
              </w:rPr>
              <w:t xml:space="preserve">eđuje odnos među </w:t>
            </w:r>
            <w:r>
              <w:rPr>
                <w:rFonts w:ascii="Calibri" w:hAnsi="Calibri"/>
                <w:color w:val="231F20"/>
                <w:spacing w:val="-7"/>
              </w:rPr>
              <w:t>k</w:t>
            </w:r>
            <w:r>
              <w:rPr>
                <w:rFonts w:ascii="Calibri" w:hAnsi="Calibri"/>
                <w:color w:val="231F20"/>
              </w:rPr>
              <w:t>oličinama riječima: više – manje - jedna</w:t>
            </w:r>
            <w:r>
              <w:rPr>
                <w:rFonts w:ascii="Calibri" w:hAnsi="Calibri"/>
                <w:color w:val="231F20"/>
                <w:spacing w:val="-6"/>
              </w:rPr>
              <w:t>k</w:t>
            </w:r>
            <w:r>
              <w:rPr>
                <w:rFonts w:ascii="Calibri" w:hAnsi="Calibri"/>
                <w:color w:val="231F20"/>
              </w:rPr>
              <w:t>o</w:t>
            </w:r>
          </w:p>
          <w:p w14:paraId="50C5C9F1"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od</w:t>
            </w:r>
            <w:r>
              <w:rPr>
                <w:rFonts w:ascii="Calibri" w:hAnsi="Calibri"/>
                <w:color w:val="231F20"/>
                <w:spacing w:val="-3"/>
              </w:rPr>
              <w:t>r</w:t>
            </w:r>
            <w:r>
              <w:rPr>
                <w:rFonts w:ascii="Calibri" w:hAnsi="Calibri"/>
                <w:color w:val="231F20"/>
              </w:rPr>
              <w:t>eđuje odnos među b</w:t>
            </w:r>
            <w:r>
              <w:rPr>
                <w:rFonts w:ascii="Calibri" w:hAnsi="Calibri"/>
                <w:color w:val="231F20"/>
                <w:spacing w:val="-3"/>
              </w:rPr>
              <w:t>r</w:t>
            </w:r>
            <w:r>
              <w:rPr>
                <w:rFonts w:ascii="Calibri" w:hAnsi="Calibri"/>
                <w:color w:val="231F20"/>
              </w:rPr>
              <w:t xml:space="preserve">ojevima riječima: </w:t>
            </w:r>
            <w:r>
              <w:rPr>
                <w:rFonts w:ascii="Calibri" w:hAnsi="Calibri"/>
                <w:color w:val="231F20"/>
                <w:spacing w:val="-2"/>
              </w:rPr>
              <w:t>v</w:t>
            </w:r>
            <w:r>
              <w:rPr>
                <w:rFonts w:ascii="Calibri" w:hAnsi="Calibri"/>
                <w:color w:val="231F20"/>
              </w:rPr>
              <w:t>eći – manji - jednak</w:t>
            </w:r>
          </w:p>
          <w:p w14:paraId="4EE110C5"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uspo</w:t>
            </w:r>
            <w:r>
              <w:rPr>
                <w:rFonts w:ascii="Calibri" w:hAnsi="Calibri"/>
                <w:color w:val="231F20"/>
                <w:spacing w:val="-2"/>
              </w:rPr>
              <w:t>r</w:t>
            </w:r>
            <w:r>
              <w:rPr>
                <w:rFonts w:ascii="Calibri" w:hAnsi="Calibri"/>
                <w:color w:val="231F20"/>
              </w:rPr>
              <w:t>eđuje b</w:t>
            </w:r>
            <w:r>
              <w:rPr>
                <w:rFonts w:ascii="Calibri" w:hAnsi="Calibri"/>
                <w:color w:val="231F20"/>
                <w:spacing w:val="-3"/>
              </w:rPr>
              <w:t>r</w:t>
            </w:r>
            <w:r>
              <w:rPr>
                <w:rFonts w:ascii="Calibri" w:hAnsi="Calibri"/>
                <w:color w:val="231F20"/>
              </w:rPr>
              <w:t>oje</w:t>
            </w:r>
            <w:r>
              <w:rPr>
                <w:rFonts w:ascii="Calibri" w:hAnsi="Calibri"/>
                <w:color w:val="231F20"/>
                <w:spacing w:val="-2"/>
              </w:rPr>
              <w:t>v</w:t>
            </w:r>
            <w:r>
              <w:rPr>
                <w:rFonts w:ascii="Calibri" w:hAnsi="Calibri"/>
                <w:color w:val="231F20"/>
              </w:rPr>
              <w:t>e m</w:t>
            </w:r>
            <w:r>
              <w:rPr>
                <w:rFonts w:ascii="Calibri" w:hAnsi="Calibri"/>
                <w:color w:val="231F20"/>
                <w:spacing w:val="-2"/>
              </w:rPr>
              <w:t>at</w:t>
            </w:r>
            <w:r>
              <w:rPr>
                <w:rFonts w:ascii="Calibri" w:hAnsi="Calibri"/>
                <w:color w:val="231F20"/>
              </w:rPr>
              <w:t>em</w:t>
            </w:r>
            <w:r>
              <w:rPr>
                <w:rFonts w:ascii="Calibri" w:hAnsi="Calibri"/>
                <w:color w:val="231F20"/>
                <w:spacing w:val="-2"/>
              </w:rPr>
              <w:t>a</w:t>
            </w:r>
            <w:r>
              <w:rPr>
                <w:rFonts w:ascii="Calibri" w:hAnsi="Calibri"/>
                <w:color w:val="231F20"/>
              </w:rPr>
              <w:t>tičkim</w:t>
            </w:r>
            <w:r>
              <w:rPr>
                <w:rFonts w:ascii="Calibri" w:hAnsi="Calibri"/>
                <w:color w:val="231F20"/>
                <w:spacing w:val="-5"/>
              </w:rPr>
              <w:t xml:space="preserve"> </w:t>
            </w:r>
            <w:r>
              <w:rPr>
                <w:rFonts w:ascii="Calibri" w:hAnsi="Calibri"/>
                <w:color w:val="231F20"/>
              </w:rPr>
              <w:t>zna</w:t>
            </w:r>
            <w:r>
              <w:rPr>
                <w:rFonts w:ascii="Calibri" w:hAnsi="Calibri"/>
                <w:color w:val="231F20"/>
                <w:spacing w:val="-7"/>
              </w:rPr>
              <w:t>k</w:t>
            </w:r>
            <w:r>
              <w:rPr>
                <w:rFonts w:ascii="Calibri" w:hAnsi="Calibri"/>
                <w:color w:val="231F20"/>
              </w:rPr>
              <w:t>ovima &gt;, &lt; i =</w:t>
            </w:r>
          </w:p>
          <w:p w14:paraId="2B4D36D3"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b/>
                <w:bCs/>
                <w:color w:val="231F20"/>
                <w:spacing w:val="-3"/>
              </w:rPr>
              <w:t xml:space="preserve">MAT OŠ </w:t>
            </w:r>
            <w:r>
              <w:rPr>
                <w:rFonts w:ascii="Calibri" w:hAnsi="Calibri"/>
                <w:b/>
                <w:bCs/>
                <w:color w:val="231F20"/>
              </w:rPr>
              <w:t>B. 1. 2 P</w:t>
            </w:r>
            <w:r>
              <w:rPr>
                <w:rFonts w:ascii="Calibri" w:hAnsi="Calibri"/>
                <w:b/>
                <w:bCs/>
                <w:color w:val="231F20"/>
                <w:spacing w:val="-2"/>
              </w:rPr>
              <w:t>r</w:t>
            </w:r>
            <w:r>
              <w:rPr>
                <w:rFonts w:ascii="Calibri" w:hAnsi="Calibri"/>
                <w:b/>
                <w:bCs/>
                <w:color w:val="231F20"/>
              </w:rPr>
              <w:t>ep</w:t>
            </w:r>
            <w:r>
              <w:rPr>
                <w:rFonts w:ascii="Calibri" w:hAnsi="Calibri"/>
                <w:b/>
                <w:bCs/>
                <w:color w:val="231F20"/>
                <w:spacing w:val="-2"/>
              </w:rPr>
              <w:t>o</w:t>
            </w:r>
            <w:r>
              <w:rPr>
                <w:rFonts w:ascii="Calibri" w:hAnsi="Calibri"/>
                <w:b/>
                <w:bCs/>
                <w:color w:val="231F20"/>
              </w:rPr>
              <w:t>znaje u</w:t>
            </w:r>
            <w:r>
              <w:rPr>
                <w:rFonts w:ascii="Calibri" w:hAnsi="Calibri"/>
                <w:b/>
                <w:bCs/>
                <w:color w:val="231F20"/>
                <w:spacing w:val="-3"/>
              </w:rPr>
              <w:t>z</w:t>
            </w:r>
            <w:r>
              <w:rPr>
                <w:rFonts w:ascii="Calibri" w:hAnsi="Calibri"/>
                <w:b/>
                <w:bCs/>
                <w:color w:val="231F20"/>
              </w:rPr>
              <w:t>o</w:t>
            </w:r>
            <w:r>
              <w:rPr>
                <w:rFonts w:ascii="Calibri" w:hAnsi="Calibri"/>
                <w:b/>
                <w:bCs/>
                <w:color w:val="231F20"/>
                <w:spacing w:val="-4"/>
              </w:rPr>
              <w:t>r</w:t>
            </w:r>
            <w:r>
              <w:rPr>
                <w:rFonts w:ascii="Calibri" w:hAnsi="Calibri"/>
                <w:b/>
                <w:bCs/>
                <w:color w:val="231F20"/>
              </w:rPr>
              <w:t>ak i na</w:t>
            </w:r>
            <w:r>
              <w:rPr>
                <w:rFonts w:ascii="Calibri" w:hAnsi="Calibri"/>
                <w:b/>
                <w:bCs/>
                <w:color w:val="231F20"/>
                <w:spacing w:val="-3"/>
              </w:rPr>
              <w:t>s</w:t>
            </w:r>
            <w:r>
              <w:rPr>
                <w:rFonts w:ascii="Calibri" w:hAnsi="Calibri"/>
                <w:b/>
                <w:bCs/>
                <w:color w:val="231F20"/>
                <w:spacing w:val="-2"/>
              </w:rPr>
              <w:t>t</w:t>
            </w:r>
            <w:r>
              <w:rPr>
                <w:rFonts w:ascii="Calibri" w:hAnsi="Calibri"/>
                <w:b/>
                <w:bCs/>
                <w:color w:val="231F20"/>
                <w:spacing w:val="-3"/>
              </w:rPr>
              <w:t>a</w:t>
            </w:r>
            <w:r>
              <w:rPr>
                <w:rFonts w:ascii="Calibri" w:hAnsi="Calibri"/>
                <w:b/>
                <w:bCs/>
                <w:color w:val="231F20"/>
              </w:rPr>
              <w:t>vlja niz.</w:t>
            </w:r>
          </w:p>
          <w:p w14:paraId="4C3D0DA6"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uoč</w:t>
            </w:r>
            <w:r>
              <w:rPr>
                <w:rFonts w:ascii="Calibri" w:hAnsi="Calibri"/>
                <w:color w:val="231F20"/>
                <w:spacing w:val="-3"/>
              </w:rPr>
              <w:t>av</w:t>
            </w:r>
            <w:r>
              <w:rPr>
                <w:rFonts w:ascii="Calibri" w:hAnsi="Calibri"/>
                <w:color w:val="231F20"/>
              </w:rPr>
              <w:t>a u</w:t>
            </w:r>
            <w:r>
              <w:rPr>
                <w:rFonts w:ascii="Calibri" w:hAnsi="Calibri"/>
                <w:color w:val="231F20"/>
                <w:spacing w:val="-4"/>
              </w:rPr>
              <w:t>z</w:t>
            </w:r>
            <w:r>
              <w:rPr>
                <w:rFonts w:ascii="Calibri" w:hAnsi="Calibri"/>
                <w:color w:val="231F20"/>
              </w:rPr>
              <w:t>o</w:t>
            </w:r>
            <w:r>
              <w:rPr>
                <w:rFonts w:ascii="Calibri" w:hAnsi="Calibri"/>
                <w:color w:val="231F20"/>
                <w:spacing w:val="-4"/>
              </w:rPr>
              <w:t>r</w:t>
            </w:r>
            <w:r>
              <w:rPr>
                <w:rFonts w:ascii="Calibri" w:hAnsi="Calibri"/>
                <w:color w:val="231F20"/>
              </w:rPr>
              <w:t>ak ni</w:t>
            </w:r>
            <w:r>
              <w:rPr>
                <w:rFonts w:ascii="Calibri" w:hAnsi="Calibri"/>
                <w:color w:val="231F20"/>
                <w:spacing w:val="-3"/>
              </w:rPr>
              <w:t>z</w:t>
            </w:r>
            <w:r>
              <w:rPr>
                <w:rFonts w:ascii="Calibri" w:hAnsi="Calibri"/>
                <w:color w:val="231F20"/>
              </w:rPr>
              <w:t>anja</w:t>
            </w:r>
          </w:p>
          <w:p w14:paraId="5D4180B4"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objašnj</w:t>
            </w:r>
            <w:r>
              <w:rPr>
                <w:rFonts w:ascii="Calibri" w:hAnsi="Calibri"/>
                <w:color w:val="231F20"/>
                <w:spacing w:val="-3"/>
              </w:rPr>
              <w:t>av</w:t>
            </w:r>
            <w:r>
              <w:rPr>
                <w:rFonts w:ascii="Calibri" w:hAnsi="Calibri"/>
                <w:color w:val="231F20"/>
              </w:rPr>
              <w:t>a p</w:t>
            </w:r>
            <w:r>
              <w:rPr>
                <w:rFonts w:ascii="Calibri" w:hAnsi="Calibri"/>
                <w:color w:val="231F20"/>
                <w:spacing w:val="-4"/>
              </w:rPr>
              <w:t>r</w:t>
            </w:r>
            <w:r>
              <w:rPr>
                <w:rFonts w:ascii="Calibri" w:hAnsi="Calibri"/>
                <w:color w:val="231F20"/>
                <w:spacing w:val="-3"/>
              </w:rPr>
              <w:t>a</w:t>
            </w:r>
            <w:r>
              <w:rPr>
                <w:rFonts w:ascii="Calibri" w:hAnsi="Calibri"/>
                <w:color w:val="231F20"/>
              </w:rPr>
              <w:t>vilno</w:t>
            </w:r>
            <w:r>
              <w:rPr>
                <w:rFonts w:ascii="Calibri" w:hAnsi="Calibri"/>
                <w:color w:val="231F20"/>
                <w:spacing w:val="-2"/>
              </w:rPr>
              <w:t>s</w:t>
            </w:r>
            <w:r>
              <w:rPr>
                <w:rFonts w:ascii="Calibri" w:hAnsi="Calibri"/>
                <w:color w:val="231F20"/>
              </w:rPr>
              <w:t>t ni</w:t>
            </w:r>
            <w:r>
              <w:rPr>
                <w:rFonts w:ascii="Calibri" w:hAnsi="Calibri"/>
                <w:color w:val="231F20"/>
                <w:spacing w:val="-3"/>
              </w:rPr>
              <w:t>z</w:t>
            </w:r>
            <w:r>
              <w:rPr>
                <w:rFonts w:ascii="Calibri" w:hAnsi="Calibri"/>
                <w:color w:val="231F20"/>
              </w:rPr>
              <w:t>anja</w:t>
            </w:r>
          </w:p>
          <w:p w14:paraId="34F36CB5"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objašnj</w:t>
            </w:r>
            <w:r>
              <w:rPr>
                <w:rFonts w:ascii="Calibri" w:hAnsi="Calibri"/>
                <w:color w:val="231F20"/>
                <w:spacing w:val="-3"/>
              </w:rPr>
              <w:t>av</w:t>
            </w:r>
            <w:r>
              <w:rPr>
                <w:rFonts w:ascii="Calibri" w:hAnsi="Calibri"/>
                <w:color w:val="231F20"/>
              </w:rPr>
              <w:t>a kri</w:t>
            </w:r>
            <w:r>
              <w:rPr>
                <w:rFonts w:ascii="Calibri" w:hAnsi="Calibri"/>
                <w:color w:val="231F20"/>
                <w:spacing w:val="-2"/>
              </w:rPr>
              <w:t>t</w:t>
            </w:r>
            <w:r>
              <w:rPr>
                <w:rFonts w:ascii="Calibri" w:hAnsi="Calibri"/>
                <w:color w:val="231F20"/>
              </w:rPr>
              <w:t>erije ni</w:t>
            </w:r>
            <w:r>
              <w:rPr>
                <w:rFonts w:ascii="Calibri" w:hAnsi="Calibri"/>
                <w:color w:val="231F20"/>
                <w:spacing w:val="-3"/>
              </w:rPr>
              <w:t>z</w:t>
            </w:r>
            <w:r>
              <w:rPr>
                <w:rFonts w:ascii="Calibri" w:hAnsi="Calibri"/>
                <w:color w:val="231F20"/>
              </w:rPr>
              <w:t>anja</w:t>
            </w:r>
          </w:p>
          <w:p w14:paraId="799E2422"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ni</w:t>
            </w:r>
            <w:r>
              <w:rPr>
                <w:rFonts w:ascii="Calibri" w:hAnsi="Calibri"/>
                <w:color w:val="231F20"/>
                <w:spacing w:val="-4"/>
              </w:rPr>
              <w:t>ž</w:t>
            </w:r>
            <w:r>
              <w:rPr>
                <w:rFonts w:ascii="Calibri" w:hAnsi="Calibri"/>
                <w:color w:val="231F20"/>
              </w:rPr>
              <w:t xml:space="preserve">e po </w:t>
            </w:r>
            <w:r>
              <w:rPr>
                <w:rFonts w:ascii="Calibri" w:hAnsi="Calibri"/>
                <w:color w:val="231F20"/>
                <w:spacing w:val="-3"/>
              </w:rPr>
              <w:t>z</w:t>
            </w:r>
            <w:r>
              <w:rPr>
                <w:rFonts w:ascii="Calibri" w:hAnsi="Calibri"/>
                <w:color w:val="231F20"/>
              </w:rPr>
              <w:t>adanom kri</w:t>
            </w:r>
            <w:r>
              <w:rPr>
                <w:rFonts w:ascii="Calibri" w:hAnsi="Calibri"/>
                <w:color w:val="231F20"/>
                <w:spacing w:val="-2"/>
              </w:rPr>
              <w:t>t</w:t>
            </w:r>
            <w:r>
              <w:rPr>
                <w:rFonts w:ascii="Calibri" w:hAnsi="Calibri"/>
                <w:color w:val="231F20"/>
              </w:rPr>
              <w:t>eriju</w:t>
            </w:r>
          </w:p>
          <w:p w14:paraId="42DD1806" w14:textId="06584DF2" w:rsidR="00555E80" w:rsidRDefault="00555E80" w:rsidP="00555E80">
            <w:pPr>
              <w:widowControl w:val="0"/>
              <w:autoSpaceDE w:val="0"/>
              <w:autoSpaceDN w:val="0"/>
              <w:adjustRightInd w:val="0"/>
              <w:ind w:left="137" w:right="-20"/>
              <w:rPr>
                <w:rFonts w:ascii="Calibri" w:hAnsi="Calibri"/>
                <w:color w:val="000000"/>
              </w:rPr>
            </w:pPr>
            <w:r>
              <w:rPr>
                <w:rFonts w:ascii="Calibri" w:hAnsi="Calibri"/>
                <w:b/>
                <w:bCs/>
                <w:color w:val="231F20"/>
                <w:spacing w:val="-3"/>
              </w:rPr>
              <w:t xml:space="preserve">MAT OŠ </w:t>
            </w:r>
            <w:r>
              <w:rPr>
                <w:rFonts w:ascii="Calibri" w:hAnsi="Calibri"/>
                <w:b/>
                <w:bCs/>
                <w:color w:val="231F20"/>
                <w:spacing w:val="1"/>
              </w:rPr>
              <w:t>A</w:t>
            </w:r>
            <w:r>
              <w:rPr>
                <w:rFonts w:ascii="Calibri" w:hAnsi="Calibri"/>
                <w:b/>
                <w:bCs/>
                <w:color w:val="231F20"/>
              </w:rPr>
              <w:t>. 1. 4 Zb</w:t>
            </w:r>
            <w:r>
              <w:rPr>
                <w:rFonts w:ascii="Calibri" w:hAnsi="Calibri"/>
                <w:b/>
                <w:bCs/>
                <w:color w:val="231F20"/>
                <w:spacing w:val="-5"/>
              </w:rPr>
              <w:t>r</w:t>
            </w:r>
            <w:r>
              <w:rPr>
                <w:rFonts w:ascii="Calibri" w:hAnsi="Calibri"/>
                <w:b/>
                <w:bCs/>
                <w:color w:val="231F20"/>
              </w:rPr>
              <w:t>aja i oduzima u s</w:t>
            </w:r>
            <w:r>
              <w:rPr>
                <w:rFonts w:ascii="Calibri" w:hAnsi="Calibri"/>
                <w:b/>
                <w:bCs/>
                <w:color w:val="231F20"/>
                <w:spacing w:val="-3"/>
              </w:rPr>
              <w:t>k</w:t>
            </w:r>
            <w:r>
              <w:rPr>
                <w:rFonts w:ascii="Calibri" w:hAnsi="Calibri"/>
                <w:b/>
                <w:bCs/>
                <w:color w:val="231F20"/>
              </w:rPr>
              <w:t>upu b</w:t>
            </w:r>
            <w:r>
              <w:rPr>
                <w:rFonts w:ascii="Calibri" w:hAnsi="Calibri"/>
                <w:b/>
                <w:bCs/>
                <w:color w:val="231F20"/>
                <w:spacing w:val="-3"/>
              </w:rPr>
              <w:t>r</w:t>
            </w:r>
            <w:r>
              <w:rPr>
                <w:rFonts w:ascii="Calibri" w:hAnsi="Calibri"/>
                <w:b/>
                <w:bCs/>
                <w:color w:val="231F20"/>
              </w:rPr>
              <w:t>oje</w:t>
            </w:r>
            <w:r>
              <w:rPr>
                <w:rFonts w:ascii="Calibri" w:hAnsi="Calibri"/>
                <w:b/>
                <w:bCs/>
                <w:color w:val="231F20"/>
                <w:spacing w:val="-3"/>
              </w:rPr>
              <w:t>v</w:t>
            </w:r>
            <w:r>
              <w:rPr>
                <w:rFonts w:ascii="Calibri" w:hAnsi="Calibri"/>
                <w:b/>
                <w:bCs/>
                <w:color w:val="231F20"/>
              </w:rPr>
              <w:t>a do 20.</w:t>
            </w:r>
          </w:p>
          <w:p w14:paraId="36EF78C5"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b/>
                <w:bCs/>
                <w:color w:val="231F20"/>
              </w:rPr>
              <w:t xml:space="preserve">- </w:t>
            </w:r>
            <w:r>
              <w:rPr>
                <w:rFonts w:ascii="Calibri" w:hAnsi="Calibri"/>
                <w:color w:val="231F20"/>
              </w:rPr>
              <w:t>zb</w:t>
            </w:r>
            <w:r>
              <w:rPr>
                <w:rFonts w:ascii="Calibri" w:hAnsi="Calibri"/>
                <w:color w:val="231F20"/>
                <w:spacing w:val="-4"/>
              </w:rPr>
              <w:t>r</w:t>
            </w:r>
            <w:r>
              <w:rPr>
                <w:rFonts w:ascii="Calibri" w:hAnsi="Calibri"/>
                <w:color w:val="231F20"/>
              </w:rPr>
              <w:t>aja i oduzima b</w:t>
            </w:r>
            <w:r>
              <w:rPr>
                <w:rFonts w:ascii="Calibri" w:hAnsi="Calibri"/>
                <w:color w:val="231F20"/>
                <w:spacing w:val="-3"/>
              </w:rPr>
              <w:t>r</w:t>
            </w:r>
            <w:r>
              <w:rPr>
                <w:rFonts w:ascii="Calibri" w:hAnsi="Calibri"/>
                <w:color w:val="231F20"/>
              </w:rPr>
              <w:t>oje</w:t>
            </w:r>
            <w:r>
              <w:rPr>
                <w:rFonts w:ascii="Calibri" w:hAnsi="Calibri"/>
                <w:color w:val="231F20"/>
                <w:spacing w:val="-2"/>
              </w:rPr>
              <w:t>v</w:t>
            </w:r>
            <w:r>
              <w:rPr>
                <w:rFonts w:ascii="Calibri" w:hAnsi="Calibri"/>
                <w:color w:val="231F20"/>
              </w:rPr>
              <w:t>e do 20</w:t>
            </w:r>
          </w:p>
          <w:p w14:paraId="1BF8E833"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b/>
                <w:bCs/>
                <w:color w:val="231F20"/>
                <w:spacing w:val="-3"/>
              </w:rPr>
              <w:t xml:space="preserve">MAT OŠ </w:t>
            </w:r>
            <w:r>
              <w:rPr>
                <w:rFonts w:ascii="Calibri" w:hAnsi="Calibri"/>
                <w:b/>
                <w:bCs/>
                <w:color w:val="231F20"/>
                <w:spacing w:val="-4"/>
              </w:rPr>
              <w:t>D</w:t>
            </w:r>
            <w:r>
              <w:rPr>
                <w:rFonts w:ascii="Calibri" w:hAnsi="Calibri"/>
                <w:b/>
                <w:bCs/>
                <w:color w:val="231F20"/>
              </w:rPr>
              <w:t xml:space="preserve">. 1. 1 </w:t>
            </w:r>
            <w:r>
              <w:rPr>
                <w:rFonts w:ascii="Calibri" w:hAnsi="Calibri"/>
                <w:b/>
                <w:color w:val="231F20"/>
              </w:rPr>
              <w:t>Učenik analizi</w:t>
            </w:r>
            <w:r>
              <w:rPr>
                <w:rFonts w:ascii="Calibri" w:hAnsi="Calibri"/>
                <w:b/>
                <w:color w:val="231F20"/>
                <w:spacing w:val="-4"/>
              </w:rPr>
              <w:t>r</w:t>
            </w:r>
            <w:r>
              <w:rPr>
                <w:rFonts w:ascii="Calibri" w:hAnsi="Calibri"/>
                <w:b/>
                <w:color w:val="231F20"/>
              </w:rPr>
              <w:t>a i uspo</w:t>
            </w:r>
            <w:r>
              <w:rPr>
                <w:rFonts w:ascii="Calibri" w:hAnsi="Calibri"/>
                <w:b/>
                <w:color w:val="231F20"/>
                <w:spacing w:val="-2"/>
              </w:rPr>
              <w:t>r</w:t>
            </w:r>
            <w:r>
              <w:rPr>
                <w:rFonts w:ascii="Calibri" w:hAnsi="Calibri"/>
                <w:b/>
                <w:color w:val="231F20"/>
              </w:rPr>
              <w:t>eđuje objek</w:t>
            </w:r>
            <w:r>
              <w:rPr>
                <w:rFonts w:ascii="Calibri" w:hAnsi="Calibri"/>
                <w:b/>
                <w:color w:val="231F20"/>
                <w:spacing w:val="-2"/>
              </w:rPr>
              <w:t>t</w:t>
            </w:r>
            <w:r>
              <w:rPr>
                <w:rFonts w:ascii="Calibri" w:hAnsi="Calibri"/>
                <w:b/>
                <w:color w:val="231F20"/>
              </w:rPr>
              <w:t>e iz o</w:t>
            </w:r>
            <w:r>
              <w:rPr>
                <w:rFonts w:ascii="Calibri" w:hAnsi="Calibri"/>
                <w:b/>
                <w:color w:val="231F20"/>
                <w:spacing w:val="-7"/>
              </w:rPr>
              <w:t>k</w:t>
            </w:r>
            <w:r>
              <w:rPr>
                <w:rFonts w:ascii="Calibri" w:hAnsi="Calibri"/>
                <w:b/>
                <w:color w:val="231F20"/>
              </w:rPr>
              <w:t>oline p</w:t>
            </w:r>
            <w:r>
              <w:rPr>
                <w:rFonts w:ascii="Calibri" w:hAnsi="Calibri"/>
                <w:b/>
                <w:color w:val="231F20"/>
                <w:spacing w:val="-2"/>
              </w:rPr>
              <w:t>r</w:t>
            </w:r>
            <w:r>
              <w:rPr>
                <w:rFonts w:ascii="Calibri" w:hAnsi="Calibri"/>
                <w:b/>
                <w:color w:val="231F20"/>
              </w:rPr>
              <w:t>ema mjeri</w:t>
            </w:r>
            <w:r>
              <w:rPr>
                <w:rFonts w:ascii="Calibri" w:hAnsi="Calibri"/>
                <w:b/>
                <w:color w:val="231F20"/>
                <w:spacing w:val="-2"/>
              </w:rPr>
              <w:t>v</w:t>
            </w:r>
            <w:r>
              <w:rPr>
                <w:rFonts w:ascii="Calibri" w:hAnsi="Calibri"/>
                <w:b/>
                <w:color w:val="231F20"/>
              </w:rPr>
              <w:t xml:space="preserve">om </w:t>
            </w:r>
            <w:r>
              <w:rPr>
                <w:rFonts w:ascii="Calibri" w:hAnsi="Calibri"/>
                <w:b/>
                <w:color w:val="231F20"/>
                <w:spacing w:val="-3"/>
              </w:rPr>
              <w:t>s</w:t>
            </w:r>
            <w:r>
              <w:rPr>
                <w:rFonts w:ascii="Calibri" w:hAnsi="Calibri"/>
                <w:b/>
                <w:color w:val="231F20"/>
                <w:spacing w:val="-2"/>
              </w:rPr>
              <w:t>v</w:t>
            </w:r>
            <w:r>
              <w:rPr>
                <w:rFonts w:ascii="Calibri" w:hAnsi="Calibri"/>
                <w:b/>
                <w:color w:val="231F20"/>
              </w:rPr>
              <w:t>oj</w:t>
            </w:r>
            <w:r>
              <w:rPr>
                <w:rFonts w:ascii="Calibri" w:hAnsi="Calibri"/>
                <w:b/>
                <w:color w:val="231F20"/>
                <w:spacing w:val="-2"/>
              </w:rPr>
              <w:t>s</w:t>
            </w:r>
            <w:r>
              <w:rPr>
                <w:rFonts w:ascii="Calibri" w:hAnsi="Calibri"/>
                <w:b/>
                <w:color w:val="231F20"/>
              </w:rPr>
              <w:t>tvu</w:t>
            </w:r>
            <w:r>
              <w:rPr>
                <w:rFonts w:ascii="Calibri" w:hAnsi="Calibri"/>
                <w:b/>
                <w:bCs/>
                <w:color w:val="231F20"/>
              </w:rPr>
              <w:t>.</w:t>
            </w:r>
          </w:p>
          <w:p w14:paraId="36F09CB5"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p</w:t>
            </w:r>
            <w:r>
              <w:rPr>
                <w:rFonts w:ascii="Calibri" w:hAnsi="Calibri"/>
                <w:color w:val="231F20"/>
                <w:spacing w:val="-3"/>
              </w:rPr>
              <w:t>r</w:t>
            </w:r>
            <w:r>
              <w:rPr>
                <w:rFonts w:ascii="Calibri" w:hAnsi="Calibri"/>
                <w:color w:val="231F20"/>
              </w:rPr>
              <w:t>ep</w:t>
            </w:r>
            <w:r>
              <w:rPr>
                <w:rFonts w:ascii="Calibri" w:hAnsi="Calibri"/>
                <w:color w:val="231F20"/>
                <w:spacing w:val="-3"/>
              </w:rPr>
              <w:t>o</w:t>
            </w:r>
            <w:r>
              <w:rPr>
                <w:rFonts w:ascii="Calibri" w:hAnsi="Calibri"/>
                <w:color w:val="231F20"/>
              </w:rPr>
              <w:t>znaje odnose među p</w:t>
            </w:r>
            <w:r>
              <w:rPr>
                <w:rFonts w:ascii="Calibri" w:hAnsi="Calibri"/>
                <w:color w:val="231F20"/>
                <w:spacing w:val="-2"/>
              </w:rPr>
              <w:t>r</w:t>
            </w:r>
            <w:r>
              <w:rPr>
                <w:rFonts w:ascii="Calibri" w:hAnsi="Calibri"/>
                <w:color w:val="231F20"/>
              </w:rPr>
              <w:t>edmetima:</w:t>
            </w:r>
            <w:r>
              <w:rPr>
                <w:rFonts w:ascii="Calibri" w:hAnsi="Calibri"/>
                <w:color w:val="231F20"/>
                <w:spacing w:val="-4"/>
              </w:rPr>
              <w:t xml:space="preserve"> </w:t>
            </w:r>
            <w:r>
              <w:rPr>
                <w:rFonts w:ascii="Calibri" w:hAnsi="Calibri"/>
                <w:color w:val="231F20"/>
              </w:rPr>
              <w:t>dulji – k</w:t>
            </w:r>
            <w:r>
              <w:rPr>
                <w:rFonts w:ascii="Calibri" w:hAnsi="Calibri"/>
                <w:color w:val="231F20"/>
                <w:spacing w:val="-4"/>
              </w:rPr>
              <w:t>r</w:t>
            </w:r>
            <w:r>
              <w:rPr>
                <w:rFonts w:ascii="Calibri" w:hAnsi="Calibri"/>
                <w:color w:val="231F20"/>
              </w:rPr>
              <w:t>aći – jedna</w:t>
            </w:r>
            <w:r>
              <w:rPr>
                <w:rFonts w:ascii="Calibri" w:hAnsi="Calibri"/>
                <w:color w:val="231F20"/>
                <w:spacing w:val="-7"/>
              </w:rPr>
              <w:t>k</w:t>
            </w:r>
            <w:r>
              <w:rPr>
                <w:rFonts w:ascii="Calibri" w:hAnsi="Calibri"/>
                <w:color w:val="231F20"/>
              </w:rPr>
              <w:t>o du</w:t>
            </w:r>
            <w:r>
              <w:rPr>
                <w:rFonts w:ascii="Calibri" w:hAnsi="Calibri"/>
                <w:color w:val="231F20"/>
                <w:spacing w:val="2"/>
              </w:rPr>
              <w:t>g</w:t>
            </w:r>
            <w:r>
              <w:rPr>
                <w:rFonts w:ascii="Calibri" w:hAnsi="Calibri"/>
                <w:color w:val="231F20"/>
              </w:rPr>
              <w:t xml:space="preserve">, </w:t>
            </w:r>
            <w:r>
              <w:rPr>
                <w:rFonts w:ascii="Calibri" w:hAnsi="Calibri"/>
                <w:color w:val="231F20"/>
                <w:spacing w:val="-2"/>
              </w:rPr>
              <w:t>v</w:t>
            </w:r>
            <w:r>
              <w:rPr>
                <w:rFonts w:ascii="Calibri" w:hAnsi="Calibri"/>
                <w:color w:val="231F20"/>
              </w:rPr>
              <w:t>eći – manji – jednak</w:t>
            </w:r>
          </w:p>
          <w:p w14:paraId="47B89DBA"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od</w:t>
            </w:r>
            <w:r>
              <w:rPr>
                <w:rFonts w:ascii="Calibri" w:hAnsi="Calibri"/>
                <w:color w:val="231F20"/>
                <w:spacing w:val="-3"/>
              </w:rPr>
              <w:t>r</w:t>
            </w:r>
            <w:r>
              <w:rPr>
                <w:rFonts w:ascii="Calibri" w:hAnsi="Calibri"/>
                <w:color w:val="231F20"/>
              </w:rPr>
              <w:t>eđuje najdulji, najk</w:t>
            </w:r>
            <w:r>
              <w:rPr>
                <w:rFonts w:ascii="Calibri" w:hAnsi="Calibri"/>
                <w:color w:val="231F20"/>
                <w:spacing w:val="-4"/>
              </w:rPr>
              <w:t>r</w:t>
            </w:r>
            <w:r>
              <w:rPr>
                <w:rFonts w:ascii="Calibri" w:hAnsi="Calibri"/>
                <w:color w:val="231F20"/>
              </w:rPr>
              <w:t>aći, naj</w:t>
            </w:r>
            <w:r>
              <w:rPr>
                <w:rFonts w:ascii="Calibri" w:hAnsi="Calibri"/>
                <w:color w:val="231F20"/>
                <w:spacing w:val="-2"/>
              </w:rPr>
              <w:t>v</w:t>
            </w:r>
            <w:r>
              <w:rPr>
                <w:rFonts w:ascii="Calibri" w:hAnsi="Calibri"/>
                <w:color w:val="231F20"/>
              </w:rPr>
              <w:t>eći, najmanji objekt</w:t>
            </w:r>
          </w:p>
          <w:p w14:paraId="1087B779"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b/>
                <w:bCs/>
                <w:color w:val="231F20"/>
                <w:spacing w:val="-3"/>
              </w:rPr>
              <w:t xml:space="preserve">MAT OŠ </w:t>
            </w:r>
            <w:r>
              <w:rPr>
                <w:rFonts w:ascii="Calibri" w:hAnsi="Calibri"/>
                <w:b/>
                <w:bCs/>
                <w:color w:val="231F20"/>
              </w:rPr>
              <w:t xml:space="preserve">E. 1. 1 </w:t>
            </w:r>
            <w:r>
              <w:rPr>
                <w:rFonts w:ascii="Calibri" w:hAnsi="Calibri"/>
                <w:b/>
                <w:color w:val="231F20"/>
              </w:rPr>
              <w:t>Učenik se služi poda</w:t>
            </w:r>
            <w:r>
              <w:rPr>
                <w:rFonts w:ascii="Calibri" w:hAnsi="Calibri"/>
                <w:b/>
                <w:color w:val="231F20"/>
                <w:spacing w:val="-2"/>
              </w:rPr>
              <w:t>t</w:t>
            </w:r>
            <w:r>
              <w:rPr>
                <w:rFonts w:ascii="Calibri" w:hAnsi="Calibri"/>
                <w:b/>
                <w:color w:val="231F20"/>
              </w:rPr>
              <w:t>cima i pri</w:t>
            </w:r>
            <w:r>
              <w:rPr>
                <w:rFonts w:ascii="Calibri" w:hAnsi="Calibri"/>
                <w:b/>
                <w:color w:val="231F20"/>
                <w:spacing w:val="-3"/>
              </w:rPr>
              <w:t>k</w:t>
            </w:r>
            <w:r>
              <w:rPr>
                <w:rFonts w:ascii="Calibri" w:hAnsi="Calibri"/>
                <w:b/>
                <w:color w:val="231F20"/>
              </w:rPr>
              <w:t>azuje ih pik</w:t>
            </w:r>
            <w:r>
              <w:rPr>
                <w:rFonts w:ascii="Calibri" w:hAnsi="Calibri"/>
                <w:b/>
                <w:color w:val="231F20"/>
                <w:spacing w:val="-2"/>
              </w:rPr>
              <w:t>t</w:t>
            </w:r>
            <w:r>
              <w:rPr>
                <w:rFonts w:ascii="Calibri" w:hAnsi="Calibri"/>
                <w:b/>
                <w:color w:val="231F20"/>
              </w:rPr>
              <w:t>og</w:t>
            </w:r>
            <w:r>
              <w:rPr>
                <w:rFonts w:ascii="Calibri" w:hAnsi="Calibri"/>
                <w:b/>
                <w:color w:val="231F20"/>
                <w:spacing w:val="-4"/>
              </w:rPr>
              <w:t>r</w:t>
            </w:r>
            <w:r>
              <w:rPr>
                <w:rFonts w:ascii="Calibri" w:hAnsi="Calibri"/>
                <w:b/>
                <w:color w:val="231F20"/>
              </w:rPr>
              <w:t>amima i jedno</w:t>
            </w:r>
            <w:r>
              <w:rPr>
                <w:rFonts w:ascii="Calibri" w:hAnsi="Calibri"/>
                <w:b/>
                <w:color w:val="231F20"/>
                <w:spacing w:val="-2"/>
              </w:rPr>
              <w:t>st</w:t>
            </w:r>
            <w:r>
              <w:rPr>
                <w:rFonts w:ascii="Calibri" w:hAnsi="Calibri"/>
                <w:b/>
                <w:color w:val="231F20"/>
                <w:spacing w:val="-3"/>
              </w:rPr>
              <w:t>a</w:t>
            </w:r>
            <w:r>
              <w:rPr>
                <w:rFonts w:ascii="Calibri" w:hAnsi="Calibri"/>
                <w:b/>
                <w:color w:val="231F20"/>
              </w:rPr>
              <w:t xml:space="preserve">vnim </w:t>
            </w:r>
            <w:r>
              <w:rPr>
                <w:rFonts w:ascii="Calibri" w:hAnsi="Calibri"/>
                <w:b/>
                <w:color w:val="231F20"/>
                <w:spacing w:val="-2"/>
              </w:rPr>
              <w:t>t</w:t>
            </w:r>
            <w:r>
              <w:rPr>
                <w:rFonts w:ascii="Calibri" w:hAnsi="Calibri"/>
                <w:b/>
                <w:color w:val="231F20"/>
              </w:rPr>
              <w:t>ablicama</w:t>
            </w:r>
            <w:r>
              <w:rPr>
                <w:rFonts w:ascii="Calibri" w:hAnsi="Calibri"/>
                <w:b/>
                <w:bCs/>
                <w:color w:val="231F20"/>
              </w:rPr>
              <w:t>.</w:t>
            </w:r>
          </w:p>
          <w:p w14:paraId="41965AB3"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či</w:t>
            </w:r>
            <w:r>
              <w:rPr>
                <w:rFonts w:ascii="Calibri" w:hAnsi="Calibri"/>
                <w:color w:val="231F20"/>
                <w:spacing w:val="-2"/>
              </w:rPr>
              <w:t>t</w:t>
            </w:r>
            <w:r>
              <w:rPr>
                <w:rFonts w:ascii="Calibri" w:hAnsi="Calibri"/>
                <w:color w:val="231F20"/>
              </w:rPr>
              <w:t>a i tumači podat</w:t>
            </w:r>
            <w:r>
              <w:rPr>
                <w:rFonts w:ascii="Calibri" w:hAnsi="Calibri"/>
                <w:color w:val="231F20"/>
                <w:spacing w:val="-7"/>
              </w:rPr>
              <w:t>k</w:t>
            </w:r>
            <w:r>
              <w:rPr>
                <w:rFonts w:ascii="Calibri" w:hAnsi="Calibri"/>
                <w:color w:val="231F20"/>
              </w:rPr>
              <w:t>e pri</w:t>
            </w:r>
            <w:r>
              <w:rPr>
                <w:rFonts w:ascii="Calibri" w:hAnsi="Calibri"/>
                <w:color w:val="231F20"/>
                <w:spacing w:val="-3"/>
              </w:rPr>
              <w:t>k</w:t>
            </w:r>
            <w:r>
              <w:rPr>
                <w:rFonts w:ascii="Calibri" w:hAnsi="Calibri"/>
                <w:color w:val="231F20"/>
              </w:rPr>
              <w:t>a</w:t>
            </w:r>
            <w:r>
              <w:rPr>
                <w:rFonts w:ascii="Calibri" w:hAnsi="Calibri"/>
                <w:color w:val="231F20"/>
                <w:spacing w:val="-3"/>
              </w:rPr>
              <w:t>z</w:t>
            </w:r>
            <w:r>
              <w:rPr>
                <w:rFonts w:ascii="Calibri" w:hAnsi="Calibri"/>
                <w:color w:val="231F20"/>
              </w:rPr>
              <w:t>ane pik</w:t>
            </w:r>
            <w:r>
              <w:rPr>
                <w:rFonts w:ascii="Calibri" w:hAnsi="Calibri"/>
                <w:color w:val="231F20"/>
                <w:spacing w:val="-2"/>
              </w:rPr>
              <w:t>t</w:t>
            </w:r>
            <w:r>
              <w:rPr>
                <w:rFonts w:ascii="Calibri" w:hAnsi="Calibri"/>
                <w:color w:val="231F20"/>
              </w:rPr>
              <w:t>og</w:t>
            </w:r>
            <w:r>
              <w:rPr>
                <w:rFonts w:ascii="Calibri" w:hAnsi="Calibri"/>
                <w:color w:val="231F20"/>
                <w:spacing w:val="-4"/>
              </w:rPr>
              <w:t>r</w:t>
            </w:r>
            <w:r>
              <w:rPr>
                <w:rFonts w:ascii="Calibri" w:hAnsi="Calibri"/>
                <w:color w:val="231F20"/>
              </w:rPr>
              <w:t>amima i jedno</w:t>
            </w:r>
            <w:r>
              <w:rPr>
                <w:rFonts w:ascii="Calibri" w:hAnsi="Calibri"/>
                <w:color w:val="231F20"/>
                <w:spacing w:val="-2"/>
              </w:rPr>
              <w:t>st</w:t>
            </w:r>
            <w:r>
              <w:rPr>
                <w:rFonts w:ascii="Calibri" w:hAnsi="Calibri"/>
                <w:color w:val="231F20"/>
                <w:spacing w:val="-3"/>
              </w:rPr>
              <w:t>a</w:t>
            </w:r>
            <w:r>
              <w:rPr>
                <w:rFonts w:ascii="Calibri" w:hAnsi="Calibri"/>
                <w:color w:val="231F20"/>
              </w:rPr>
              <w:t xml:space="preserve">vnim </w:t>
            </w:r>
            <w:r>
              <w:rPr>
                <w:rFonts w:ascii="Calibri" w:hAnsi="Calibri"/>
                <w:color w:val="231F20"/>
                <w:spacing w:val="-2"/>
              </w:rPr>
              <w:t>t</w:t>
            </w:r>
            <w:r>
              <w:rPr>
                <w:rFonts w:ascii="Calibri" w:hAnsi="Calibri"/>
                <w:color w:val="231F20"/>
              </w:rPr>
              <w:t>ablicama</w:t>
            </w:r>
          </w:p>
          <w:p w14:paraId="40225247"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od</w:t>
            </w:r>
            <w:r>
              <w:rPr>
                <w:rFonts w:ascii="Calibri" w:hAnsi="Calibri"/>
                <w:color w:val="231F20"/>
                <w:spacing w:val="-3"/>
              </w:rPr>
              <w:t>r</w:t>
            </w:r>
            <w:r>
              <w:rPr>
                <w:rFonts w:ascii="Calibri" w:hAnsi="Calibri"/>
                <w:color w:val="231F20"/>
              </w:rPr>
              <w:t>eđuje s</w:t>
            </w:r>
            <w:r>
              <w:rPr>
                <w:rFonts w:ascii="Calibri" w:hAnsi="Calibri"/>
                <w:color w:val="231F20"/>
                <w:spacing w:val="-3"/>
              </w:rPr>
              <w:t>k</w:t>
            </w:r>
            <w:r>
              <w:rPr>
                <w:rFonts w:ascii="Calibri" w:hAnsi="Calibri"/>
                <w:color w:val="231F20"/>
              </w:rPr>
              <w:t>up p</w:t>
            </w:r>
            <w:r>
              <w:rPr>
                <w:rFonts w:ascii="Calibri" w:hAnsi="Calibri"/>
                <w:color w:val="231F20"/>
                <w:spacing w:val="-2"/>
              </w:rPr>
              <w:t>r</w:t>
            </w:r>
            <w:r>
              <w:rPr>
                <w:rFonts w:ascii="Calibri" w:hAnsi="Calibri"/>
                <w:color w:val="231F20"/>
              </w:rPr>
              <w:t>ema ne</w:t>
            </w:r>
            <w:r>
              <w:rPr>
                <w:rFonts w:ascii="Calibri" w:hAnsi="Calibri"/>
                <w:color w:val="231F20"/>
                <w:spacing w:val="-7"/>
              </w:rPr>
              <w:t>k</w:t>
            </w:r>
            <w:r>
              <w:rPr>
                <w:rFonts w:ascii="Calibri" w:hAnsi="Calibri"/>
                <w:color w:val="231F20"/>
              </w:rPr>
              <w:t xml:space="preserve">ome </w:t>
            </w:r>
            <w:r>
              <w:rPr>
                <w:rFonts w:ascii="Calibri" w:hAnsi="Calibri"/>
                <w:color w:val="231F20"/>
                <w:spacing w:val="-3"/>
              </w:rPr>
              <w:t>s</w:t>
            </w:r>
            <w:r>
              <w:rPr>
                <w:rFonts w:ascii="Calibri" w:hAnsi="Calibri"/>
                <w:color w:val="231F20"/>
                <w:spacing w:val="-2"/>
              </w:rPr>
              <w:t>v</w:t>
            </w:r>
            <w:r>
              <w:rPr>
                <w:rFonts w:ascii="Calibri" w:hAnsi="Calibri"/>
                <w:color w:val="231F20"/>
              </w:rPr>
              <w:t>oj</w:t>
            </w:r>
            <w:r>
              <w:rPr>
                <w:rFonts w:ascii="Calibri" w:hAnsi="Calibri"/>
                <w:color w:val="231F20"/>
                <w:spacing w:val="-2"/>
              </w:rPr>
              <w:t>s</w:t>
            </w:r>
            <w:r>
              <w:rPr>
                <w:rFonts w:ascii="Calibri" w:hAnsi="Calibri"/>
                <w:color w:val="231F20"/>
              </w:rPr>
              <w:t>tvu</w:t>
            </w:r>
          </w:p>
          <w:p w14:paraId="7FBB520B" w14:textId="77777777" w:rsidR="00555E80" w:rsidRDefault="00555E80" w:rsidP="00555E80">
            <w:pPr>
              <w:widowControl w:val="0"/>
              <w:autoSpaceDE w:val="0"/>
              <w:autoSpaceDN w:val="0"/>
              <w:adjustRightInd w:val="0"/>
              <w:ind w:left="137" w:right="-20"/>
              <w:rPr>
                <w:rFonts w:ascii="Calibri" w:hAnsi="Calibri"/>
                <w:color w:val="000000"/>
              </w:rPr>
            </w:pPr>
            <w:r>
              <w:rPr>
                <w:rFonts w:ascii="Calibri" w:hAnsi="Calibri"/>
                <w:color w:val="231F20"/>
              </w:rPr>
              <w:t>- p</w:t>
            </w:r>
            <w:r>
              <w:rPr>
                <w:rFonts w:ascii="Calibri" w:hAnsi="Calibri"/>
                <w:color w:val="231F20"/>
                <w:spacing w:val="-3"/>
              </w:rPr>
              <w:t>r</w:t>
            </w:r>
            <w:r>
              <w:rPr>
                <w:rFonts w:ascii="Calibri" w:hAnsi="Calibri"/>
                <w:color w:val="231F20"/>
              </w:rPr>
              <w:t>eb</w:t>
            </w:r>
            <w:r>
              <w:rPr>
                <w:rFonts w:ascii="Calibri" w:hAnsi="Calibri"/>
                <w:color w:val="231F20"/>
                <w:spacing w:val="-3"/>
              </w:rPr>
              <w:t>r</w:t>
            </w:r>
            <w:r>
              <w:rPr>
                <w:rFonts w:ascii="Calibri" w:hAnsi="Calibri"/>
                <w:color w:val="231F20"/>
              </w:rPr>
              <w:t>oj</w:t>
            </w:r>
            <w:r>
              <w:rPr>
                <w:rFonts w:ascii="Calibri" w:hAnsi="Calibri"/>
                <w:color w:val="231F20"/>
                <w:spacing w:val="-3"/>
              </w:rPr>
              <w:t>av</w:t>
            </w:r>
            <w:r>
              <w:rPr>
                <w:rFonts w:ascii="Calibri" w:hAnsi="Calibri"/>
                <w:color w:val="231F20"/>
              </w:rPr>
              <w:t>a člano</w:t>
            </w:r>
            <w:r>
              <w:rPr>
                <w:rFonts w:ascii="Calibri" w:hAnsi="Calibri"/>
                <w:color w:val="231F20"/>
                <w:spacing w:val="-2"/>
              </w:rPr>
              <w:t>v</w:t>
            </w:r>
            <w:r>
              <w:rPr>
                <w:rFonts w:ascii="Calibri" w:hAnsi="Calibri"/>
                <w:color w:val="231F20"/>
              </w:rPr>
              <w:t>e s</w:t>
            </w:r>
            <w:r>
              <w:rPr>
                <w:rFonts w:ascii="Calibri" w:hAnsi="Calibri"/>
                <w:color w:val="231F20"/>
                <w:spacing w:val="-3"/>
              </w:rPr>
              <w:t>k</w:t>
            </w:r>
            <w:r>
              <w:rPr>
                <w:rFonts w:ascii="Calibri" w:hAnsi="Calibri"/>
                <w:color w:val="231F20"/>
              </w:rPr>
              <w:t>upa</w:t>
            </w:r>
          </w:p>
          <w:p w14:paraId="6AA3FB19" w14:textId="5047718C" w:rsidR="00013EB4" w:rsidRPr="0015133C" w:rsidRDefault="00555E80" w:rsidP="00555E80">
            <w:pPr>
              <w:widowControl w:val="0"/>
              <w:autoSpaceDE w:val="0"/>
              <w:autoSpaceDN w:val="0"/>
              <w:adjustRightInd w:val="0"/>
              <w:ind w:left="137" w:right="-20"/>
              <w:rPr>
                <w:rFonts w:ascii="Calibri" w:hAnsi="Calibri" w:cs="Calibri"/>
                <w:b/>
                <w:bCs/>
                <w:color w:val="231F20"/>
                <w:spacing w:val="-3"/>
              </w:rPr>
            </w:pPr>
            <w:r>
              <w:rPr>
                <w:rFonts w:ascii="Calibri" w:hAnsi="Calibri"/>
                <w:color w:val="231F20"/>
              </w:rPr>
              <w:t>- uspo</w:t>
            </w:r>
            <w:r>
              <w:rPr>
                <w:rFonts w:ascii="Calibri" w:hAnsi="Calibri"/>
                <w:color w:val="231F20"/>
                <w:spacing w:val="-2"/>
              </w:rPr>
              <w:t>r</w:t>
            </w:r>
            <w:r>
              <w:rPr>
                <w:rFonts w:ascii="Calibri" w:hAnsi="Calibri"/>
                <w:color w:val="231F20"/>
              </w:rPr>
              <w:t>eđuje s</w:t>
            </w:r>
            <w:r>
              <w:rPr>
                <w:rFonts w:ascii="Calibri" w:hAnsi="Calibri"/>
                <w:color w:val="231F20"/>
                <w:spacing w:val="-3"/>
              </w:rPr>
              <w:t>k</w:t>
            </w:r>
            <w:r>
              <w:rPr>
                <w:rFonts w:ascii="Calibri" w:hAnsi="Calibri"/>
                <w:color w:val="231F20"/>
              </w:rPr>
              <w:t>upo</w:t>
            </w:r>
            <w:r>
              <w:rPr>
                <w:rFonts w:ascii="Calibri" w:hAnsi="Calibri"/>
                <w:color w:val="231F20"/>
                <w:spacing w:val="-2"/>
              </w:rPr>
              <w:t>v</w:t>
            </w:r>
            <w:r>
              <w:rPr>
                <w:rFonts w:ascii="Calibri" w:hAnsi="Calibri"/>
                <w:color w:val="231F20"/>
              </w:rPr>
              <w:t>e</w:t>
            </w:r>
          </w:p>
        </w:tc>
      </w:tr>
    </w:tbl>
    <w:p w14:paraId="782C8B03" w14:textId="77777777" w:rsidR="006053C2" w:rsidRPr="00E82767" w:rsidRDefault="006053C2" w:rsidP="0067395C"/>
    <w:p w14:paraId="5FDDFA28" w14:textId="5537F92D" w:rsidR="006053C2" w:rsidRDefault="006053C2" w:rsidP="0067395C"/>
    <w:tbl>
      <w:tblPr>
        <w:tblStyle w:val="TableGrid"/>
        <w:tblW w:w="0" w:type="auto"/>
        <w:tblLook w:val="04A0" w:firstRow="1" w:lastRow="0" w:firstColumn="1" w:lastColumn="0" w:noHBand="0" w:noVBand="1"/>
      </w:tblPr>
      <w:tblGrid>
        <w:gridCol w:w="8900"/>
        <w:gridCol w:w="2800"/>
        <w:gridCol w:w="2862"/>
      </w:tblGrid>
      <w:tr w:rsidR="005338AF" w:rsidRPr="00C561F1" w14:paraId="5615EDDE" w14:textId="77777777" w:rsidTr="00C561F1">
        <w:tc>
          <w:tcPr>
            <w:tcW w:w="8900" w:type="dxa"/>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2800" w:type="dxa"/>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2862" w:type="dxa"/>
            <w:shd w:val="clear" w:color="auto" w:fill="D9E2F3" w:themeFill="accent1" w:themeFillTint="33"/>
            <w:vAlign w:val="center"/>
          </w:tcPr>
          <w:p w14:paraId="3D71E974" w14:textId="6E6769C9" w:rsidR="005338AF" w:rsidRPr="00C561F1" w:rsidRDefault="005338AF" w:rsidP="00C561F1">
            <w:pPr>
              <w:jc w:val="center"/>
              <w:rPr>
                <w:b/>
                <w:bCs/>
              </w:rPr>
            </w:pPr>
            <w:r w:rsidRPr="00C561F1">
              <w:rPr>
                <w:b/>
                <w:bCs/>
              </w:rPr>
              <w:t>P</w:t>
            </w:r>
            <w:r w:rsidRPr="00C561F1">
              <w:rPr>
                <w:b/>
                <w:bCs/>
                <w:spacing w:val="-3"/>
              </w:rPr>
              <w:t>O</w:t>
            </w:r>
            <w:r w:rsidRPr="00C561F1">
              <w:rPr>
                <w:b/>
                <w:bCs/>
              </w:rPr>
              <w:t>VEZI</w:t>
            </w:r>
            <w:r w:rsidRPr="00C561F1">
              <w:rPr>
                <w:b/>
                <w:bCs/>
                <w:spacing w:val="-11"/>
              </w:rPr>
              <w:t>V</w:t>
            </w:r>
            <w:r w:rsidRPr="00C561F1">
              <w:rPr>
                <w:b/>
                <w:bCs/>
              </w:rPr>
              <w:t>ANJE ISHO</w:t>
            </w:r>
            <w:r w:rsidRPr="00C561F1">
              <w:rPr>
                <w:b/>
                <w:bCs/>
                <w:spacing w:val="-5"/>
              </w:rPr>
              <w:t>D</w:t>
            </w:r>
            <w:r w:rsidRPr="00C561F1">
              <w:rPr>
                <w:b/>
                <w:bCs/>
              </w:rPr>
              <w:t>A O</w:t>
            </w:r>
            <w:r w:rsidRPr="00C561F1">
              <w:rPr>
                <w:b/>
                <w:bCs/>
                <w:spacing w:val="-2"/>
              </w:rPr>
              <w:t>S</w:t>
            </w:r>
            <w:r w:rsidRPr="00C561F1">
              <w:rPr>
                <w:b/>
                <w:bCs/>
                <w:spacing w:val="-16"/>
              </w:rPr>
              <w:t>T</w:t>
            </w:r>
            <w:r w:rsidRPr="00C561F1">
              <w:rPr>
                <w:b/>
                <w:bCs/>
              </w:rPr>
              <w:t>ALIH PREDMETNIH PODRU</w:t>
            </w:r>
            <w:r w:rsidRPr="00C561F1">
              <w:rPr>
                <w:b/>
                <w:bCs/>
                <w:spacing w:val="2"/>
              </w:rPr>
              <w:t>Č</w:t>
            </w:r>
            <w:r w:rsidRPr="00C561F1">
              <w:rPr>
                <w:b/>
                <w:bCs/>
                <w:spacing w:val="-4"/>
              </w:rPr>
              <w:t>J</w:t>
            </w:r>
            <w:r w:rsidRPr="00C561F1">
              <w:rPr>
                <w:b/>
                <w:bCs/>
              </w:rPr>
              <w:t>A I MEĐUPREDMETNIH TEMA</w:t>
            </w:r>
          </w:p>
        </w:tc>
      </w:tr>
      <w:tr w:rsidR="005338AF" w:rsidRPr="005338AF" w14:paraId="4EA6AC15" w14:textId="77777777" w:rsidTr="00C561F1">
        <w:tc>
          <w:tcPr>
            <w:tcW w:w="8900" w:type="dxa"/>
          </w:tcPr>
          <w:p w14:paraId="71420EA1" w14:textId="77777777" w:rsidR="00555E80" w:rsidRPr="00555E80" w:rsidRDefault="00555E80" w:rsidP="00555E80">
            <w:pPr>
              <w:rPr>
                <w:b/>
                <w:bCs/>
              </w:rPr>
            </w:pPr>
            <w:r w:rsidRPr="00555E80">
              <w:rPr>
                <w:b/>
                <w:bCs/>
              </w:rPr>
              <w:t>1. Pitam vas, pitam</w:t>
            </w:r>
          </w:p>
          <w:p w14:paraId="0E383D4A" w14:textId="623B8CF5" w:rsidR="00555E80" w:rsidRPr="00555E80" w:rsidRDefault="00555E80" w:rsidP="00555E80">
            <w:r w:rsidRPr="00555E80">
              <w:rPr>
                <w:b/>
                <w:bCs/>
              </w:rPr>
              <w:t>Ishod aktivnosti:</w:t>
            </w:r>
            <w:r w:rsidRPr="00555E80">
              <w:t xml:space="preserve"> učenik povezuje količinu i broj; broji u skupu brojeva do 20; određuje odnos među količinama riječima: više – manje – jednako; određuje odnos među brojevima riječima: veći – manji – jednak; zbraja i oduzima brojeve do 20; </w:t>
            </w:r>
            <w:r w:rsidRPr="00555E80">
              <w:lastRenderedPageBreak/>
              <w:t>prepoznaje odnose među predmetima: dulji – kraći – jednako dug, veći – manji – jednak; određuje najdulji, najkraći, najveći, najmanji objekt.</w:t>
            </w:r>
          </w:p>
          <w:p w14:paraId="1E93EAAB" w14:textId="77777777" w:rsidR="00555E80" w:rsidRPr="00555E80" w:rsidRDefault="00555E80" w:rsidP="00555E80">
            <w:pPr>
              <w:rPr>
                <w:b/>
                <w:bCs/>
              </w:rPr>
            </w:pPr>
            <w:r w:rsidRPr="00555E80">
              <w:rPr>
                <w:b/>
                <w:bCs/>
              </w:rPr>
              <w:t>Opis aktivnosti:</w:t>
            </w:r>
          </w:p>
          <w:p w14:paraId="56A66A01" w14:textId="313E8A0D" w:rsidR="00B02BAF" w:rsidRPr="00555E80" w:rsidRDefault="00555E80" w:rsidP="00555E80">
            <w:r w:rsidRPr="00555E80">
              <w:t>Učiteljica/učitelj potiče komunikacijsku situaciju kako bi se ukratko ponovio naučeni sadržaj: Neka ustane onaj tko je najviši u razredu. Neka ustane onaj tko je najniži u razredu. Što je u učionici veće od školske torbe, a što manje? Tko ima najdužu kosu, a tko najkraću? Ima li u učionici više učenika ili klupa? Čega ima manje od klupa? Zajedno ćemo brojati od najmanjeg broja do najvećeg broja kojeg smo učili. Sada ćemo brojati od najvećeg do najmanjeg. Koja kovanica je veća od jedne kune, a manja od 5? Koji brojevi su veći od broja 2? Koji brojevi</w:t>
            </w:r>
            <w:r>
              <w:t xml:space="preserve"> </w:t>
            </w:r>
            <w:r w:rsidRPr="00555E80">
              <w:t>su manji od broja 5? Koliko je 3 I 1, 4 I 1? Koliko je 3 MANJE 1, 2 MANJE 1?</w:t>
            </w:r>
          </w:p>
          <w:p w14:paraId="57685A2F" w14:textId="77777777" w:rsidR="00555E80" w:rsidRPr="00555E80" w:rsidRDefault="00555E80" w:rsidP="00555E80"/>
          <w:p w14:paraId="5261E41E" w14:textId="77777777" w:rsidR="00555E80" w:rsidRPr="00555E80" w:rsidRDefault="00555E80" w:rsidP="00555E80">
            <w:pPr>
              <w:rPr>
                <w:b/>
                <w:bCs/>
              </w:rPr>
            </w:pPr>
            <w:r w:rsidRPr="00555E80">
              <w:rPr>
                <w:b/>
                <w:bCs/>
              </w:rPr>
              <w:t>2. Gađanje mete</w:t>
            </w:r>
          </w:p>
          <w:p w14:paraId="7572D4AA" w14:textId="43EDBFB6" w:rsidR="00555E80" w:rsidRPr="00555E80" w:rsidRDefault="00555E80" w:rsidP="00555E80">
            <w:r w:rsidRPr="00555E80">
              <w:rPr>
                <w:b/>
                <w:bCs/>
              </w:rPr>
              <w:t>Ishod aktivnosti:</w:t>
            </w:r>
            <w:r w:rsidRPr="00555E80">
              <w:t xml:space="preserve"> učenik povezuje količinu i broj; broji u skupu brojeva do 20; prikazuje brojeve do 20 na različite načine; čita i zapisuje brojeve do 20 i nulu brojkama i riječima; određuje odnos među količinama riječima:</w:t>
            </w:r>
            <w:r>
              <w:t xml:space="preserve"> </w:t>
            </w:r>
            <w:r w:rsidRPr="00555E80">
              <w:t xml:space="preserve">više – manje – </w:t>
            </w:r>
            <w:r>
              <w:t xml:space="preserve"> j</w:t>
            </w:r>
            <w:r w:rsidRPr="00555E80">
              <w:t>ednako; određuje odnos među brojevima riječima: veći – manji – jednak; uspoređuje brojeve</w:t>
            </w:r>
            <w:r>
              <w:t xml:space="preserve"> </w:t>
            </w:r>
            <w:r w:rsidRPr="00555E80">
              <w:t>matematičkim znakovima &gt;, &lt; i =; zbraja i oduzima brojeve do 20; čita i tumači podatke prikazane piktogramima i jednostavnim tablicama; određuje skup prema nekome svojstvu; prebrojava članove skupa; uspoređuje</w:t>
            </w:r>
            <w:r>
              <w:t xml:space="preserve"> </w:t>
            </w:r>
            <w:r w:rsidRPr="00555E80">
              <w:t>skupove.</w:t>
            </w:r>
          </w:p>
          <w:p w14:paraId="515578DD" w14:textId="77777777" w:rsidR="00555E80" w:rsidRPr="00555E80" w:rsidRDefault="00555E80" w:rsidP="00555E80">
            <w:pPr>
              <w:rPr>
                <w:b/>
                <w:bCs/>
              </w:rPr>
            </w:pPr>
            <w:r w:rsidRPr="00555E80">
              <w:rPr>
                <w:b/>
                <w:bCs/>
              </w:rPr>
              <w:t>Opis aktivnosti:</w:t>
            </w:r>
          </w:p>
          <w:p w14:paraId="570AA0E8" w14:textId="12E08116" w:rsidR="00555E80" w:rsidRDefault="00555E80" w:rsidP="00555E80">
            <w:r w:rsidRPr="00555E80">
              <w:t>Učiteljica/učitelj stavlja ili crta na ploču metu. Krugovi od najvećeg vanjskog prema najmanjem u sredini do- nose od jednog do pet bodova. Svaki učenik gađa metu, osvaja određeni broj bodova te u jednostavnu tablicu ucrtava kružić iznad broja osvojenih bodova. Kada svi pogode metu i ucrtaju kružiće u tablicu, određujemo koji broj su najviše puta pogodili, koji najmanje i ima li jednak broj pogođenih.</w:t>
            </w:r>
          </w:p>
          <w:p w14:paraId="49C4E5E9" w14:textId="77777777" w:rsidR="00555E80" w:rsidRPr="00555E80" w:rsidRDefault="00555E80" w:rsidP="00555E80"/>
          <w:p w14:paraId="4DCBD054" w14:textId="77777777" w:rsidR="00555E80" w:rsidRPr="00555E80" w:rsidRDefault="00555E80" w:rsidP="00555E80">
            <w:pPr>
              <w:rPr>
                <w:b/>
                <w:bCs/>
              </w:rPr>
            </w:pPr>
            <w:r w:rsidRPr="00555E80">
              <w:rPr>
                <w:b/>
                <w:bCs/>
              </w:rPr>
              <w:t>Primjer tabličnog prikaza:</w:t>
            </w:r>
          </w:p>
          <w:p w14:paraId="442D7629" w14:textId="5CEA9529" w:rsidR="00555E80" w:rsidRPr="00555E80" w:rsidRDefault="00555E80" w:rsidP="00555E80">
            <w:r w:rsidRPr="00555E80">
              <w:t>Učenici crtaju prema uputama učiteljice/učitelja: Nacrtaj 4 velike jabuke i jednu malu. Brojevima i matematičkim znakovima usporedi količinu jabuka. Kojih jabuka je više, a kojih manje? Koliko ima velikih i malih jabuka zajedno? Označi i prikaži na brojevnoj crti.</w:t>
            </w:r>
          </w:p>
          <w:p w14:paraId="57CF453E" w14:textId="4B3684D2" w:rsidR="00555E80" w:rsidRDefault="00555E80" w:rsidP="00555E80">
            <w:r w:rsidRPr="00555E80">
              <w:t>Nekoliko učenika piše nejednakost na ploči i označava račun na brojevnoj crti. Nakon toga se može zadati još</w:t>
            </w:r>
            <w:r>
              <w:t xml:space="preserve"> </w:t>
            </w:r>
            <w:r w:rsidRPr="00555E80">
              <w:t>zadataka.</w:t>
            </w:r>
          </w:p>
          <w:p w14:paraId="11BCA36E" w14:textId="77777777" w:rsidR="00555E80" w:rsidRPr="00555E80" w:rsidRDefault="00555E80" w:rsidP="00555E80"/>
          <w:p w14:paraId="4DF3BA91" w14:textId="22D509D2" w:rsidR="00555E80" w:rsidRPr="00555E80" w:rsidRDefault="00555E80" w:rsidP="00555E80">
            <w:pPr>
              <w:rPr>
                <w:b/>
                <w:bCs/>
              </w:rPr>
            </w:pPr>
            <w:r w:rsidRPr="00555E80">
              <w:rPr>
                <w:b/>
                <w:bCs/>
              </w:rPr>
              <w:t>3. Niz do niza</w:t>
            </w:r>
          </w:p>
          <w:p w14:paraId="0EC1942B" w14:textId="7B9B1A38" w:rsidR="00555E80" w:rsidRPr="00555E80" w:rsidRDefault="00555E80" w:rsidP="00555E80">
            <w:r w:rsidRPr="00555E80">
              <w:rPr>
                <w:b/>
                <w:bCs/>
              </w:rPr>
              <w:t>Ishod aktivnosti:</w:t>
            </w:r>
            <w:r w:rsidRPr="00555E80">
              <w:t xml:space="preserve"> učenik povezuje količinu i broj; broji u skupu brojeva do 20; prikazuje brojeve do 20 na različite načine; čita i zapisuje brojeve do 20 i nulu brojkama i riječima; određuje odnos među količinama riječima:</w:t>
            </w:r>
            <w:r>
              <w:t xml:space="preserve"> </w:t>
            </w:r>
            <w:r w:rsidRPr="00555E80">
              <w:t>više – manje – jednako; određuje odnos među brojevima riječima: veći – manji – jednak; uspoređuje brojeve</w:t>
            </w:r>
            <w:r>
              <w:t xml:space="preserve"> </w:t>
            </w:r>
            <w:r w:rsidRPr="00555E80">
              <w:t>matematičkim znakovima &gt;, &lt; i =; uočava uzorak nizanja; objašnjava pravilnost nizanja; objašnjava kriterije</w:t>
            </w:r>
            <w:r>
              <w:t xml:space="preserve"> </w:t>
            </w:r>
            <w:r w:rsidRPr="00555E80">
              <w:t>nizanja; niže po zadanom kriteriju.</w:t>
            </w:r>
          </w:p>
          <w:p w14:paraId="335E0100" w14:textId="77777777" w:rsidR="00555E80" w:rsidRPr="00555E80" w:rsidRDefault="00555E80" w:rsidP="00555E80">
            <w:pPr>
              <w:rPr>
                <w:b/>
                <w:bCs/>
              </w:rPr>
            </w:pPr>
            <w:r w:rsidRPr="00555E80">
              <w:rPr>
                <w:b/>
                <w:bCs/>
              </w:rPr>
              <w:t>Opis aktivnosti:</w:t>
            </w:r>
          </w:p>
          <w:p w14:paraId="6C11EFA4" w14:textId="77777777" w:rsidR="00555E80" w:rsidRDefault="00555E80" w:rsidP="00555E80">
            <w:r w:rsidRPr="00555E80">
              <w:t xml:space="preserve">Svaki učenik crta ogrlicu prema želji stvarajući niz. </w:t>
            </w:r>
          </w:p>
          <w:p w14:paraId="2253389D" w14:textId="0849D3B4" w:rsidR="00555E80" w:rsidRPr="00555E80" w:rsidRDefault="00555E80" w:rsidP="00555E80">
            <w:r>
              <w:t xml:space="preserve">Rješavanje zadataka na 53. str. udžbenika. </w:t>
            </w:r>
            <w:r w:rsidRPr="00555E80">
              <w:t>Nakon toga rješavaju kviz iz digitalnih sadržaja – zadnja aktivnost uz brojevnu crtu.</w:t>
            </w:r>
          </w:p>
        </w:tc>
        <w:tc>
          <w:tcPr>
            <w:tcW w:w="2800" w:type="dxa"/>
          </w:tcPr>
          <w:p w14:paraId="1F34EDEF" w14:textId="77777777" w:rsidR="00156508" w:rsidRDefault="00156508" w:rsidP="006859F4"/>
          <w:p w14:paraId="6582A008" w14:textId="144110F9" w:rsidR="006859F4" w:rsidRPr="006859F4" w:rsidRDefault="006859F4" w:rsidP="006859F4">
            <w:pPr>
              <w:rPr>
                <w:b/>
                <w:bCs/>
              </w:rPr>
            </w:pPr>
            <w:r w:rsidRPr="007742ED">
              <w:t xml:space="preserve">Mogu se provesti preostale aktivnosti i riješiti digitalni zadatci iz nastavnih jedinica </w:t>
            </w:r>
            <w:hyperlink r:id="rId5" w:history="1">
              <w:r w:rsidRPr="00575CD1">
                <w:rPr>
                  <w:rStyle w:val="Hyperlink"/>
                  <w:b/>
                  <w:bCs/>
                </w:rPr>
                <w:t xml:space="preserve">Dodavanje broja </w:t>
              </w:r>
              <w:r w:rsidRPr="00575CD1">
                <w:rPr>
                  <w:rStyle w:val="Hyperlink"/>
                  <w:b/>
                  <w:bCs/>
                </w:rPr>
                <w:lastRenderedPageBreak/>
                <w:t>1</w:t>
              </w:r>
            </w:hyperlink>
            <w:r>
              <w:t xml:space="preserve">, </w:t>
            </w:r>
            <w:hyperlink r:id="rId6" w:history="1">
              <w:r w:rsidRPr="00575CD1">
                <w:rPr>
                  <w:rStyle w:val="Hyperlink"/>
                  <w:b/>
                  <w:bCs/>
                </w:rPr>
                <w:t>Oduzimanje broja 1</w:t>
              </w:r>
            </w:hyperlink>
            <w:r>
              <w:t xml:space="preserve">, </w:t>
            </w:r>
            <w:hyperlink r:id="rId7" w:history="1">
              <w:r w:rsidRPr="00575CD1">
                <w:rPr>
                  <w:rStyle w:val="Hyperlink"/>
                  <w:b/>
                  <w:bCs/>
                </w:rPr>
                <w:t>Brojevna crta</w:t>
              </w:r>
            </w:hyperlink>
            <w:r>
              <w:t xml:space="preserve"> i </w:t>
            </w:r>
            <w:hyperlink r:id="rId8" w:history="1">
              <w:r w:rsidRPr="00575CD1">
                <w:rPr>
                  <w:rStyle w:val="Hyperlink"/>
                  <w:b/>
                  <w:bCs/>
                </w:rPr>
                <w:t>Niz</w:t>
              </w:r>
            </w:hyperlink>
            <w:r>
              <w:t>.</w:t>
            </w:r>
          </w:p>
          <w:p w14:paraId="63524088" w14:textId="7D261FFA" w:rsidR="006859F4" w:rsidRPr="006859F4" w:rsidRDefault="006859F4" w:rsidP="006859F4">
            <w:pPr>
              <w:rPr>
                <w:b/>
                <w:bCs/>
              </w:rPr>
            </w:pPr>
          </w:p>
          <w:p w14:paraId="6D4FB37D" w14:textId="77777777" w:rsidR="00860201" w:rsidRPr="00860201" w:rsidRDefault="00860201" w:rsidP="00860201"/>
          <w:p w14:paraId="62DFF617" w14:textId="279DE3C3" w:rsidR="00860201" w:rsidRDefault="00860201" w:rsidP="00860201"/>
          <w:p w14:paraId="6F377931" w14:textId="3E314656" w:rsidR="003E3C51" w:rsidRDefault="003E3C51" w:rsidP="00860201"/>
          <w:p w14:paraId="03641CB3" w14:textId="32ADAF22" w:rsidR="003E3C51" w:rsidRDefault="003E3C51" w:rsidP="00860201"/>
          <w:p w14:paraId="4C24765B" w14:textId="2DDD5415" w:rsidR="003E3C51" w:rsidRDefault="003E3C51" w:rsidP="00860201"/>
          <w:p w14:paraId="1EEF66FF" w14:textId="614F1568" w:rsidR="003E3C51" w:rsidRDefault="003E3C51" w:rsidP="00860201"/>
          <w:p w14:paraId="31F52FA4" w14:textId="26317FE5" w:rsidR="003E3C51" w:rsidRDefault="003E3C51" w:rsidP="00860201"/>
          <w:p w14:paraId="54043B73" w14:textId="41697AA7" w:rsidR="003E3C51" w:rsidRDefault="003E3C51" w:rsidP="00860201"/>
          <w:p w14:paraId="06932446" w14:textId="55E34F78" w:rsidR="003E3C51" w:rsidRDefault="003E3C51" w:rsidP="00860201"/>
          <w:p w14:paraId="0C6C97B9" w14:textId="3D05419D" w:rsidR="003E3C51" w:rsidRDefault="003E3C51" w:rsidP="00860201"/>
          <w:p w14:paraId="0DB300BA" w14:textId="272F8722" w:rsidR="003E3C51" w:rsidRDefault="003E3C51" w:rsidP="00860201"/>
          <w:p w14:paraId="655FF998" w14:textId="2DF718AF" w:rsidR="003E3C51" w:rsidRDefault="003E3C51" w:rsidP="00860201"/>
          <w:p w14:paraId="7B7AAA97" w14:textId="2BEF6BD3" w:rsidR="003E3C51" w:rsidRDefault="003E3C51" w:rsidP="00860201"/>
          <w:p w14:paraId="1B0858FE" w14:textId="2A4ACBDC" w:rsidR="003E3C51" w:rsidRDefault="003E3C51" w:rsidP="00860201"/>
          <w:p w14:paraId="127B8A9F" w14:textId="2881A51E" w:rsidR="003E3C51" w:rsidRDefault="003E3C51" w:rsidP="00860201"/>
          <w:p w14:paraId="10A841F3" w14:textId="21F6B6C9" w:rsidR="003E3C51" w:rsidRDefault="003E3C51" w:rsidP="00860201"/>
          <w:p w14:paraId="10CEF6A5" w14:textId="6ED8BF34" w:rsidR="003E3C51" w:rsidRDefault="003E3C51" w:rsidP="00860201"/>
          <w:p w14:paraId="0C2C0EA0" w14:textId="1139D6C9" w:rsidR="003E3C51" w:rsidRDefault="003E3C51" w:rsidP="00860201"/>
          <w:p w14:paraId="72F19B82" w14:textId="39E7B6CC" w:rsidR="003E3C51" w:rsidRDefault="003E3C51" w:rsidP="00860201"/>
          <w:p w14:paraId="095C9198" w14:textId="3F4A33C2" w:rsidR="003E3C51" w:rsidRDefault="003E3C51" w:rsidP="00860201"/>
          <w:p w14:paraId="1CB07484" w14:textId="3872BA07" w:rsidR="003E3C51" w:rsidRDefault="003E3C51" w:rsidP="00860201"/>
          <w:p w14:paraId="245782B9" w14:textId="4C3EC76D" w:rsidR="003E3C51" w:rsidRDefault="003E3C51" w:rsidP="00860201"/>
          <w:p w14:paraId="1F7580BC" w14:textId="79D8617E" w:rsidR="003E3C51" w:rsidRDefault="003E3C51" w:rsidP="00860201"/>
          <w:p w14:paraId="7D211DA0" w14:textId="7A7A70E4" w:rsidR="003E3C51" w:rsidRDefault="003E3C51" w:rsidP="00860201"/>
          <w:p w14:paraId="4649DF14" w14:textId="1AFFCCAC" w:rsidR="003E3C51" w:rsidRDefault="003E3C51" w:rsidP="00860201"/>
          <w:p w14:paraId="625BA41F" w14:textId="70B41798" w:rsidR="003E3C51" w:rsidRDefault="003E3C51" w:rsidP="00860201"/>
          <w:p w14:paraId="47FA165C" w14:textId="60388FE0" w:rsidR="003E3C51" w:rsidRDefault="003E3C51" w:rsidP="00860201"/>
          <w:p w14:paraId="74F47703" w14:textId="6186AAD8" w:rsidR="003E3C51" w:rsidRDefault="003E3C51" w:rsidP="00860201"/>
          <w:p w14:paraId="4FE7AA87" w14:textId="77777777" w:rsidR="00860201" w:rsidRDefault="00860201" w:rsidP="00860201"/>
          <w:p w14:paraId="7CE75E56" w14:textId="77777777" w:rsidR="00BF3B7E" w:rsidRPr="00BF3B7E" w:rsidRDefault="00BF3B7E" w:rsidP="00BF3B7E"/>
          <w:p w14:paraId="4C07719C" w14:textId="77777777" w:rsidR="00BF3B7E" w:rsidRPr="00BF3B7E" w:rsidRDefault="00BF3B7E" w:rsidP="00BF3B7E"/>
          <w:p w14:paraId="5971C402" w14:textId="77777777" w:rsidR="00BF3B7E" w:rsidRDefault="00BF3B7E" w:rsidP="00BF3B7E"/>
          <w:p w14:paraId="6DAFA624" w14:textId="78D01991" w:rsidR="00BF3B7E" w:rsidRPr="00BF3B7E" w:rsidRDefault="00BF3B7E" w:rsidP="00BF3B7E">
            <w:r w:rsidRPr="00BF3B7E">
              <w:rPr>
                <w:b/>
                <w:bCs/>
              </w:rPr>
              <w:t>Objekt</w:t>
            </w:r>
            <w:r>
              <w:t xml:space="preserve"> </w:t>
            </w:r>
            <w:hyperlink r:id="rId9" w:anchor="block-4280" w:history="1">
              <w:r w:rsidRPr="00BF3B7E">
                <w:rPr>
                  <w:rStyle w:val="Hyperlink"/>
                </w:rPr>
                <w:t>Vrijeme je za kviz</w:t>
              </w:r>
            </w:hyperlink>
          </w:p>
        </w:tc>
        <w:tc>
          <w:tcPr>
            <w:tcW w:w="2862" w:type="dxa"/>
          </w:tcPr>
          <w:p w14:paraId="62729961" w14:textId="035D96A3" w:rsidR="00575CD1" w:rsidRPr="00156508" w:rsidRDefault="00575CD1" w:rsidP="00575CD1">
            <w:r w:rsidRPr="00156508">
              <w:rPr>
                <w:spacing w:val="1"/>
              </w:rPr>
              <w:lastRenderedPageBreak/>
              <w:t>OŠ HJ</w:t>
            </w:r>
            <w:r w:rsidRPr="00156508">
              <w:t xml:space="preserve"> – A 1. 1 - U</w:t>
            </w:r>
            <w:r w:rsidRPr="00156508">
              <w:rPr>
                <w:spacing w:val="1"/>
              </w:rPr>
              <w:t>č</w:t>
            </w:r>
            <w:r w:rsidRPr="00156508">
              <w:t xml:space="preserve">enik </w:t>
            </w:r>
            <w:r w:rsidRPr="00156508">
              <w:rPr>
                <w:spacing w:val="2"/>
              </w:rPr>
              <w:t>r</w:t>
            </w:r>
            <w:r w:rsidRPr="00156508">
              <w:t>a</w:t>
            </w:r>
            <w:r w:rsidRPr="00156508">
              <w:rPr>
                <w:spacing w:val="2"/>
              </w:rPr>
              <w:t>z</w:t>
            </w:r>
            <w:r w:rsidRPr="00156508">
              <w:t>go</w:t>
            </w:r>
            <w:r w:rsidRPr="00156508">
              <w:rPr>
                <w:spacing w:val="1"/>
              </w:rPr>
              <w:t>v</w:t>
            </w:r>
            <w:r w:rsidRPr="00156508">
              <w:t>a</w:t>
            </w:r>
            <w:r w:rsidRPr="00156508">
              <w:rPr>
                <w:spacing w:val="2"/>
              </w:rPr>
              <w:t>r</w:t>
            </w:r>
            <w:r w:rsidRPr="00156508">
              <w:t>a i gov</w:t>
            </w:r>
            <w:r w:rsidRPr="00156508">
              <w:rPr>
                <w:spacing w:val="1"/>
              </w:rPr>
              <w:t>or</w:t>
            </w:r>
            <w:r w:rsidRPr="00156508">
              <w:t>i u s</w:t>
            </w:r>
            <w:r w:rsidRPr="00156508">
              <w:rPr>
                <w:spacing w:val="1"/>
              </w:rPr>
              <w:t>k</w:t>
            </w:r>
            <w:r w:rsidRPr="00156508">
              <w:t>l</w:t>
            </w:r>
            <w:r w:rsidRPr="00156508">
              <w:rPr>
                <w:spacing w:val="1"/>
              </w:rPr>
              <w:t>a</w:t>
            </w:r>
            <w:r w:rsidRPr="00156508">
              <w:t>du s jez</w:t>
            </w:r>
            <w:r w:rsidRPr="00156508">
              <w:rPr>
                <w:spacing w:val="1"/>
              </w:rPr>
              <w:t>i</w:t>
            </w:r>
            <w:r w:rsidRPr="00156508">
              <w:rPr>
                <w:spacing w:val="2"/>
              </w:rPr>
              <w:t>č</w:t>
            </w:r>
            <w:r w:rsidRPr="00156508">
              <w:t xml:space="preserve">nim </w:t>
            </w:r>
            <w:r w:rsidRPr="00156508">
              <w:rPr>
                <w:spacing w:val="2"/>
              </w:rPr>
              <w:t>r</w:t>
            </w:r>
            <w:r w:rsidRPr="00156508">
              <w:t>a</w:t>
            </w:r>
            <w:r w:rsidRPr="00156508">
              <w:rPr>
                <w:spacing w:val="3"/>
              </w:rPr>
              <w:t>z</w:t>
            </w:r>
            <w:r w:rsidRPr="00156508">
              <w:t>vojem iz</w:t>
            </w:r>
            <w:r w:rsidRPr="00156508">
              <w:rPr>
                <w:spacing w:val="2"/>
              </w:rPr>
              <w:t>r</w:t>
            </w:r>
            <w:r w:rsidRPr="00156508">
              <w:t>a</w:t>
            </w:r>
            <w:r w:rsidRPr="00156508">
              <w:rPr>
                <w:spacing w:val="1"/>
              </w:rPr>
              <w:t>ž</w:t>
            </w:r>
            <w:r w:rsidRPr="00156508">
              <w:t>a</w:t>
            </w:r>
            <w:r w:rsidRPr="00156508">
              <w:rPr>
                <w:spacing w:val="1"/>
              </w:rPr>
              <w:t>v</w:t>
            </w:r>
            <w:r w:rsidRPr="00156508">
              <w:t>aj</w:t>
            </w:r>
            <w:r w:rsidRPr="00156508">
              <w:rPr>
                <w:spacing w:val="2"/>
              </w:rPr>
              <w:t>uć</w:t>
            </w:r>
            <w:r w:rsidRPr="00156508">
              <w:t xml:space="preserve">i </w:t>
            </w:r>
            <w:r w:rsidRPr="00156508">
              <w:rPr>
                <w:spacing w:val="2"/>
              </w:rPr>
              <w:t>s</w:t>
            </w:r>
            <w:r w:rsidRPr="00156508">
              <w:t xml:space="preserve">voje </w:t>
            </w:r>
            <w:r w:rsidRPr="00156508">
              <w:rPr>
                <w:spacing w:val="2"/>
              </w:rPr>
              <w:t>p</w:t>
            </w:r>
            <w:r w:rsidRPr="00156508">
              <w:t>ot</w:t>
            </w:r>
            <w:r w:rsidRPr="00156508">
              <w:rPr>
                <w:spacing w:val="1"/>
              </w:rPr>
              <w:t>r</w:t>
            </w:r>
            <w:r w:rsidRPr="00156508">
              <w:t>e</w:t>
            </w:r>
            <w:r w:rsidRPr="00156508">
              <w:rPr>
                <w:spacing w:val="2"/>
              </w:rPr>
              <w:t>b</w:t>
            </w:r>
            <w:r w:rsidRPr="00156508">
              <w:rPr>
                <w:spacing w:val="-3"/>
              </w:rPr>
              <w:t>e</w:t>
            </w:r>
            <w:r w:rsidRPr="00156508">
              <w:t xml:space="preserve">, misli i </w:t>
            </w:r>
            <w:r w:rsidRPr="00156508">
              <w:rPr>
                <w:spacing w:val="1"/>
              </w:rPr>
              <w:t>o</w:t>
            </w:r>
            <w:r w:rsidRPr="00156508">
              <w:rPr>
                <w:spacing w:val="-2"/>
              </w:rPr>
              <w:t>s</w:t>
            </w:r>
            <w:r w:rsidRPr="00156508">
              <w:t>j</w:t>
            </w:r>
            <w:r w:rsidRPr="00156508">
              <w:rPr>
                <w:spacing w:val="2"/>
              </w:rPr>
              <w:t>e</w:t>
            </w:r>
            <w:r w:rsidRPr="00156508">
              <w:rPr>
                <w:spacing w:val="3"/>
              </w:rPr>
              <w:t>ć</w:t>
            </w:r>
            <w:r w:rsidRPr="00156508">
              <w:t>aj</w:t>
            </w:r>
            <w:r w:rsidRPr="00156508">
              <w:rPr>
                <w:spacing w:val="-2"/>
              </w:rPr>
              <w:t>e</w:t>
            </w:r>
            <w:r w:rsidRPr="00156508">
              <w:t xml:space="preserve">. </w:t>
            </w:r>
          </w:p>
          <w:p w14:paraId="05916593" w14:textId="77777777" w:rsidR="00575CD1" w:rsidRPr="00156508" w:rsidRDefault="00575CD1" w:rsidP="00575CD1">
            <w:r w:rsidRPr="00156508">
              <w:lastRenderedPageBreak/>
              <w:t>GOO – C. 1. 1 - Uključuje se u zajedničke aktivnosti razrednog odjela i izvršava svoj dio zadatka.</w:t>
            </w:r>
          </w:p>
          <w:p w14:paraId="35F26297" w14:textId="77777777" w:rsidR="00575CD1" w:rsidRPr="00156508" w:rsidRDefault="00575CD1" w:rsidP="00575CD1">
            <w:r w:rsidRPr="00156508">
              <w:t>OSR – B. 1. 2 - Aktivno sluša, daje i prima povratne informacije i komunicira u skladu s komunikacijskim pravilima; C. 1. 2 - Ponaša se u skladu s pravilima skupine. Prepoznaje pravedno i pošteno ponašanje.</w:t>
            </w:r>
          </w:p>
          <w:p w14:paraId="2EBCF873" w14:textId="77777777" w:rsidR="00575CD1" w:rsidRPr="00156508" w:rsidRDefault="00575CD1" w:rsidP="00575CD1">
            <w:r w:rsidRPr="00156508">
              <w:t>IKT – A. 1. 1 - Učenik uz pomoć učitelja odabire odgovarajuću digitalnu tehnologiju za obavljanje jednostavnih zadataka.</w:t>
            </w:r>
          </w:p>
          <w:p w14:paraId="22941318" w14:textId="77777777" w:rsidR="00575CD1" w:rsidRPr="00156508" w:rsidRDefault="00575CD1" w:rsidP="00575CD1">
            <w:r w:rsidRPr="00156508">
              <w:t>ODR - A. 1. 1. - Razvija komunikativnost i suradništvo.</w:t>
            </w:r>
          </w:p>
          <w:p w14:paraId="25AD45DB" w14:textId="77777777" w:rsidR="00575CD1" w:rsidRPr="00156508" w:rsidRDefault="00575CD1" w:rsidP="00575CD1">
            <w:r w:rsidRPr="00156508">
              <w:t>UKU – D. 1. 2. - Učenik ostvaruje dobru komunikaciju s drugima, uspješno surađuje u različitim situacijama i spreman je zatražiti i ponuditi pomoć.</w:t>
            </w:r>
          </w:p>
          <w:p w14:paraId="06859B62" w14:textId="250348BF" w:rsidR="0031673E" w:rsidRPr="00712B10" w:rsidRDefault="0031673E" w:rsidP="00797FE7"/>
        </w:tc>
      </w:tr>
    </w:tbl>
    <w:p w14:paraId="55D6DEDC" w14:textId="77777777" w:rsidR="0091117E" w:rsidRPr="00E82767" w:rsidRDefault="0091117E" w:rsidP="0015133C"/>
    <w:sectPr w:rsidR="0091117E"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64A5A"/>
    <w:multiLevelType w:val="hybridMultilevel"/>
    <w:tmpl w:val="078E3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0508E"/>
    <w:rsid w:val="00013EB4"/>
    <w:rsid w:val="000D3174"/>
    <w:rsid w:val="000E579E"/>
    <w:rsid w:val="001031C0"/>
    <w:rsid w:val="001206F8"/>
    <w:rsid w:val="00132308"/>
    <w:rsid w:val="001504D7"/>
    <w:rsid w:val="0015133C"/>
    <w:rsid w:val="00156508"/>
    <w:rsid w:val="001C0FCB"/>
    <w:rsid w:val="001C2465"/>
    <w:rsid w:val="001D506A"/>
    <w:rsid w:val="0020031E"/>
    <w:rsid w:val="002176DE"/>
    <w:rsid w:val="002371F6"/>
    <w:rsid w:val="00260863"/>
    <w:rsid w:val="0026163B"/>
    <w:rsid w:val="002A552D"/>
    <w:rsid w:val="002C0EF8"/>
    <w:rsid w:val="002C2BBA"/>
    <w:rsid w:val="002D2D97"/>
    <w:rsid w:val="002E2271"/>
    <w:rsid w:val="002E2D96"/>
    <w:rsid w:val="002F4BD9"/>
    <w:rsid w:val="00300D21"/>
    <w:rsid w:val="0031673E"/>
    <w:rsid w:val="003425A9"/>
    <w:rsid w:val="00347E77"/>
    <w:rsid w:val="00371702"/>
    <w:rsid w:val="00381DE5"/>
    <w:rsid w:val="003C032E"/>
    <w:rsid w:val="003D2844"/>
    <w:rsid w:val="003E3C51"/>
    <w:rsid w:val="003F645D"/>
    <w:rsid w:val="003F6A8B"/>
    <w:rsid w:val="004155C6"/>
    <w:rsid w:val="004642FE"/>
    <w:rsid w:val="004937A4"/>
    <w:rsid w:val="004B3982"/>
    <w:rsid w:val="004C1E9B"/>
    <w:rsid w:val="004C5E65"/>
    <w:rsid w:val="004D1187"/>
    <w:rsid w:val="004D7D90"/>
    <w:rsid w:val="004F6D43"/>
    <w:rsid w:val="005008E2"/>
    <w:rsid w:val="00500F0E"/>
    <w:rsid w:val="005338AF"/>
    <w:rsid w:val="00543B7E"/>
    <w:rsid w:val="0055121D"/>
    <w:rsid w:val="00555E80"/>
    <w:rsid w:val="00572266"/>
    <w:rsid w:val="00575CD1"/>
    <w:rsid w:val="0059133F"/>
    <w:rsid w:val="006053C2"/>
    <w:rsid w:val="00607985"/>
    <w:rsid w:val="0067395C"/>
    <w:rsid w:val="006859F4"/>
    <w:rsid w:val="006B69EF"/>
    <w:rsid w:val="006E10F2"/>
    <w:rsid w:val="00712B10"/>
    <w:rsid w:val="00715F7D"/>
    <w:rsid w:val="007305F1"/>
    <w:rsid w:val="0078672F"/>
    <w:rsid w:val="00797FE7"/>
    <w:rsid w:val="007F3221"/>
    <w:rsid w:val="00804D9E"/>
    <w:rsid w:val="00811B56"/>
    <w:rsid w:val="00825F4E"/>
    <w:rsid w:val="00842C31"/>
    <w:rsid w:val="00850DBA"/>
    <w:rsid w:val="00860201"/>
    <w:rsid w:val="008757D2"/>
    <w:rsid w:val="00887A59"/>
    <w:rsid w:val="008B1227"/>
    <w:rsid w:val="008B3384"/>
    <w:rsid w:val="008D3130"/>
    <w:rsid w:val="00902B10"/>
    <w:rsid w:val="00903277"/>
    <w:rsid w:val="009033BB"/>
    <w:rsid w:val="0091117E"/>
    <w:rsid w:val="00914F41"/>
    <w:rsid w:val="00915E70"/>
    <w:rsid w:val="0097118F"/>
    <w:rsid w:val="00972873"/>
    <w:rsid w:val="00994638"/>
    <w:rsid w:val="009B5AC0"/>
    <w:rsid w:val="009E4871"/>
    <w:rsid w:val="009F770A"/>
    <w:rsid w:val="00A069FD"/>
    <w:rsid w:val="00A12455"/>
    <w:rsid w:val="00A23DA6"/>
    <w:rsid w:val="00A61A22"/>
    <w:rsid w:val="00A62968"/>
    <w:rsid w:val="00A675F0"/>
    <w:rsid w:val="00A905A9"/>
    <w:rsid w:val="00A96A5C"/>
    <w:rsid w:val="00AA3EC3"/>
    <w:rsid w:val="00AE28A6"/>
    <w:rsid w:val="00AE4C86"/>
    <w:rsid w:val="00B02BAF"/>
    <w:rsid w:val="00B25BF8"/>
    <w:rsid w:val="00B262B4"/>
    <w:rsid w:val="00B642F5"/>
    <w:rsid w:val="00B657F9"/>
    <w:rsid w:val="00B66B72"/>
    <w:rsid w:val="00B70E3C"/>
    <w:rsid w:val="00B84186"/>
    <w:rsid w:val="00B939AB"/>
    <w:rsid w:val="00BC346B"/>
    <w:rsid w:val="00BD0D84"/>
    <w:rsid w:val="00BE7F6B"/>
    <w:rsid w:val="00BF06BB"/>
    <w:rsid w:val="00BF3B7E"/>
    <w:rsid w:val="00C14A51"/>
    <w:rsid w:val="00C26DEA"/>
    <w:rsid w:val="00C3504F"/>
    <w:rsid w:val="00C476A2"/>
    <w:rsid w:val="00C501EF"/>
    <w:rsid w:val="00C561F1"/>
    <w:rsid w:val="00C74EC1"/>
    <w:rsid w:val="00C80F2A"/>
    <w:rsid w:val="00CC1295"/>
    <w:rsid w:val="00CC2386"/>
    <w:rsid w:val="00CC2DB5"/>
    <w:rsid w:val="00CD46A9"/>
    <w:rsid w:val="00D041EB"/>
    <w:rsid w:val="00D137E6"/>
    <w:rsid w:val="00D3314C"/>
    <w:rsid w:val="00DC27FE"/>
    <w:rsid w:val="00DE06CE"/>
    <w:rsid w:val="00DF5658"/>
    <w:rsid w:val="00DF6008"/>
    <w:rsid w:val="00E0318F"/>
    <w:rsid w:val="00E061FE"/>
    <w:rsid w:val="00E13CF7"/>
    <w:rsid w:val="00E16739"/>
    <w:rsid w:val="00E20025"/>
    <w:rsid w:val="00E64F17"/>
    <w:rsid w:val="00E80942"/>
    <w:rsid w:val="00E82767"/>
    <w:rsid w:val="00E9115D"/>
    <w:rsid w:val="00EB7E2F"/>
    <w:rsid w:val="00EC53C4"/>
    <w:rsid w:val="00EC55FD"/>
    <w:rsid w:val="00EE4399"/>
    <w:rsid w:val="00EF3CC1"/>
    <w:rsid w:val="00F058F8"/>
    <w:rsid w:val="00F52BDA"/>
    <w:rsid w:val="00F91E3B"/>
    <w:rsid w:val="00F94389"/>
    <w:rsid w:val="00FC5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63B"/>
    <w:rPr>
      <w:rFonts w:asciiTheme="minorHAnsi" w:hAnsiTheme="minorHAnsi" w:cstheme="minorHAnsi"/>
      <w:color w:val="010202"/>
      <w:spacing w:val="-1"/>
      <w:sz w:val="18"/>
      <w:szCs w:val="18"/>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4389"/>
    <w:rPr>
      <w:color w:val="0563C1" w:themeColor="hyperlink"/>
      <w:u w:val="single"/>
    </w:rPr>
  </w:style>
  <w:style w:type="character" w:styleId="UnresolvedMention">
    <w:name w:val="Unresolved Mention"/>
    <w:basedOn w:val="DefaultParagraphFont"/>
    <w:uiPriority w:val="99"/>
    <w:semiHidden/>
    <w:unhideWhenUsed/>
    <w:rsid w:val="00F94389"/>
    <w:rPr>
      <w:color w:val="605E5C"/>
      <w:shd w:val="clear" w:color="auto" w:fill="E1DFDD"/>
    </w:rPr>
  </w:style>
  <w:style w:type="paragraph" w:styleId="ListParagraph">
    <w:name w:val="List Paragraph"/>
    <w:basedOn w:val="Normal"/>
    <w:uiPriority w:val="72"/>
    <w:qFormat/>
    <w:rsid w:val="008602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52168640">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75639781">
      <w:bodyDiv w:val="1"/>
      <w:marLeft w:val="0"/>
      <w:marRight w:val="0"/>
      <w:marTop w:val="0"/>
      <w:marBottom w:val="0"/>
      <w:divBdr>
        <w:top w:val="none" w:sz="0" w:space="0" w:color="auto"/>
        <w:left w:val="none" w:sz="0" w:space="0" w:color="auto"/>
        <w:bottom w:val="none" w:sz="0" w:space="0" w:color="auto"/>
        <w:right w:val="none" w:sz="0" w:space="0" w:color="auto"/>
      </w:divBdr>
    </w:div>
    <w:div w:id="132990487">
      <w:bodyDiv w:val="1"/>
      <w:marLeft w:val="0"/>
      <w:marRight w:val="0"/>
      <w:marTop w:val="0"/>
      <w:marBottom w:val="0"/>
      <w:divBdr>
        <w:top w:val="none" w:sz="0" w:space="0" w:color="auto"/>
        <w:left w:val="none" w:sz="0" w:space="0" w:color="auto"/>
        <w:bottom w:val="none" w:sz="0" w:space="0" w:color="auto"/>
        <w:right w:val="none" w:sz="0" w:space="0" w:color="auto"/>
      </w:divBdr>
    </w:div>
    <w:div w:id="174735442">
      <w:bodyDiv w:val="1"/>
      <w:marLeft w:val="0"/>
      <w:marRight w:val="0"/>
      <w:marTop w:val="0"/>
      <w:marBottom w:val="0"/>
      <w:divBdr>
        <w:top w:val="none" w:sz="0" w:space="0" w:color="auto"/>
        <w:left w:val="none" w:sz="0" w:space="0" w:color="auto"/>
        <w:bottom w:val="none" w:sz="0" w:space="0" w:color="auto"/>
        <w:right w:val="none" w:sz="0" w:space="0" w:color="auto"/>
      </w:divBdr>
    </w:div>
    <w:div w:id="190993603">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35214270">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57447649">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297147740">
      <w:bodyDiv w:val="1"/>
      <w:marLeft w:val="0"/>
      <w:marRight w:val="0"/>
      <w:marTop w:val="0"/>
      <w:marBottom w:val="0"/>
      <w:divBdr>
        <w:top w:val="none" w:sz="0" w:space="0" w:color="auto"/>
        <w:left w:val="none" w:sz="0" w:space="0" w:color="auto"/>
        <w:bottom w:val="none" w:sz="0" w:space="0" w:color="auto"/>
        <w:right w:val="none" w:sz="0" w:space="0" w:color="auto"/>
      </w:divBdr>
    </w:div>
    <w:div w:id="305479364">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27682848">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03918092">
      <w:bodyDiv w:val="1"/>
      <w:marLeft w:val="0"/>
      <w:marRight w:val="0"/>
      <w:marTop w:val="0"/>
      <w:marBottom w:val="0"/>
      <w:divBdr>
        <w:top w:val="none" w:sz="0" w:space="0" w:color="auto"/>
        <w:left w:val="none" w:sz="0" w:space="0" w:color="auto"/>
        <w:bottom w:val="none" w:sz="0" w:space="0" w:color="auto"/>
        <w:right w:val="none" w:sz="0" w:space="0" w:color="auto"/>
      </w:divBdr>
    </w:div>
    <w:div w:id="411195359">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459693956">
      <w:bodyDiv w:val="1"/>
      <w:marLeft w:val="0"/>
      <w:marRight w:val="0"/>
      <w:marTop w:val="0"/>
      <w:marBottom w:val="0"/>
      <w:divBdr>
        <w:top w:val="none" w:sz="0" w:space="0" w:color="auto"/>
        <w:left w:val="none" w:sz="0" w:space="0" w:color="auto"/>
        <w:bottom w:val="none" w:sz="0" w:space="0" w:color="auto"/>
        <w:right w:val="none" w:sz="0" w:space="0" w:color="auto"/>
      </w:divBdr>
    </w:div>
    <w:div w:id="472984811">
      <w:bodyDiv w:val="1"/>
      <w:marLeft w:val="0"/>
      <w:marRight w:val="0"/>
      <w:marTop w:val="0"/>
      <w:marBottom w:val="0"/>
      <w:divBdr>
        <w:top w:val="none" w:sz="0" w:space="0" w:color="auto"/>
        <w:left w:val="none" w:sz="0" w:space="0" w:color="auto"/>
        <w:bottom w:val="none" w:sz="0" w:space="0" w:color="auto"/>
        <w:right w:val="none" w:sz="0" w:space="0" w:color="auto"/>
      </w:divBdr>
    </w:div>
    <w:div w:id="498425736">
      <w:bodyDiv w:val="1"/>
      <w:marLeft w:val="0"/>
      <w:marRight w:val="0"/>
      <w:marTop w:val="0"/>
      <w:marBottom w:val="0"/>
      <w:divBdr>
        <w:top w:val="none" w:sz="0" w:space="0" w:color="auto"/>
        <w:left w:val="none" w:sz="0" w:space="0" w:color="auto"/>
        <w:bottom w:val="none" w:sz="0" w:space="0" w:color="auto"/>
        <w:right w:val="none" w:sz="0" w:space="0" w:color="auto"/>
      </w:divBdr>
    </w:div>
    <w:div w:id="576090837">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37495902">
      <w:bodyDiv w:val="1"/>
      <w:marLeft w:val="0"/>
      <w:marRight w:val="0"/>
      <w:marTop w:val="0"/>
      <w:marBottom w:val="0"/>
      <w:divBdr>
        <w:top w:val="none" w:sz="0" w:space="0" w:color="auto"/>
        <w:left w:val="none" w:sz="0" w:space="0" w:color="auto"/>
        <w:bottom w:val="none" w:sz="0" w:space="0" w:color="auto"/>
        <w:right w:val="none" w:sz="0" w:space="0" w:color="auto"/>
      </w:divBdr>
    </w:div>
    <w:div w:id="653028542">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712966747">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830145410">
      <w:bodyDiv w:val="1"/>
      <w:marLeft w:val="0"/>
      <w:marRight w:val="0"/>
      <w:marTop w:val="0"/>
      <w:marBottom w:val="0"/>
      <w:divBdr>
        <w:top w:val="none" w:sz="0" w:space="0" w:color="auto"/>
        <w:left w:val="none" w:sz="0" w:space="0" w:color="auto"/>
        <w:bottom w:val="none" w:sz="0" w:space="0" w:color="auto"/>
        <w:right w:val="none" w:sz="0" w:space="0" w:color="auto"/>
      </w:divBdr>
    </w:div>
    <w:div w:id="836116245">
      <w:bodyDiv w:val="1"/>
      <w:marLeft w:val="0"/>
      <w:marRight w:val="0"/>
      <w:marTop w:val="0"/>
      <w:marBottom w:val="0"/>
      <w:divBdr>
        <w:top w:val="none" w:sz="0" w:space="0" w:color="auto"/>
        <w:left w:val="none" w:sz="0" w:space="0" w:color="auto"/>
        <w:bottom w:val="none" w:sz="0" w:space="0" w:color="auto"/>
        <w:right w:val="none" w:sz="0" w:space="0" w:color="auto"/>
      </w:divBdr>
    </w:div>
    <w:div w:id="876742800">
      <w:bodyDiv w:val="1"/>
      <w:marLeft w:val="0"/>
      <w:marRight w:val="0"/>
      <w:marTop w:val="0"/>
      <w:marBottom w:val="0"/>
      <w:divBdr>
        <w:top w:val="none" w:sz="0" w:space="0" w:color="auto"/>
        <w:left w:val="none" w:sz="0" w:space="0" w:color="auto"/>
        <w:bottom w:val="none" w:sz="0" w:space="0" w:color="auto"/>
        <w:right w:val="none" w:sz="0" w:space="0" w:color="auto"/>
      </w:divBdr>
    </w:div>
    <w:div w:id="890848339">
      <w:bodyDiv w:val="1"/>
      <w:marLeft w:val="0"/>
      <w:marRight w:val="0"/>
      <w:marTop w:val="0"/>
      <w:marBottom w:val="0"/>
      <w:divBdr>
        <w:top w:val="none" w:sz="0" w:space="0" w:color="auto"/>
        <w:left w:val="none" w:sz="0" w:space="0" w:color="auto"/>
        <w:bottom w:val="none" w:sz="0" w:space="0" w:color="auto"/>
        <w:right w:val="none" w:sz="0" w:space="0" w:color="auto"/>
      </w:divBdr>
    </w:div>
    <w:div w:id="916135855">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919950602">
      <w:bodyDiv w:val="1"/>
      <w:marLeft w:val="0"/>
      <w:marRight w:val="0"/>
      <w:marTop w:val="0"/>
      <w:marBottom w:val="0"/>
      <w:divBdr>
        <w:top w:val="none" w:sz="0" w:space="0" w:color="auto"/>
        <w:left w:val="none" w:sz="0" w:space="0" w:color="auto"/>
        <w:bottom w:val="none" w:sz="0" w:space="0" w:color="auto"/>
        <w:right w:val="none" w:sz="0" w:space="0" w:color="auto"/>
      </w:divBdr>
    </w:div>
    <w:div w:id="936907410">
      <w:bodyDiv w:val="1"/>
      <w:marLeft w:val="0"/>
      <w:marRight w:val="0"/>
      <w:marTop w:val="0"/>
      <w:marBottom w:val="0"/>
      <w:divBdr>
        <w:top w:val="none" w:sz="0" w:space="0" w:color="auto"/>
        <w:left w:val="none" w:sz="0" w:space="0" w:color="auto"/>
        <w:bottom w:val="none" w:sz="0" w:space="0" w:color="auto"/>
        <w:right w:val="none" w:sz="0" w:space="0" w:color="auto"/>
      </w:divBdr>
    </w:div>
    <w:div w:id="943607725">
      <w:bodyDiv w:val="1"/>
      <w:marLeft w:val="0"/>
      <w:marRight w:val="0"/>
      <w:marTop w:val="0"/>
      <w:marBottom w:val="0"/>
      <w:divBdr>
        <w:top w:val="none" w:sz="0" w:space="0" w:color="auto"/>
        <w:left w:val="none" w:sz="0" w:space="0" w:color="auto"/>
        <w:bottom w:val="none" w:sz="0" w:space="0" w:color="auto"/>
        <w:right w:val="none" w:sz="0" w:space="0" w:color="auto"/>
      </w:divBdr>
    </w:div>
    <w:div w:id="975253979">
      <w:bodyDiv w:val="1"/>
      <w:marLeft w:val="0"/>
      <w:marRight w:val="0"/>
      <w:marTop w:val="0"/>
      <w:marBottom w:val="0"/>
      <w:divBdr>
        <w:top w:val="none" w:sz="0" w:space="0" w:color="auto"/>
        <w:left w:val="none" w:sz="0" w:space="0" w:color="auto"/>
        <w:bottom w:val="none" w:sz="0" w:space="0" w:color="auto"/>
        <w:right w:val="none" w:sz="0" w:space="0" w:color="auto"/>
      </w:divBdr>
    </w:div>
    <w:div w:id="979380273">
      <w:bodyDiv w:val="1"/>
      <w:marLeft w:val="0"/>
      <w:marRight w:val="0"/>
      <w:marTop w:val="0"/>
      <w:marBottom w:val="0"/>
      <w:divBdr>
        <w:top w:val="none" w:sz="0" w:space="0" w:color="auto"/>
        <w:left w:val="none" w:sz="0" w:space="0" w:color="auto"/>
        <w:bottom w:val="none" w:sz="0" w:space="0" w:color="auto"/>
        <w:right w:val="none" w:sz="0" w:space="0" w:color="auto"/>
      </w:divBdr>
    </w:div>
    <w:div w:id="990789433">
      <w:bodyDiv w:val="1"/>
      <w:marLeft w:val="0"/>
      <w:marRight w:val="0"/>
      <w:marTop w:val="0"/>
      <w:marBottom w:val="0"/>
      <w:divBdr>
        <w:top w:val="none" w:sz="0" w:space="0" w:color="auto"/>
        <w:left w:val="none" w:sz="0" w:space="0" w:color="auto"/>
        <w:bottom w:val="none" w:sz="0" w:space="0" w:color="auto"/>
        <w:right w:val="none" w:sz="0" w:space="0" w:color="auto"/>
      </w:divBdr>
    </w:div>
    <w:div w:id="1017998672">
      <w:bodyDiv w:val="1"/>
      <w:marLeft w:val="0"/>
      <w:marRight w:val="0"/>
      <w:marTop w:val="0"/>
      <w:marBottom w:val="0"/>
      <w:divBdr>
        <w:top w:val="none" w:sz="0" w:space="0" w:color="auto"/>
        <w:left w:val="none" w:sz="0" w:space="0" w:color="auto"/>
        <w:bottom w:val="none" w:sz="0" w:space="0" w:color="auto"/>
        <w:right w:val="none" w:sz="0" w:space="0" w:color="auto"/>
      </w:divBdr>
    </w:div>
    <w:div w:id="1026129821">
      <w:bodyDiv w:val="1"/>
      <w:marLeft w:val="0"/>
      <w:marRight w:val="0"/>
      <w:marTop w:val="0"/>
      <w:marBottom w:val="0"/>
      <w:divBdr>
        <w:top w:val="none" w:sz="0" w:space="0" w:color="auto"/>
        <w:left w:val="none" w:sz="0" w:space="0" w:color="auto"/>
        <w:bottom w:val="none" w:sz="0" w:space="0" w:color="auto"/>
        <w:right w:val="none" w:sz="0" w:space="0" w:color="auto"/>
      </w:divBdr>
    </w:div>
    <w:div w:id="1059354244">
      <w:bodyDiv w:val="1"/>
      <w:marLeft w:val="0"/>
      <w:marRight w:val="0"/>
      <w:marTop w:val="0"/>
      <w:marBottom w:val="0"/>
      <w:divBdr>
        <w:top w:val="none" w:sz="0" w:space="0" w:color="auto"/>
        <w:left w:val="none" w:sz="0" w:space="0" w:color="auto"/>
        <w:bottom w:val="none" w:sz="0" w:space="0" w:color="auto"/>
        <w:right w:val="none" w:sz="0" w:space="0" w:color="auto"/>
      </w:divBdr>
    </w:div>
    <w:div w:id="1068041009">
      <w:bodyDiv w:val="1"/>
      <w:marLeft w:val="0"/>
      <w:marRight w:val="0"/>
      <w:marTop w:val="0"/>
      <w:marBottom w:val="0"/>
      <w:divBdr>
        <w:top w:val="none" w:sz="0" w:space="0" w:color="auto"/>
        <w:left w:val="none" w:sz="0" w:space="0" w:color="auto"/>
        <w:bottom w:val="none" w:sz="0" w:space="0" w:color="auto"/>
        <w:right w:val="none" w:sz="0" w:space="0" w:color="auto"/>
      </w:divBdr>
    </w:div>
    <w:div w:id="1095979352">
      <w:bodyDiv w:val="1"/>
      <w:marLeft w:val="0"/>
      <w:marRight w:val="0"/>
      <w:marTop w:val="0"/>
      <w:marBottom w:val="0"/>
      <w:divBdr>
        <w:top w:val="none" w:sz="0" w:space="0" w:color="auto"/>
        <w:left w:val="none" w:sz="0" w:space="0" w:color="auto"/>
        <w:bottom w:val="none" w:sz="0" w:space="0" w:color="auto"/>
        <w:right w:val="none" w:sz="0" w:space="0" w:color="auto"/>
      </w:divBdr>
    </w:div>
    <w:div w:id="1096637893">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52791421">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184320770">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342467937">
      <w:bodyDiv w:val="1"/>
      <w:marLeft w:val="0"/>
      <w:marRight w:val="0"/>
      <w:marTop w:val="0"/>
      <w:marBottom w:val="0"/>
      <w:divBdr>
        <w:top w:val="none" w:sz="0" w:space="0" w:color="auto"/>
        <w:left w:val="none" w:sz="0" w:space="0" w:color="auto"/>
        <w:bottom w:val="none" w:sz="0" w:space="0" w:color="auto"/>
        <w:right w:val="none" w:sz="0" w:space="0" w:color="auto"/>
      </w:divBdr>
    </w:div>
    <w:div w:id="1353458486">
      <w:bodyDiv w:val="1"/>
      <w:marLeft w:val="0"/>
      <w:marRight w:val="0"/>
      <w:marTop w:val="0"/>
      <w:marBottom w:val="0"/>
      <w:divBdr>
        <w:top w:val="none" w:sz="0" w:space="0" w:color="auto"/>
        <w:left w:val="none" w:sz="0" w:space="0" w:color="auto"/>
        <w:bottom w:val="none" w:sz="0" w:space="0" w:color="auto"/>
        <w:right w:val="none" w:sz="0" w:space="0" w:color="auto"/>
      </w:divBdr>
    </w:div>
    <w:div w:id="1417164740">
      <w:bodyDiv w:val="1"/>
      <w:marLeft w:val="0"/>
      <w:marRight w:val="0"/>
      <w:marTop w:val="0"/>
      <w:marBottom w:val="0"/>
      <w:divBdr>
        <w:top w:val="none" w:sz="0" w:space="0" w:color="auto"/>
        <w:left w:val="none" w:sz="0" w:space="0" w:color="auto"/>
        <w:bottom w:val="none" w:sz="0" w:space="0" w:color="auto"/>
        <w:right w:val="none" w:sz="0" w:space="0" w:color="auto"/>
      </w:divBdr>
    </w:div>
    <w:div w:id="143053952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483111573">
      <w:bodyDiv w:val="1"/>
      <w:marLeft w:val="0"/>
      <w:marRight w:val="0"/>
      <w:marTop w:val="0"/>
      <w:marBottom w:val="0"/>
      <w:divBdr>
        <w:top w:val="none" w:sz="0" w:space="0" w:color="auto"/>
        <w:left w:val="none" w:sz="0" w:space="0" w:color="auto"/>
        <w:bottom w:val="none" w:sz="0" w:space="0" w:color="auto"/>
        <w:right w:val="none" w:sz="0" w:space="0" w:color="auto"/>
      </w:divBdr>
    </w:div>
    <w:div w:id="1583291323">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00676350">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27871761">
      <w:bodyDiv w:val="1"/>
      <w:marLeft w:val="0"/>
      <w:marRight w:val="0"/>
      <w:marTop w:val="0"/>
      <w:marBottom w:val="0"/>
      <w:divBdr>
        <w:top w:val="none" w:sz="0" w:space="0" w:color="auto"/>
        <w:left w:val="none" w:sz="0" w:space="0" w:color="auto"/>
        <w:bottom w:val="none" w:sz="0" w:space="0" w:color="auto"/>
        <w:right w:val="none" w:sz="0" w:space="0" w:color="auto"/>
      </w:divBdr>
    </w:div>
    <w:div w:id="1735618118">
      <w:bodyDiv w:val="1"/>
      <w:marLeft w:val="0"/>
      <w:marRight w:val="0"/>
      <w:marTop w:val="0"/>
      <w:marBottom w:val="0"/>
      <w:divBdr>
        <w:top w:val="none" w:sz="0" w:space="0" w:color="auto"/>
        <w:left w:val="none" w:sz="0" w:space="0" w:color="auto"/>
        <w:bottom w:val="none" w:sz="0" w:space="0" w:color="auto"/>
        <w:right w:val="none" w:sz="0" w:space="0" w:color="auto"/>
      </w:divBdr>
    </w:div>
    <w:div w:id="1747258859">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93589746">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827163345">
      <w:bodyDiv w:val="1"/>
      <w:marLeft w:val="0"/>
      <w:marRight w:val="0"/>
      <w:marTop w:val="0"/>
      <w:marBottom w:val="0"/>
      <w:divBdr>
        <w:top w:val="none" w:sz="0" w:space="0" w:color="auto"/>
        <w:left w:val="none" w:sz="0" w:space="0" w:color="auto"/>
        <w:bottom w:val="none" w:sz="0" w:space="0" w:color="auto"/>
        <w:right w:val="none" w:sz="0" w:space="0" w:color="auto"/>
      </w:divBdr>
    </w:div>
    <w:div w:id="1893928990">
      <w:bodyDiv w:val="1"/>
      <w:marLeft w:val="0"/>
      <w:marRight w:val="0"/>
      <w:marTop w:val="0"/>
      <w:marBottom w:val="0"/>
      <w:divBdr>
        <w:top w:val="none" w:sz="0" w:space="0" w:color="auto"/>
        <w:left w:val="none" w:sz="0" w:space="0" w:color="auto"/>
        <w:bottom w:val="none" w:sz="0" w:space="0" w:color="auto"/>
        <w:right w:val="none" w:sz="0" w:space="0" w:color="auto"/>
      </w:divBdr>
    </w:div>
    <w:div w:id="1927379322">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1984388135">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323036">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67365205">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79861240">
      <w:bodyDiv w:val="1"/>
      <w:marLeft w:val="0"/>
      <w:marRight w:val="0"/>
      <w:marTop w:val="0"/>
      <w:marBottom w:val="0"/>
      <w:divBdr>
        <w:top w:val="none" w:sz="0" w:space="0" w:color="auto"/>
        <w:left w:val="none" w:sz="0" w:space="0" w:color="auto"/>
        <w:bottom w:val="none" w:sz="0" w:space="0" w:color="auto"/>
        <w:right w:val="none" w:sz="0" w:space="0" w:color="auto"/>
      </w:divBdr>
    </w:div>
    <w:div w:id="208471385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103526141">
      <w:bodyDiv w:val="1"/>
      <w:marLeft w:val="0"/>
      <w:marRight w:val="0"/>
      <w:marTop w:val="0"/>
      <w:marBottom w:val="0"/>
      <w:divBdr>
        <w:top w:val="none" w:sz="0" w:space="0" w:color="auto"/>
        <w:left w:val="none" w:sz="0" w:space="0" w:color="auto"/>
        <w:bottom w:val="none" w:sz="0" w:space="0" w:color="auto"/>
        <w:right w:val="none" w:sz="0" w:space="0" w:color="auto"/>
      </w:divBdr>
    </w:div>
    <w:div w:id="2111733338">
      <w:bodyDiv w:val="1"/>
      <w:marLeft w:val="0"/>
      <w:marRight w:val="0"/>
      <w:marTop w:val="0"/>
      <w:marBottom w:val="0"/>
      <w:divBdr>
        <w:top w:val="none" w:sz="0" w:space="0" w:color="auto"/>
        <w:left w:val="none" w:sz="0" w:space="0" w:color="auto"/>
        <w:bottom w:val="none" w:sz="0" w:space="0" w:color="auto"/>
        <w:right w:val="none" w:sz="0" w:space="0" w:color="auto"/>
      </w:divBdr>
    </w:div>
    <w:div w:id="2113814819">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345.html" TargetMode="External"/><Relationship Id="rId3" Type="http://schemas.openxmlformats.org/officeDocument/2006/relationships/settings" Target="settings.xml"/><Relationship Id="rId7" Type="http://schemas.openxmlformats.org/officeDocument/2006/relationships/hyperlink" Target="https://hr.izzi.digital/DOS/104/35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104/366.html" TargetMode="External"/><Relationship Id="rId11" Type="http://schemas.openxmlformats.org/officeDocument/2006/relationships/theme" Target="theme/theme1.xml"/><Relationship Id="rId5" Type="http://schemas.openxmlformats.org/officeDocument/2006/relationships/hyperlink" Target="https://hr.izzi.digital/DOS/104/365.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r.izzi.digital/DOS/104/35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914</Words>
  <Characters>5210</Characters>
  <Application>Microsoft Office Word</Application>
  <DocSecurity>0</DocSecurity>
  <Lines>43</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Lana Lončar</cp:lastModifiedBy>
  <cp:revision>10</cp:revision>
  <cp:lastPrinted>2019-04-23T07:59:00Z</cp:lastPrinted>
  <dcterms:created xsi:type="dcterms:W3CDTF">2021-05-02T17:55:00Z</dcterms:created>
  <dcterms:modified xsi:type="dcterms:W3CDTF">2021-05-23T15:45:00Z</dcterms:modified>
</cp:coreProperties>
</file>