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5DA52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4199A1E5" w14:textId="77777777" w:rsidTr="003C7166">
        <w:tc>
          <w:tcPr>
            <w:tcW w:w="1989" w:type="pct"/>
            <w:gridSpan w:val="2"/>
            <w:shd w:val="clear" w:color="auto" w:fill="D9E2F3" w:themeFill="accent1" w:themeFillTint="33"/>
          </w:tcPr>
          <w:p w14:paraId="1BA587FC" w14:textId="77777777" w:rsidR="008E5959" w:rsidRPr="00196C43" w:rsidRDefault="000A7FD2" w:rsidP="003C71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85E7C54" w14:textId="77777777" w:rsidR="008E5959" w:rsidRPr="00196C43" w:rsidRDefault="008E5959" w:rsidP="003C716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BD47BAF" w14:textId="77777777" w:rsidR="008E5959" w:rsidRPr="00196C43" w:rsidRDefault="008E5959" w:rsidP="003C716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5C0EDFAB" w14:textId="77777777" w:rsidTr="003C7166">
        <w:tc>
          <w:tcPr>
            <w:tcW w:w="764" w:type="pct"/>
          </w:tcPr>
          <w:p w14:paraId="3DE4A64F" w14:textId="77777777" w:rsidR="008E5959" w:rsidRPr="00196C43" w:rsidRDefault="008E5959" w:rsidP="003C716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7CCEF8E" w14:textId="77777777" w:rsidR="008E5959" w:rsidRPr="00196C43" w:rsidRDefault="004B7B15" w:rsidP="003C71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51B16190" w14:textId="77777777" w:rsidTr="003C7166">
        <w:tc>
          <w:tcPr>
            <w:tcW w:w="764" w:type="pct"/>
          </w:tcPr>
          <w:p w14:paraId="41A78F18" w14:textId="77777777" w:rsidR="008E5959" w:rsidRPr="00196C43" w:rsidRDefault="008E5959" w:rsidP="003C716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54295BBE" w14:textId="77777777" w:rsidR="008E5959" w:rsidRPr="00196C43" w:rsidRDefault="00FE3BDE" w:rsidP="003C71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4D2A0628" w14:textId="77777777" w:rsidTr="003C7166">
        <w:tc>
          <w:tcPr>
            <w:tcW w:w="764" w:type="pct"/>
          </w:tcPr>
          <w:p w14:paraId="7821C1A5" w14:textId="77777777" w:rsidR="00C835E8" w:rsidRPr="00196C43" w:rsidRDefault="00C835E8" w:rsidP="003C716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20ECF0D" w14:textId="77777777" w:rsidR="00C835E8" w:rsidRPr="00342FAB" w:rsidRDefault="003F231A" w:rsidP="003C7166">
            <w:pPr>
              <w:rPr>
                <w:rFonts w:cstheme="minorHAnsi"/>
                <w:sz w:val="18"/>
                <w:szCs w:val="18"/>
              </w:rPr>
            </w:pPr>
            <w:r w:rsidRPr="003F231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PONAVLJANJE GRADIVA DRUGOGA RAZREDA – </w:t>
            </w:r>
            <w:r w:rsidR="001963A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ZBRAJANJE I ODUZIMANJE BROJEVA</w:t>
            </w:r>
            <w:r w:rsidRPr="003F231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DO 100</w:t>
            </w:r>
          </w:p>
        </w:tc>
      </w:tr>
      <w:tr w:rsidR="007178D6" w:rsidRPr="00196C43" w14:paraId="0E14FC33" w14:textId="77777777" w:rsidTr="003C7166">
        <w:tc>
          <w:tcPr>
            <w:tcW w:w="764" w:type="pct"/>
          </w:tcPr>
          <w:p w14:paraId="603AFD9A" w14:textId="77777777" w:rsidR="007178D6" w:rsidRPr="00196C43" w:rsidRDefault="007178D6" w:rsidP="003C716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521FEB50" w14:textId="77777777" w:rsidR="007178D6" w:rsidRPr="00196C43" w:rsidRDefault="007178D6" w:rsidP="003C716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D934B42" w14:textId="77777777" w:rsidR="00BA18D7" w:rsidRPr="00B700E9" w:rsidRDefault="001963AD" w:rsidP="003C7166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B700E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</w:t>
            </w:r>
            <w:r w:rsidRPr="00B700E9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06BAEBBC" w14:textId="77777777" w:rsidR="007834BE" w:rsidRPr="00FA0E7C" w:rsidRDefault="00FA0E7C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A0E7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7834BE" w:rsidRPr="00FA0E7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BF24D15" w14:textId="77777777" w:rsidR="007834BE" w:rsidRPr="007834BE" w:rsidRDefault="00FA0E7C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7834BE" w:rsidRPr="007834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29840AE7" w14:textId="77777777" w:rsidR="007834BE" w:rsidRPr="007834BE" w:rsidRDefault="00FA0E7C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7834BE" w:rsidRPr="007834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49A30573" w14:textId="77777777" w:rsidR="007834BE" w:rsidRPr="00BA18D7" w:rsidRDefault="00FA0E7C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7834BE" w:rsidRPr="007834B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brojeva. Rješava tekstualne zadatke</w:t>
            </w:r>
          </w:p>
        </w:tc>
      </w:tr>
    </w:tbl>
    <w:p w14:paraId="24E207C0" w14:textId="77777777" w:rsidR="003C7166" w:rsidRDefault="003C7166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3C7166" w14:paraId="1EE73057" w14:textId="77777777" w:rsidTr="003C7166">
        <w:tc>
          <w:tcPr>
            <w:tcW w:w="8359" w:type="dxa"/>
            <w:shd w:val="clear" w:color="auto" w:fill="D9E2F3" w:themeFill="accent1" w:themeFillTint="33"/>
          </w:tcPr>
          <w:p w14:paraId="590E2173" w14:textId="27E1A5B6" w:rsidR="003C7166" w:rsidRDefault="003C716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3C716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0E2615C4" w14:textId="1049D439" w:rsidR="003C7166" w:rsidRPr="003C7166" w:rsidRDefault="003C7166" w:rsidP="003C716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C716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661DC3A3" w14:textId="0C9C8405" w:rsidR="003C7166" w:rsidRDefault="003C716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C716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C716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C716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C716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C716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C716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C716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C716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C716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C7166" w14:paraId="4228C02A" w14:textId="77777777" w:rsidTr="003C7166">
        <w:tc>
          <w:tcPr>
            <w:tcW w:w="8359" w:type="dxa"/>
          </w:tcPr>
          <w:p w14:paraId="28A65858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>1. Brojevi do 100</w:t>
            </w:r>
          </w:p>
          <w:p w14:paraId="1097DE4C" w14:textId="77777777" w:rsidR="003C7166" w:rsidRPr="003C7166" w:rsidRDefault="003C7166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mentalno zbraja i oduzima u skupu brojeva do 100; primjenjuje svojstvo komutativnosti te vezu među računskim operacijama.</w:t>
            </w:r>
          </w:p>
          <w:p w14:paraId="2D37B12C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3C71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C94BB3A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C7166">
              <w:rPr>
                <w:rFonts w:cstheme="minorHAnsi"/>
                <w:sz w:val="18"/>
                <w:szCs w:val="18"/>
              </w:rPr>
              <w:t>Učiteljica/učitelj na ploču piše riječi zbrajanje i oduzimanje. Potiče učenike da redom dođu pred ploču i ispod napisanih riječi napišu što više riječi koje su povezane s njima (više, plus, pribrojnik, uvećaj za, umanji za, oduzmi, razlika, umanjenik…)</w:t>
            </w:r>
          </w:p>
          <w:p w14:paraId="00DF7C89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B94CCB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rFonts w:cstheme="minorHAnsi"/>
                <w:sz w:val="18"/>
                <w:szCs w:val="18"/>
              </w:rPr>
              <w:t xml:space="preserve">Učenici na ploči rješavaju zadatak zbrajanja </w:t>
            </w:r>
            <w:r w:rsidRPr="003C7166">
              <w:rPr>
                <w:sz w:val="18"/>
                <w:szCs w:val="18"/>
              </w:rPr>
              <w:t xml:space="preserve">78 + 6 rastavljanjem drugog pribrojnika, ponavljaju se članovi zbrajanja te veza zbrajanja i oduzimanja na primjerima </w:t>
            </w:r>
          </w:p>
          <w:p w14:paraId="17C3C3FE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4C42A7C0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sz w:val="18"/>
                <w:szCs w:val="18"/>
              </w:rPr>
              <w:t>43 + 26 = __  jer je ___________________</w:t>
            </w:r>
          </w:p>
          <w:p w14:paraId="342A42FC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3C7166">
              <w:rPr>
                <w:sz w:val="18"/>
                <w:szCs w:val="18"/>
              </w:rPr>
              <w:t>__ – 16 = 59  jer je ___________________</w:t>
            </w:r>
          </w:p>
          <w:p w14:paraId="03F76342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4A78769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Ponovimo </w:t>
            </w:r>
          </w:p>
          <w:p w14:paraId="6A0295F8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mentalno zbraja i oduzima u skupu brojeva do 100; primjenjuje svojstvo komutativnosti te vezu među računskim operacijama; procjenjuje rezultat zbrajanja i oduzimanja; zbraja i oduzima više brojeva. rješava tekstualne zadatke.</w:t>
            </w:r>
          </w:p>
          <w:p w14:paraId="0040283C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85430CE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sz w:val="18"/>
                <w:szCs w:val="18"/>
              </w:rPr>
              <w:t xml:space="preserve">Učenici samostalno rješavaju zadatke iz udžbenika na 121., 122. i 123. stranici. </w:t>
            </w:r>
          </w:p>
          <w:p w14:paraId="10E132B8" w14:textId="2D85E1F0" w:rsid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04398B1C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638394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>3. Igra – Pošto kume lonac</w:t>
            </w:r>
          </w:p>
          <w:p w14:paraId="46BB8A39" w14:textId="77777777" w:rsidR="003C7166" w:rsidRPr="003C7166" w:rsidRDefault="003C7166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mentalno zbraja i oduzima u skupu brojeva do 100.</w:t>
            </w:r>
          </w:p>
          <w:p w14:paraId="23B29529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5110151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Učenici stoje u krugu. Ispred svakog učenika u krugu čuči drugi učenik, njegov „lonac“. Jedan je učenik kupac. On obilazi oko kruga, zaustavlja se ispred učenika prodavača kojeg odabere i pita: „Pošto, kume, lonac?“  Učenik prodavač zadaje zadatak zbrajanja ili oduzimanja do 100. Ako učenik  kupac točno izračuna i odgovori (što procjenjuju ostali učenici metodom palac gore), zamjenjuje mjesto s „loncem“ učenika prodavača, učenik lonac postaje prodavač, a učenik prodavač postaje kupac.  </w:t>
            </w:r>
          </w:p>
          <w:p w14:paraId="486C357A" w14:textId="2E9A67A5" w:rsid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C7166">
              <w:rPr>
                <w:rFonts w:ascii="Calibri" w:eastAsia="Calibri" w:hAnsi="Calibri" w:cs="Calibri"/>
                <w:sz w:val="18"/>
                <w:szCs w:val="18"/>
              </w:rPr>
              <w:t>Igra se ponavlja nekoliko puta.</w:t>
            </w:r>
          </w:p>
          <w:p w14:paraId="748700CD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A4C53DF" w14:textId="77777777" w:rsidR="003C7166" w:rsidRPr="003C7166" w:rsidRDefault="003C7166" w:rsidP="003C7166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C716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3C7166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5D3A87F3" w14:textId="77777777" w:rsidR="003C7166" w:rsidRPr="003C7166" w:rsidRDefault="003C7166" w:rsidP="003C716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7E4B86" w14:textId="77777777" w:rsidR="003C7166" w:rsidRPr="003C7166" w:rsidRDefault="003C7166" w:rsidP="003C7166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166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p w14:paraId="6D2409C7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rFonts w:ascii="Calibri" w:eastAsia="Calibri" w:hAnsi="Calibri" w:cs="Times New Roman"/>
                <w:sz w:val="18"/>
                <w:szCs w:val="18"/>
              </w:rPr>
              <w:t>Zbrajanje i oduzimanje brojeva do 100</w:t>
            </w:r>
            <w:r w:rsidRPr="003C7166">
              <w:rPr>
                <w:sz w:val="18"/>
                <w:szCs w:val="18"/>
              </w:rPr>
              <w:t xml:space="preserve"> </w:t>
            </w:r>
          </w:p>
          <w:p w14:paraId="1A97F6AE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2DF2D87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sz w:val="18"/>
                <w:szCs w:val="18"/>
              </w:rPr>
              <w:t>Zbrajanje                                     Oduzimanje</w:t>
            </w:r>
          </w:p>
          <w:p w14:paraId="56E27659" w14:textId="77777777" w:rsidR="003C7166" w:rsidRPr="003C7166" w:rsidRDefault="003C7166" w:rsidP="003C716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3C7166">
              <w:rPr>
                <w:i/>
                <w:sz w:val="18"/>
                <w:szCs w:val="18"/>
              </w:rPr>
              <w:t>Riječi koje navode učenici (više, plus, pribrojnik, uvećaj za, umanji za, oduzmi, razlika, umanjenik…)</w:t>
            </w:r>
          </w:p>
          <w:p w14:paraId="48E31A29" w14:textId="77777777" w:rsidR="003C7166" w:rsidRPr="003C7166" w:rsidRDefault="003C7166" w:rsidP="003C716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</w:p>
          <w:p w14:paraId="4B6F6AF7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sz w:val="18"/>
                <w:szCs w:val="18"/>
              </w:rPr>
              <w:t>78 + 6 = 78 + 2 + 4 = 80 + 4 = 84</w:t>
            </w:r>
          </w:p>
          <w:p w14:paraId="0C6757EE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sz w:val="18"/>
                <w:szCs w:val="18"/>
              </w:rPr>
              <w:t>43 + 26 = __  jer je ___________________</w:t>
            </w:r>
          </w:p>
          <w:p w14:paraId="73A502E6" w14:textId="77777777" w:rsidR="003C7166" w:rsidRPr="003C7166" w:rsidRDefault="003C7166" w:rsidP="003C716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C7166">
              <w:rPr>
                <w:sz w:val="18"/>
                <w:szCs w:val="18"/>
              </w:rPr>
              <w:t>__ – 16 = 59  jer je ___________________</w:t>
            </w:r>
          </w:p>
          <w:p w14:paraId="1C6D2FA9" w14:textId="77777777" w:rsidR="003C7166" w:rsidRPr="003C7166" w:rsidRDefault="003C7166" w:rsidP="003C716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</w:p>
          <w:p w14:paraId="26363134" w14:textId="77777777" w:rsidR="003C7166" w:rsidRDefault="003C716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0A6931" w14:textId="21F90D48" w:rsidR="003C7166" w:rsidRDefault="00C07D6D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Mogu se koristiti objekti iz modula </w:t>
            </w:r>
            <w:hyperlink r:id="rId6" w:history="1">
              <w:r w:rsidRPr="00C07D6D">
                <w:rPr>
                  <w:rStyle w:val="Hyperlink"/>
                  <w:rFonts w:cstheme="minorHAnsi"/>
                  <w:sz w:val="18"/>
                  <w:szCs w:val="18"/>
                </w:rPr>
                <w:t>Zbrajanje i oduzimanje</w:t>
              </w:r>
            </w:hyperlink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09" w:type="dxa"/>
          </w:tcPr>
          <w:p w14:paraId="09ECC28D" w14:textId="77777777" w:rsidR="003C7166" w:rsidRPr="003C7166" w:rsidRDefault="003C7166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-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Pr="003C7166">
              <w:t xml:space="preserve">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ophođenja;</w:t>
            </w:r>
            <w:r w:rsidRPr="003C7166">
              <w:t xml:space="preserve">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A.2.3. Učenik čita kratke tekstove tematski prikladne učeničkomu iskustvu, jezičnomu razvoju i interesima; A. 2. 4. Učenik piše školskim rukopisnim pismom slova, riječi i kratke rečenice u skladu s jezičnim razvojem. Učenik upotrebljava i objašnjava riječi, sintagme i rečenice u skladu s komunikacijskom situacijom. </w:t>
            </w:r>
            <w:r w:rsidRPr="003C7166">
              <w:t xml:space="preserve"> </w:t>
            </w:r>
          </w:p>
          <w:p w14:paraId="2F3A0130" w14:textId="77777777" w:rsidR="00C07D6D" w:rsidRDefault="003C7166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1. 1. Učenik uz učiteljevu pomoć odabire odgovarajuću digitalnu tehnologiju za obavljanje jednostavnih zadataka.                                                 </w:t>
            </w: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3C7166">
              <w:rPr>
                <w:rFonts w:ascii="Calibri" w:eastAsia="Calibri" w:hAnsi="Calibri" w:cs="Times New Roman"/>
              </w:rPr>
              <w:t xml:space="preserve">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3C7166">
              <w:rPr>
                <w:rFonts w:ascii="Calibri" w:eastAsia="Calibri" w:hAnsi="Calibri" w:cs="Times New Roman"/>
              </w:rPr>
              <w:t xml:space="preserve">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5AF04B1A" w14:textId="6A7F42FE" w:rsidR="003C7166" w:rsidRPr="003C7166" w:rsidRDefault="003C7166" w:rsidP="003C716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3C7166">
              <w:t xml:space="preserve">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</w:t>
            </w:r>
          </w:p>
          <w:p w14:paraId="4F7E00E8" w14:textId="77777777" w:rsidR="003C7166" w:rsidRPr="003C7166" w:rsidRDefault="003C7166" w:rsidP="003C7166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3C7166">
              <w:t xml:space="preserve">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2FF5A3AB" w14:textId="77777777" w:rsidR="003C7166" w:rsidRPr="003C7166" w:rsidRDefault="003C7166" w:rsidP="003C7166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C71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problema. Učenik se koristi jednostavnim strategijama učenja i rješava </w:t>
            </w:r>
            <w:r w:rsidRPr="003C71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probleme u svim područjima učenja uz pomoć učitelja; B. 1. 1.1.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1272335A" w14:textId="77777777" w:rsidR="003C7166" w:rsidRDefault="003C716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561BE7D3" w14:textId="11D49EF0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ab/>
      </w:r>
    </w:p>
    <w:p w14:paraId="5AEC4C7F" w14:textId="77777777" w:rsidR="003A1486" w:rsidRDefault="003A1486">
      <w:pPr>
        <w:rPr>
          <w:rFonts w:cstheme="minorHAnsi"/>
          <w:sz w:val="18"/>
          <w:szCs w:val="18"/>
        </w:rPr>
      </w:pPr>
    </w:p>
    <w:p w14:paraId="363F9940" w14:textId="77777777" w:rsidR="008E5959" w:rsidRDefault="008D345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40E7026B" w14:textId="77777777" w:rsidR="00090B0C" w:rsidRPr="00196C43" w:rsidRDefault="00090B0C">
      <w:pPr>
        <w:rPr>
          <w:rFonts w:cstheme="minorHAnsi"/>
          <w:sz w:val="18"/>
          <w:szCs w:val="18"/>
        </w:rPr>
      </w:pP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37B29"/>
    <w:multiLevelType w:val="hybridMultilevel"/>
    <w:tmpl w:val="8C46EE72"/>
    <w:lvl w:ilvl="0" w:tplc="1952AB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3AD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4016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C7166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5488"/>
    <w:rsid w:val="00526CB1"/>
    <w:rsid w:val="00527A30"/>
    <w:rsid w:val="00531ABA"/>
    <w:rsid w:val="00535509"/>
    <w:rsid w:val="00535667"/>
    <w:rsid w:val="00541544"/>
    <w:rsid w:val="00543D22"/>
    <w:rsid w:val="00545642"/>
    <w:rsid w:val="0055011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D0506"/>
    <w:rsid w:val="005D272E"/>
    <w:rsid w:val="005D338B"/>
    <w:rsid w:val="005D5EF6"/>
    <w:rsid w:val="005D70BE"/>
    <w:rsid w:val="005D78B5"/>
    <w:rsid w:val="005E0670"/>
    <w:rsid w:val="005E17E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B6FC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5C70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34BE"/>
    <w:rsid w:val="00784671"/>
    <w:rsid w:val="00784739"/>
    <w:rsid w:val="0078542F"/>
    <w:rsid w:val="00796169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0CF8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27EA2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0BD1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66046"/>
    <w:rsid w:val="00B700E9"/>
    <w:rsid w:val="00B73D30"/>
    <w:rsid w:val="00B82063"/>
    <w:rsid w:val="00B82B86"/>
    <w:rsid w:val="00B846BB"/>
    <w:rsid w:val="00B8717F"/>
    <w:rsid w:val="00B9098C"/>
    <w:rsid w:val="00B9186F"/>
    <w:rsid w:val="00BA1794"/>
    <w:rsid w:val="00BA18D7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07D6D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66EEC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97A5B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94676"/>
    <w:rsid w:val="00D96BD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31D94"/>
    <w:rsid w:val="00E32423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0E7C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60B4A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7D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D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0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359-5928-4125-9300-03C22B5E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2020-06-30T08:01:00Z</dcterms:created>
  <dcterms:modified xsi:type="dcterms:W3CDTF">2021-07-14T16:29:00Z</dcterms:modified>
</cp:coreProperties>
</file>