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6654A" w14:textId="77777777" w:rsidR="007E0919" w:rsidRPr="00550483" w:rsidRDefault="00550483" w:rsidP="00B0196D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47FE4121" w14:textId="77777777" w:rsidTr="00AB6F58">
        <w:tc>
          <w:tcPr>
            <w:tcW w:w="1989" w:type="pct"/>
            <w:gridSpan w:val="2"/>
            <w:shd w:val="clear" w:color="auto" w:fill="D9E2F3" w:themeFill="accent1" w:themeFillTint="33"/>
          </w:tcPr>
          <w:p w14:paraId="6848BD71" w14:textId="77777777" w:rsidR="008E5959" w:rsidRPr="00196C43" w:rsidRDefault="000A7FD2" w:rsidP="00AB6F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998981A" w14:textId="77777777" w:rsidR="008E5959" w:rsidRPr="00196C43" w:rsidRDefault="008E5959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E10078A" w14:textId="77777777" w:rsidR="008E5959" w:rsidRPr="00196C43" w:rsidRDefault="008E5959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6A188942" w14:textId="77777777" w:rsidTr="00AB6F58">
        <w:tc>
          <w:tcPr>
            <w:tcW w:w="764" w:type="pct"/>
          </w:tcPr>
          <w:p w14:paraId="00155C8B" w14:textId="77777777" w:rsidR="008E5959" w:rsidRPr="00196C43" w:rsidRDefault="008E5959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E8BF3E5" w14:textId="77777777" w:rsidR="008E5959" w:rsidRPr="00196C43" w:rsidRDefault="004B7B15" w:rsidP="00AB6F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42CE1CB7" w14:textId="77777777" w:rsidTr="00AB6F58">
        <w:tc>
          <w:tcPr>
            <w:tcW w:w="764" w:type="pct"/>
          </w:tcPr>
          <w:p w14:paraId="4A569420" w14:textId="77777777" w:rsidR="008E5959" w:rsidRPr="00196C43" w:rsidRDefault="008E5959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67D5FB8" w14:textId="77777777" w:rsidR="008E5959" w:rsidRPr="00196C43" w:rsidRDefault="00FE3BDE" w:rsidP="00AB6F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672EC775" w14:textId="77777777" w:rsidTr="00AB6F58">
        <w:tc>
          <w:tcPr>
            <w:tcW w:w="764" w:type="pct"/>
          </w:tcPr>
          <w:p w14:paraId="4AE3C227" w14:textId="77777777" w:rsidR="00C835E8" w:rsidRPr="00196C43" w:rsidRDefault="00C835E8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E9C2471" w14:textId="6BE3282A" w:rsidR="00C835E8" w:rsidRPr="00342FAB" w:rsidRDefault="00611B13" w:rsidP="00AB6F58">
            <w:pPr>
              <w:rPr>
                <w:rFonts w:cstheme="minorHAnsi"/>
                <w:sz w:val="18"/>
                <w:szCs w:val="18"/>
              </w:rPr>
            </w:pP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MNOŽENJE I DIJELJENJE BROJEM </w:t>
            </w:r>
            <w:r w:rsidR="00714B5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9</w:t>
            </w:r>
            <w:r w:rsidR="00B019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, </w:t>
            </w:r>
            <w:r w:rsidR="007134F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196C43" w14:paraId="0249A68C" w14:textId="77777777" w:rsidTr="00AB6F58">
        <w:tc>
          <w:tcPr>
            <w:tcW w:w="764" w:type="pct"/>
          </w:tcPr>
          <w:p w14:paraId="08A6CD7E" w14:textId="77777777" w:rsidR="007178D6" w:rsidRPr="00196C43" w:rsidRDefault="007178D6" w:rsidP="00AB6F5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0226032A" w14:textId="77777777" w:rsidR="007178D6" w:rsidRPr="00196C43" w:rsidRDefault="007178D6" w:rsidP="00AB6F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7541211" w14:textId="77777777" w:rsidR="00E501FF" w:rsidRPr="006C5983" w:rsidRDefault="00E501FF" w:rsidP="00AB6F5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F45C54F" w14:textId="77777777" w:rsidR="00E501FF" w:rsidRPr="006C5983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501FF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2AF3BD5" w14:textId="77777777" w:rsidR="00E501FF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501FF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7974A9F" w14:textId="77777777" w:rsidR="00E501FF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12169380" w14:textId="77777777" w:rsidR="00E501FF" w:rsidRPr="00E501FF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072551E5" w14:textId="77777777" w:rsidR="00E501FF" w:rsidRPr="006C5983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501FF" w:rsidRPr="00E501F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3DC3811A" w14:textId="77777777" w:rsidR="00714B5A" w:rsidRPr="006318A7" w:rsidRDefault="00714B5A" w:rsidP="00AB6F58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</w:t>
            </w:r>
            <w:r w:rsidR="00B019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14B5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2. 5. </w:t>
            </w:r>
            <w:r w:rsidRPr="00714B5A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pravila u računanju brojevnih izraza sa zagradama.</w:t>
            </w:r>
          </w:p>
          <w:p w14:paraId="103CA428" w14:textId="77777777" w:rsidR="00B0196D" w:rsidRDefault="00B0196D" w:rsidP="00AB6F58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="006318A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ješava zadatke sa zagradama</w:t>
            </w:r>
          </w:p>
          <w:p w14:paraId="0172409E" w14:textId="77777777" w:rsidR="006318A7" w:rsidRPr="00714B5A" w:rsidRDefault="00B0196D" w:rsidP="00AB6F58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6318A7" w:rsidRPr="006318A7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172595B6" w14:textId="77777777" w:rsidR="00714B5A" w:rsidRPr="006318A7" w:rsidRDefault="00714B5A" w:rsidP="00AB6F58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6318A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6. </w:t>
            </w:r>
            <w:r w:rsidRPr="006318A7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primjenjuje četiri računske operacije te odnose među brojevima.</w:t>
            </w:r>
          </w:p>
          <w:p w14:paraId="17ED3652" w14:textId="77777777" w:rsidR="0038101B" w:rsidRPr="00E14523" w:rsidRDefault="00B0196D" w:rsidP="00AB6F5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318A7" w:rsidRPr="006318A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</w:tc>
      </w:tr>
    </w:tbl>
    <w:p w14:paraId="7A9B85A0" w14:textId="77777777" w:rsidR="00AB6F58" w:rsidRDefault="00AB6F58" w:rsidP="00B0196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AB6F58" w14:paraId="131F4E8A" w14:textId="77777777" w:rsidTr="00834DA3">
        <w:tc>
          <w:tcPr>
            <w:tcW w:w="8926" w:type="dxa"/>
            <w:shd w:val="clear" w:color="auto" w:fill="D9E2F3" w:themeFill="accent1" w:themeFillTint="33"/>
          </w:tcPr>
          <w:p w14:paraId="5562F78B" w14:textId="48834501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AB6F5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50BF65D0" w14:textId="74DAD5E5" w:rsidR="00AB6F58" w:rsidRPr="00E363C9" w:rsidRDefault="00AB6F58" w:rsidP="00E363C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B6F5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59B1BFFE" w14:textId="4C56460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B6F5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B6F5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B6F5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B6F5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B6F5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B6F5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B6F5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B6F5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B6F5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B6F58" w14:paraId="3CF8EA63" w14:textId="77777777" w:rsidTr="00AB6F58">
        <w:tc>
          <w:tcPr>
            <w:tcW w:w="8926" w:type="dxa"/>
          </w:tcPr>
          <w:p w14:paraId="738FCF85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6F190EA2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B6F58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2F535DA8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C3CB2CD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2FA421DD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AB6F58" w:rsidRPr="00AB6F58" w14:paraId="74D9577E" w14:textId="77777777" w:rsidTr="00D56E59">
              <w:tc>
                <w:tcPr>
                  <w:tcW w:w="2187" w:type="dxa"/>
                </w:tcPr>
                <w:p w14:paraId="46B3E86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7EE6F447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7D36519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27E4C2D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0E13290B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101A3F4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59FB183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10DC7BA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75816E3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016D3F8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2 </w:t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</w:tc>
              <w:tc>
                <w:tcPr>
                  <w:tcW w:w="2359" w:type="dxa"/>
                </w:tcPr>
                <w:p w14:paraId="572B872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8 =</w:t>
                  </w:r>
                </w:p>
                <w:p w14:paraId="3BEC738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8 =</w:t>
                  </w:r>
                </w:p>
                <w:p w14:paraId="7917F1B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49 : 7 =</w:t>
                  </w:r>
                </w:p>
                <w:p w14:paraId="26A172EB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 : 1 =</w:t>
                  </w:r>
                </w:p>
                <w:p w14:paraId="1AC26F1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302BED3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5 =</w:t>
                  </w:r>
                </w:p>
                <w:p w14:paraId="203925F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50 : 10 =</w:t>
                  </w:r>
                </w:p>
                <w:p w14:paraId="4B7312C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3 =</w:t>
                  </w:r>
                </w:p>
                <w:p w14:paraId="18A5560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6 =</w:t>
                  </w:r>
                </w:p>
                <w:p w14:paraId="19E1572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7 =</w:t>
                  </w:r>
                </w:p>
              </w:tc>
            </w:tr>
          </w:tbl>
          <w:p w14:paraId="50FE854B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4C6649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40FCE8C5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6533382F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8FF4DD8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>2. Množim i dijelim brojem 9</w:t>
            </w:r>
          </w:p>
          <w:p w14:paraId="755A5173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B6F58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određuje višekratnike kao brojevni niz; određuje polovinu, trećinu, četvrtinu itd. zadanoga broja; množi i dijeli u okviru tablice množenja; o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jednakosti; primjenjuje svojstva računskih operacija; primjenjuje veze među računskim operacijama.</w:t>
            </w:r>
          </w:p>
          <w:p w14:paraId="24F39DE4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Opis aktivnosti:</w:t>
            </w:r>
          </w:p>
          <w:p w14:paraId="30FD0A12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Učenici otvaraju udžbenike na 113. stranici i čitaju uvodni zadatak. Razgovara se o tome kako krate vrijeme na duljim putovanjima.</w:t>
            </w:r>
          </w:p>
          <w:p w14:paraId="767830FF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Opisuje se kocka za slaganje s fotografije i čita motivacijsko pitanje: Možeš li procijeniti ukupan broj raznobojnih kvadrata ove slagalice? </w:t>
            </w:r>
          </w:p>
          <w:p w14:paraId="7BFCAC61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Učenici zapisuju svoje procjene i glasno ih čitaju.</w:t>
            </w:r>
          </w:p>
          <w:p w14:paraId="276E0E49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Čita se pitanje: Kako najbrže izračunati ukupan broj kvadrata? Analizira se račun zbrajanja i množenja. </w:t>
            </w:r>
          </w:p>
          <w:p w14:paraId="4426C28A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Čita se pitanje: Koliki je ukupan broj kvadrata u slagalici koja ima 9 ploha, a svaka ploha po 9 kvadrata? Učenik zapisuje račun množenja i izračunava.</w:t>
            </w:r>
          </w:p>
          <w:p w14:paraId="1E01EE91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Učenici pišu odgovor. </w:t>
            </w:r>
          </w:p>
          <w:p w14:paraId="4B2A00A0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Samostalno rješavaju sljedeći primjer: Primijeni vezu množenja i dijeljenja pa izračunaj sljedeći zadatak.</w:t>
            </w:r>
          </w:p>
          <w:p w14:paraId="73C7A8F2" w14:textId="7F44C8BB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Učenik čita svoj rezultat.</w:t>
            </w:r>
          </w:p>
          <w:p w14:paraId="4DA9356A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Čitaju se višekratnici broja 9 i uočava pravilo uvećavanja u nizu. </w:t>
            </w:r>
          </w:p>
          <w:p w14:paraId="6F72F3C1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Popunjava se razredna tablica množenja.</w:t>
            </w:r>
          </w:p>
          <w:p w14:paraId="27FE218F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Definira se deveterokratnik i devetina.</w:t>
            </w:r>
          </w:p>
          <w:p w14:paraId="5B5A3AE5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925C21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Izlazna kartica:</w:t>
            </w:r>
          </w:p>
          <w:p w14:paraId="1CE517E9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diktira zadatke, a u učenici zapisuju rezultat u bilježnicu: </w:t>
            </w:r>
          </w:p>
          <w:p w14:paraId="1BD308C8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Izračunaj devetinu broja 9, deveterokratnik broja 4, broj 6 uvećaj 9 puta, broj 7 uvećaj 9 puta, broj 81 umanji 9 puta, izračunaj deveterokratnik broja 6, izračunaj devetinu broja 18.</w:t>
            </w:r>
          </w:p>
          <w:p w14:paraId="71037C5C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6C81E8A5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>3. Ovo mogu sam</w:t>
            </w:r>
          </w:p>
          <w:p w14:paraId="4EC6EDC3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B6F58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AB6F58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vrijednost nepoznatoga člana jednakosti; u zadatcima s nepoznatim članom određuje nepoznati broj primjenjujući vezu množenja i dijeljenja; rješava tekstualne zadatke.</w:t>
            </w:r>
          </w:p>
          <w:p w14:paraId="409C3A5D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76D6110" w14:textId="3575B0C6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stranici 114.</w:t>
            </w:r>
          </w:p>
          <w:p w14:paraId="31C25CB1" w14:textId="7F0B7611" w:rsidR="00AB6F58" w:rsidRDefault="00AB6F58" w:rsidP="00AB6F58">
            <w:pPr>
              <w:tabs>
                <w:tab w:val="left" w:pos="297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75BD57B8" w14:textId="77777777" w:rsidR="00834DA3" w:rsidRDefault="00834DA3" w:rsidP="00AB6F58">
            <w:pPr>
              <w:tabs>
                <w:tab w:val="left" w:pos="2970"/>
              </w:tabs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86ABF55" w14:textId="77777777" w:rsidR="00AB6F58" w:rsidRPr="00AB6F58" w:rsidRDefault="00AB6F58" w:rsidP="00AB6F58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B6F5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AB6F58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023AC8DE" w14:textId="77777777" w:rsidR="00AB6F58" w:rsidRPr="00AB6F58" w:rsidRDefault="00AB6F58" w:rsidP="00AB6F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38ADD7" w14:textId="77777777" w:rsidR="00AB6F58" w:rsidRPr="00AB6F58" w:rsidRDefault="00AB6F58" w:rsidP="00AB6F58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AB6F58">
              <w:rPr>
                <w:sz w:val="18"/>
                <w:szCs w:val="18"/>
              </w:rPr>
              <w:t>Množenje i dijeljenje brojem 9</w:t>
            </w:r>
          </w:p>
          <w:p w14:paraId="2D71C5A2" w14:textId="77777777" w:rsidR="00AB6F58" w:rsidRPr="00AB6F58" w:rsidRDefault="00AB6F58" w:rsidP="00AB6F58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00B7AEFF" w14:textId="77777777" w:rsidR="00AB6F58" w:rsidRPr="00AB6F58" w:rsidRDefault="00AB6F58" w:rsidP="00AB6F58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AB6F58">
              <w:rPr>
                <w:sz w:val="18"/>
                <w:szCs w:val="18"/>
              </w:rPr>
              <w:t xml:space="preserve">9 </w:t>
            </w:r>
            <w:r w:rsidRPr="00AB6F58">
              <w:rPr>
                <w:rFonts w:cstheme="minorHAnsi"/>
                <w:sz w:val="18"/>
                <w:szCs w:val="18"/>
              </w:rPr>
              <w:t>·</w:t>
            </w:r>
            <w:r w:rsidRPr="00AB6F58">
              <w:rPr>
                <w:sz w:val="18"/>
                <w:szCs w:val="18"/>
              </w:rPr>
              <w:t xml:space="preserve"> 9 = 81</w:t>
            </w:r>
          </w:p>
          <w:p w14:paraId="21C129A1" w14:textId="77777777" w:rsidR="00AB6F58" w:rsidRPr="00AB6F58" w:rsidRDefault="00AB6F58" w:rsidP="00AB6F58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0A66D9CA" w14:textId="77777777" w:rsidR="00AB6F58" w:rsidRPr="00AB6F58" w:rsidRDefault="00AB6F58" w:rsidP="00AB6F58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F58">
              <w:rPr>
                <w:rFonts w:ascii="Calibri" w:eastAsia="Calibri" w:hAnsi="Calibri" w:cs="Times New Roman"/>
                <w:sz w:val="18"/>
                <w:szCs w:val="18"/>
              </w:rPr>
              <w:t>Razredna tablica množenja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AB6F58" w:rsidRPr="00AB6F58" w14:paraId="7A062E29" w14:textId="77777777" w:rsidTr="00D56E59">
              <w:tc>
                <w:tcPr>
                  <w:tcW w:w="0" w:type="auto"/>
                </w:tcPr>
                <w:p w14:paraId="26BDC04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58858A1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60E877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66F440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3592C1E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5A25753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6A0E7E9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91B6F3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3C86CE0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A9AA0B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39151CF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B6F58" w:rsidRPr="00AB6F58" w14:paraId="343559E7" w14:textId="77777777" w:rsidTr="00D56E59">
              <w:tc>
                <w:tcPr>
                  <w:tcW w:w="0" w:type="auto"/>
                </w:tcPr>
                <w:p w14:paraId="5A25DEB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9DD199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22CC32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A467ED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D7DAEC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59A65DF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5E6F683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2FE6C4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58DFA7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2CEE3D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606F6C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B6F58" w:rsidRPr="00AB6F58" w14:paraId="135C74A4" w14:textId="77777777" w:rsidTr="00D56E59">
              <w:tc>
                <w:tcPr>
                  <w:tcW w:w="0" w:type="auto"/>
                </w:tcPr>
                <w:p w14:paraId="7DC6BC3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C2EBCBB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80B216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E0E6E7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2AB0046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DA68A7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391B9C6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734CD23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6529994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07E9A757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29C55BB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AB6F58" w:rsidRPr="00AB6F58" w14:paraId="3491870C" w14:textId="77777777" w:rsidTr="00D56E59">
              <w:tc>
                <w:tcPr>
                  <w:tcW w:w="0" w:type="auto"/>
                </w:tcPr>
                <w:p w14:paraId="5CF38667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577FA8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6D3EAF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AE99CE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1F3468D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8A5BDD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496FD4F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624AD47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6BC68C6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B06740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019E64E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AB6F58" w:rsidRPr="00AB6F58" w14:paraId="04C26406" w14:textId="77777777" w:rsidTr="00D56E59">
              <w:tc>
                <w:tcPr>
                  <w:tcW w:w="0" w:type="auto"/>
                </w:tcPr>
                <w:p w14:paraId="4DF6B9B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D407FF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7E79B88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EAA4EF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6A548A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0DE11B7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FE7742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D60DB4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47C9397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0DAD673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505C6CA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AB6F58" w:rsidRPr="00AB6F58" w14:paraId="045B9F25" w14:textId="77777777" w:rsidTr="00D56E59">
              <w:tc>
                <w:tcPr>
                  <w:tcW w:w="0" w:type="auto"/>
                </w:tcPr>
                <w:p w14:paraId="3083E39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EBFE90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35BC06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1F224B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2177316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74AF541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053928F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CE5009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7853920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3916820B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2F87B5F1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AB6F58" w:rsidRPr="00AB6F58" w14:paraId="6CB6DC4E" w14:textId="77777777" w:rsidTr="00D56E59">
              <w:tc>
                <w:tcPr>
                  <w:tcW w:w="0" w:type="auto"/>
                </w:tcPr>
                <w:p w14:paraId="49F4F19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4E4C23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6FC613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7B2A90F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2B09061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143C560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69BD666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220E0357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0EA2E17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19B18427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4A279CC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AB6F58" w:rsidRPr="00AB6F58" w14:paraId="59AC4748" w14:textId="77777777" w:rsidTr="00D56E59">
              <w:tc>
                <w:tcPr>
                  <w:tcW w:w="0" w:type="auto"/>
                </w:tcPr>
                <w:p w14:paraId="3E2E7DE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</w:tcPr>
                <w:p w14:paraId="18A080DA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07BE9A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0CC0CB2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5B3E2BD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7B2502C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55E7F85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3F2FD5A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14:paraId="29239D7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565DA4F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618F834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AB6F58" w:rsidRPr="00AB6F58" w14:paraId="5D6B4FCD" w14:textId="77777777" w:rsidTr="00D56E59">
              <w:tc>
                <w:tcPr>
                  <w:tcW w:w="0" w:type="auto"/>
                </w:tcPr>
                <w:p w14:paraId="4137851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9F9F82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5B1FBD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8170A6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16F6B3B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115A147B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7D07CB6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244D3DA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4242892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0" w:type="auto"/>
                </w:tcPr>
                <w:p w14:paraId="0D948F7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174F6F3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AB6F58" w:rsidRPr="00AB6F58" w14:paraId="4C332A1C" w14:textId="77777777" w:rsidTr="00D56E59">
              <w:tc>
                <w:tcPr>
                  <w:tcW w:w="0" w:type="auto"/>
                </w:tcPr>
                <w:p w14:paraId="78E140B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47D879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EC8CD6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487DD9BD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1F170D4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5264A8DE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7AAF2B3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2D1972F0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445B1D3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767C40A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0" w:type="auto"/>
                </w:tcPr>
                <w:p w14:paraId="17CA6FE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AB6F58" w:rsidRPr="00AB6F58" w14:paraId="0ACE925C" w14:textId="77777777" w:rsidTr="00D56E59">
              <w:tc>
                <w:tcPr>
                  <w:tcW w:w="0" w:type="auto"/>
                </w:tcPr>
                <w:p w14:paraId="61E35B6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A37239C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05E0EA8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13652DF5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2BA0CB33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52A02A0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6579722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7F1E69E2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4CD10A1F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0A7E2D64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25A01EE9" w14:textId="77777777" w:rsidR="00AB6F58" w:rsidRPr="00AB6F58" w:rsidRDefault="00AB6F58" w:rsidP="00AB6F5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B6F5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3314C0C0" w14:textId="191E12C2" w:rsidR="00AB6F58" w:rsidRDefault="00AB6F58" w:rsidP="00AB6F58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AAC4A92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B751146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57A36A9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31B727A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7F95D7D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2211173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248D6CDD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A8621E2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9164D34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E0E4419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38DD2A5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2DCC90EE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AFB429F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3095471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208F0972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1FCD17E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0E435758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D185B2F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BD29DBA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B903FBD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E57FA16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20646C9E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7A79F7F" w14:textId="77777777" w:rsidR="00AB6F58" w:rsidRPr="00AB6F58" w:rsidRDefault="00AB6F58" w:rsidP="00AB6F5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049EAA86" w14:textId="77777777" w:rsidR="00AB6F58" w:rsidRPr="00AB6F58" w:rsidRDefault="00AB6F58" w:rsidP="00AB6F5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</w:rPr>
              <w:t>Jedinica: Množenje i dijeljenje brojem 9</w:t>
            </w:r>
          </w:p>
          <w:p w14:paraId="560092EC" w14:textId="77777777" w:rsidR="00AB6F58" w:rsidRPr="00AB6F58" w:rsidRDefault="00AB6F58" w:rsidP="00AB6F5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5" w:anchor="block-300995" w:history="1">
              <w:r w:rsidRPr="00AB6F5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Društvene igre</w:t>
              </w:r>
            </w:hyperlink>
          </w:p>
          <w:p w14:paraId="6F114312" w14:textId="77777777" w:rsidR="00AB6F58" w:rsidRPr="00AB6F58" w:rsidRDefault="00AB6F58" w:rsidP="00AB6F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B6F5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4DC25E02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446C90E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6B7D380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63755257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32624C19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3AF1A057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4815D92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BE568F2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63A9009D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64F404E9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EA01F37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E02151E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0ABA5608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25264BA6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745D4E6F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9FD6511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3FE15F88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E2FC905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156E87F0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5F62BFD0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4EF8ADE0" w14:textId="77777777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  <w:p w14:paraId="3E335D91" w14:textId="24576EC0" w:rsidR="00E363C9" w:rsidRDefault="00E363C9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hyperlink r:id="rId6" w:anchor="block-301137" w:history="1">
              <w:r w:rsidRPr="00AB6F5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Zaigraj memori</w:t>
              </w:r>
            </w:hyperlink>
          </w:p>
        </w:tc>
        <w:tc>
          <w:tcPr>
            <w:tcW w:w="3508" w:type="dxa"/>
          </w:tcPr>
          <w:p w14:paraId="48552D37" w14:textId="77777777" w:rsidR="00E363C9" w:rsidRPr="00AB6F58" w:rsidRDefault="00E363C9" w:rsidP="00E363C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06B47E4F" w14:textId="77777777" w:rsidR="00E363C9" w:rsidRPr="00AB6F58" w:rsidRDefault="00E363C9" w:rsidP="00E363C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AB6F58">
              <w:rPr>
                <w:rFonts w:ascii="Calibri" w:eastAsia="Calibri" w:hAnsi="Calibri" w:cs="Times New Roman"/>
              </w:rPr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AB6F58">
              <w:rPr>
                <w:rFonts w:ascii="Calibri" w:eastAsia="Calibri" w:hAnsi="Calibri" w:cs="Times New Roman"/>
              </w:rPr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555E62AE" w14:textId="77777777" w:rsidR="00E363C9" w:rsidRPr="00AB6F58" w:rsidRDefault="00E363C9" w:rsidP="00E363C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AB6F58"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20FCA014" w14:textId="77777777" w:rsidR="00E363C9" w:rsidRPr="00AB6F58" w:rsidRDefault="00E363C9" w:rsidP="00E363C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AB6F58"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</w:t>
            </w:r>
          </w:p>
          <w:p w14:paraId="1695E434" w14:textId="77777777" w:rsidR="00E363C9" w:rsidRPr="00AB6F58" w:rsidRDefault="00E363C9" w:rsidP="00E363C9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1.Učenik razgovara i govori u skladu s temom iz svakodnevnoga života i poštuje pravila uljudnoga komuniciranja; A. 2. 4. Učenik piše školskim rukopisnim pismom slova, riječi i kratke rečenice u skladu s jezičnim razvojem; Učenik upotrebljava i objašnjava riječi, sintagme i rečenice u skladu s komunikacijskom situacijom;</w:t>
            </w:r>
            <w:r w:rsidRPr="00AB6F58"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5. Učenik upotrebljava i objašnjava riječi, sintagme i rečenice u skladu s komunikacijskom situacijom.                                      </w:t>
            </w: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</w:p>
          <w:p w14:paraId="0F605691" w14:textId="77777777" w:rsidR="00E363C9" w:rsidRPr="00AB6F58" w:rsidRDefault="00E363C9" w:rsidP="00E363C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PID OŠ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 Učenik uspoređuje, predviđa promjene i odnose te prikazuje promjene u vremenu.</w:t>
            </w:r>
          </w:p>
          <w:p w14:paraId="7DE5AA93" w14:textId="77777777" w:rsidR="00E363C9" w:rsidRPr="00AB6F58" w:rsidRDefault="00E363C9" w:rsidP="00E363C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učitelja. </w:t>
            </w:r>
            <w:r w:rsidRPr="00AB6F58">
              <w:rPr>
                <w:rFonts w:ascii="Calibri" w:eastAsia="Calibri" w:hAnsi="Calibri" w:cs="Times New Roman"/>
              </w:rPr>
              <w:t xml:space="preserve"> </w:t>
            </w: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poticaj i uz pomoć učitelja učenik određuje cilj učenja i odabire pristup učenju; B. 1. 2. 2. Praćenje: Na poticaj i uz pomoć učitelja prati svoje učenje; </w:t>
            </w:r>
          </w:p>
          <w:p w14:paraId="6ECDC88E" w14:textId="77777777" w:rsidR="00E363C9" w:rsidRPr="00AB6F58" w:rsidRDefault="00E363C9" w:rsidP="00E363C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B6F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53995905" w14:textId="77777777" w:rsidR="00AB6F58" w:rsidRDefault="00AB6F58" w:rsidP="00B0196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5E86EDE9" w14:textId="2BFF4234" w:rsidR="00655CB6" w:rsidRPr="00196C43" w:rsidRDefault="000F64DE" w:rsidP="00B0196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ab/>
      </w:r>
    </w:p>
    <w:p w14:paraId="606043CB" w14:textId="77777777" w:rsidR="003A1486" w:rsidRDefault="003A1486" w:rsidP="00B0196D">
      <w:pPr>
        <w:spacing w:after="0"/>
        <w:rPr>
          <w:rFonts w:cstheme="minorHAnsi"/>
          <w:sz w:val="18"/>
          <w:szCs w:val="18"/>
        </w:rPr>
      </w:pPr>
    </w:p>
    <w:p w14:paraId="6815B4DC" w14:textId="77777777" w:rsidR="008E5959" w:rsidRDefault="008D345B" w:rsidP="00B0196D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23C84E44" w14:textId="77777777" w:rsidR="00090B0C" w:rsidRPr="00196C43" w:rsidRDefault="00090B0C" w:rsidP="00B0196D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B0196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53C85"/>
    <w:rsid w:val="00164B8F"/>
    <w:rsid w:val="0016555C"/>
    <w:rsid w:val="00170F40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2B1D"/>
    <w:rsid w:val="00203646"/>
    <w:rsid w:val="002043EC"/>
    <w:rsid w:val="0021183F"/>
    <w:rsid w:val="0021622F"/>
    <w:rsid w:val="0022139E"/>
    <w:rsid w:val="00223228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2AAB"/>
    <w:rsid w:val="004965F7"/>
    <w:rsid w:val="00496873"/>
    <w:rsid w:val="0049754D"/>
    <w:rsid w:val="004A1933"/>
    <w:rsid w:val="004A3690"/>
    <w:rsid w:val="004A4CFB"/>
    <w:rsid w:val="004A5F07"/>
    <w:rsid w:val="004A6409"/>
    <w:rsid w:val="004B0F76"/>
    <w:rsid w:val="004B2241"/>
    <w:rsid w:val="004B34CC"/>
    <w:rsid w:val="004B5CA1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0D3D"/>
    <w:rsid w:val="006F32F6"/>
    <w:rsid w:val="006F39DA"/>
    <w:rsid w:val="006F5A3F"/>
    <w:rsid w:val="006F64C7"/>
    <w:rsid w:val="007019F7"/>
    <w:rsid w:val="007021C7"/>
    <w:rsid w:val="007101C7"/>
    <w:rsid w:val="007117AB"/>
    <w:rsid w:val="007134F7"/>
    <w:rsid w:val="00714B5A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4DA3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1A3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3D1E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7B1"/>
    <w:rsid w:val="00AA2968"/>
    <w:rsid w:val="00AA380F"/>
    <w:rsid w:val="00AB49E8"/>
    <w:rsid w:val="00AB6F5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196D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546C"/>
    <w:rsid w:val="00B45F7A"/>
    <w:rsid w:val="00B46117"/>
    <w:rsid w:val="00B564C0"/>
    <w:rsid w:val="00B566F9"/>
    <w:rsid w:val="00B60F6D"/>
    <w:rsid w:val="00B73D30"/>
    <w:rsid w:val="00B82063"/>
    <w:rsid w:val="00B846BB"/>
    <w:rsid w:val="00B8717F"/>
    <w:rsid w:val="00B90630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335D"/>
    <w:rsid w:val="00D14070"/>
    <w:rsid w:val="00D14BBC"/>
    <w:rsid w:val="00D15973"/>
    <w:rsid w:val="00D15B95"/>
    <w:rsid w:val="00D175B4"/>
    <w:rsid w:val="00D233E5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67A29"/>
    <w:rsid w:val="00D72B15"/>
    <w:rsid w:val="00D72B30"/>
    <w:rsid w:val="00D77C41"/>
    <w:rsid w:val="00D878D0"/>
    <w:rsid w:val="00DA0718"/>
    <w:rsid w:val="00DA07C2"/>
    <w:rsid w:val="00DA49B7"/>
    <w:rsid w:val="00DA5F26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363C9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4D6E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5FC3B"/>
  <w15:docId w15:val="{B7859932-D133-41DB-A13F-D154992C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4D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4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7.html" TargetMode="External"/><Relationship Id="rId5" Type="http://schemas.openxmlformats.org/officeDocument/2006/relationships/hyperlink" Target="https://hr.izzi.digital/DOS/1109/32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1A34-3ECB-412F-A23B-C3EAC45B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2020-06-30T07:39:00Z</dcterms:created>
  <dcterms:modified xsi:type="dcterms:W3CDTF">2021-07-14T14:38:00Z</dcterms:modified>
</cp:coreProperties>
</file>