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B3C33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2EA201B5" w14:textId="77777777" w:rsidTr="004D5768">
        <w:tc>
          <w:tcPr>
            <w:tcW w:w="1989" w:type="pct"/>
            <w:gridSpan w:val="2"/>
            <w:shd w:val="clear" w:color="auto" w:fill="D9E2F3" w:themeFill="accent1" w:themeFillTint="33"/>
          </w:tcPr>
          <w:p w14:paraId="48A168B6" w14:textId="77777777" w:rsidR="008E5959" w:rsidRPr="00196C43" w:rsidRDefault="000A7FD2" w:rsidP="004D57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33AF571" w14:textId="77777777" w:rsidR="008E5959" w:rsidRPr="00196C43" w:rsidRDefault="008E5959" w:rsidP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7E6DC66" w14:textId="77777777" w:rsidR="008E5959" w:rsidRPr="00196C43" w:rsidRDefault="008E5959" w:rsidP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19424A63" w14:textId="77777777" w:rsidTr="004D5768">
        <w:tc>
          <w:tcPr>
            <w:tcW w:w="764" w:type="pct"/>
          </w:tcPr>
          <w:p w14:paraId="18284FA1" w14:textId="77777777" w:rsidR="008E5959" w:rsidRPr="00196C43" w:rsidRDefault="008E5959" w:rsidP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D8382EB" w14:textId="77777777" w:rsidR="008E5959" w:rsidRPr="00196C43" w:rsidRDefault="004B7B15" w:rsidP="004D57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0075716E" w14:textId="77777777" w:rsidTr="004D5768">
        <w:tc>
          <w:tcPr>
            <w:tcW w:w="764" w:type="pct"/>
          </w:tcPr>
          <w:p w14:paraId="1F2C89B7" w14:textId="77777777" w:rsidR="008E5959" w:rsidRPr="00196C43" w:rsidRDefault="008E5959" w:rsidP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AABEB7B" w14:textId="77777777" w:rsidR="008E5959" w:rsidRPr="00196C43" w:rsidRDefault="004B7B15" w:rsidP="004D57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39C8DBE0" w14:textId="77777777" w:rsidTr="004D5768">
        <w:tc>
          <w:tcPr>
            <w:tcW w:w="764" w:type="pct"/>
          </w:tcPr>
          <w:p w14:paraId="6AA2D0D4" w14:textId="77777777" w:rsidR="00C835E8" w:rsidRPr="00196C43" w:rsidRDefault="00C835E8" w:rsidP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3323FDE" w14:textId="77777777" w:rsidR="00C835E8" w:rsidRPr="00196C43" w:rsidRDefault="00734F4A" w:rsidP="004D57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ZBRAJANJE I </w:t>
            </w:r>
            <w:r w:rsidR="00A02802">
              <w:rPr>
                <w:rFonts w:cstheme="minorHAnsi"/>
                <w:sz w:val="18"/>
                <w:szCs w:val="18"/>
              </w:rPr>
              <w:t>ODUZIMANJE (</w:t>
            </w:r>
            <w:r>
              <w:rPr>
                <w:rFonts w:cstheme="minorHAnsi"/>
                <w:sz w:val="18"/>
                <w:szCs w:val="18"/>
              </w:rPr>
              <w:t xml:space="preserve">23 + 34, </w:t>
            </w:r>
            <w:r w:rsidR="00A02802">
              <w:rPr>
                <w:rFonts w:cstheme="minorHAnsi"/>
                <w:sz w:val="18"/>
                <w:szCs w:val="18"/>
              </w:rPr>
              <w:t xml:space="preserve">56 – 24) </w:t>
            </w:r>
            <w:r w:rsidR="003E1108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196C43" w14:paraId="4B508CAB" w14:textId="77777777" w:rsidTr="004D5768">
        <w:tc>
          <w:tcPr>
            <w:tcW w:w="764" w:type="pct"/>
          </w:tcPr>
          <w:p w14:paraId="69A7EB01" w14:textId="77777777" w:rsidR="007178D6" w:rsidRPr="00196C43" w:rsidRDefault="007178D6" w:rsidP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69EF72E8" w14:textId="77777777" w:rsidR="007178D6" w:rsidRPr="00196C43" w:rsidRDefault="007178D6" w:rsidP="004D57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2181D8D" w14:textId="77777777" w:rsidR="00EA01E5" w:rsidRDefault="00AC3371" w:rsidP="004D576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C03AE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C03AE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123279F3" w14:textId="77777777" w:rsidR="00AC3371" w:rsidRPr="00EA01E5" w:rsidRDefault="00EA01E5" w:rsidP="004D576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</w:t>
            </w:r>
            <w:r w:rsidR="00AC3371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357D1CF2" w14:textId="77777777" w:rsidR="00AC3371" w:rsidRPr="000C6013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AC3371"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1BCC3633" w14:textId="77777777" w:rsidR="00EA01E5" w:rsidRDefault="00AC3371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0448048B" w14:textId="77777777" w:rsidR="00AC3371" w:rsidRPr="00EA01E5" w:rsidRDefault="00EA01E5" w:rsidP="004D576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m</w:t>
            </w:r>
            <w:r w:rsidR="00AC3371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59E2FCF2" w14:textId="77777777" w:rsidR="00AC3371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="00AC3371"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740EAF72" w14:textId="77777777" w:rsidR="00AC3371" w:rsidRPr="001975EB" w:rsidRDefault="00AC3371" w:rsidP="004D5768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1975E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726D98F4" w14:textId="77777777" w:rsidR="00AC3371" w:rsidRPr="00673266" w:rsidRDefault="00EA01E5" w:rsidP="004D576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</w:t>
            </w:r>
            <w:r w:rsidR="00AC3371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ješava zadatke sa zagradama</w:t>
            </w:r>
          </w:p>
          <w:p w14:paraId="7191C23F" w14:textId="77777777" w:rsidR="00AC3371" w:rsidRPr="00673266" w:rsidRDefault="00EA01E5" w:rsidP="004D576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AC3371" w:rsidRPr="006732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7FD5E398" w14:textId="77777777" w:rsidR="00EA01E5" w:rsidRDefault="00AC3371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C03AE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C03AE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4B893009" w14:textId="77777777" w:rsidR="00EA01E5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o</w:t>
            </w:r>
            <w:r w:rsidR="00AC3371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69049FCF" w14:textId="77777777" w:rsidR="00EA01E5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AC3371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173C088" w14:textId="77777777" w:rsidR="00AC3371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AC3371"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00AE16AC" w14:textId="77777777" w:rsidR="00133984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rabi </w:t>
            </w:r>
            <w:r w:rsidR="00133984" w:rsidRPr="0013398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slovo kao oznaku za broj</w:t>
            </w:r>
          </w:p>
          <w:p w14:paraId="31A8824D" w14:textId="77777777" w:rsidR="00AC3371" w:rsidRPr="00AC3371" w:rsidRDefault="00AC3371" w:rsidP="004D5768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 w:rsidR="00C03AEA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C03AEA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 w:rsidR="00C03AEA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 xml:space="preserve">Služi se </w:t>
            </w:r>
            <w:r>
              <w:rPr>
                <w:rFonts w:eastAsia="Calibri" w:cstheme="minorHAnsi"/>
                <w:b/>
                <w:sz w:val="18"/>
                <w:szCs w:val="18"/>
              </w:rPr>
              <w:t>jedinicama za novac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289B9832" w14:textId="77777777" w:rsidR="00AC3371" w:rsidRPr="00EA01E5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EA01E5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r</w:t>
            </w:r>
            <w:r w:rsidR="00AC3371" w:rsidRPr="00EA01E5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742A7B6F" w14:textId="77777777" w:rsidR="00EA01E5" w:rsidRDefault="00AC3371" w:rsidP="004D576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                           </w:t>
            </w:r>
          </w:p>
          <w:p w14:paraId="1CCE3B8A" w14:textId="77777777" w:rsidR="00AC3371" w:rsidRPr="00EA01E5" w:rsidRDefault="00EA01E5" w:rsidP="004D576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A0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r</w:t>
            </w:r>
            <w:r w:rsidR="00AC3371" w:rsidRPr="00EA0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ačuna s jedinicama za vrijeme u skupu brojeva do 100</w:t>
            </w:r>
          </w:p>
          <w:p w14:paraId="2ECECFB6" w14:textId="77777777" w:rsidR="00AC3371" w:rsidRPr="00AC3371" w:rsidRDefault="00AC3371" w:rsidP="004D576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 w:rsidR="00C03AE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C03AE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1. Koristi se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podatcima iz neposredne okoline.</w:t>
            </w:r>
          </w:p>
          <w:p w14:paraId="4F0343E5" w14:textId="77777777" w:rsidR="00625B74" w:rsidRPr="00EA01E5" w:rsidRDefault="00EA01E5" w:rsidP="004D576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EA01E5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t</w:t>
            </w:r>
            <w:r w:rsidR="00AC3371" w:rsidRPr="00EA01E5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</w:tc>
      </w:tr>
    </w:tbl>
    <w:p w14:paraId="6C316C36" w14:textId="5E49BAE3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2127"/>
        <w:gridCol w:w="3934"/>
      </w:tblGrid>
      <w:tr w:rsidR="004D5768" w14:paraId="32122BA6" w14:textId="77777777" w:rsidTr="001F0EF6">
        <w:tc>
          <w:tcPr>
            <w:tcW w:w="7933" w:type="dxa"/>
            <w:shd w:val="clear" w:color="auto" w:fill="D9E2F3" w:themeFill="accent1" w:themeFillTint="33"/>
          </w:tcPr>
          <w:p w14:paraId="47673532" w14:textId="4372A8C3" w:rsidR="004D5768" w:rsidRDefault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2D5F1921" w14:textId="77777777" w:rsidR="004D5768" w:rsidRPr="00550483" w:rsidRDefault="004D5768" w:rsidP="004D576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  <w:p w14:paraId="5D709D1F" w14:textId="77777777" w:rsidR="004D5768" w:rsidRDefault="004D57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34" w:type="dxa"/>
            <w:shd w:val="clear" w:color="auto" w:fill="D9E2F3" w:themeFill="accent1" w:themeFillTint="33"/>
          </w:tcPr>
          <w:p w14:paraId="4448A5EC" w14:textId="781D5E56" w:rsidR="004D5768" w:rsidRDefault="004D576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D5768" w14:paraId="0322D195" w14:textId="77777777" w:rsidTr="001F0EF6">
        <w:tc>
          <w:tcPr>
            <w:tcW w:w="7933" w:type="dxa"/>
          </w:tcPr>
          <w:p w14:paraId="1C3E9AEB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>1. Boca zbrajanj</w:t>
            </w:r>
            <w:r>
              <w:rPr>
                <w:rFonts w:cstheme="minorHAnsi"/>
                <w:b/>
                <w:sz w:val="18"/>
                <w:szCs w:val="18"/>
              </w:rPr>
              <w:t>a</w:t>
            </w:r>
            <w:r w:rsidRPr="003D2645">
              <w:rPr>
                <w:rFonts w:cstheme="minorHAnsi"/>
                <w:b/>
                <w:sz w:val="18"/>
                <w:szCs w:val="18"/>
              </w:rPr>
              <w:t xml:space="preserve"> i oduzimanja</w:t>
            </w:r>
          </w:p>
          <w:p w14:paraId="28C9D92D" w14:textId="77777777" w:rsidR="004D5768" w:rsidRPr="00C03AEA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3D2645">
              <w:rPr>
                <w:rFonts w:cstheme="minorHAnsi"/>
                <w:sz w:val="18"/>
                <w:szCs w:val="18"/>
              </w:rPr>
              <w:t>čenik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629D68D7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3D264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FD3B1C7" w14:textId="77777777" w:rsidR="004D5768" w:rsidRDefault="004D5768" w:rsidP="004D5768">
            <w:pPr>
              <w:rPr>
                <w:rFonts w:cstheme="minorHAnsi"/>
                <w:sz w:val="18"/>
                <w:szCs w:val="18"/>
              </w:rPr>
            </w:pPr>
            <w:r w:rsidRPr="003D2645">
              <w:rPr>
                <w:rFonts w:cstheme="minorHAnsi"/>
                <w:sz w:val="18"/>
                <w:szCs w:val="18"/>
              </w:rPr>
              <w:t>Učenici igraju igru Boca zbrajanj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3D2645">
              <w:rPr>
                <w:rFonts w:cstheme="minorHAnsi"/>
                <w:sz w:val="18"/>
                <w:szCs w:val="18"/>
              </w:rPr>
              <w:t xml:space="preserve"> i oduzimanja: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3D2645">
              <w:rPr>
                <w:rFonts w:cstheme="minorHAnsi"/>
                <w:sz w:val="18"/>
                <w:szCs w:val="18"/>
              </w:rPr>
              <w:t>leče u krugu, jedan zavrti bocu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D264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3D2645">
              <w:rPr>
                <w:rFonts w:cstheme="minorHAnsi"/>
                <w:sz w:val="18"/>
                <w:szCs w:val="18"/>
              </w:rPr>
              <w:t>ada se boca zaustavi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3D2645">
              <w:rPr>
                <w:rFonts w:cstheme="minorHAnsi"/>
                <w:sz w:val="18"/>
                <w:szCs w:val="18"/>
              </w:rPr>
              <w:t xml:space="preserve"> onaj učenik na kojega pokazuje dno boce zadaje zadatak, a onaj na kojega pokazuje vrh boce odgovara i ponovo vrti bocu.</w:t>
            </w:r>
          </w:p>
          <w:p w14:paraId="44BE21DE" w14:textId="77777777" w:rsidR="004D5768" w:rsidRDefault="004D5768" w:rsidP="004D5768">
            <w:pPr>
              <w:rPr>
                <w:rFonts w:cstheme="minorHAnsi"/>
                <w:sz w:val="18"/>
                <w:szCs w:val="18"/>
              </w:rPr>
            </w:pPr>
          </w:p>
          <w:p w14:paraId="161B752E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 xml:space="preserve">2. Ovo mogu sama/sam </w:t>
            </w:r>
          </w:p>
          <w:p w14:paraId="366B1CEF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3D2645">
              <w:rPr>
                <w:rFonts w:cstheme="minorHAnsi"/>
                <w:sz w:val="18"/>
                <w:szCs w:val="18"/>
              </w:rPr>
              <w:t>čenik služi 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primjenjuje pravila u računanju brojevnih izraza sa zagradama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se služi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641D1A5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147218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645">
              <w:rPr>
                <w:rFonts w:cstheme="minorHAnsi"/>
                <w:sz w:val="18"/>
                <w:szCs w:val="18"/>
              </w:rPr>
              <w:t>Učenici samostalno rješavaju zadatke na stranici 117. i 118. uz vrednovanje svo</w:t>
            </w:r>
            <w:r>
              <w:rPr>
                <w:rFonts w:cstheme="minorHAnsi"/>
                <w:sz w:val="18"/>
                <w:szCs w:val="18"/>
              </w:rPr>
              <w:t>je</w:t>
            </w:r>
            <w:r w:rsidRPr="003D2645">
              <w:rPr>
                <w:rFonts w:cstheme="minorHAnsi"/>
                <w:sz w:val="18"/>
                <w:szCs w:val="18"/>
              </w:rPr>
              <w:t xml:space="preserve">ga učenja označavanjem zadataka </w:t>
            </w:r>
            <w:r w:rsidRPr="003D2645">
              <w:rPr>
                <w:rFonts w:cstheme="minorHAnsi"/>
                <w:sz w:val="18"/>
                <w:szCs w:val="18"/>
              </w:rPr>
              <w:sym w:font="Wingdings" w:char="F04A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D2645">
              <w:rPr>
                <w:rFonts w:cstheme="minorHAnsi"/>
                <w:sz w:val="18"/>
                <w:szCs w:val="18"/>
              </w:rPr>
              <w:sym w:font="Wingdings" w:char="F04B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D2645">
              <w:rPr>
                <w:rFonts w:cstheme="minorHAnsi"/>
                <w:sz w:val="18"/>
                <w:szCs w:val="18"/>
              </w:rPr>
              <w:sym w:font="Wingdings" w:char="F04C"/>
            </w:r>
            <w:r w:rsidRPr="003D2645">
              <w:rPr>
                <w:rFonts w:cstheme="minorHAnsi"/>
                <w:sz w:val="18"/>
                <w:szCs w:val="18"/>
              </w:rPr>
              <w:t>.</w:t>
            </w:r>
          </w:p>
          <w:p w14:paraId="3969E3AD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E503F56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645">
              <w:rPr>
                <w:rFonts w:cstheme="minorHAnsi"/>
                <w:sz w:val="18"/>
                <w:szCs w:val="18"/>
              </w:rPr>
              <w:t>Analiza se provodi individualno.</w:t>
            </w:r>
          </w:p>
          <w:p w14:paraId="60BD05A7" w14:textId="77777777" w:rsidR="004D5768" w:rsidRDefault="004D5768" w:rsidP="004D5768">
            <w:pPr>
              <w:rPr>
                <w:rFonts w:cstheme="minorHAnsi"/>
                <w:sz w:val="18"/>
                <w:szCs w:val="18"/>
              </w:rPr>
            </w:pPr>
          </w:p>
          <w:p w14:paraId="7AA17DB2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>3. Kako učim</w:t>
            </w:r>
          </w:p>
          <w:p w14:paraId="20601784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3D2645">
              <w:rPr>
                <w:rFonts w:cstheme="minorHAnsi"/>
                <w:sz w:val="18"/>
                <w:szCs w:val="18"/>
              </w:rPr>
              <w:t>čenik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primjenjuje pravila u računanju brojevnih izraza sa zagradama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se služi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3D2645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2172F48D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64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21C97A5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645">
              <w:rPr>
                <w:rFonts w:cstheme="minorHAnsi"/>
                <w:sz w:val="18"/>
                <w:szCs w:val="18"/>
              </w:rPr>
              <w:t>Učenici samoanaliziraju svoje učenje rješavanjem rubrike uz korištenje udžbenika.</w:t>
            </w:r>
          </w:p>
          <w:p w14:paraId="2DF2674A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22"/>
              <w:gridCol w:w="431"/>
              <w:gridCol w:w="421"/>
              <w:gridCol w:w="1198"/>
            </w:tblGrid>
            <w:tr w:rsidR="004D5768" w:rsidRPr="003D2645" w14:paraId="3C254184" w14:textId="77777777" w:rsidTr="00CE45DA">
              <w:tc>
                <w:tcPr>
                  <w:tcW w:w="0" w:type="auto"/>
                </w:tcPr>
                <w:p w14:paraId="47714D43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0ADD2D6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 xml:space="preserve">DA </w:t>
                  </w:r>
                </w:p>
              </w:tc>
              <w:tc>
                <w:tcPr>
                  <w:tcW w:w="0" w:type="auto"/>
                </w:tcPr>
                <w:p w14:paraId="077E513C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 xml:space="preserve">NE </w:t>
                  </w:r>
                </w:p>
              </w:tc>
              <w:tc>
                <w:tcPr>
                  <w:tcW w:w="0" w:type="auto"/>
                </w:tcPr>
                <w:p w14:paraId="13FF1715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>DJELOMIČNO</w:t>
                  </w:r>
                </w:p>
              </w:tc>
            </w:tr>
            <w:tr w:rsidR="004D5768" w:rsidRPr="003D2645" w14:paraId="42EBCE41" w14:textId="77777777" w:rsidTr="00CE45DA">
              <w:tc>
                <w:tcPr>
                  <w:tcW w:w="0" w:type="auto"/>
                </w:tcPr>
                <w:p w14:paraId="7C4F4A54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>Zbrajam i oduzimam brojeve napamet – na kraći način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08E36F81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8396C6D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E014CCA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4D5768" w:rsidRPr="003D2645" w14:paraId="04EB5E88" w14:textId="77777777" w:rsidTr="00CE45DA">
              <w:tc>
                <w:tcPr>
                  <w:tcW w:w="0" w:type="auto"/>
                </w:tcPr>
                <w:p w14:paraId="6B546A9A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>Znam primijeniti vezu zbrajanja i oduzimanja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208A91BB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F05691A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D9E172A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4D5768" w:rsidRPr="003D2645" w14:paraId="147CD211" w14:textId="77777777" w:rsidTr="00CE45DA">
              <w:tc>
                <w:tcPr>
                  <w:tcW w:w="0" w:type="auto"/>
                </w:tcPr>
                <w:p w14:paraId="54964AB1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>Razumijem zadatke riječima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24BC467D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5E8E93F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3490CCD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4D5768" w:rsidRPr="003D2645" w14:paraId="3FCECD57" w14:textId="77777777" w:rsidTr="00CE45DA">
              <w:tc>
                <w:tcPr>
                  <w:tcW w:w="0" w:type="auto"/>
                </w:tcPr>
                <w:p w14:paraId="1393957E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>Tražim pomoć učiteljice kada ju trebam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1FDAC8E9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75A46B9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D57E3E6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4D5768" w:rsidRPr="003D2645" w14:paraId="3D3F503A" w14:textId="77777777" w:rsidTr="00CE45DA">
              <w:tc>
                <w:tcPr>
                  <w:tcW w:w="0" w:type="auto"/>
                </w:tcPr>
                <w:p w14:paraId="7BA853D3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D2645">
                    <w:rPr>
                      <w:rFonts w:cstheme="minorHAnsi"/>
                      <w:sz w:val="18"/>
                      <w:szCs w:val="18"/>
                    </w:rPr>
                    <w:t>U radu stalno napredujem, postajem sve bolja/bolji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03A4C1F6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2B1BB07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760F261" w14:textId="77777777" w:rsidR="004D5768" w:rsidRPr="003D2645" w:rsidRDefault="004D5768" w:rsidP="004D57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5E934FD" w14:textId="77777777" w:rsidR="004D5768" w:rsidRDefault="004D5768" w:rsidP="004D5768">
            <w:pPr>
              <w:rPr>
                <w:rFonts w:cstheme="minorHAnsi"/>
                <w:sz w:val="18"/>
                <w:szCs w:val="18"/>
              </w:rPr>
            </w:pPr>
          </w:p>
          <w:p w14:paraId="2413E517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3D2645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2A485A94" w14:textId="77777777" w:rsidR="004D5768" w:rsidRPr="003D2645" w:rsidRDefault="004D5768" w:rsidP="004D57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4C7B496" w14:textId="77777777" w:rsidR="004D5768" w:rsidRPr="003D2645" w:rsidRDefault="004D5768" w:rsidP="004D5768">
            <w:pPr>
              <w:rPr>
                <w:rFonts w:cstheme="minorHAnsi"/>
                <w:sz w:val="18"/>
                <w:szCs w:val="18"/>
              </w:rPr>
            </w:pPr>
            <w:r w:rsidRPr="003D2645">
              <w:rPr>
                <w:rFonts w:cstheme="minorHAnsi"/>
                <w:sz w:val="18"/>
                <w:szCs w:val="18"/>
              </w:rPr>
              <w:t>Ponavljanje i vježbanje</w:t>
            </w:r>
          </w:p>
          <w:p w14:paraId="7E213BC5" w14:textId="40F58482" w:rsidR="004D5768" w:rsidRDefault="004D5768" w:rsidP="004D57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70A9F47" w14:textId="77777777" w:rsidR="004D5768" w:rsidRDefault="004D5768" w:rsidP="004D5768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</w:p>
          <w:p w14:paraId="6D8D5E73" w14:textId="77777777" w:rsidR="004D5768" w:rsidRDefault="004D5768" w:rsidP="004D5768">
            <w:pPr>
              <w:rPr>
                <w:rStyle w:val="normaltextrun"/>
                <w:rFonts w:eastAsia="Calibri"/>
                <w:bCs/>
              </w:rPr>
            </w:pPr>
          </w:p>
          <w:p w14:paraId="636D6520" w14:textId="77777777" w:rsidR="004D5768" w:rsidRPr="00C03AEA" w:rsidRDefault="004D5768" w:rsidP="004D5768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5" w:history="1">
              <w:r w:rsidRPr="00C03AEA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Jedinica: Zbrajanje 23 + 34</w:t>
              </w:r>
            </w:hyperlink>
          </w:p>
          <w:p w14:paraId="76CD667F" w14:textId="77777777" w:rsidR="004D5768" w:rsidRPr="00C03AEA" w:rsidRDefault="004D5768" w:rsidP="004D5768">
            <w:pPr>
              <w:rPr>
                <w:b/>
                <w:bCs/>
              </w:rPr>
            </w:pPr>
            <w:hyperlink r:id="rId6" w:history="1">
              <w:r w:rsidRPr="00C03AEA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Jedinica: Oduzimanje 56 - 24</w:t>
              </w:r>
            </w:hyperlink>
          </w:p>
          <w:p w14:paraId="5BFEE4CF" w14:textId="77777777" w:rsidR="004D5768" w:rsidRDefault="004D57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34" w:type="dxa"/>
          </w:tcPr>
          <w:p w14:paraId="5DEEA622" w14:textId="77777777" w:rsidR="004D5768" w:rsidRPr="003D2645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 xml:space="preserve">IKT 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27684B0F" w14:textId="77777777" w:rsidR="004D5768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GOO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 Uključuje se u zajedničke aktivnosti razrednog odjela i izvršava svoj dio zadatka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</w:p>
          <w:p w14:paraId="671436B8" w14:textId="77777777" w:rsidR="004D5768" w:rsidRPr="003D2645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 Promiče solidarnost u razredu.</w:t>
            </w:r>
          </w:p>
          <w:p w14:paraId="0D841A7F" w14:textId="77777777" w:rsidR="004D5768" w:rsidRPr="003D2645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OD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A. 1. 1. Primjenjuje inovativna i kreativna rješenja.</w:t>
            </w:r>
          </w:p>
          <w:p w14:paraId="1FF931F6" w14:textId="77777777" w:rsidR="004D5768" w:rsidRPr="003D2645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OSR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35FE6A35" w14:textId="77777777" w:rsidR="004D5768" w:rsidRPr="003D2645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D</w:t>
            </w: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R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3. Uočava povezanost između prirode i zdravoga života.</w:t>
            </w:r>
          </w:p>
          <w:p w14:paraId="7C3D43CC" w14:textId="77777777" w:rsidR="004D5768" w:rsidRPr="003D2645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OŠ HJ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397163AB" w14:textId="581A2632" w:rsidR="004D5768" w:rsidRPr="003D2645" w:rsidRDefault="004D5768" w:rsidP="004D576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03AEA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UKU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3D26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5C9CB6EF" w14:textId="77777777" w:rsidR="004D5768" w:rsidRDefault="004D576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D937F4A" w14:textId="77777777" w:rsidR="004D5768" w:rsidRPr="00196C43" w:rsidRDefault="004D5768">
      <w:pPr>
        <w:rPr>
          <w:rFonts w:cstheme="minorHAnsi"/>
          <w:sz w:val="18"/>
          <w:szCs w:val="18"/>
        </w:rPr>
      </w:pPr>
    </w:p>
    <w:p w14:paraId="2A7117CE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444D1"/>
    <w:multiLevelType w:val="hybridMultilevel"/>
    <w:tmpl w:val="8A6253E0"/>
    <w:lvl w:ilvl="0" w:tplc="701EB55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0E2"/>
    <w:multiLevelType w:val="hybridMultilevel"/>
    <w:tmpl w:val="DC4CFF1A"/>
    <w:lvl w:ilvl="0" w:tplc="3834AC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D2578"/>
    <w:multiLevelType w:val="hybridMultilevel"/>
    <w:tmpl w:val="0176777C"/>
    <w:lvl w:ilvl="0" w:tplc="4918B2D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B5406"/>
    <w:multiLevelType w:val="hybridMultilevel"/>
    <w:tmpl w:val="EE46A330"/>
    <w:lvl w:ilvl="0" w:tplc="FE62928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F70FE"/>
    <w:multiLevelType w:val="hybridMultilevel"/>
    <w:tmpl w:val="E0B05182"/>
    <w:lvl w:ilvl="0" w:tplc="F432E9B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7D74AF"/>
    <w:multiLevelType w:val="hybridMultilevel"/>
    <w:tmpl w:val="C75805DC"/>
    <w:lvl w:ilvl="0" w:tplc="D8BAD83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0A19"/>
    <w:rsid w:val="00034E3D"/>
    <w:rsid w:val="000622B5"/>
    <w:rsid w:val="00066F8C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3984"/>
    <w:rsid w:val="00134D75"/>
    <w:rsid w:val="00136F67"/>
    <w:rsid w:val="00142A28"/>
    <w:rsid w:val="00164B8F"/>
    <w:rsid w:val="00185531"/>
    <w:rsid w:val="00193AB2"/>
    <w:rsid w:val="00194FDD"/>
    <w:rsid w:val="00196C43"/>
    <w:rsid w:val="001B682A"/>
    <w:rsid w:val="001E2FC1"/>
    <w:rsid w:val="001F0EF6"/>
    <w:rsid w:val="001F20BB"/>
    <w:rsid w:val="001F5A5B"/>
    <w:rsid w:val="001F6D93"/>
    <w:rsid w:val="00201046"/>
    <w:rsid w:val="002043EC"/>
    <w:rsid w:val="0021183F"/>
    <w:rsid w:val="00223228"/>
    <w:rsid w:val="00234F48"/>
    <w:rsid w:val="002449C4"/>
    <w:rsid w:val="002509B0"/>
    <w:rsid w:val="00257BC4"/>
    <w:rsid w:val="00262806"/>
    <w:rsid w:val="00267482"/>
    <w:rsid w:val="0027632C"/>
    <w:rsid w:val="0028395F"/>
    <w:rsid w:val="00286F75"/>
    <w:rsid w:val="00287E39"/>
    <w:rsid w:val="002A48C2"/>
    <w:rsid w:val="002C4F34"/>
    <w:rsid w:val="002D2409"/>
    <w:rsid w:val="002D6159"/>
    <w:rsid w:val="002F606D"/>
    <w:rsid w:val="0030009E"/>
    <w:rsid w:val="00320C60"/>
    <w:rsid w:val="0032186F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401BC7"/>
    <w:rsid w:val="004048B3"/>
    <w:rsid w:val="004049FF"/>
    <w:rsid w:val="0040799D"/>
    <w:rsid w:val="00433B56"/>
    <w:rsid w:val="00440298"/>
    <w:rsid w:val="004858E3"/>
    <w:rsid w:val="0049152B"/>
    <w:rsid w:val="004B7847"/>
    <w:rsid w:val="004B7B15"/>
    <w:rsid w:val="004D13E6"/>
    <w:rsid w:val="004D5768"/>
    <w:rsid w:val="004D69A4"/>
    <w:rsid w:val="004E3451"/>
    <w:rsid w:val="00512C63"/>
    <w:rsid w:val="00540C1D"/>
    <w:rsid w:val="0054796D"/>
    <w:rsid w:val="00550483"/>
    <w:rsid w:val="005607F8"/>
    <w:rsid w:val="005617F5"/>
    <w:rsid w:val="0056540B"/>
    <w:rsid w:val="00570867"/>
    <w:rsid w:val="00583682"/>
    <w:rsid w:val="00587787"/>
    <w:rsid w:val="00590A09"/>
    <w:rsid w:val="005967FB"/>
    <w:rsid w:val="005D03E0"/>
    <w:rsid w:val="005D7719"/>
    <w:rsid w:val="005F5EDB"/>
    <w:rsid w:val="00625B74"/>
    <w:rsid w:val="00637EEA"/>
    <w:rsid w:val="00644295"/>
    <w:rsid w:val="00655CB6"/>
    <w:rsid w:val="00660BB5"/>
    <w:rsid w:val="00660C91"/>
    <w:rsid w:val="006663A6"/>
    <w:rsid w:val="006670DD"/>
    <w:rsid w:val="00677482"/>
    <w:rsid w:val="00680F7A"/>
    <w:rsid w:val="00690D42"/>
    <w:rsid w:val="006946EE"/>
    <w:rsid w:val="006A6014"/>
    <w:rsid w:val="006C4A1F"/>
    <w:rsid w:val="006F39DA"/>
    <w:rsid w:val="007019F7"/>
    <w:rsid w:val="00703564"/>
    <w:rsid w:val="0070573F"/>
    <w:rsid w:val="0071525C"/>
    <w:rsid w:val="007178D6"/>
    <w:rsid w:val="00724F26"/>
    <w:rsid w:val="00727C9F"/>
    <w:rsid w:val="00731656"/>
    <w:rsid w:val="00734F4A"/>
    <w:rsid w:val="007425DD"/>
    <w:rsid w:val="00796169"/>
    <w:rsid w:val="007A051B"/>
    <w:rsid w:val="007D4BD0"/>
    <w:rsid w:val="007E0919"/>
    <w:rsid w:val="007F3C21"/>
    <w:rsid w:val="007F7A7A"/>
    <w:rsid w:val="00823564"/>
    <w:rsid w:val="00823F33"/>
    <w:rsid w:val="008457EB"/>
    <w:rsid w:val="008535E9"/>
    <w:rsid w:val="008868FB"/>
    <w:rsid w:val="00893A26"/>
    <w:rsid w:val="008C2808"/>
    <w:rsid w:val="008D4460"/>
    <w:rsid w:val="008D471D"/>
    <w:rsid w:val="008E5959"/>
    <w:rsid w:val="008F072F"/>
    <w:rsid w:val="00902890"/>
    <w:rsid w:val="00922332"/>
    <w:rsid w:val="0093004D"/>
    <w:rsid w:val="00937B93"/>
    <w:rsid w:val="0097692E"/>
    <w:rsid w:val="00985D6F"/>
    <w:rsid w:val="009A154B"/>
    <w:rsid w:val="009A7FFA"/>
    <w:rsid w:val="009B2431"/>
    <w:rsid w:val="009E27E3"/>
    <w:rsid w:val="009E57C4"/>
    <w:rsid w:val="009E78C4"/>
    <w:rsid w:val="00A02802"/>
    <w:rsid w:val="00A23F88"/>
    <w:rsid w:val="00A71FA3"/>
    <w:rsid w:val="00A92753"/>
    <w:rsid w:val="00AC3371"/>
    <w:rsid w:val="00AC3E66"/>
    <w:rsid w:val="00B06C84"/>
    <w:rsid w:val="00B15B66"/>
    <w:rsid w:val="00B17505"/>
    <w:rsid w:val="00B34CEA"/>
    <w:rsid w:val="00B40E58"/>
    <w:rsid w:val="00B41744"/>
    <w:rsid w:val="00B51B22"/>
    <w:rsid w:val="00B8717F"/>
    <w:rsid w:val="00BA1794"/>
    <w:rsid w:val="00BB0343"/>
    <w:rsid w:val="00BD6F71"/>
    <w:rsid w:val="00BF05F4"/>
    <w:rsid w:val="00C0283F"/>
    <w:rsid w:val="00C03AEA"/>
    <w:rsid w:val="00C06AB1"/>
    <w:rsid w:val="00C34030"/>
    <w:rsid w:val="00C3429D"/>
    <w:rsid w:val="00C3483F"/>
    <w:rsid w:val="00C37C3C"/>
    <w:rsid w:val="00C4381E"/>
    <w:rsid w:val="00C552A5"/>
    <w:rsid w:val="00C710B2"/>
    <w:rsid w:val="00C835E8"/>
    <w:rsid w:val="00C842B0"/>
    <w:rsid w:val="00CB6010"/>
    <w:rsid w:val="00CB71E1"/>
    <w:rsid w:val="00CC751B"/>
    <w:rsid w:val="00CE17CC"/>
    <w:rsid w:val="00CE3CA2"/>
    <w:rsid w:val="00CF294E"/>
    <w:rsid w:val="00D0111E"/>
    <w:rsid w:val="00D0369A"/>
    <w:rsid w:val="00D11E2A"/>
    <w:rsid w:val="00D356AD"/>
    <w:rsid w:val="00D36310"/>
    <w:rsid w:val="00D53175"/>
    <w:rsid w:val="00D625D3"/>
    <w:rsid w:val="00D6569D"/>
    <w:rsid w:val="00D82EC7"/>
    <w:rsid w:val="00DA04C6"/>
    <w:rsid w:val="00DE2EFB"/>
    <w:rsid w:val="00DE5ED7"/>
    <w:rsid w:val="00DF240A"/>
    <w:rsid w:val="00DF5C06"/>
    <w:rsid w:val="00E06A5D"/>
    <w:rsid w:val="00E32DD7"/>
    <w:rsid w:val="00E34982"/>
    <w:rsid w:val="00E35EC6"/>
    <w:rsid w:val="00E56E34"/>
    <w:rsid w:val="00E65C66"/>
    <w:rsid w:val="00E703B9"/>
    <w:rsid w:val="00E87FA3"/>
    <w:rsid w:val="00EA01E5"/>
    <w:rsid w:val="00F210CD"/>
    <w:rsid w:val="00F37171"/>
    <w:rsid w:val="00F5655F"/>
    <w:rsid w:val="00F60BF6"/>
    <w:rsid w:val="00F67029"/>
    <w:rsid w:val="00F82E95"/>
    <w:rsid w:val="00FA74B7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3ABA"/>
  <w15:docId w15:val="{0FCE0282-A5CC-464E-905C-4CB2C19E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3A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A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20.html" TargetMode="External"/><Relationship Id="rId5" Type="http://schemas.openxmlformats.org/officeDocument/2006/relationships/hyperlink" Target="https://hr.izzi.digital/DOS/1109/32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2020-06-26T14:02:00Z</dcterms:created>
  <dcterms:modified xsi:type="dcterms:W3CDTF">2021-07-14T05:33:00Z</dcterms:modified>
</cp:coreProperties>
</file>