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79DAD1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C2792">
              <w:rPr>
                <w:sz w:val="20"/>
                <w:szCs w:val="20"/>
              </w:rPr>
              <w:t xml:space="preserve"> </w:t>
            </w:r>
            <w:r w:rsidR="00565E19">
              <w:rPr>
                <w:sz w:val="20"/>
                <w:szCs w:val="20"/>
              </w:rPr>
              <w:t>4</w:t>
            </w:r>
            <w:r w:rsidR="00BD0799">
              <w:rPr>
                <w:sz w:val="20"/>
                <w:szCs w:val="20"/>
              </w:rPr>
              <w:t>8</w:t>
            </w:r>
            <w:r w:rsidR="00EC279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5551A1B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A43933E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proofErr w:type="spellStart"/>
            <w:r w:rsidR="009D2F47">
              <w:rPr>
                <w:sz w:val="20"/>
                <w:szCs w:val="20"/>
              </w:rPr>
              <w:t>Povaljka</w:t>
            </w:r>
            <w:proofErr w:type="spellEnd"/>
            <w:r w:rsidR="009D2F47">
              <w:rPr>
                <w:sz w:val="20"/>
                <w:szCs w:val="20"/>
              </w:rPr>
              <w:t xml:space="preserve"> na leđima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1B5DC3CF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9D2F47">
              <w:rPr>
                <w:rFonts w:cstheme="minorHAnsi"/>
                <w:b/>
                <w:sz w:val="20"/>
                <w:szCs w:val="20"/>
              </w:rPr>
              <w:t>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3F6AD29E" w:rsidR="00E43550" w:rsidRPr="001E4620" w:rsidRDefault="008B00CE" w:rsidP="00A93481">
            <w:pPr>
              <w:rPr>
                <w:rFonts w:cstheme="minorHAnsi"/>
                <w:sz w:val="20"/>
                <w:szCs w:val="20"/>
              </w:rPr>
            </w:pPr>
            <w:r w:rsidRPr="00D52C70">
              <w:rPr>
                <w:rFonts w:cstheme="minorHAnsi"/>
                <w:sz w:val="20"/>
                <w:szCs w:val="20"/>
              </w:rPr>
              <w:t>1.</w:t>
            </w:r>
            <w:r w:rsidR="001E462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D2F47">
              <w:rPr>
                <w:rFonts w:cstheme="minorHAnsi"/>
                <w:sz w:val="20"/>
                <w:szCs w:val="20"/>
              </w:rPr>
              <w:t>Povaljka</w:t>
            </w:r>
            <w:proofErr w:type="spellEnd"/>
            <w:r w:rsidR="009D2F47">
              <w:rPr>
                <w:rFonts w:cstheme="minorHAnsi"/>
                <w:sz w:val="20"/>
                <w:szCs w:val="20"/>
              </w:rPr>
              <w:t xml:space="preserve"> na leđima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01EBD63" w:rsidR="009618D3" w:rsidRPr="009468B0" w:rsidRDefault="009D2F47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vježba </w:t>
            </w:r>
            <w:proofErr w:type="spellStart"/>
            <w:r>
              <w:rPr>
                <w:sz w:val="20"/>
                <w:szCs w:val="20"/>
              </w:rPr>
              <w:t>povaljku</w:t>
            </w:r>
            <w:proofErr w:type="spellEnd"/>
            <w:r>
              <w:rPr>
                <w:sz w:val="20"/>
                <w:szCs w:val="20"/>
              </w:rPr>
              <w:t xml:space="preserve"> na leđima.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52041BE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9D2F47">
              <w:rPr>
                <w:sz w:val="20"/>
                <w:szCs w:val="20"/>
              </w:rPr>
              <w:t xml:space="preserve"> strunjače,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C31D90D" w:rsidR="00382BA4" w:rsidRDefault="00F82B90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CD7560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1E4620">
        <w:tc>
          <w:tcPr>
            <w:tcW w:w="1838" w:type="dxa"/>
            <w:vAlign w:val="center"/>
          </w:tcPr>
          <w:p w14:paraId="6554E129" w14:textId="21DF4B6C" w:rsidR="00382BA4" w:rsidRPr="001E462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1E462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1E4620" w:rsidRDefault="00382BA4" w:rsidP="00C208B7">
            <w:pPr>
              <w:jc w:val="center"/>
              <w:rPr>
                <w:sz w:val="20"/>
                <w:szCs w:val="20"/>
              </w:rPr>
            </w:pPr>
            <w:r w:rsidRPr="001E4620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1E4620">
        <w:trPr>
          <w:trHeight w:val="1426"/>
        </w:trPr>
        <w:tc>
          <w:tcPr>
            <w:tcW w:w="1838" w:type="dxa"/>
          </w:tcPr>
          <w:p w14:paraId="2BF7C1ED" w14:textId="77777777" w:rsidR="00382BA4" w:rsidRPr="001E4620" w:rsidRDefault="00382BA4" w:rsidP="001E4620">
            <w:pPr>
              <w:jc w:val="center"/>
              <w:rPr>
                <w:b/>
              </w:rPr>
            </w:pPr>
          </w:p>
          <w:p w14:paraId="17B9792E" w14:textId="77777777" w:rsidR="00382BA4" w:rsidRPr="001E4620" w:rsidRDefault="00382BA4" w:rsidP="001E4620">
            <w:pPr>
              <w:jc w:val="center"/>
              <w:rPr>
                <w:b/>
              </w:rPr>
            </w:pPr>
          </w:p>
          <w:p w14:paraId="798816B4" w14:textId="5AD77BE9" w:rsidR="00382BA4" w:rsidRPr="001E4620" w:rsidRDefault="00382BA4" w:rsidP="001E4620">
            <w:pPr>
              <w:jc w:val="center"/>
            </w:pPr>
            <w:r w:rsidRPr="001E462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43ECAFD" w14:textId="77777777" w:rsidR="001E4620" w:rsidRPr="007A3F96" w:rsidRDefault="001E4620" w:rsidP="001E4620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>TRČANJE OKO SVOGA PARA</w:t>
            </w:r>
          </w:p>
          <w:p w14:paraId="5ED48C90" w14:textId="07FE3F61" w:rsidR="00382BA4" w:rsidRPr="002D22EB" w:rsidRDefault="001E4620" w:rsidP="001E4620">
            <w:pPr>
              <w:spacing w:line="276" w:lineRule="auto"/>
              <w:jc w:val="both"/>
            </w:pPr>
            <w:r w:rsidRPr="007A3F96">
              <w:t>Učenici trče u paru. Na dogovoreni znak desni učenik stane, a lijevi trči oko njega. Kad dođe na svoje mjesto, ob</w:t>
            </w:r>
            <w:r>
              <w:t>ojica</w:t>
            </w:r>
            <w:r w:rsidRPr="007A3F96">
              <w:t xml:space="preserve"> nastavljaju trčati. Na sljedeći znak desni trči oko lijevog</w:t>
            </w:r>
            <w:r>
              <w:t>. Gibanje se ponavlja naizmjeničnim trčanjem obaju učenika</w:t>
            </w:r>
          </w:p>
        </w:tc>
      </w:tr>
      <w:tr w:rsidR="001E4620" w:rsidRPr="00C208B7" w14:paraId="6A61B6AA" w14:textId="77777777" w:rsidTr="001E4620">
        <w:trPr>
          <w:trHeight w:val="699"/>
        </w:trPr>
        <w:tc>
          <w:tcPr>
            <w:tcW w:w="1838" w:type="dxa"/>
          </w:tcPr>
          <w:p w14:paraId="331E34ED" w14:textId="77777777" w:rsidR="001E4620" w:rsidRPr="001E4620" w:rsidRDefault="001E4620" w:rsidP="001E4620">
            <w:pPr>
              <w:jc w:val="center"/>
              <w:rPr>
                <w:b/>
              </w:rPr>
            </w:pPr>
          </w:p>
          <w:p w14:paraId="61726AF9" w14:textId="77777777" w:rsidR="001E4620" w:rsidRPr="001E4620" w:rsidRDefault="001E4620" w:rsidP="001E4620">
            <w:pPr>
              <w:jc w:val="center"/>
              <w:rPr>
                <w:b/>
              </w:rPr>
            </w:pPr>
          </w:p>
          <w:p w14:paraId="552C1F7A" w14:textId="2919DBFA" w:rsidR="001E4620" w:rsidRPr="001E4620" w:rsidRDefault="001E4620" w:rsidP="001E4620">
            <w:pPr>
              <w:jc w:val="center"/>
              <w:rPr>
                <w:b/>
              </w:rPr>
            </w:pPr>
            <w:r w:rsidRPr="001E4620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1E462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1378611" w14:textId="77777777" w:rsidR="001E4620" w:rsidRPr="007A3F96" w:rsidRDefault="001E4620" w:rsidP="001E4620">
            <w:pPr>
              <w:spacing w:line="276" w:lineRule="auto"/>
              <w:rPr>
                <w:b/>
                <w:bCs/>
              </w:rPr>
            </w:pPr>
            <w:r w:rsidRPr="007A3F96">
              <w:rPr>
                <w:b/>
                <w:bCs/>
              </w:rPr>
              <w:t>OPĆE-PRIPREMNE VJEŽBE BEZ POMAGALA</w:t>
            </w:r>
          </w:p>
          <w:p w14:paraId="3A1EFE5D" w14:textId="77777777" w:rsidR="001E4620" w:rsidRPr="00E12A4C" w:rsidRDefault="001E4620" w:rsidP="001E462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DA</w:t>
            </w:r>
            <w:r>
              <w:rPr>
                <w:rFonts w:cstheme="minorHAnsi"/>
              </w:rPr>
              <w:t>-</w:t>
            </w:r>
            <w:r w:rsidRPr="00E12A4C">
              <w:rPr>
                <w:rFonts w:cstheme="minorHAnsi"/>
              </w:rPr>
              <w:t xml:space="preserve">NE: </w:t>
            </w:r>
            <w:r>
              <w:rPr>
                <w:rFonts w:cstheme="minorHAnsi"/>
              </w:rPr>
              <w:t>Učenici stoje</w:t>
            </w:r>
            <w:r w:rsidRPr="00E12A4C">
              <w:rPr>
                <w:rFonts w:cstheme="minorHAnsi"/>
              </w:rPr>
              <w:t xml:space="preserve"> uspravno spojenih stopal</w:t>
            </w:r>
            <w:r>
              <w:rPr>
                <w:rFonts w:cstheme="minorHAnsi"/>
              </w:rPr>
              <w:t>a</w:t>
            </w:r>
            <w:r w:rsidRPr="00E12A4C">
              <w:rPr>
                <w:rFonts w:cstheme="minorHAnsi"/>
              </w:rPr>
              <w:t>, ruke su uz tijelo. Izvod</w:t>
            </w:r>
            <w:r>
              <w:rPr>
                <w:rFonts w:cstheme="minorHAnsi"/>
              </w:rPr>
              <w:t>e</w:t>
            </w:r>
            <w:r w:rsidRPr="00E12A4C">
              <w:rPr>
                <w:rFonts w:cstheme="minorHAnsi"/>
              </w:rPr>
              <w:t xml:space="preserve"> pokrete glavom koji nalikuju radu glave kad kažemo „DA” (naizmjenično spušta</w:t>
            </w:r>
            <w:r>
              <w:rPr>
                <w:rFonts w:cstheme="minorHAnsi"/>
              </w:rPr>
              <w:t>ju</w:t>
            </w:r>
            <w:r w:rsidRPr="00E12A4C">
              <w:rPr>
                <w:rFonts w:cstheme="minorHAnsi"/>
              </w:rPr>
              <w:t xml:space="preserve"> bradu na prsni koš te je </w:t>
            </w:r>
            <w:r>
              <w:rPr>
                <w:rFonts w:cstheme="minorHAnsi"/>
              </w:rPr>
              <w:t>lagano vraćaju</w:t>
            </w:r>
            <w:r w:rsidRPr="00E12A4C">
              <w:rPr>
                <w:rFonts w:cstheme="minorHAnsi"/>
              </w:rPr>
              <w:t xml:space="preserve"> prema natrag). Nakon pokreta „DA” izvod</w:t>
            </w:r>
            <w:r>
              <w:rPr>
                <w:rFonts w:cstheme="minorHAnsi"/>
              </w:rPr>
              <w:t xml:space="preserve">e </w:t>
            </w:r>
            <w:r w:rsidRPr="00E12A4C">
              <w:rPr>
                <w:rFonts w:cstheme="minorHAnsi"/>
              </w:rPr>
              <w:t>pokrete glavom koji nalikuju radu glave kad kažemo „NE” (okreć</w:t>
            </w:r>
            <w:r>
              <w:rPr>
                <w:rFonts w:cstheme="minorHAnsi"/>
              </w:rPr>
              <w:t>u</w:t>
            </w:r>
            <w:r w:rsidRPr="00E12A4C">
              <w:rPr>
                <w:rFonts w:cstheme="minorHAnsi"/>
              </w:rPr>
              <w:t xml:space="preserve"> pogled i glavu naizmjenično u desnu </w:t>
            </w:r>
            <w:r>
              <w:rPr>
                <w:rFonts w:cstheme="minorHAnsi"/>
              </w:rPr>
              <w:t>i l</w:t>
            </w:r>
            <w:r w:rsidRPr="00E12A4C">
              <w:rPr>
                <w:rFonts w:cstheme="minorHAnsi"/>
              </w:rPr>
              <w:t>ijevu stranu).</w:t>
            </w:r>
          </w:p>
          <w:p w14:paraId="52110000" w14:textId="77777777" w:rsidR="001E4620" w:rsidRPr="00E12A4C" w:rsidRDefault="001E4620" w:rsidP="001E462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RAMENA GORE</w:t>
            </w:r>
            <w:r>
              <w:rPr>
                <w:rFonts w:cstheme="minorHAnsi"/>
              </w:rPr>
              <w:t>-</w:t>
            </w:r>
            <w:r w:rsidRPr="00E12A4C">
              <w:rPr>
                <w:rFonts w:cstheme="minorHAnsi"/>
              </w:rPr>
              <w:t xml:space="preserve">DOLJE: Stav uspravan, ruke spuštene uz tijelo, stopala spojena. </w:t>
            </w:r>
            <w:r>
              <w:rPr>
                <w:rFonts w:cstheme="minorHAnsi"/>
              </w:rPr>
              <w:t>Učenici podižu</w:t>
            </w:r>
            <w:r w:rsidRPr="00E12A4C">
              <w:rPr>
                <w:rFonts w:cstheme="minorHAnsi"/>
              </w:rPr>
              <w:t xml:space="preserve"> i spušta</w:t>
            </w:r>
            <w:r>
              <w:rPr>
                <w:rFonts w:cstheme="minorHAnsi"/>
              </w:rPr>
              <w:t>ju</w:t>
            </w:r>
            <w:r w:rsidRPr="00E12A4C">
              <w:rPr>
                <w:rFonts w:cstheme="minorHAnsi"/>
              </w:rPr>
              <w:t xml:space="preserve"> ramena. </w:t>
            </w:r>
          </w:p>
          <w:p w14:paraId="7139E9CC" w14:textId="77777777" w:rsidR="001E4620" w:rsidRPr="00E12A4C" w:rsidRDefault="001E4620" w:rsidP="001E462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 xml:space="preserve">KRUŽIMO RUKAMA: </w:t>
            </w:r>
            <w:r>
              <w:rPr>
                <w:rFonts w:cstheme="minorHAnsi"/>
              </w:rPr>
              <w:t>Učenici s</w:t>
            </w:r>
            <w:r w:rsidRPr="00E12A4C">
              <w:rPr>
                <w:rFonts w:cstheme="minorHAnsi"/>
              </w:rPr>
              <w:t>toj</w:t>
            </w:r>
            <w:r>
              <w:rPr>
                <w:rFonts w:cstheme="minorHAnsi"/>
              </w:rPr>
              <w:t>e</w:t>
            </w:r>
            <w:r w:rsidRPr="00E12A4C">
              <w:rPr>
                <w:rFonts w:cstheme="minorHAnsi"/>
              </w:rPr>
              <w:t xml:space="preserve"> uspravno spojenih stopala, ruke su uz tijelo. </w:t>
            </w:r>
            <w:r>
              <w:rPr>
                <w:rFonts w:cstheme="minorHAnsi"/>
              </w:rPr>
              <w:t>Učenici izvode</w:t>
            </w:r>
            <w:r w:rsidRPr="00E12A4C">
              <w:rPr>
                <w:rFonts w:cstheme="minorHAnsi"/>
              </w:rPr>
              <w:t xml:space="preserve"> kruženje objema rukama istovremeno, sa strane tijela, od naprijed prema natrag, a nakon nekoliko</w:t>
            </w:r>
            <w:r>
              <w:rPr>
                <w:rFonts w:cstheme="minorHAnsi"/>
              </w:rPr>
              <w:t xml:space="preserve"> </w:t>
            </w:r>
            <w:r w:rsidRPr="00E12A4C">
              <w:rPr>
                <w:rFonts w:cstheme="minorHAnsi"/>
              </w:rPr>
              <w:t>ponavljanja i obrnuto (od natrag prema naprijed).</w:t>
            </w:r>
          </w:p>
          <w:p w14:paraId="55CB233B" w14:textId="77777777" w:rsidR="001E4620" w:rsidRDefault="001E4620" w:rsidP="001E462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 xml:space="preserve">Učenici kruže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6D136C77" w14:textId="77777777" w:rsidR="001E4620" w:rsidRDefault="001E4620" w:rsidP="001E462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1D350FDD" w14:textId="77777777" w:rsidR="001E4620" w:rsidRPr="002D22EB" w:rsidRDefault="001E4620" w:rsidP="001E462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Č</w:t>
            </w:r>
            <w:r w:rsidRPr="002D22EB">
              <w:t xml:space="preserve">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>učenici se p</w:t>
            </w:r>
            <w:bookmarkStart w:id="0" w:name="_GoBack"/>
            <w:bookmarkEnd w:id="0"/>
            <w:r>
              <w:t xml:space="preserve">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17AE43DD" w:rsidR="001E4620" w:rsidRPr="002D22EB" w:rsidRDefault="001E4620" w:rsidP="001E462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 xml:space="preserve">SKAČEM U RITMU: Stav je uspravan, stopala spojena, ruke opuštene uz tijelo. U zadanom ritmu učenici izvode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1E4620" w:rsidRPr="00C208B7" w14:paraId="70B28693" w14:textId="77777777" w:rsidTr="001E4620">
        <w:trPr>
          <w:trHeight w:val="1422"/>
        </w:trPr>
        <w:tc>
          <w:tcPr>
            <w:tcW w:w="1838" w:type="dxa"/>
          </w:tcPr>
          <w:p w14:paraId="04591B19" w14:textId="77777777" w:rsidR="001E4620" w:rsidRPr="001E4620" w:rsidRDefault="001E4620" w:rsidP="001E4620">
            <w:pPr>
              <w:jc w:val="center"/>
              <w:rPr>
                <w:b/>
              </w:rPr>
            </w:pPr>
          </w:p>
          <w:p w14:paraId="38D01DEA" w14:textId="77777777" w:rsidR="001E4620" w:rsidRPr="001E4620" w:rsidRDefault="001E4620" w:rsidP="001E4620">
            <w:pPr>
              <w:jc w:val="center"/>
              <w:rPr>
                <w:b/>
              </w:rPr>
            </w:pPr>
          </w:p>
          <w:p w14:paraId="41A985AE" w14:textId="697140CE" w:rsidR="001E4620" w:rsidRPr="001E4620" w:rsidRDefault="001E4620" w:rsidP="001E4620">
            <w:pPr>
              <w:jc w:val="center"/>
              <w:rPr>
                <w:b/>
              </w:rPr>
            </w:pPr>
            <w:r w:rsidRPr="001E462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019A752" w14:textId="77777777" w:rsidR="001E4620" w:rsidRPr="00E15304" w:rsidRDefault="001E4620" w:rsidP="001E4620">
            <w:pPr>
              <w:spacing w:line="276" w:lineRule="auto"/>
              <w:rPr>
                <w:b/>
                <w:bCs/>
              </w:rPr>
            </w:pPr>
            <w:r w:rsidRPr="00E15304">
              <w:rPr>
                <w:b/>
                <w:bCs/>
              </w:rPr>
              <w:t>AKTIVNOST</w:t>
            </w:r>
          </w:p>
          <w:p w14:paraId="3334C93C" w14:textId="77777777" w:rsidR="001E4620" w:rsidRDefault="001E4620" w:rsidP="001E4620">
            <w:pPr>
              <w:spacing w:line="276" w:lineRule="auto"/>
            </w:pPr>
            <w:r>
              <w:t xml:space="preserve">Učenici su raspoređeni po strunjačama. Učenici na znak rade prvi zadatak: sjednu na strunjaču, noge su im </w:t>
            </w:r>
            <w:proofErr w:type="spellStart"/>
            <w:r>
              <w:t>pogrčene</w:t>
            </w:r>
            <w:proofErr w:type="spellEnd"/>
            <w:r>
              <w:t xml:space="preserve"> ispred tijela, a rukama obuhvate koljena. Učenik se na znak polagano spušta leđima na tlo i u položaju na leđima koja su maksimalno zaobljena ljulja se tako da tlo dotakne malo gornjim dijelom leđa malo donjim dijelom leđa. Glava je 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 </w:t>
            </w:r>
          </w:p>
          <w:p w14:paraId="0B18D17A" w14:textId="77777777" w:rsidR="001E4620" w:rsidRDefault="001E4620" w:rsidP="001E4620">
            <w:pPr>
              <w:spacing w:line="276" w:lineRule="auto"/>
              <w:jc w:val="both"/>
            </w:pPr>
          </w:p>
          <w:p w14:paraId="1F7A2999" w14:textId="5228DE28" w:rsidR="001E4620" w:rsidRPr="0064683C" w:rsidRDefault="001E4620" w:rsidP="001E4620">
            <w:pPr>
              <w:spacing w:line="276" w:lineRule="auto"/>
              <w:jc w:val="both"/>
            </w:pPr>
            <w:r>
              <w:t xml:space="preserve">Drugi se zadatak izvodi na isti način samo su sada ruke uz uši i dlanovi su postavljeni prema gore. Kad učenik u tom položaju gornjim dijelom leđa takne tlo, istovremeno ga takne i dlanovima.  </w:t>
            </w:r>
          </w:p>
        </w:tc>
      </w:tr>
      <w:tr w:rsidR="00382BA4" w:rsidRPr="00C208B7" w14:paraId="2A440203" w14:textId="77777777" w:rsidTr="001E4620">
        <w:trPr>
          <w:trHeight w:val="1422"/>
        </w:trPr>
        <w:tc>
          <w:tcPr>
            <w:tcW w:w="1838" w:type="dxa"/>
          </w:tcPr>
          <w:p w14:paraId="6317830D" w14:textId="77777777" w:rsidR="00382BA4" w:rsidRPr="001E4620" w:rsidRDefault="00382BA4" w:rsidP="001E4620">
            <w:pPr>
              <w:jc w:val="center"/>
              <w:rPr>
                <w:b/>
              </w:rPr>
            </w:pPr>
          </w:p>
          <w:p w14:paraId="7C7D195D" w14:textId="77777777" w:rsidR="00382BA4" w:rsidRPr="001E4620" w:rsidRDefault="00382BA4" w:rsidP="001E4620">
            <w:pPr>
              <w:jc w:val="center"/>
              <w:rPr>
                <w:b/>
              </w:rPr>
            </w:pPr>
          </w:p>
          <w:p w14:paraId="0BE19996" w14:textId="2318763F" w:rsidR="00382BA4" w:rsidRPr="001E4620" w:rsidRDefault="00382BA4" w:rsidP="001E4620">
            <w:pPr>
              <w:jc w:val="center"/>
            </w:pPr>
            <w:r w:rsidRPr="001E462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BD6A2DE" w14:textId="77777777" w:rsidR="001E4620" w:rsidRPr="007A3F96" w:rsidRDefault="001E4620" w:rsidP="001E4620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 xml:space="preserve">ŠTAFETNA IGRA </w:t>
            </w:r>
          </w:p>
          <w:p w14:paraId="68CDBD6C" w14:textId="0432FCD6" w:rsidR="002D22EB" w:rsidRPr="0064683C" w:rsidRDefault="001E4620" w:rsidP="001E4620">
            <w:pPr>
              <w:pStyle w:val="NoSpacing"/>
              <w:spacing w:line="276" w:lineRule="auto"/>
            </w:pPr>
            <w:r w:rsidRPr="00944559">
              <w:t>Učenici su podijeljeni u četiri kolone. Na učiteljev znak prvi učenik iz kolone dodaje preko glave</w:t>
            </w:r>
            <w:r>
              <w:t xml:space="preserve"> loptu</w:t>
            </w:r>
            <w:r w:rsidRPr="00944559">
              <w:t xml:space="preserve"> učeniku iza sebe, ovaj sljedećem i tako redom do posljednjeg koji je prihvaća i trči na čelo kolone i nastavlja dodavati </w:t>
            </w:r>
            <w:r>
              <w:t>loptu</w:t>
            </w:r>
            <w:r w:rsidRPr="00944559">
              <w:t xml:space="preserve">. Igra traje sve dok se učenik koji je počeo igru opet nađe na čelu kolone s </w:t>
            </w:r>
            <w:r>
              <w:t>loptom</w:t>
            </w:r>
            <w:r w:rsidRPr="00944559">
              <w:t xml:space="preserve"> u rukama. Ekipa koja prva </w:t>
            </w:r>
            <w:r>
              <w:t>za</w:t>
            </w:r>
            <w:r w:rsidRPr="00944559">
              <w:t>vrši zadatak dobiva najviše bodova.</w:t>
            </w:r>
          </w:p>
        </w:tc>
      </w:tr>
      <w:tr w:rsidR="00382BA4" w:rsidRPr="00C208B7" w14:paraId="17F95E9C" w14:textId="77777777" w:rsidTr="001E4620">
        <w:trPr>
          <w:trHeight w:val="1422"/>
        </w:trPr>
        <w:tc>
          <w:tcPr>
            <w:tcW w:w="1838" w:type="dxa"/>
          </w:tcPr>
          <w:p w14:paraId="318E0D67" w14:textId="77777777" w:rsidR="00382BA4" w:rsidRPr="001E4620" w:rsidRDefault="00382BA4" w:rsidP="001E4620">
            <w:pPr>
              <w:jc w:val="center"/>
              <w:rPr>
                <w:b/>
              </w:rPr>
            </w:pPr>
          </w:p>
          <w:p w14:paraId="219F57CC" w14:textId="77777777" w:rsidR="00382BA4" w:rsidRPr="001E4620" w:rsidRDefault="00382BA4" w:rsidP="001E4620">
            <w:pPr>
              <w:jc w:val="center"/>
              <w:rPr>
                <w:b/>
              </w:rPr>
            </w:pPr>
          </w:p>
          <w:p w14:paraId="0E0DFD45" w14:textId="0E141F27" w:rsidR="00382BA4" w:rsidRPr="001E4620" w:rsidRDefault="00382BA4" w:rsidP="001E4620">
            <w:pPr>
              <w:jc w:val="center"/>
              <w:rPr>
                <w:b/>
              </w:rPr>
            </w:pPr>
            <w:r w:rsidRPr="001E462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1E5AAD6" w14:textId="77777777" w:rsidR="001E4620" w:rsidRPr="007A3F96" w:rsidRDefault="001E4620" w:rsidP="001E4620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>TKO NAJBOLJE NASMIJAVA</w:t>
            </w:r>
          </w:p>
          <w:p w14:paraId="52D7AF4E" w14:textId="77777777" w:rsidR="001E4620" w:rsidRPr="00B049A7" w:rsidRDefault="001E4620" w:rsidP="001E4620">
            <w:pPr>
              <w:spacing w:line="276" w:lineRule="auto"/>
            </w:pPr>
            <w:r w:rsidRPr="00B049A7">
              <w:t>Svi su učenici u krugu</w:t>
            </w:r>
            <w:r>
              <w:t>. U</w:t>
            </w:r>
            <w:r w:rsidRPr="00B049A7">
              <w:t xml:space="preserve"> sredini kruga jedan je učenik. Njegov je zadatak da u vremenu od 30 sekundi nasmije što više učenika</w:t>
            </w:r>
            <w:r>
              <w:t>. T</w:t>
            </w:r>
            <w:r w:rsidRPr="00B049A7">
              <w:t xml:space="preserve">o </w:t>
            </w:r>
            <w:r>
              <w:t xml:space="preserve">čini </w:t>
            </w:r>
            <w:r w:rsidRPr="00B049A7">
              <w:t>tako da ide redom od jednog do drugog, postavlja pitanja, izvodi različite pokrete, smije se</w:t>
            </w:r>
            <w:r>
              <w:t xml:space="preserve"> i slično</w:t>
            </w:r>
            <w:r w:rsidRPr="00B049A7">
              <w:t>. Za svakog učenika kojeg uspije nasmijati osvaja bod. Čim istekne zadano vrijeme ulogu preuzima drugi učenik</w:t>
            </w:r>
            <w:r>
              <w:t xml:space="preserve">. Učenici se redom izmjenjuju. </w:t>
            </w:r>
            <w:r w:rsidRPr="00B049A7">
              <w:t>Najuspješniji je onaj koji osvoji najviše bodova.</w:t>
            </w:r>
          </w:p>
          <w:p w14:paraId="376D1BD4" w14:textId="77777777" w:rsidR="001E4620" w:rsidRPr="00C147DE" w:rsidRDefault="001E4620" w:rsidP="001E4620">
            <w:pPr>
              <w:spacing w:line="276" w:lineRule="auto"/>
              <w:rPr>
                <w:b/>
                <w:bCs/>
              </w:rPr>
            </w:pPr>
          </w:p>
          <w:p w14:paraId="6FD15B58" w14:textId="77777777" w:rsidR="001E4620" w:rsidRPr="00C147DE" w:rsidRDefault="001E4620" w:rsidP="001E4620">
            <w:pPr>
              <w:spacing w:line="276" w:lineRule="auto"/>
              <w:rPr>
                <w:b/>
                <w:bCs/>
              </w:rPr>
            </w:pPr>
            <w:r w:rsidRPr="00C147DE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1E4620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2377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CEC"/>
    <w:multiLevelType w:val="hybridMultilevel"/>
    <w:tmpl w:val="3F6EDB76"/>
    <w:lvl w:ilvl="0" w:tplc="BFFEE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638DB"/>
    <w:rsid w:val="001A26E3"/>
    <w:rsid w:val="001A2D1E"/>
    <w:rsid w:val="001A407D"/>
    <w:rsid w:val="001A4E3E"/>
    <w:rsid w:val="001A5683"/>
    <w:rsid w:val="001E02E7"/>
    <w:rsid w:val="001E4620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3F91"/>
    <w:rsid w:val="003531E1"/>
    <w:rsid w:val="00360ED3"/>
    <w:rsid w:val="003650C4"/>
    <w:rsid w:val="00377F3D"/>
    <w:rsid w:val="00382BA4"/>
    <w:rsid w:val="00394E96"/>
    <w:rsid w:val="00417F5E"/>
    <w:rsid w:val="004323D1"/>
    <w:rsid w:val="0044286A"/>
    <w:rsid w:val="004578A1"/>
    <w:rsid w:val="00462339"/>
    <w:rsid w:val="004835A9"/>
    <w:rsid w:val="00494667"/>
    <w:rsid w:val="00496099"/>
    <w:rsid w:val="004A5361"/>
    <w:rsid w:val="004D28DD"/>
    <w:rsid w:val="004E42F1"/>
    <w:rsid w:val="00503659"/>
    <w:rsid w:val="005478FF"/>
    <w:rsid w:val="005545E3"/>
    <w:rsid w:val="00565E19"/>
    <w:rsid w:val="0058452E"/>
    <w:rsid w:val="00585A4C"/>
    <w:rsid w:val="005D5D24"/>
    <w:rsid w:val="00610047"/>
    <w:rsid w:val="00617C57"/>
    <w:rsid w:val="00633378"/>
    <w:rsid w:val="00636F6B"/>
    <w:rsid w:val="0064683C"/>
    <w:rsid w:val="00694102"/>
    <w:rsid w:val="006A2BE3"/>
    <w:rsid w:val="006B7467"/>
    <w:rsid w:val="006C2D1B"/>
    <w:rsid w:val="006C6CD0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25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4559"/>
    <w:rsid w:val="009468B0"/>
    <w:rsid w:val="00952821"/>
    <w:rsid w:val="009618D3"/>
    <w:rsid w:val="009624CA"/>
    <w:rsid w:val="00996F94"/>
    <w:rsid w:val="009A6097"/>
    <w:rsid w:val="009C1FA3"/>
    <w:rsid w:val="009D2F47"/>
    <w:rsid w:val="00A23FA3"/>
    <w:rsid w:val="00A57156"/>
    <w:rsid w:val="00A72561"/>
    <w:rsid w:val="00A73DB1"/>
    <w:rsid w:val="00A93481"/>
    <w:rsid w:val="00AA197C"/>
    <w:rsid w:val="00AF2266"/>
    <w:rsid w:val="00B049A7"/>
    <w:rsid w:val="00B11DEB"/>
    <w:rsid w:val="00B2571A"/>
    <w:rsid w:val="00B60E69"/>
    <w:rsid w:val="00B8782D"/>
    <w:rsid w:val="00BD0799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94077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2A4C"/>
    <w:rsid w:val="00E43550"/>
    <w:rsid w:val="00E862E4"/>
    <w:rsid w:val="00EC2792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B90"/>
    <w:rsid w:val="00F82DF7"/>
    <w:rsid w:val="00FC3AF8"/>
    <w:rsid w:val="00FE06C5"/>
    <w:rsid w:val="00FF330B"/>
    <w:rsid w:val="00FF3FB9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0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1A7EC-6BCE-4A75-B4BB-493F3A90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2019-08-04T16:07:00Z</dcterms:created>
  <dcterms:modified xsi:type="dcterms:W3CDTF">2019-08-04T16:07:00Z</dcterms:modified>
</cp:coreProperties>
</file>