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77"/>
        <w:gridCol w:w="4756"/>
        <w:gridCol w:w="2154"/>
        <w:gridCol w:w="1417"/>
      </w:tblGrid>
      <w:tr w:rsidR="004911D2" w:rsidRPr="00C8326A" w:rsidTr="004C1AC8">
        <w:trPr>
          <w:trHeight w:val="340"/>
          <w:jc w:val="center"/>
        </w:trPr>
        <w:tc>
          <w:tcPr>
            <w:tcW w:w="1877" w:type="dxa"/>
            <w:vAlign w:val="center"/>
          </w:tcPr>
          <w:p w:rsidR="004911D2" w:rsidRPr="00C8326A" w:rsidRDefault="004911D2" w:rsidP="004C1AC8">
            <w:pPr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>ŠKOLA, RAZRED:</w:t>
            </w:r>
          </w:p>
        </w:tc>
        <w:tc>
          <w:tcPr>
            <w:tcW w:w="4756" w:type="dxa"/>
            <w:vAlign w:val="center"/>
          </w:tcPr>
          <w:p w:rsidR="004911D2" w:rsidRPr="00C8326A" w:rsidRDefault="004911D2" w:rsidP="004C1AC8">
            <w:pPr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 xml:space="preserve">                                                                1. razred</w:t>
            </w:r>
          </w:p>
        </w:tc>
        <w:tc>
          <w:tcPr>
            <w:tcW w:w="2154" w:type="dxa"/>
            <w:vAlign w:val="center"/>
          </w:tcPr>
          <w:p w:rsidR="004911D2" w:rsidRPr="00C8326A" w:rsidRDefault="004911D2" w:rsidP="004C1AC8">
            <w:pPr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>NADNEVAK:</w:t>
            </w:r>
          </w:p>
        </w:tc>
        <w:tc>
          <w:tcPr>
            <w:tcW w:w="1417" w:type="dxa"/>
            <w:vAlign w:val="center"/>
          </w:tcPr>
          <w:p w:rsidR="004911D2" w:rsidRPr="00C8326A" w:rsidRDefault="004911D2" w:rsidP="004C1AC8">
            <w:pPr>
              <w:jc w:val="center"/>
              <w:rPr>
                <w:sz w:val="18"/>
                <w:szCs w:val="18"/>
              </w:rPr>
            </w:pPr>
          </w:p>
        </w:tc>
      </w:tr>
      <w:tr w:rsidR="004911D2" w:rsidRPr="00C8326A" w:rsidTr="004C1AC8">
        <w:trPr>
          <w:trHeight w:val="340"/>
          <w:jc w:val="center"/>
        </w:trPr>
        <w:tc>
          <w:tcPr>
            <w:tcW w:w="1877" w:type="dxa"/>
            <w:vAlign w:val="center"/>
          </w:tcPr>
          <w:p w:rsidR="004911D2" w:rsidRPr="00C8326A" w:rsidRDefault="004911D2" w:rsidP="004C1AC8">
            <w:pPr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>UČITELJ/ICA:</w:t>
            </w:r>
          </w:p>
        </w:tc>
        <w:tc>
          <w:tcPr>
            <w:tcW w:w="4756" w:type="dxa"/>
            <w:vAlign w:val="center"/>
          </w:tcPr>
          <w:p w:rsidR="004911D2" w:rsidRPr="00C8326A" w:rsidRDefault="004911D2" w:rsidP="004C1AC8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:rsidR="004911D2" w:rsidRPr="00C8326A" w:rsidRDefault="004911D2" w:rsidP="004C1AC8">
            <w:pPr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>REDNI BROJ SATA:</w:t>
            </w:r>
          </w:p>
        </w:tc>
        <w:tc>
          <w:tcPr>
            <w:tcW w:w="1417" w:type="dxa"/>
            <w:vAlign w:val="center"/>
          </w:tcPr>
          <w:p w:rsidR="004911D2" w:rsidRPr="00C8326A" w:rsidRDefault="004911D2" w:rsidP="004C1AC8">
            <w:pPr>
              <w:jc w:val="center"/>
              <w:rPr>
                <w:sz w:val="18"/>
                <w:szCs w:val="18"/>
              </w:rPr>
            </w:pPr>
          </w:p>
        </w:tc>
      </w:tr>
    </w:tbl>
    <w:p w:rsidR="004911D2" w:rsidRPr="00C8326A" w:rsidRDefault="004911D2" w:rsidP="004911D2">
      <w:pPr>
        <w:jc w:val="center"/>
        <w:rPr>
          <w:sz w:val="18"/>
          <w:szCs w:val="18"/>
        </w:rPr>
      </w:pPr>
    </w:p>
    <w:p w:rsidR="004911D2" w:rsidRPr="00C8326A" w:rsidRDefault="004911D2" w:rsidP="004911D2">
      <w:pPr>
        <w:jc w:val="center"/>
        <w:rPr>
          <w:b/>
          <w:sz w:val="18"/>
          <w:szCs w:val="18"/>
        </w:rPr>
      </w:pPr>
      <w:r w:rsidRPr="00C8326A">
        <w:rPr>
          <w:b/>
          <w:sz w:val="18"/>
          <w:szCs w:val="18"/>
        </w:rPr>
        <w:t>PRIPRAVA ZA SAT LIKOVNE KULTURE</w:t>
      </w:r>
    </w:p>
    <w:p w:rsidR="004911D2" w:rsidRPr="00C8326A" w:rsidRDefault="004911D2" w:rsidP="004911D2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5"/>
        <w:gridCol w:w="7370"/>
      </w:tblGrid>
      <w:tr w:rsidR="004911D2" w:rsidRPr="00C8326A" w:rsidTr="004C1AC8">
        <w:trPr>
          <w:trHeight w:val="340"/>
          <w:jc w:val="center"/>
        </w:trPr>
        <w:tc>
          <w:tcPr>
            <w:tcW w:w="2835" w:type="dxa"/>
            <w:vAlign w:val="center"/>
          </w:tcPr>
          <w:p w:rsidR="004911D2" w:rsidRPr="00C8326A" w:rsidRDefault="004911D2" w:rsidP="004C1AC8">
            <w:pPr>
              <w:rPr>
                <w:b/>
                <w:sz w:val="18"/>
                <w:szCs w:val="18"/>
              </w:rPr>
            </w:pPr>
            <w:r w:rsidRPr="00C8326A">
              <w:rPr>
                <w:b/>
                <w:sz w:val="18"/>
                <w:szCs w:val="18"/>
              </w:rPr>
              <w:t>NASTAVNA CJELINA:</w:t>
            </w:r>
          </w:p>
        </w:tc>
        <w:tc>
          <w:tcPr>
            <w:tcW w:w="7370" w:type="dxa"/>
            <w:vAlign w:val="center"/>
          </w:tcPr>
          <w:p w:rsidR="004911D2" w:rsidRPr="00C8326A" w:rsidRDefault="004911D2" w:rsidP="004C1AC8">
            <w:pPr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>BOJA</w:t>
            </w:r>
            <w:r w:rsidR="00F3523D" w:rsidRPr="00C8326A">
              <w:rPr>
                <w:sz w:val="18"/>
                <w:szCs w:val="18"/>
              </w:rPr>
              <w:t>, PLOHA</w:t>
            </w:r>
          </w:p>
        </w:tc>
      </w:tr>
      <w:tr w:rsidR="004911D2" w:rsidRPr="00C8326A" w:rsidTr="004C1AC8">
        <w:trPr>
          <w:trHeight w:val="340"/>
          <w:jc w:val="center"/>
        </w:trPr>
        <w:tc>
          <w:tcPr>
            <w:tcW w:w="2835" w:type="dxa"/>
            <w:vAlign w:val="center"/>
          </w:tcPr>
          <w:p w:rsidR="004911D2" w:rsidRPr="00C8326A" w:rsidRDefault="004911D2" w:rsidP="004C1AC8">
            <w:pPr>
              <w:rPr>
                <w:b/>
                <w:sz w:val="18"/>
                <w:szCs w:val="18"/>
              </w:rPr>
            </w:pPr>
            <w:r w:rsidRPr="00C8326A">
              <w:rPr>
                <w:b/>
                <w:sz w:val="18"/>
                <w:szCs w:val="18"/>
              </w:rPr>
              <w:t>NASTAVNA TEMA:</w:t>
            </w:r>
          </w:p>
        </w:tc>
        <w:tc>
          <w:tcPr>
            <w:tcW w:w="7370" w:type="dxa"/>
            <w:vAlign w:val="center"/>
          </w:tcPr>
          <w:p w:rsidR="004911D2" w:rsidRPr="00C8326A" w:rsidRDefault="00F3523D" w:rsidP="001B5589">
            <w:pPr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 xml:space="preserve">IMENA </w:t>
            </w:r>
            <w:r w:rsidR="004911D2" w:rsidRPr="00C8326A">
              <w:rPr>
                <w:sz w:val="18"/>
                <w:szCs w:val="18"/>
              </w:rPr>
              <w:t>BOJ</w:t>
            </w:r>
            <w:r w:rsidRPr="00C8326A">
              <w:rPr>
                <w:sz w:val="18"/>
                <w:szCs w:val="18"/>
              </w:rPr>
              <w:t>A</w:t>
            </w:r>
          </w:p>
        </w:tc>
      </w:tr>
    </w:tbl>
    <w:p w:rsidR="004911D2" w:rsidRPr="00C8326A" w:rsidRDefault="004911D2" w:rsidP="004911D2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4911D2" w:rsidRPr="00C8326A" w:rsidTr="004C1AC8">
        <w:trPr>
          <w:trHeight w:val="340"/>
          <w:jc w:val="center"/>
        </w:trPr>
        <w:tc>
          <w:tcPr>
            <w:tcW w:w="102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11D2" w:rsidRPr="00C8326A" w:rsidRDefault="004911D2" w:rsidP="004C1AC8">
            <w:pPr>
              <w:rPr>
                <w:b/>
                <w:sz w:val="18"/>
                <w:szCs w:val="18"/>
              </w:rPr>
            </w:pPr>
            <w:r w:rsidRPr="00C8326A">
              <w:rPr>
                <w:b/>
                <w:sz w:val="18"/>
                <w:szCs w:val="18"/>
              </w:rPr>
              <w:t>NASTAVNA JEDINICA</w:t>
            </w:r>
          </w:p>
        </w:tc>
      </w:tr>
      <w:tr w:rsidR="004911D2" w:rsidRPr="00C8326A" w:rsidTr="004C1AC8">
        <w:trPr>
          <w:trHeight w:val="340"/>
          <w:jc w:val="center"/>
        </w:trPr>
        <w:tc>
          <w:tcPr>
            <w:tcW w:w="10207" w:type="dxa"/>
            <w:tcBorders>
              <w:top w:val="single" w:sz="2" w:space="0" w:color="auto"/>
            </w:tcBorders>
            <w:vAlign w:val="center"/>
          </w:tcPr>
          <w:p w:rsidR="004911D2" w:rsidRPr="00C8326A" w:rsidRDefault="004911D2" w:rsidP="00F3523D">
            <w:pPr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>LIKOVNO PODRUČJE: oblikovanje na plohi - slikanje</w:t>
            </w:r>
          </w:p>
        </w:tc>
      </w:tr>
      <w:tr w:rsidR="004911D2" w:rsidRPr="00C8326A" w:rsidTr="004C1AC8">
        <w:trPr>
          <w:trHeight w:val="340"/>
          <w:jc w:val="center"/>
        </w:trPr>
        <w:tc>
          <w:tcPr>
            <w:tcW w:w="10207" w:type="dxa"/>
            <w:vAlign w:val="center"/>
          </w:tcPr>
          <w:p w:rsidR="004911D2" w:rsidRPr="00C8326A" w:rsidRDefault="004911D2" w:rsidP="004C1AC8">
            <w:pPr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 xml:space="preserve">MOTIV: </w:t>
            </w:r>
            <w:r w:rsidR="00F3523D" w:rsidRPr="00C8326A">
              <w:rPr>
                <w:b/>
                <w:sz w:val="18"/>
                <w:szCs w:val="18"/>
              </w:rPr>
              <w:t>moj tata</w:t>
            </w:r>
            <w:r w:rsidRPr="00C8326A">
              <w:rPr>
                <w:b/>
                <w:sz w:val="18"/>
                <w:szCs w:val="18"/>
              </w:rPr>
              <w:t xml:space="preserve"> </w:t>
            </w:r>
            <w:r w:rsidRPr="00C8326A">
              <w:rPr>
                <w:sz w:val="18"/>
                <w:szCs w:val="18"/>
              </w:rPr>
              <w:t>(vizualni)</w:t>
            </w:r>
          </w:p>
        </w:tc>
      </w:tr>
      <w:tr w:rsidR="004911D2" w:rsidRPr="00C8326A" w:rsidTr="004C1AC8">
        <w:trPr>
          <w:trHeight w:val="340"/>
          <w:jc w:val="center"/>
        </w:trPr>
        <w:tc>
          <w:tcPr>
            <w:tcW w:w="10207" w:type="dxa"/>
            <w:vAlign w:val="center"/>
          </w:tcPr>
          <w:p w:rsidR="004911D2" w:rsidRPr="00C8326A" w:rsidRDefault="004911D2" w:rsidP="001B5589">
            <w:pPr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 xml:space="preserve">LIKOVNI PROBLEM / KLJUČNI POJMOVI: </w:t>
            </w:r>
            <w:r w:rsidR="00F3523D" w:rsidRPr="00C8326A">
              <w:rPr>
                <w:sz w:val="18"/>
                <w:szCs w:val="18"/>
              </w:rPr>
              <w:t xml:space="preserve">boja, imena boja, </w:t>
            </w:r>
            <w:r w:rsidRPr="00C8326A">
              <w:rPr>
                <w:sz w:val="18"/>
                <w:szCs w:val="18"/>
              </w:rPr>
              <w:t>slikanje, slika</w:t>
            </w:r>
          </w:p>
        </w:tc>
      </w:tr>
      <w:tr w:rsidR="004911D2" w:rsidRPr="00C8326A" w:rsidTr="004C1AC8">
        <w:trPr>
          <w:trHeight w:val="340"/>
          <w:jc w:val="center"/>
        </w:trPr>
        <w:tc>
          <w:tcPr>
            <w:tcW w:w="10207" w:type="dxa"/>
            <w:vAlign w:val="center"/>
          </w:tcPr>
          <w:p w:rsidR="004911D2" w:rsidRPr="00C8326A" w:rsidRDefault="004911D2" w:rsidP="00F3523D">
            <w:pPr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>LIKOVNO-TEHNIČKA SREDSTVA I LIKOVNE TEHNIKE: pastele</w:t>
            </w:r>
          </w:p>
        </w:tc>
      </w:tr>
    </w:tbl>
    <w:p w:rsidR="004911D2" w:rsidRPr="00C8326A" w:rsidRDefault="004911D2" w:rsidP="004911D2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4911D2" w:rsidRPr="00C8326A" w:rsidTr="004C1AC8">
        <w:tc>
          <w:tcPr>
            <w:tcW w:w="2835" w:type="dxa"/>
            <w:tcBorders>
              <w:bottom w:val="single" w:sz="4" w:space="0" w:color="auto"/>
            </w:tcBorders>
          </w:tcPr>
          <w:p w:rsidR="004911D2" w:rsidRPr="00C8326A" w:rsidRDefault="004911D2" w:rsidP="004C1AC8">
            <w:pPr>
              <w:spacing w:before="120" w:after="120"/>
              <w:rPr>
                <w:sz w:val="18"/>
                <w:szCs w:val="18"/>
              </w:rPr>
            </w:pPr>
            <w:r w:rsidRPr="00C8326A">
              <w:rPr>
                <w:b/>
                <w:sz w:val="18"/>
                <w:szCs w:val="18"/>
              </w:rPr>
              <w:t>ISHODI UČENJA: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911D2" w:rsidRPr="00C8326A" w:rsidRDefault="004911D2" w:rsidP="00F3523D">
            <w:pPr>
              <w:spacing w:before="120" w:after="120"/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 xml:space="preserve">Učenik prepoznaje i razlikuje različite boje u prirodnim oblicima. Zna </w:t>
            </w:r>
            <w:proofErr w:type="spellStart"/>
            <w:r w:rsidRPr="00C8326A">
              <w:rPr>
                <w:sz w:val="18"/>
                <w:szCs w:val="18"/>
              </w:rPr>
              <w:t>pastelama</w:t>
            </w:r>
            <w:proofErr w:type="spellEnd"/>
            <w:r w:rsidRPr="00C8326A">
              <w:rPr>
                <w:sz w:val="18"/>
                <w:szCs w:val="18"/>
              </w:rPr>
              <w:t xml:space="preserve"> naslikati boje te primjenjuje naučeno u svom likovnom radu. Prepoznaje ključne pojmove na reprodukciji umjetničkog djela.</w:t>
            </w:r>
          </w:p>
        </w:tc>
      </w:tr>
      <w:tr w:rsidR="004911D2" w:rsidRPr="00C8326A" w:rsidTr="004C1AC8">
        <w:trPr>
          <w:trHeight w:hRule="exact" w:val="334"/>
        </w:trPr>
        <w:tc>
          <w:tcPr>
            <w:tcW w:w="2835" w:type="dxa"/>
            <w:tcBorders>
              <w:bottom w:val="nil"/>
            </w:tcBorders>
            <w:vAlign w:val="center"/>
          </w:tcPr>
          <w:p w:rsidR="004911D2" w:rsidRPr="00C8326A" w:rsidRDefault="004911D2" w:rsidP="004C1AC8">
            <w:pPr>
              <w:spacing w:before="120" w:after="120"/>
              <w:rPr>
                <w:b/>
                <w:sz w:val="18"/>
                <w:szCs w:val="18"/>
              </w:rPr>
            </w:pPr>
            <w:r w:rsidRPr="00C8326A">
              <w:rPr>
                <w:b/>
                <w:sz w:val="18"/>
                <w:szCs w:val="18"/>
              </w:rPr>
              <w:t>ZADATCI:</w:t>
            </w:r>
          </w:p>
        </w:tc>
        <w:tc>
          <w:tcPr>
            <w:tcW w:w="7371" w:type="dxa"/>
            <w:tcBorders>
              <w:bottom w:val="nil"/>
            </w:tcBorders>
          </w:tcPr>
          <w:p w:rsidR="004911D2" w:rsidRPr="00C8326A" w:rsidRDefault="004911D2" w:rsidP="004C1AC8">
            <w:pPr>
              <w:spacing w:before="120"/>
              <w:rPr>
                <w:sz w:val="18"/>
                <w:szCs w:val="18"/>
              </w:rPr>
            </w:pPr>
          </w:p>
        </w:tc>
      </w:tr>
      <w:tr w:rsidR="004911D2" w:rsidRPr="00C8326A" w:rsidTr="004C1AC8">
        <w:trPr>
          <w:trHeight w:hRule="exact" w:val="698"/>
        </w:trPr>
        <w:tc>
          <w:tcPr>
            <w:tcW w:w="2835" w:type="dxa"/>
            <w:tcBorders>
              <w:top w:val="nil"/>
              <w:bottom w:val="nil"/>
            </w:tcBorders>
          </w:tcPr>
          <w:p w:rsidR="004911D2" w:rsidRPr="00C8326A" w:rsidRDefault="004911D2" w:rsidP="004C1AC8">
            <w:pPr>
              <w:rPr>
                <w:b/>
                <w:sz w:val="18"/>
                <w:szCs w:val="18"/>
              </w:rPr>
            </w:pPr>
            <w:r w:rsidRPr="00C8326A">
              <w:rPr>
                <w:b/>
                <w:sz w:val="18"/>
                <w:szCs w:val="18"/>
              </w:rPr>
              <w:t>a) kognitivni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4911D2" w:rsidRPr="00C8326A" w:rsidRDefault="004911D2" w:rsidP="001B5589">
            <w:pPr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 xml:space="preserve">a) uočavati i razlikovati boje; </w:t>
            </w:r>
            <w:r w:rsidR="00C54E78" w:rsidRPr="00C8326A">
              <w:rPr>
                <w:sz w:val="18"/>
                <w:szCs w:val="18"/>
              </w:rPr>
              <w:t xml:space="preserve">usvajati tehniku slikanja </w:t>
            </w:r>
            <w:proofErr w:type="spellStart"/>
            <w:r w:rsidR="00C54E78" w:rsidRPr="00C8326A">
              <w:rPr>
                <w:sz w:val="18"/>
                <w:szCs w:val="18"/>
              </w:rPr>
              <w:t>pastelama</w:t>
            </w:r>
            <w:proofErr w:type="spellEnd"/>
            <w:r w:rsidR="00C54E78" w:rsidRPr="00C8326A">
              <w:rPr>
                <w:sz w:val="18"/>
                <w:szCs w:val="18"/>
              </w:rPr>
              <w:t>, uočavati dijelove/detalje u prirodnom obliku;</w:t>
            </w:r>
            <w:r w:rsidR="00C54E78" w:rsidRPr="00C8326A">
              <w:rPr>
                <w:noProof/>
                <w:sz w:val="18"/>
                <w:szCs w:val="18"/>
              </w:rPr>
              <w:t xml:space="preserve"> prepoznati boje </w:t>
            </w:r>
            <w:r w:rsidRPr="00C8326A">
              <w:rPr>
                <w:noProof/>
                <w:sz w:val="18"/>
                <w:szCs w:val="18"/>
              </w:rPr>
              <w:t>na likovno-umjetničkom djelu</w:t>
            </w:r>
          </w:p>
        </w:tc>
      </w:tr>
      <w:tr w:rsidR="004911D2" w:rsidRPr="00C8326A" w:rsidTr="004C1AC8">
        <w:trPr>
          <w:trHeight w:hRule="exact" w:val="694"/>
        </w:trPr>
        <w:tc>
          <w:tcPr>
            <w:tcW w:w="2835" w:type="dxa"/>
            <w:tcBorders>
              <w:top w:val="nil"/>
              <w:bottom w:val="nil"/>
            </w:tcBorders>
          </w:tcPr>
          <w:p w:rsidR="004911D2" w:rsidRPr="00C8326A" w:rsidRDefault="004911D2" w:rsidP="004C1AC8">
            <w:pPr>
              <w:rPr>
                <w:b/>
                <w:sz w:val="18"/>
                <w:szCs w:val="18"/>
              </w:rPr>
            </w:pPr>
            <w:r w:rsidRPr="00C8326A">
              <w:rPr>
                <w:b/>
                <w:sz w:val="18"/>
                <w:szCs w:val="18"/>
              </w:rPr>
              <w:t>b) funkcionalni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4911D2" w:rsidRPr="00C8326A" w:rsidRDefault="004911D2" w:rsidP="00C54E78">
            <w:pPr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 xml:space="preserve">b) </w:t>
            </w:r>
            <w:r w:rsidR="00C54E78" w:rsidRPr="00C8326A">
              <w:rPr>
                <w:sz w:val="18"/>
                <w:szCs w:val="18"/>
              </w:rPr>
              <w:t xml:space="preserve">razvijati senzorne (vidne) sposobnosti – analitičko promatranje; razvijati izražajne i praktične sposobnosti i sposobnosti likovnog izražavanja </w:t>
            </w:r>
            <w:r w:rsidR="00C54E78" w:rsidRPr="00C8326A">
              <w:rPr>
                <w:noProof/>
                <w:sz w:val="18"/>
                <w:szCs w:val="18"/>
              </w:rPr>
              <w:t>bo</w:t>
            </w:r>
            <w:r w:rsidR="00C54E78" w:rsidRPr="00C8326A">
              <w:rPr>
                <w:sz w:val="18"/>
                <w:szCs w:val="18"/>
              </w:rPr>
              <w:t>jom;</w:t>
            </w:r>
            <w:r w:rsidR="00C54E78" w:rsidRPr="00C8326A">
              <w:rPr>
                <w:noProof/>
                <w:sz w:val="18"/>
                <w:szCs w:val="18"/>
              </w:rPr>
              <w:t xml:space="preserve"> </w:t>
            </w:r>
            <w:r w:rsidR="00C54E78" w:rsidRPr="00C8326A">
              <w:rPr>
                <w:sz w:val="18"/>
                <w:szCs w:val="18"/>
              </w:rPr>
              <w:t>razvijati percepciju i mišljenje, interes i volju za rad</w:t>
            </w:r>
          </w:p>
        </w:tc>
      </w:tr>
      <w:tr w:rsidR="004911D2" w:rsidRPr="00C8326A" w:rsidTr="004C1AC8">
        <w:trPr>
          <w:trHeight w:hRule="exact" w:val="668"/>
        </w:trPr>
        <w:tc>
          <w:tcPr>
            <w:tcW w:w="2835" w:type="dxa"/>
            <w:tcBorders>
              <w:top w:val="nil"/>
              <w:bottom w:val="nil"/>
            </w:tcBorders>
          </w:tcPr>
          <w:p w:rsidR="004911D2" w:rsidRPr="00C8326A" w:rsidRDefault="004911D2" w:rsidP="004C1AC8">
            <w:pPr>
              <w:rPr>
                <w:sz w:val="18"/>
                <w:szCs w:val="18"/>
              </w:rPr>
            </w:pPr>
            <w:r w:rsidRPr="00C8326A">
              <w:rPr>
                <w:b/>
                <w:sz w:val="18"/>
                <w:szCs w:val="18"/>
              </w:rPr>
              <w:t>c) odgojni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4911D2" w:rsidRPr="00C8326A" w:rsidRDefault="004911D2" w:rsidP="004C1AC8">
            <w:pPr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>c) razvijati estetske kriterije; razvijati radne navike, upornost i samoinicijativu; poticati subjektivni osjećaj uspjeha; razvijati kritički stav prema vlastitom uratku i radovima ostalih učenika</w:t>
            </w:r>
          </w:p>
          <w:p w:rsidR="004911D2" w:rsidRPr="00C8326A" w:rsidRDefault="004911D2" w:rsidP="004C1AC8">
            <w:pPr>
              <w:rPr>
                <w:sz w:val="18"/>
                <w:szCs w:val="18"/>
              </w:rPr>
            </w:pPr>
          </w:p>
          <w:p w:rsidR="004911D2" w:rsidRPr="00C8326A" w:rsidRDefault="004911D2" w:rsidP="004C1AC8">
            <w:pPr>
              <w:rPr>
                <w:sz w:val="18"/>
                <w:szCs w:val="18"/>
              </w:rPr>
            </w:pPr>
          </w:p>
        </w:tc>
      </w:tr>
      <w:tr w:rsidR="004911D2" w:rsidRPr="00C8326A" w:rsidTr="004C1AC8">
        <w:tc>
          <w:tcPr>
            <w:tcW w:w="2835" w:type="dxa"/>
          </w:tcPr>
          <w:p w:rsidR="004911D2" w:rsidRPr="00C8326A" w:rsidRDefault="004911D2" w:rsidP="004C1AC8">
            <w:pPr>
              <w:spacing w:before="120" w:after="120"/>
              <w:rPr>
                <w:sz w:val="18"/>
                <w:szCs w:val="18"/>
              </w:rPr>
            </w:pPr>
            <w:r w:rsidRPr="00C8326A">
              <w:rPr>
                <w:b/>
                <w:sz w:val="18"/>
                <w:szCs w:val="18"/>
              </w:rPr>
              <w:t>KOMPETENCIJE:</w:t>
            </w:r>
          </w:p>
        </w:tc>
        <w:tc>
          <w:tcPr>
            <w:tcW w:w="7371" w:type="dxa"/>
            <w:vAlign w:val="center"/>
          </w:tcPr>
          <w:p w:rsidR="004911D2" w:rsidRPr="00C8326A" w:rsidRDefault="004911D2" w:rsidP="004C1AC8">
            <w:pPr>
              <w:pStyle w:val="Tekst0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326A">
              <w:rPr>
                <w:rFonts w:ascii="Arial" w:hAnsi="Arial" w:cs="Arial"/>
                <w:sz w:val="18"/>
                <w:szCs w:val="18"/>
              </w:rPr>
              <w:t xml:space="preserve">komunikacija na materinskomu jeziku, </w:t>
            </w:r>
            <w:proofErr w:type="spellStart"/>
            <w:r w:rsidRPr="00C8326A">
              <w:rPr>
                <w:rFonts w:ascii="Arial" w:hAnsi="Arial" w:cs="Arial"/>
                <w:color w:val="auto"/>
                <w:sz w:val="18"/>
                <w:szCs w:val="18"/>
              </w:rPr>
              <w:t>inicijativ</w:t>
            </w:r>
            <w:r w:rsidR="00C8326A">
              <w:rPr>
                <w:rFonts w:ascii="Arial" w:hAnsi="Arial" w:cs="Arial"/>
                <w:color w:val="auto"/>
                <w:sz w:val="18"/>
                <w:szCs w:val="18"/>
              </w:rPr>
              <w:t>nost</w:t>
            </w:r>
            <w:proofErr w:type="spellEnd"/>
            <w:r w:rsidRPr="00C8326A">
              <w:rPr>
                <w:rFonts w:ascii="Arial" w:hAnsi="Arial" w:cs="Arial"/>
                <w:color w:val="auto"/>
                <w:sz w:val="18"/>
                <w:szCs w:val="18"/>
              </w:rPr>
              <w:t xml:space="preserve"> i poduzetnost, matematička </w:t>
            </w:r>
          </w:p>
          <w:p w:rsidR="004911D2" w:rsidRPr="00C8326A" w:rsidRDefault="004911D2" w:rsidP="004C1AC8">
            <w:pPr>
              <w:pStyle w:val="Tekst02"/>
              <w:rPr>
                <w:rFonts w:ascii="Arial" w:hAnsi="Arial" w:cs="Arial"/>
                <w:sz w:val="18"/>
                <w:szCs w:val="18"/>
              </w:rPr>
            </w:pPr>
            <w:r w:rsidRPr="00C8326A">
              <w:rPr>
                <w:rFonts w:ascii="Arial" w:hAnsi="Arial" w:cs="Arial"/>
                <w:color w:val="auto"/>
                <w:sz w:val="18"/>
                <w:szCs w:val="18"/>
              </w:rPr>
              <w:t xml:space="preserve">i kompetencije u prirodoslovlju i tehnologiji, učiti kako učiti, </w:t>
            </w:r>
            <w:r w:rsidRPr="00C8326A">
              <w:rPr>
                <w:rFonts w:ascii="Arial" w:hAnsi="Arial" w:cs="Arial"/>
                <w:sz w:val="18"/>
                <w:szCs w:val="18"/>
              </w:rPr>
              <w:t xml:space="preserve">kulturna svijest i </w:t>
            </w:r>
          </w:p>
          <w:p w:rsidR="004911D2" w:rsidRPr="00C8326A" w:rsidRDefault="004911D2" w:rsidP="004C1AC8">
            <w:pPr>
              <w:pStyle w:val="Tekst0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326A">
              <w:rPr>
                <w:rFonts w:ascii="Arial" w:hAnsi="Arial" w:cs="Arial"/>
                <w:sz w:val="18"/>
                <w:szCs w:val="18"/>
              </w:rPr>
              <w:t>izražavanje</w:t>
            </w:r>
          </w:p>
        </w:tc>
      </w:tr>
      <w:tr w:rsidR="004911D2" w:rsidRPr="00C8326A" w:rsidTr="004C1AC8">
        <w:tc>
          <w:tcPr>
            <w:tcW w:w="2835" w:type="dxa"/>
          </w:tcPr>
          <w:p w:rsidR="004911D2" w:rsidRPr="00C8326A" w:rsidRDefault="004911D2" w:rsidP="004C1AC8">
            <w:pPr>
              <w:spacing w:before="120" w:after="120"/>
              <w:rPr>
                <w:sz w:val="18"/>
                <w:szCs w:val="18"/>
              </w:rPr>
            </w:pPr>
            <w:r w:rsidRPr="00C8326A">
              <w:rPr>
                <w:b/>
                <w:sz w:val="18"/>
                <w:szCs w:val="18"/>
              </w:rPr>
              <w:t>VRIJEDNOSTI:</w:t>
            </w:r>
          </w:p>
        </w:tc>
        <w:tc>
          <w:tcPr>
            <w:tcW w:w="7371" w:type="dxa"/>
            <w:vAlign w:val="center"/>
          </w:tcPr>
          <w:p w:rsidR="004911D2" w:rsidRPr="00C8326A" w:rsidRDefault="004911D2" w:rsidP="004C1AC8">
            <w:pPr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 xml:space="preserve">znanje, </w:t>
            </w:r>
            <w:r w:rsidR="00C54E78" w:rsidRPr="00C8326A">
              <w:rPr>
                <w:sz w:val="18"/>
                <w:szCs w:val="18"/>
              </w:rPr>
              <w:t xml:space="preserve">identitet, </w:t>
            </w:r>
            <w:r w:rsidRPr="00C8326A">
              <w:rPr>
                <w:sz w:val="18"/>
                <w:szCs w:val="18"/>
              </w:rPr>
              <w:t>odgovornost</w:t>
            </w:r>
          </w:p>
        </w:tc>
      </w:tr>
      <w:tr w:rsidR="004911D2" w:rsidRPr="00C8326A" w:rsidTr="004C1AC8">
        <w:tc>
          <w:tcPr>
            <w:tcW w:w="2835" w:type="dxa"/>
          </w:tcPr>
          <w:p w:rsidR="004911D2" w:rsidRPr="00C8326A" w:rsidRDefault="004911D2" w:rsidP="004C1AC8">
            <w:pPr>
              <w:spacing w:before="120" w:after="120"/>
              <w:rPr>
                <w:sz w:val="18"/>
                <w:szCs w:val="18"/>
              </w:rPr>
            </w:pPr>
            <w:r w:rsidRPr="00C8326A">
              <w:rPr>
                <w:b/>
                <w:sz w:val="18"/>
                <w:szCs w:val="18"/>
              </w:rPr>
              <w:t>NAČIN RADA:</w:t>
            </w:r>
          </w:p>
        </w:tc>
        <w:tc>
          <w:tcPr>
            <w:tcW w:w="7371" w:type="dxa"/>
            <w:vAlign w:val="center"/>
          </w:tcPr>
          <w:p w:rsidR="004911D2" w:rsidRPr="00C8326A" w:rsidRDefault="004911D2" w:rsidP="004C1AC8">
            <w:pPr>
              <w:spacing w:before="120" w:after="120"/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 xml:space="preserve">prema </w:t>
            </w:r>
            <w:r w:rsidR="00C54E78" w:rsidRPr="00C8326A">
              <w:rPr>
                <w:sz w:val="18"/>
                <w:szCs w:val="18"/>
              </w:rPr>
              <w:t>sjećanju</w:t>
            </w:r>
          </w:p>
        </w:tc>
      </w:tr>
      <w:tr w:rsidR="004911D2" w:rsidRPr="00C8326A" w:rsidTr="004C1AC8">
        <w:tc>
          <w:tcPr>
            <w:tcW w:w="2835" w:type="dxa"/>
          </w:tcPr>
          <w:p w:rsidR="004911D2" w:rsidRPr="00C8326A" w:rsidRDefault="004911D2" w:rsidP="004C1AC8">
            <w:pPr>
              <w:spacing w:before="120" w:after="120"/>
              <w:rPr>
                <w:sz w:val="18"/>
                <w:szCs w:val="18"/>
              </w:rPr>
            </w:pPr>
            <w:r w:rsidRPr="00C8326A">
              <w:rPr>
                <w:b/>
                <w:sz w:val="18"/>
                <w:szCs w:val="18"/>
              </w:rPr>
              <w:t>METODE RADA:</w:t>
            </w:r>
          </w:p>
        </w:tc>
        <w:tc>
          <w:tcPr>
            <w:tcW w:w="7371" w:type="dxa"/>
            <w:vAlign w:val="center"/>
          </w:tcPr>
          <w:p w:rsidR="004911D2" w:rsidRPr="00C8326A" w:rsidRDefault="004911D2" w:rsidP="00C54E78">
            <w:pPr>
              <w:spacing w:before="120" w:after="120"/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 xml:space="preserve">razgovor, </w:t>
            </w:r>
            <w:r w:rsidR="00C54E78" w:rsidRPr="00C8326A">
              <w:rPr>
                <w:sz w:val="18"/>
                <w:szCs w:val="18"/>
              </w:rPr>
              <w:t xml:space="preserve">rad na tekstu, </w:t>
            </w:r>
            <w:r w:rsidRPr="00C8326A">
              <w:rPr>
                <w:sz w:val="18"/>
                <w:szCs w:val="18"/>
              </w:rPr>
              <w:t>demonstracija, analitičko promatranje, variranje, građenje</w:t>
            </w:r>
          </w:p>
        </w:tc>
      </w:tr>
      <w:tr w:rsidR="004911D2" w:rsidRPr="00C8326A" w:rsidTr="004C1AC8">
        <w:tc>
          <w:tcPr>
            <w:tcW w:w="2835" w:type="dxa"/>
          </w:tcPr>
          <w:p w:rsidR="004911D2" w:rsidRPr="00C8326A" w:rsidRDefault="004911D2" w:rsidP="004C1AC8">
            <w:pPr>
              <w:spacing w:before="120" w:after="120"/>
              <w:rPr>
                <w:b/>
                <w:sz w:val="18"/>
                <w:szCs w:val="18"/>
              </w:rPr>
            </w:pPr>
            <w:r w:rsidRPr="00C8326A">
              <w:rPr>
                <w:b/>
                <w:sz w:val="18"/>
                <w:szCs w:val="18"/>
              </w:rPr>
              <w:t>OBLICI RADA:</w:t>
            </w:r>
          </w:p>
        </w:tc>
        <w:tc>
          <w:tcPr>
            <w:tcW w:w="7371" w:type="dxa"/>
            <w:vAlign w:val="center"/>
          </w:tcPr>
          <w:p w:rsidR="004911D2" w:rsidRPr="00C8326A" w:rsidRDefault="004911D2" w:rsidP="004C1AC8">
            <w:pPr>
              <w:spacing w:before="120" w:after="120"/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>frontalni, individualni</w:t>
            </w:r>
          </w:p>
        </w:tc>
      </w:tr>
      <w:tr w:rsidR="004911D2" w:rsidRPr="00C8326A" w:rsidTr="004C1AC8">
        <w:tc>
          <w:tcPr>
            <w:tcW w:w="2835" w:type="dxa"/>
          </w:tcPr>
          <w:p w:rsidR="004911D2" w:rsidRPr="00C8326A" w:rsidRDefault="004911D2" w:rsidP="004C1AC8">
            <w:pPr>
              <w:spacing w:before="120" w:after="120"/>
              <w:rPr>
                <w:b/>
                <w:sz w:val="18"/>
                <w:szCs w:val="18"/>
              </w:rPr>
            </w:pPr>
            <w:r w:rsidRPr="00C8326A">
              <w:rPr>
                <w:b/>
                <w:sz w:val="18"/>
                <w:szCs w:val="18"/>
              </w:rPr>
              <w:t xml:space="preserve">IZVORI, SREDSTVA I POMAGALA: </w:t>
            </w:r>
          </w:p>
        </w:tc>
        <w:tc>
          <w:tcPr>
            <w:tcW w:w="7371" w:type="dxa"/>
            <w:vAlign w:val="center"/>
          </w:tcPr>
          <w:p w:rsidR="004911D2" w:rsidRPr="00C8326A" w:rsidRDefault="00C8326A" w:rsidP="00CC3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mapa PROFIL </w:t>
            </w:r>
            <w:proofErr w:type="spellStart"/>
            <w:r>
              <w:rPr>
                <w:sz w:val="18"/>
                <w:szCs w:val="18"/>
              </w:rPr>
              <w:t>KLETTa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4911D2" w:rsidRPr="00C8326A">
              <w:rPr>
                <w:sz w:val="18"/>
                <w:szCs w:val="18"/>
              </w:rPr>
              <w:t>ploča,</w:t>
            </w:r>
            <w:r w:rsidR="00C54E78" w:rsidRPr="00C8326A">
              <w:rPr>
                <w:sz w:val="18"/>
                <w:szCs w:val="18"/>
              </w:rPr>
              <w:t xml:space="preserve"> </w:t>
            </w:r>
            <w:r w:rsidR="004911D2" w:rsidRPr="00C8326A">
              <w:rPr>
                <w:sz w:val="18"/>
                <w:szCs w:val="18"/>
              </w:rPr>
              <w:t xml:space="preserve">kreda, računalo, </w:t>
            </w:r>
            <w:r w:rsidR="001B5589" w:rsidRPr="00C8326A">
              <w:rPr>
                <w:sz w:val="18"/>
                <w:szCs w:val="18"/>
              </w:rPr>
              <w:t xml:space="preserve">fotografije učenika iz e-imenika, </w:t>
            </w:r>
            <w:r w:rsidR="00CC371B" w:rsidRPr="00C8326A">
              <w:rPr>
                <w:sz w:val="18"/>
                <w:szCs w:val="18"/>
              </w:rPr>
              <w:t xml:space="preserve">zvučni CD </w:t>
            </w:r>
            <w:r w:rsidR="00CC371B" w:rsidRPr="00C8326A">
              <w:rPr>
                <w:i/>
                <w:sz w:val="18"/>
                <w:szCs w:val="18"/>
              </w:rPr>
              <w:t xml:space="preserve">P kao </w:t>
            </w:r>
            <w:r w:rsidRPr="00C8326A">
              <w:rPr>
                <w:i/>
                <w:sz w:val="18"/>
                <w:szCs w:val="18"/>
              </w:rPr>
              <w:t>p</w:t>
            </w:r>
            <w:r w:rsidR="00CC371B" w:rsidRPr="00C8326A">
              <w:rPr>
                <w:i/>
                <w:sz w:val="18"/>
                <w:szCs w:val="18"/>
              </w:rPr>
              <w:t>očetnica</w:t>
            </w:r>
            <w:r w:rsidR="004911D2" w:rsidRPr="00C8326A">
              <w:rPr>
                <w:sz w:val="18"/>
                <w:szCs w:val="18"/>
              </w:rPr>
              <w:t xml:space="preserve">, </w:t>
            </w:r>
            <w:r w:rsidR="00CC371B" w:rsidRPr="00C8326A">
              <w:rPr>
                <w:sz w:val="18"/>
                <w:szCs w:val="18"/>
              </w:rPr>
              <w:t>reprodukcija</w:t>
            </w:r>
            <w:r w:rsidR="004911D2" w:rsidRPr="00C8326A">
              <w:rPr>
                <w:sz w:val="18"/>
                <w:szCs w:val="18"/>
              </w:rPr>
              <w:t xml:space="preserve"> (</w:t>
            </w:r>
            <w:r w:rsidR="00733D09" w:rsidRPr="00C8326A">
              <w:rPr>
                <w:sz w:val="18"/>
                <w:szCs w:val="18"/>
              </w:rPr>
              <w:t xml:space="preserve">J. </w:t>
            </w:r>
            <w:proofErr w:type="spellStart"/>
            <w:r w:rsidR="00733D09" w:rsidRPr="00C8326A">
              <w:rPr>
                <w:sz w:val="18"/>
                <w:szCs w:val="18"/>
                <w:shd w:val="clear" w:color="auto" w:fill="FFFFFF"/>
              </w:rPr>
              <w:t>Vermeer</w:t>
            </w:r>
            <w:proofErr w:type="spellEnd"/>
            <w:r w:rsidR="00733D09" w:rsidRPr="00C8326A">
              <w:rPr>
                <w:sz w:val="18"/>
                <w:szCs w:val="18"/>
                <w:shd w:val="clear" w:color="auto" w:fill="FFFFFF"/>
              </w:rPr>
              <w:t xml:space="preserve"> van </w:t>
            </w:r>
            <w:proofErr w:type="spellStart"/>
            <w:r w:rsidR="00733D09" w:rsidRPr="00C8326A">
              <w:rPr>
                <w:sz w:val="18"/>
                <w:szCs w:val="18"/>
                <w:shd w:val="clear" w:color="auto" w:fill="FFFFFF"/>
              </w:rPr>
              <w:t>Delft</w:t>
            </w:r>
            <w:proofErr w:type="spellEnd"/>
            <w:r w:rsidR="00733D09" w:rsidRPr="00C8326A"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="00733D09" w:rsidRPr="00C8326A">
              <w:rPr>
                <w:i/>
                <w:sz w:val="18"/>
                <w:szCs w:val="18"/>
                <w:shd w:val="clear" w:color="auto" w:fill="FFFFFF"/>
              </w:rPr>
              <w:t>Djevojka s bisernom naušnicom</w:t>
            </w:r>
            <w:r w:rsidR="00733D09" w:rsidRPr="00C8326A">
              <w:rPr>
                <w:sz w:val="18"/>
                <w:szCs w:val="18"/>
                <w:shd w:val="clear" w:color="auto" w:fill="FFFFFF"/>
              </w:rPr>
              <w:t>, ulje na platnu, 1665.)</w:t>
            </w:r>
            <w:r>
              <w:rPr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>
              <w:rPr>
                <w:sz w:val="18"/>
                <w:szCs w:val="18"/>
                <w:shd w:val="clear" w:color="auto" w:fill="FFFFFF"/>
              </w:rPr>
              <w:t>sLIKOVNICA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iz mape profil </w:t>
            </w:r>
            <w:proofErr w:type="spellStart"/>
            <w:r>
              <w:rPr>
                <w:sz w:val="18"/>
                <w:szCs w:val="18"/>
                <w:shd w:val="clear" w:color="auto" w:fill="FFFFFF"/>
              </w:rPr>
              <w:t>Kletta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>, str. 5, 12 ili 13</w:t>
            </w:r>
          </w:p>
        </w:tc>
      </w:tr>
      <w:tr w:rsidR="004911D2" w:rsidRPr="00C8326A" w:rsidTr="004C1AC8">
        <w:tc>
          <w:tcPr>
            <w:tcW w:w="2835" w:type="dxa"/>
          </w:tcPr>
          <w:p w:rsidR="004911D2" w:rsidRPr="00C8326A" w:rsidRDefault="004911D2" w:rsidP="004C1AC8">
            <w:pPr>
              <w:spacing w:before="120" w:after="120"/>
              <w:rPr>
                <w:b/>
                <w:sz w:val="18"/>
                <w:szCs w:val="18"/>
              </w:rPr>
            </w:pPr>
            <w:r w:rsidRPr="00C8326A">
              <w:rPr>
                <w:b/>
                <w:sz w:val="18"/>
                <w:szCs w:val="18"/>
              </w:rPr>
              <w:t>KORELACIJA:</w:t>
            </w:r>
          </w:p>
        </w:tc>
        <w:tc>
          <w:tcPr>
            <w:tcW w:w="7371" w:type="dxa"/>
            <w:vAlign w:val="center"/>
          </w:tcPr>
          <w:p w:rsidR="004911D2" w:rsidRPr="00C8326A" w:rsidRDefault="004911D2" w:rsidP="00C54E78">
            <w:pPr>
              <w:spacing w:before="120" w:after="120"/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>Hrvatski jezik (interpretaci</w:t>
            </w:r>
            <w:r w:rsidR="00C54E78" w:rsidRPr="00C8326A">
              <w:rPr>
                <w:sz w:val="18"/>
                <w:szCs w:val="18"/>
              </w:rPr>
              <w:t xml:space="preserve">ja teksta </w:t>
            </w:r>
            <w:r w:rsidR="00C54E78" w:rsidRPr="00C8326A">
              <w:rPr>
                <w:i/>
                <w:sz w:val="18"/>
                <w:szCs w:val="18"/>
              </w:rPr>
              <w:t>Tata može</w:t>
            </w:r>
            <w:r w:rsidR="00CC371B" w:rsidRPr="00C8326A">
              <w:rPr>
                <w:sz w:val="18"/>
                <w:szCs w:val="18"/>
              </w:rPr>
              <w:t>, opisivanje</w:t>
            </w:r>
            <w:r w:rsidR="00C54E78" w:rsidRPr="00C8326A">
              <w:rPr>
                <w:sz w:val="18"/>
                <w:szCs w:val="18"/>
              </w:rPr>
              <w:t>); Matematika (geometrijski likovi</w:t>
            </w:r>
            <w:r w:rsidRPr="00C8326A">
              <w:rPr>
                <w:sz w:val="18"/>
                <w:szCs w:val="18"/>
              </w:rPr>
              <w:t>); Priroda i društvo (</w:t>
            </w:r>
            <w:r w:rsidR="00C54E78" w:rsidRPr="00C8326A">
              <w:rPr>
                <w:sz w:val="18"/>
                <w:szCs w:val="18"/>
              </w:rPr>
              <w:t>obitelj</w:t>
            </w:r>
            <w:r w:rsidRPr="00C8326A">
              <w:rPr>
                <w:sz w:val="18"/>
                <w:szCs w:val="18"/>
              </w:rPr>
              <w:t>); S</w:t>
            </w:r>
            <w:r w:rsidR="00C54E78" w:rsidRPr="00C8326A">
              <w:rPr>
                <w:sz w:val="18"/>
                <w:szCs w:val="18"/>
              </w:rPr>
              <w:t>at razrednika (uz Očev dan</w:t>
            </w:r>
            <w:r w:rsidR="00733D09" w:rsidRPr="00C8326A">
              <w:rPr>
                <w:sz w:val="18"/>
                <w:szCs w:val="18"/>
              </w:rPr>
              <w:t>, 19.3.</w:t>
            </w:r>
            <w:r w:rsidRPr="00C8326A">
              <w:rPr>
                <w:sz w:val="18"/>
                <w:szCs w:val="18"/>
              </w:rPr>
              <w:t>)</w:t>
            </w:r>
          </w:p>
        </w:tc>
      </w:tr>
    </w:tbl>
    <w:p w:rsidR="004911D2" w:rsidRPr="00C8326A" w:rsidRDefault="004911D2" w:rsidP="004911D2">
      <w:pPr>
        <w:tabs>
          <w:tab w:val="left" w:pos="5715"/>
        </w:tabs>
        <w:rPr>
          <w:sz w:val="18"/>
          <w:szCs w:val="18"/>
        </w:rPr>
      </w:pPr>
      <w:r w:rsidRPr="00C8326A">
        <w:rPr>
          <w:sz w:val="18"/>
          <w:szCs w:val="18"/>
        </w:rPr>
        <w:tab/>
      </w:r>
    </w:p>
    <w:tbl>
      <w:tblPr>
        <w:tblpPr w:leftFromText="180" w:rightFromText="180" w:vertAnchor="text" w:horzAnchor="margin" w:tblpX="108" w:tblpY="95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15"/>
        <w:gridCol w:w="5091"/>
      </w:tblGrid>
      <w:tr w:rsidR="004911D2" w:rsidRPr="00C8326A" w:rsidTr="004C1AC8">
        <w:trPr>
          <w:trHeight w:val="285"/>
        </w:trPr>
        <w:tc>
          <w:tcPr>
            <w:tcW w:w="5115" w:type="dxa"/>
            <w:vAlign w:val="center"/>
          </w:tcPr>
          <w:p w:rsidR="004911D2" w:rsidRPr="00C8326A" w:rsidRDefault="004911D2" w:rsidP="004C1AC8">
            <w:pPr>
              <w:ind w:left="-142" w:firstLine="142"/>
              <w:jc w:val="center"/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>REPRODUKCIJ</w:t>
            </w:r>
            <w:r w:rsidR="00CC371B" w:rsidRPr="00C8326A">
              <w:rPr>
                <w:sz w:val="18"/>
                <w:szCs w:val="18"/>
              </w:rPr>
              <w:t>A</w:t>
            </w:r>
          </w:p>
        </w:tc>
        <w:tc>
          <w:tcPr>
            <w:tcW w:w="5091" w:type="dxa"/>
            <w:vAlign w:val="center"/>
          </w:tcPr>
          <w:p w:rsidR="004911D2" w:rsidRPr="00C8326A" w:rsidRDefault="004911D2" w:rsidP="004C1AC8">
            <w:pPr>
              <w:jc w:val="center"/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>UČENIČKI RADOVI</w:t>
            </w:r>
          </w:p>
        </w:tc>
      </w:tr>
      <w:tr w:rsidR="004911D2" w:rsidRPr="00C8326A" w:rsidTr="004C1AC8">
        <w:trPr>
          <w:trHeight w:val="2264"/>
        </w:trPr>
        <w:tc>
          <w:tcPr>
            <w:tcW w:w="5115" w:type="dxa"/>
            <w:vAlign w:val="center"/>
          </w:tcPr>
          <w:p w:rsidR="004911D2" w:rsidRPr="00C8326A" w:rsidRDefault="00733D09" w:rsidP="00CC371B">
            <w:pPr>
              <w:jc w:val="center"/>
              <w:rPr>
                <w:sz w:val="18"/>
                <w:szCs w:val="18"/>
                <w:highlight w:val="yellow"/>
              </w:rPr>
            </w:pPr>
            <w:r w:rsidRPr="00C8326A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257935" cy="1521460"/>
                  <wp:effectExtent l="19050" t="0" r="0" b="0"/>
                  <wp:docPr id="12" name="Slika 2" descr="C:\Users\CCOE\Desktop\radovi za Profil priprave\99px-Jan_Vermeer_van_Delft_007 djevojka s bisernom naušnicom 1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COE\Desktop\radovi za Profil priprave\99px-Jan_Vermeer_van_Delft_007 djevojka s bisernom naušnicom 1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152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1D2" w:rsidRPr="00C8326A" w:rsidRDefault="004911D2" w:rsidP="004C1AC8">
            <w:pPr>
              <w:rPr>
                <w:sz w:val="18"/>
                <w:szCs w:val="18"/>
              </w:rPr>
            </w:pPr>
          </w:p>
        </w:tc>
        <w:tc>
          <w:tcPr>
            <w:tcW w:w="5091" w:type="dxa"/>
          </w:tcPr>
          <w:p w:rsidR="004911D2" w:rsidRPr="00C8326A" w:rsidRDefault="004911D2" w:rsidP="004C1AC8">
            <w:pPr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 xml:space="preserve"> </w:t>
            </w:r>
            <w:r w:rsidR="00733D09" w:rsidRPr="00C8326A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471069" cy="837165"/>
                  <wp:effectExtent l="19050" t="0" r="5181" b="0"/>
                  <wp:docPr id="13" name="Slika 3" descr="C:\Users\CCOE\Desktop\radovi za Profil priprave\IMG_20170317_113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COE\Desktop\radovi za Profil priprave\IMG_20170317_113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230" cy="839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26A">
              <w:rPr>
                <w:sz w:val="18"/>
                <w:szCs w:val="18"/>
              </w:rPr>
              <w:t xml:space="preserve">  </w:t>
            </w:r>
            <w:r w:rsidR="001B5589" w:rsidRPr="00C8326A">
              <w:rPr>
                <w:sz w:val="18"/>
                <w:szCs w:val="18"/>
              </w:rPr>
              <w:t xml:space="preserve"> </w:t>
            </w:r>
            <w:r w:rsidRPr="00C8326A">
              <w:rPr>
                <w:sz w:val="18"/>
                <w:szCs w:val="18"/>
              </w:rPr>
              <w:t xml:space="preserve">  </w:t>
            </w:r>
            <w:r w:rsidR="00733D09" w:rsidRPr="00C8326A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516268" cy="833933"/>
                  <wp:effectExtent l="19050" t="0" r="0" b="0"/>
                  <wp:docPr id="14" name="Slika 4" descr="C:\Users\CCOE\Desktop\radovi za Profil priprave\IMG_20170317_112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COE\Desktop\radovi za Profil priprave\IMG_20170317_112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316" cy="838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26A">
              <w:rPr>
                <w:sz w:val="18"/>
                <w:szCs w:val="18"/>
              </w:rPr>
              <w:t xml:space="preserve">       </w:t>
            </w:r>
            <w:r w:rsidR="00733D09" w:rsidRPr="00C8326A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536905" cy="836884"/>
                  <wp:effectExtent l="19050" t="0" r="0" b="0"/>
                  <wp:docPr id="15" name="Slika 5" descr="C:\Users\CCOE\Desktop\radovi za Profil priprave\IMG_20170317_112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COE\Desktop\radovi za Profil priprave\IMG_20170317_112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90" cy="842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26A">
              <w:rPr>
                <w:sz w:val="18"/>
                <w:szCs w:val="18"/>
              </w:rPr>
              <w:t xml:space="preserve"> </w:t>
            </w:r>
            <w:r w:rsidR="00733D09" w:rsidRPr="00C8326A">
              <w:rPr>
                <w:sz w:val="18"/>
                <w:szCs w:val="18"/>
              </w:rPr>
              <w:t xml:space="preserve"> </w:t>
            </w:r>
            <w:r w:rsidR="001B5589" w:rsidRPr="00C8326A">
              <w:rPr>
                <w:sz w:val="18"/>
                <w:szCs w:val="18"/>
              </w:rPr>
              <w:t xml:space="preserve">  </w:t>
            </w:r>
            <w:r w:rsidR="00733D09" w:rsidRPr="00C8326A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455618" cy="841248"/>
                  <wp:effectExtent l="19050" t="0" r="1582" b="0"/>
                  <wp:docPr id="16" name="Slika 6" descr="C:\Users\CCOE\Desktop\radovi za Profil priprave\IMG_20170317_113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COE\Desktop\radovi za Profil priprave\IMG_20170317_113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235" cy="847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1D2" w:rsidRPr="00C8326A" w:rsidRDefault="004911D2" w:rsidP="004C1AC8">
            <w:pPr>
              <w:jc w:val="center"/>
              <w:rPr>
                <w:sz w:val="18"/>
                <w:szCs w:val="18"/>
              </w:rPr>
            </w:pPr>
          </w:p>
        </w:tc>
      </w:tr>
    </w:tbl>
    <w:p w:rsidR="004911D2" w:rsidRPr="00C8326A" w:rsidRDefault="004911D2" w:rsidP="004911D2">
      <w:pPr>
        <w:rPr>
          <w:b/>
          <w:sz w:val="18"/>
          <w:szCs w:val="18"/>
        </w:rPr>
      </w:pPr>
    </w:p>
    <w:p w:rsidR="004911D2" w:rsidRPr="00C8326A" w:rsidRDefault="004911D2" w:rsidP="004911D2">
      <w:pPr>
        <w:rPr>
          <w:b/>
          <w:sz w:val="18"/>
          <w:szCs w:val="18"/>
        </w:rPr>
      </w:pPr>
    </w:p>
    <w:p w:rsidR="004911D2" w:rsidRPr="00C8326A" w:rsidRDefault="004911D2" w:rsidP="004911D2">
      <w:pPr>
        <w:rPr>
          <w:b/>
          <w:sz w:val="18"/>
          <w:szCs w:val="18"/>
        </w:rPr>
      </w:pPr>
    </w:p>
    <w:p w:rsidR="004911D2" w:rsidRPr="00C8326A" w:rsidRDefault="004911D2" w:rsidP="004911D2">
      <w:pPr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267"/>
      </w:tblGrid>
      <w:tr w:rsidR="004911D2" w:rsidRPr="00C8326A" w:rsidTr="004C1AC8">
        <w:trPr>
          <w:trHeight w:val="283"/>
          <w:jc w:val="center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D2" w:rsidRPr="00C8326A" w:rsidRDefault="004911D2" w:rsidP="004C1AC8">
            <w:pPr>
              <w:jc w:val="center"/>
              <w:rPr>
                <w:sz w:val="18"/>
                <w:szCs w:val="18"/>
              </w:rPr>
            </w:pPr>
            <w:r w:rsidRPr="00C8326A">
              <w:rPr>
                <w:b/>
                <w:sz w:val="18"/>
                <w:szCs w:val="18"/>
              </w:rPr>
              <w:t>TIJEK NASTAVNOG SATA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1D2" w:rsidRPr="00C8326A" w:rsidRDefault="004911D2" w:rsidP="004C1AC8">
            <w:pPr>
              <w:jc w:val="center"/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>NAPOMENA</w:t>
            </w:r>
          </w:p>
        </w:tc>
      </w:tr>
      <w:tr w:rsidR="004911D2" w:rsidRPr="00C8326A" w:rsidTr="004C1AC8">
        <w:trPr>
          <w:trHeight w:val="283"/>
          <w:jc w:val="center"/>
        </w:trPr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11D2" w:rsidRPr="00C8326A" w:rsidRDefault="004911D2" w:rsidP="004C1AC8">
            <w:pPr>
              <w:spacing w:before="120" w:after="120"/>
              <w:rPr>
                <w:b/>
                <w:sz w:val="18"/>
                <w:szCs w:val="18"/>
              </w:rPr>
            </w:pPr>
            <w:r w:rsidRPr="00C8326A">
              <w:rPr>
                <w:b/>
                <w:sz w:val="18"/>
                <w:szCs w:val="18"/>
              </w:rPr>
              <w:t>1. PRIPREMA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1D2" w:rsidRPr="00C8326A" w:rsidRDefault="004911D2" w:rsidP="004C1AC8">
            <w:pPr>
              <w:rPr>
                <w:i/>
                <w:sz w:val="18"/>
                <w:szCs w:val="18"/>
              </w:rPr>
            </w:pPr>
          </w:p>
          <w:p w:rsidR="004911D2" w:rsidRPr="00C8326A" w:rsidRDefault="004911D2" w:rsidP="004C1AC8">
            <w:pPr>
              <w:rPr>
                <w:sz w:val="18"/>
                <w:szCs w:val="18"/>
              </w:rPr>
            </w:pPr>
          </w:p>
        </w:tc>
      </w:tr>
      <w:tr w:rsidR="004911D2" w:rsidRPr="00C8326A" w:rsidTr="004C1AC8">
        <w:trPr>
          <w:trHeight w:val="1972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4911D2" w:rsidRPr="00C8326A" w:rsidRDefault="004911D2" w:rsidP="004C1AC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C8326A">
              <w:rPr>
                <w:rFonts w:ascii="Arial" w:hAnsi="Arial" w:cs="Arial"/>
                <w:sz w:val="18"/>
                <w:szCs w:val="18"/>
              </w:rPr>
              <w:t>Priprem</w:t>
            </w:r>
            <w:r w:rsidR="00D4452D" w:rsidRPr="00C8326A">
              <w:rPr>
                <w:rFonts w:ascii="Arial" w:hAnsi="Arial" w:cs="Arial"/>
                <w:sz w:val="18"/>
                <w:szCs w:val="18"/>
              </w:rPr>
              <w:t xml:space="preserve">a se materijal i pribor za rad. </w:t>
            </w:r>
            <w:r w:rsidRPr="00C8326A">
              <w:rPr>
                <w:rFonts w:ascii="Arial" w:hAnsi="Arial" w:cs="Arial"/>
                <w:sz w:val="18"/>
                <w:szCs w:val="18"/>
              </w:rPr>
              <w:t xml:space="preserve">Učenicima se dijeli zaštitni najlon za klupu, pokazuje kako će zaštititi svoje radno mjesto i kako će rasporediti pribor. </w:t>
            </w:r>
          </w:p>
          <w:p w:rsidR="004911D2" w:rsidRPr="00C8326A" w:rsidRDefault="004911D2" w:rsidP="004C1AC8">
            <w:pPr>
              <w:rPr>
                <w:noProof/>
                <w:sz w:val="18"/>
                <w:szCs w:val="18"/>
              </w:rPr>
            </w:pPr>
            <w:r w:rsidRPr="00C8326A">
              <w:rPr>
                <w:noProof/>
                <w:sz w:val="18"/>
                <w:szCs w:val="18"/>
              </w:rPr>
              <w:t>Priprema se papir</w:t>
            </w:r>
            <w:r w:rsidR="001B5589" w:rsidRPr="00C8326A">
              <w:rPr>
                <w:noProof/>
                <w:sz w:val="18"/>
                <w:szCs w:val="18"/>
              </w:rPr>
              <w:t xml:space="preserve"> i pastele.</w:t>
            </w:r>
          </w:p>
          <w:p w:rsidR="001B5589" w:rsidRPr="00C8326A" w:rsidRDefault="001B5589" w:rsidP="004C1AC8">
            <w:pPr>
              <w:rPr>
                <w:noProof/>
                <w:sz w:val="18"/>
                <w:szCs w:val="18"/>
              </w:rPr>
            </w:pPr>
          </w:p>
          <w:p w:rsidR="004911D2" w:rsidRPr="00C8326A" w:rsidRDefault="004911D2" w:rsidP="004C1AC8">
            <w:pPr>
              <w:jc w:val="both"/>
              <w:rPr>
                <w:noProof/>
                <w:sz w:val="18"/>
                <w:szCs w:val="18"/>
              </w:rPr>
            </w:pPr>
            <w:r w:rsidRPr="00C8326A">
              <w:rPr>
                <w:noProof/>
                <w:sz w:val="18"/>
                <w:szCs w:val="18"/>
              </w:rPr>
              <w:t xml:space="preserve">Ponavlja se </w:t>
            </w:r>
            <w:r w:rsidR="001B5589" w:rsidRPr="00C8326A">
              <w:rPr>
                <w:noProof/>
                <w:sz w:val="18"/>
                <w:szCs w:val="18"/>
              </w:rPr>
              <w:t xml:space="preserve">o </w:t>
            </w:r>
            <w:r w:rsidRPr="00C8326A">
              <w:rPr>
                <w:noProof/>
                <w:sz w:val="18"/>
                <w:szCs w:val="18"/>
              </w:rPr>
              <w:t>slikanju pastelama.</w:t>
            </w:r>
            <w:r w:rsidR="006E184C" w:rsidRPr="00C8326A">
              <w:rPr>
                <w:noProof/>
                <w:sz w:val="18"/>
                <w:szCs w:val="18"/>
              </w:rPr>
              <w:t xml:space="preserve"> </w:t>
            </w:r>
            <w:r w:rsidR="006E184C" w:rsidRPr="00C8326A">
              <w:rPr>
                <w:color w:val="000000"/>
                <w:sz w:val="18"/>
                <w:szCs w:val="18"/>
                <w:shd w:val="clear" w:color="auto" w:fill="FFFFFF"/>
              </w:rPr>
              <w:t>Učenicima napomenuti da pastelu jače  pritisnu o podlogu kako boje ne bi bile blijede.</w:t>
            </w:r>
          </w:p>
          <w:p w:rsidR="004911D2" w:rsidRPr="00C8326A" w:rsidRDefault="004911D2" w:rsidP="001B5589">
            <w:pPr>
              <w:jc w:val="both"/>
              <w:rPr>
                <w:b/>
                <w:noProof/>
                <w:sz w:val="18"/>
                <w:szCs w:val="18"/>
              </w:rPr>
            </w:pPr>
          </w:p>
          <w:p w:rsidR="004911D2" w:rsidRPr="00C8326A" w:rsidRDefault="004911D2" w:rsidP="004C1AC8">
            <w:pPr>
              <w:jc w:val="both"/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>Tijekom pripreme imenujemo predmete koje ćemo rabiti.</w:t>
            </w:r>
          </w:p>
          <w:p w:rsidR="004911D2" w:rsidRPr="00C8326A" w:rsidRDefault="004911D2" w:rsidP="004C1AC8">
            <w:pPr>
              <w:jc w:val="both"/>
              <w:rPr>
                <w:b/>
                <w:noProof/>
                <w:sz w:val="18"/>
                <w:szCs w:val="18"/>
              </w:rPr>
            </w:pPr>
          </w:p>
          <w:p w:rsidR="004911D2" w:rsidRPr="00C8326A" w:rsidRDefault="004911D2" w:rsidP="004C1AC8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4911D2" w:rsidRPr="00C8326A" w:rsidRDefault="004911D2" w:rsidP="004C1AC8">
            <w:pPr>
              <w:rPr>
                <w:noProof/>
                <w:sz w:val="18"/>
                <w:szCs w:val="18"/>
              </w:rPr>
            </w:pPr>
          </w:p>
          <w:p w:rsidR="004911D2" w:rsidRPr="00C8326A" w:rsidRDefault="004911D2" w:rsidP="004C1AC8">
            <w:pPr>
              <w:rPr>
                <w:noProof/>
                <w:sz w:val="18"/>
                <w:szCs w:val="18"/>
              </w:rPr>
            </w:pPr>
          </w:p>
          <w:p w:rsidR="004911D2" w:rsidRPr="00C8326A" w:rsidRDefault="004911D2" w:rsidP="004C1AC8">
            <w:pPr>
              <w:rPr>
                <w:noProof/>
                <w:sz w:val="18"/>
                <w:szCs w:val="18"/>
              </w:rPr>
            </w:pPr>
          </w:p>
          <w:p w:rsidR="004911D2" w:rsidRPr="00C8326A" w:rsidRDefault="004911D2" w:rsidP="001B5589">
            <w:pPr>
              <w:rPr>
                <w:sz w:val="18"/>
                <w:szCs w:val="18"/>
              </w:rPr>
            </w:pPr>
          </w:p>
        </w:tc>
      </w:tr>
      <w:tr w:rsidR="004911D2" w:rsidRPr="00C8326A" w:rsidTr="004C1AC8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4911D2" w:rsidRPr="00C8326A" w:rsidRDefault="004911D2" w:rsidP="004C1AC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C8326A">
              <w:rPr>
                <w:rFonts w:ascii="Arial" w:hAnsi="Arial" w:cs="Arial"/>
                <w:b/>
                <w:sz w:val="18"/>
                <w:szCs w:val="18"/>
              </w:rPr>
              <w:t>2. MOTIVACIJA</w:t>
            </w:r>
            <w:r w:rsidRPr="00C8326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:rsidR="004911D2" w:rsidRPr="00C8326A" w:rsidRDefault="004911D2" w:rsidP="004C1AC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D4452D" w:rsidRPr="00C8326A" w:rsidRDefault="004911D2" w:rsidP="004C1AC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C8326A">
              <w:rPr>
                <w:rFonts w:ascii="Arial" w:hAnsi="Arial" w:cs="Arial"/>
                <w:noProof/>
                <w:sz w:val="18"/>
                <w:szCs w:val="18"/>
              </w:rPr>
              <w:t>Razgovor o prethodnim sat</w:t>
            </w:r>
            <w:r w:rsidR="001B5589" w:rsidRPr="00C8326A">
              <w:rPr>
                <w:rFonts w:ascii="Arial" w:hAnsi="Arial" w:cs="Arial"/>
                <w:noProof/>
                <w:sz w:val="18"/>
                <w:szCs w:val="18"/>
              </w:rPr>
              <w:t>ovima (sat PiD-a – obitelj</w:t>
            </w:r>
            <w:r w:rsidRPr="00C8326A">
              <w:rPr>
                <w:rFonts w:ascii="Arial" w:hAnsi="Arial" w:cs="Arial"/>
                <w:noProof/>
                <w:sz w:val="18"/>
                <w:szCs w:val="18"/>
              </w:rPr>
              <w:t>; HJ</w:t>
            </w:r>
            <w:r w:rsidR="001B5589" w:rsidRPr="00C8326A">
              <w:rPr>
                <w:rFonts w:ascii="Arial" w:hAnsi="Arial" w:cs="Arial"/>
                <w:noProof/>
                <w:sz w:val="18"/>
                <w:szCs w:val="18"/>
              </w:rPr>
              <w:t xml:space="preserve"> – interpretacija teksta </w:t>
            </w:r>
            <w:r w:rsidR="001B5589" w:rsidRPr="00C8326A">
              <w:rPr>
                <w:rFonts w:ascii="Arial" w:hAnsi="Arial" w:cs="Arial"/>
                <w:i/>
                <w:noProof/>
                <w:sz w:val="18"/>
                <w:szCs w:val="18"/>
              </w:rPr>
              <w:t>Tata može</w:t>
            </w:r>
            <w:r w:rsidRPr="00C8326A">
              <w:rPr>
                <w:rFonts w:ascii="Arial" w:hAnsi="Arial" w:cs="Arial"/>
                <w:noProof/>
                <w:sz w:val="18"/>
                <w:szCs w:val="18"/>
              </w:rPr>
              <w:t xml:space="preserve">). </w:t>
            </w:r>
            <w:r w:rsidR="001B5589" w:rsidRPr="00C8326A">
              <w:rPr>
                <w:rFonts w:ascii="Arial" w:hAnsi="Arial" w:cs="Arial"/>
                <w:noProof/>
                <w:sz w:val="18"/>
                <w:szCs w:val="18"/>
              </w:rPr>
              <w:t>Još jedanput se sluša tekst sa zvučnog CD-a te se objavljuju dojmovi.</w:t>
            </w:r>
            <w:r w:rsidR="00D4452D" w:rsidRPr="00C8326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:rsidR="00D4452D" w:rsidRPr="00C8326A" w:rsidRDefault="00D4452D" w:rsidP="004C1AC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911D2" w:rsidRPr="00C8326A" w:rsidRDefault="00D4452D" w:rsidP="004C1AC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C8326A">
              <w:rPr>
                <w:rFonts w:ascii="Arial" w:hAnsi="Arial" w:cs="Arial"/>
                <w:noProof/>
                <w:sz w:val="18"/>
                <w:szCs w:val="18"/>
              </w:rPr>
              <w:t>Učenici opisuju svog tatu (visina, stas, kosa, oči, lice, detalji koji se ističu na licu, očima i sl.).</w:t>
            </w:r>
          </w:p>
          <w:p w:rsidR="004911D2" w:rsidRPr="00C8326A" w:rsidRDefault="004911D2" w:rsidP="004C1AC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911D2" w:rsidRPr="00C8326A" w:rsidRDefault="004911D2" w:rsidP="004C1AC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C8326A">
              <w:rPr>
                <w:rFonts w:ascii="Arial" w:hAnsi="Arial" w:cs="Arial"/>
                <w:noProof/>
                <w:sz w:val="18"/>
                <w:szCs w:val="18"/>
              </w:rPr>
              <w:t>Ističe</w:t>
            </w:r>
            <w:r w:rsidR="001B5589" w:rsidRPr="00C8326A">
              <w:rPr>
                <w:rFonts w:ascii="Arial" w:hAnsi="Arial" w:cs="Arial"/>
                <w:noProof/>
                <w:sz w:val="18"/>
                <w:szCs w:val="18"/>
              </w:rPr>
              <w:t xml:space="preserve">mo obilježavanje </w:t>
            </w:r>
            <w:r w:rsidR="00C8326A">
              <w:rPr>
                <w:rFonts w:ascii="Arial" w:hAnsi="Arial" w:cs="Arial"/>
                <w:noProof/>
                <w:sz w:val="18"/>
                <w:szCs w:val="18"/>
              </w:rPr>
              <w:t>Dana očeva</w:t>
            </w:r>
            <w:r w:rsidR="001B5589" w:rsidRPr="00C8326A">
              <w:rPr>
                <w:rFonts w:ascii="Arial" w:hAnsi="Arial" w:cs="Arial"/>
                <w:noProof/>
                <w:sz w:val="18"/>
                <w:szCs w:val="18"/>
              </w:rPr>
              <w:t xml:space="preserve"> u našoj domovini 19. ožujka.</w:t>
            </w:r>
          </w:p>
          <w:p w:rsidR="004911D2" w:rsidRPr="00C8326A" w:rsidRDefault="004911D2" w:rsidP="004C1AC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D4452D" w:rsidRPr="00C8326A" w:rsidRDefault="004911D2" w:rsidP="004C1AC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C8326A">
              <w:rPr>
                <w:rFonts w:ascii="Arial" w:hAnsi="Arial" w:cs="Arial"/>
                <w:noProof/>
                <w:sz w:val="18"/>
                <w:szCs w:val="18"/>
              </w:rPr>
              <w:t xml:space="preserve">Učenici pažljivo promatraju </w:t>
            </w:r>
            <w:r w:rsidR="001B5589" w:rsidRPr="00C8326A">
              <w:rPr>
                <w:rFonts w:ascii="Arial" w:hAnsi="Arial" w:cs="Arial"/>
                <w:noProof/>
                <w:sz w:val="18"/>
                <w:szCs w:val="18"/>
              </w:rPr>
              <w:t>fotografije njih samih fotografiranih prvog dana prvog razreda, a nalaze se na njihovoj stranici e-imenika</w:t>
            </w:r>
            <w:r w:rsidRPr="00C8326A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="001B5589" w:rsidRPr="00C8326A">
              <w:rPr>
                <w:rFonts w:ascii="Arial" w:hAnsi="Arial" w:cs="Arial"/>
                <w:noProof/>
                <w:sz w:val="18"/>
                <w:szCs w:val="18"/>
              </w:rPr>
              <w:t xml:space="preserve"> Opisuju svoje lice, dijelove i sl.</w:t>
            </w:r>
            <w:r w:rsidR="00D4452D" w:rsidRPr="00C8326A">
              <w:rPr>
                <w:rFonts w:ascii="Arial" w:hAnsi="Arial" w:cs="Arial"/>
                <w:noProof/>
                <w:sz w:val="18"/>
                <w:szCs w:val="18"/>
              </w:rPr>
              <w:t xml:space="preserve"> te komentiraju kakvim bi </w:t>
            </w:r>
            <w:r w:rsidRPr="00C8326A">
              <w:rPr>
                <w:rFonts w:ascii="Arial" w:hAnsi="Arial" w:cs="Arial"/>
                <w:noProof/>
                <w:sz w:val="18"/>
                <w:szCs w:val="18"/>
              </w:rPr>
              <w:t>bo</w:t>
            </w:r>
            <w:r w:rsidR="001B5589" w:rsidRPr="00C8326A">
              <w:rPr>
                <w:rFonts w:ascii="Arial" w:hAnsi="Arial" w:cs="Arial"/>
                <w:noProof/>
                <w:sz w:val="18"/>
                <w:szCs w:val="18"/>
              </w:rPr>
              <w:t>jama</w:t>
            </w:r>
            <w:r w:rsidR="003F5114" w:rsidRPr="00C8326A">
              <w:rPr>
                <w:rFonts w:ascii="Arial" w:hAnsi="Arial" w:cs="Arial"/>
                <w:noProof/>
                <w:sz w:val="18"/>
                <w:szCs w:val="18"/>
              </w:rPr>
              <w:t xml:space="preserve"> i oblicima</w:t>
            </w:r>
            <w:r w:rsidR="001B5589" w:rsidRPr="00C8326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D4452D" w:rsidRPr="00C8326A">
              <w:rPr>
                <w:rFonts w:ascii="Arial" w:hAnsi="Arial" w:cs="Arial"/>
                <w:noProof/>
                <w:sz w:val="18"/>
                <w:szCs w:val="18"/>
              </w:rPr>
              <w:t xml:space="preserve">mogli </w:t>
            </w:r>
            <w:r w:rsidR="001B5589" w:rsidRPr="00C8326A">
              <w:rPr>
                <w:rFonts w:ascii="Arial" w:hAnsi="Arial" w:cs="Arial"/>
                <w:noProof/>
                <w:sz w:val="18"/>
                <w:szCs w:val="18"/>
              </w:rPr>
              <w:t>naslik</w:t>
            </w:r>
            <w:r w:rsidR="00D4452D" w:rsidRPr="00C8326A">
              <w:rPr>
                <w:rFonts w:ascii="Arial" w:hAnsi="Arial" w:cs="Arial"/>
                <w:noProof/>
                <w:sz w:val="18"/>
                <w:szCs w:val="18"/>
              </w:rPr>
              <w:t>ati npr. oči, obrve, trepavice, lice, kosu i sl.</w:t>
            </w:r>
          </w:p>
          <w:p w:rsidR="00D4452D" w:rsidRPr="00C8326A" w:rsidRDefault="00D4452D" w:rsidP="004C1AC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911D2" w:rsidRPr="00C8326A" w:rsidRDefault="004911D2" w:rsidP="00D4452D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911D2" w:rsidRPr="00C8326A" w:rsidRDefault="004911D2" w:rsidP="004C1AC8">
            <w:pPr>
              <w:rPr>
                <w:i/>
                <w:sz w:val="18"/>
                <w:szCs w:val="18"/>
              </w:rPr>
            </w:pPr>
          </w:p>
          <w:p w:rsidR="004911D2" w:rsidRPr="00C8326A" w:rsidRDefault="004911D2" w:rsidP="004C1AC8">
            <w:pPr>
              <w:rPr>
                <w:i/>
                <w:sz w:val="18"/>
                <w:szCs w:val="18"/>
              </w:rPr>
            </w:pPr>
          </w:p>
          <w:p w:rsidR="004911D2" w:rsidRPr="00C8326A" w:rsidRDefault="004911D2" w:rsidP="004C1AC8">
            <w:pPr>
              <w:rPr>
                <w:i/>
                <w:sz w:val="18"/>
                <w:szCs w:val="18"/>
              </w:rPr>
            </w:pPr>
          </w:p>
          <w:p w:rsidR="004911D2" w:rsidRPr="00C8326A" w:rsidRDefault="004911D2" w:rsidP="004C1AC8">
            <w:pPr>
              <w:rPr>
                <w:i/>
                <w:sz w:val="18"/>
                <w:szCs w:val="18"/>
              </w:rPr>
            </w:pPr>
          </w:p>
          <w:p w:rsidR="004911D2" w:rsidRPr="00C8326A" w:rsidRDefault="004911D2" w:rsidP="004C1AC8">
            <w:pPr>
              <w:rPr>
                <w:i/>
                <w:sz w:val="18"/>
                <w:szCs w:val="18"/>
              </w:rPr>
            </w:pPr>
          </w:p>
          <w:p w:rsidR="004911D2" w:rsidRPr="00C8326A" w:rsidRDefault="004911D2" w:rsidP="004C1AC8">
            <w:pPr>
              <w:rPr>
                <w:i/>
                <w:sz w:val="18"/>
                <w:szCs w:val="18"/>
              </w:rPr>
            </w:pPr>
          </w:p>
          <w:p w:rsidR="00D4452D" w:rsidRPr="00C8326A" w:rsidRDefault="00D4452D" w:rsidP="004C1AC8">
            <w:pPr>
              <w:rPr>
                <w:i/>
                <w:sz w:val="18"/>
                <w:szCs w:val="18"/>
              </w:rPr>
            </w:pPr>
          </w:p>
          <w:p w:rsidR="00D4452D" w:rsidRPr="00C8326A" w:rsidRDefault="00D4452D" w:rsidP="004C1AC8">
            <w:pPr>
              <w:rPr>
                <w:i/>
                <w:noProof/>
                <w:sz w:val="18"/>
                <w:szCs w:val="18"/>
              </w:rPr>
            </w:pPr>
          </w:p>
          <w:p w:rsidR="00D4452D" w:rsidRPr="00C8326A" w:rsidRDefault="00D4452D" w:rsidP="004C1AC8">
            <w:pPr>
              <w:rPr>
                <w:i/>
                <w:noProof/>
                <w:sz w:val="18"/>
                <w:szCs w:val="18"/>
              </w:rPr>
            </w:pPr>
          </w:p>
          <w:p w:rsidR="004911D2" w:rsidRPr="00C8326A" w:rsidRDefault="00D4452D" w:rsidP="004C1AC8">
            <w:pPr>
              <w:rPr>
                <w:i/>
                <w:sz w:val="18"/>
                <w:szCs w:val="18"/>
              </w:rPr>
            </w:pPr>
            <w:r w:rsidRPr="00C8326A">
              <w:rPr>
                <w:i/>
                <w:noProof/>
                <w:sz w:val="18"/>
                <w:szCs w:val="18"/>
              </w:rPr>
              <w:t>Napomenuti kako su na fotografijama portreti koji prikazuju  gornji dio njihova  tijela.</w:t>
            </w:r>
          </w:p>
          <w:p w:rsidR="004911D2" w:rsidRPr="00C8326A" w:rsidRDefault="004911D2" w:rsidP="004C1AC8">
            <w:pPr>
              <w:rPr>
                <w:sz w:val="18"/>
                <w:szCs w:val="18"/>
              </w:rPr>
            </w:pPr>
          </w:p>
        </w:tc>
      </w:tr>
      <w:tr w:rsidR="004911D2" w:rsidRPr="00C8326A" w:rsidTr="004C1AC8">
        <w:trPr>
          <w:trHeight w:val="3078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4911D2" w:rsidRPr="00C8326A" w:rsidRDefault="004911D2" w:rsidP="004C1AC8">
            <w:pPr>
              <w:rPr>
                <w:sz w:val="18"/>
                <w:szCs w:val="18"/>
              </w:rPr>
            </w:pPr>
          </w:p>
          <w:p w:rsidR="004911D2" w:rsidRPr="00C8326A" w:rsidRDefault="004911D2" w:rsidP="004C1AC8">
            <w:pPr>
              <w:rPr>
                <w:sz w:val="18"/>
                <w:szCs w:val="18"/>
              </w:rPr>
            </w:pPr>
            <w:r w:rsidRPr="00C8326A">
              <w:rPr>
                <w:b/>
                <w:sz w:val="18"/>
                <w:szCs w:val="18"/>
              </w:rPr>
              <w:t>3. NAJAVA ZADATKA</w:t>
            </w:r>
          </w:p>
          <w:p w:rsidR="004911D2" w:rsidRPr="00C8326A" w:rsidRDefault="004911D2" w:rsidP="004C1AC8">
            <w:pPr>
              <w:rPr>
                <w:sz w:val="18"/>
                <w:szCs w:val="18"/>
              </w:rPr>
            </w:pPr>
          </w:p>
          <w:p w:rsidR="004911D2" w:rsidRPr="00C8326A" w:rsidRDefault="004911D2" w:rsidP="004C1AC8">
            <w:pPr>
              <w:jc w:val="both"/>
              <w:rPr>
                <w:noProof/>
                <w:sz w:val="18"/>
                <w:szCs w:val="18"/>
              </w:rPr>
            </w:pPr>
            <w:r w:rsidRPr="00C8326A">
              <w:rPr>
                <w:noProof/>
                <w:sz w:val="18"/>
                <w:szCs w:val="18"/>
              </w:rPr>
              <w:t xml:space="preserve">Najavljujemo zadatak: </w:t>
            </w:r>
          </w:p>
          <w:p w:rsidR="004911D2" w:rsidRPr="00C8326A" w:rsidRDefault="004911D2" w:rsidP="004C1AC8">
            <w:pPr>
              <w:pStyle w:val="Tekst01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C8326A">
              <w:rPr>
                <w:rFonts w:ascii="Arial" w:hAnsi="Arial" w:cs="Arial"/>
                <w:noProof/>
                <w:sz w:val="18"/>
                <w:szCs w:val="18"/>
              </w:rPr>
              <w:t xml:space="preserve">Danas ćete </w:t>
            </w:r>
            <w:r w:rsidR="00D4452D" w:rsidRPr="00C8326A">
              <w:rPr>
                <w:rFonts w:ascii="Arial" w:hAnsi="Arial" w:cs="Arial"/>
                <w:noProof/>
                <w:sz w:val="18"/>
                <w:szCs w:val="18"/>
              </w:rPr>
              <w:t xml:space="preserve">pastelama </w:t>
            </w:r>
            <w:r w:rsidRPr="00C8326A">
              <w:rPr>
                <w:rFonts w:ascii="Arial" w:hAnsi="Arial" w:cs="Arial"/>
                <w:noProof/>
                <w:sz w:val="18"/>
                <w:szCs w:val="18"/>
              </w:rPr>
              <w:t>naslikat</w:t>
            </w:r>
            <w:r w:rsidR="00D4452D" w:rsidRPr="00C8326A">
              <w:rPr>
                <w:rFonts w:ascii="Arial" w:hAnsi="Arial" w:cs="Arial"/>
                <w:noProof/>
                <w:sz w:val="18"/>
                <w:szCs w:val="18"/>
              </w:rPr>
              <w:t>i portret svog oca</w:t>
            </w:r>
            <w:r w:rsidR="003F5114" w:rsidRPr="00C8326A">
              <w:rPr>
                <w:rFonts w:ascii="Arial" w:hAnsi="Arial" w:cs="Arial"/>
                <w:noProof/>
                <w:sz w:val="18"/>
                <w:szCs w:val="18"/>
              </w:rPr>
              <w:t xml:space="preserve"> prema sjećanju</w:t>
            </w:r>
            <w:r w:rsidR="00D4452D" w:rsidRPr="00C8326A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="00C8326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C8326A">
              <w:rPr>
                <w:rFonts w:ascii="Arial" w:hAnsi="Arial" w:cs="Arial"/>
                <w:noProof/>
                <w:sz w:val="18"/>
                <w:szCs w:val="18"/>
              </w:rPr>
              <w:t>Tko želi ponoviti zadatak?</w:t>
            </w:r>
          </w:p>
          <w:p w:rsidR="004911D2" w:rsidRPr="00C8326A" w:rsidRDefault="004911D2" w:rsidP="004C1AC8">
            <w:pPr>
              <w:ind w:left="360"/>
              <w:jc w:val="both"/>
              <w:rPr>
                <w:b/>
                <w:i/>
                <w:noProof/>
                <w:sz w:val="18"/>
                <w:szCs w:val="18"/>
              </w:rPr>
            </w:pPr>
          </w:p>
          <w:p w:rsidR="004911D2" w:rsidRPr="00C8326A" w:rsidRDefault="004911D2" w:rsidP="004C1AC8">
            <w:pPr>
              <w:pStyle w:val="ListParagraph"/>
              <w:jc w:val="both"/>
              <w:rPr>
                <w:b/>
                <w:i/>
                <w:noProof/>
                <w:sz w:val="18"/>
                <w:szCs w:val="18"/>
              </w:rPr>
            </w:pPr>
          </w:p>
          <w:p w:rsidR="004911D2" w:rsidRPr="00C8326A" w:rsidRDefault="004911D2" w:rsidP="004C1AC8">
            <w:pPr>
              <w:rPr>
                <w:i/>
                <w:noProof/>
                <w:sz w:val="18"/>
                <w:szCs w:val="18"/>
              </w:rPr>
            </w:pPr>
          </w:p>
          <w:p w:rsidR="004911D2" w:rsidRPr="00C8326A" w:rsidRDefault="004911D2" w:rsidP="004C1AC8">
            <w:pPr>
              <w:rPr>
                <w:b/>
                <w:sz w:val="18"/>
                <w:szCs w:val="18"/>
              </w:rPr>
            </w:pPr>
            <w:r w:rsidRPr="00C8326A">
              <w:rPr>
                <w:b/>
                <w:sz w:val="18"/>
                <w:szCs w:val="18"/>
              </w:rPr>
              <w:t>4. REALIZACIJA ZADATKA</w:t>
            </w:r>
          </w:p>
          <w:p w:rsidR="004911D2" w:rsidRPr="00C8326A" w:rsidRDefault="004911D2" w:rsidP="004C1AC8">
            <w:pPr>
              <w:rPr>
                <w:b/>
                <w:sz w:val="18"/>
                <w:szCs w:val="18"/>
              </w:rPr>
            </w:pPr>
          </w:p>
          <w:p w:rsidR="004911D2" w:rsidRPr="00C8326A" w:rsidRDefault="004911D2" w:rsidP="004C1AC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911D2" w:rsidRPr="00C8326A" w:rsidRDefault="004911D2" w:rsidP="004C1AC8">
            <w:pPr>
              <w:jc w:val="both"/>
              <w:rPr>
                <w:noProof/>
                <w:sz w:val="18"/>
                <w:szCs w:val="18"/>
              </w:rPr>
            </w:pPr>
            <w:r w:rsidRPr="00C8326A">
              <w:rPr>
                <w:noProof/>
                <w:sz w:val="18"/>
                <w:szCs w:val="18"/>
              </w:rPr>
              <w:t xml:space="preserve">Učenici samostalno rade. </w:t>
            </w:r>
          </w:p>
          <w:p w:rsidR="004911D2" w:rsidRPr="00C8326A" w:rsidRDefault="004911D2" w:rsidP="004C1AC8">
            <w:pPr>
              <w:jc w:val="both"/>
              <w:rPr>
                <w:noProof/>
                <w:sz w:val="18"/>
                <w:szCs w:val="18"/>
              </w:rPr>
            </w:pPr>
          </w:p>
          <w:p w:rsidR="004911D2" w:rsidRPr="00C8326A" w:rsidRDefault="004911D2" w:rsidP="004C1AC8">
            <w:pPr>
              <w:jc w:val="both"/>
              <w:rPr>
                <w:noProof/>
                <w:sz w:val="18"/>
                <w:szCs w:val="18"/>
              </w:rPr>
            </w:pPr>
            <w:r w:rsidRPr="00C8326A">
              <w:rPr>
                <w:noProof/>
                <w:sz w:val="18"/>
                <w:szCs w:val="18"/>
              </w:rPr>
              <w:t>Prema potrebi se daju dodatne up</w:t>
            </w:r>
            <w:r w:rsidR="003F5114" w:rsidRPr="00C8326A">
              <w:rPr>
                <w:noProof/>
                <w:sz w:val="18"/>
                <w:szCs w:val="18"/>
              </w:rPr>
              <w:t xml:space="preserve">ute za rad. </w:t>
            </w:r>
            <w:r w:rsidRPr="00C8326A">
              <w:rPr>
                <w:noProof/>
                <w:sz w:val="18"/>
                <w:szCs w:val="18"/>
              </w:rPr>
              <w:t>Naglasak</w:t>
            </w:r>
            <w:r w:rsidR="003F5114" w:rsidRPr="00C8326A">
              <w:rPr>
                <w:noProof/>
                <w:sz w:val="18"/>
                <w:szCs w:val="18"/>
              </w:rPr>
              <w:t xml:space="preserve"> je na što vjernijem prikazu oca </w:t>
            </w:r>
            <w:r w:rsidRPr="00C8326A">
              <w:rPr>
                <w:noProof/>
                <w:sz w:val="18"/>
                <w:szCs w:val="18"/>
              </w:rPr>
              <w:t>poštujući zadane likovne probleme koje će učenici kombinirati.</w:t>
            </w:r>
          </w:p>
          <w:p w:rsidR="004911D2" w:rsidRPr="00C8326A" w:rsidRDefault="004911D2" w:rsidP="004C1AC8">
            <w:pPr>
              <w:jc w:val="both"/>
              <w:rPr>
                <w:i/>
                <w:noProof/>
                <w:sz w:val="18"/>
                <w:szCs w:val="18"/>
              </w:rPr>
            </w:pPr>
          </w:p>
          <w:p w:rsidR="004911D2" w:rsidRPr="00C8326A" w:rsidRDefault="004911D2" w:rsidP="004C1AC8">
            <w:pPr>
              <w:jc w:val="both"/>
              <w:rPr>
                <w:b/>
                <w:i/>
                <w:noProof/>
                <w:sz w:val="18"/>
                <w:szCs w:val="18"/>
              </w:rPr>
            </w:pPr>
          </w:p>
          <w:p w:rsidR="004911D2" w:rsidRPr="00C8326A" w:rsidRDefault="004911D2" w:rsidP="004C1AC8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4911D2" w:rsidRPr="00C8326A" w:rsidRDefault="004911D2" w:rsidP="004C1AC8">
            <w:pPr>
              <w:rPr>
                <w:i/>
                <w:sz w:val="18"/>
                <w:szCs w:val="18"/>
              </w:rPr>
            </w:pPr>
          </w:p>
          <w:p w:rsidR="004911D2" w:rsidRPr="00C8326A" w:rsidRDefault="004911D2" w:rsidP="004C1AC8">
            <w:pPr>
              <w:rPr>
                <w:i/>
                <w:sz w:val="18"/>
                <w:szCs w:val="18"/>
              </w:rPr>
            </w:pPr>
          </w:p>
          <w:p w:rsidR="004911D2" w:rsidRPr="00C8326A" w:rsidRDefault="004911D2" w:rsidP="004C1AC8">
            <w:pPr>
              <w:rPr>
                <w:i/>
                <w:sz w:val="18"/>
                <w:szCs w:val="18"/>
              </w:rPr>
            </w:pPr>
          </w:p>
          <w:p w:rsidR="004911D2" w:rsidRPr="00C8326A" w:rsidRDefault="004911D2" w:rsidP="004C1AC8">
            <w:pPr>
              <w:rPr>
                <w:i/>
                <w:sz w:val="18"/>
                <w:szCs w:val="18"/>
              </w:rPr>
            </w:pPr>
          </w:p>
          <w:p w:rsidR="00D4452D" w:rsidRPr="00C8326A" w:rsidRDefault="00D4452D" w:rsidP="004C1AC8">
            <w:pPr>
              <w:rPr>
                <w:i/>
                <w:sz w:val="18"/>
                <w:szCs w:val="18"/>
              </w:rPr>
            </w:pPr>
          </w:p>
          <w:p w:rsidR="00D4452D" w:rsidRPr="00C8326A" w:rsidRDefault="00D4452D" w:rsidP="004C1AC8">
            <w:pPr>
              <w:rPr>
                <w:i/>
                <w:sz w:val="18"/>
                <w:szCs w:val="18"/>
              </w:rPr>
            </w:pPr>
          </w:p>
          <w:p w:rsidR="00D4452D" w:rsidRPr="00C8326A" w:rsidRDefault="00D4452D" w:rsidP="004C1AC8">
            <w:pPr>
              <w:rPr>
                <w:i/>
                <w:sz w:val="18"/>
                <w:szCs w:val="18"/>
              </w:rPr>
            </w:pPr>
          </w:p>
          <w:p w:rsidR="00D4452D" w:rsidRPr="00C8326A" w:rsidRDefault="00D4452D" w:rsidP="004C1AC8">
            <w:pPr>
              <w:rPr>
                <w:i/>
                <w:sz w:val="18"/>
                <w:szCs w:val="18"/>
              </w:rPr>
            </w:pPr>
          </w:p>
          <w:p w:rsidR="00D4452D" w:rsidRPr="00C8326A" w:rsidRDefault="00D4452D" w:rsidP="004C1AC8">
            <w:pPr>
              <w:rPr>
                <w:i/>
                <w:sz w:val="18"/>
                <w:szCs w:val="18"/>
              </w:rPr>
            </w:pPr>
          </w:p>
          <w:p w:rsidR="00D4452D" w:rsidRPr="00C8326A" w:rsidRDefault="00D4452D" w:rsidP="004C1AC8">
            <w:pPr>
              <w:rPr>
                <w:i/>
                <w:sz w:val="18"/>
                <w:szCs w:val="18"/>
              </w:rPr>
            </w:pPr>
          </w:p>
          <w:p w:rsidR="003F5114" w:rsidRPr="00C8326A" w:rsidRDefault="003F5114" w:rsidP="003F5114">
            <w:pPr>
              <w:rPr>
                <w:i/>
                <w:sz w:val="18"/>
                <w:szCs w:val="18"/>
              </w:rPr>
            </w:pPr>
          </w:p>
          <w:p w:rsidR="004911D2" w:rsidRPr="00C8326A" w:rsidRDefault="004911D2" w:rsidP="003F5114">
            <w:pPr>
              <w:rPr>
                <w:i/>
                <w:sz w:val="18"/>
                <w:szCs w:val="18"/>
              </w:rPr>
            </w:pPr>
            <w:r w:rsidRPr="00C8326A">
              <w:rPr>
                <w:i/>
                <w:sz w:val="18"/>
                <w:szCs w:val="18"/>
              </w:rPr>
              <w:t xml:space="preserve">Uputiti učenike da nakon slikanja </w:t>
            </w:r>
            <w:r w:rsidR="003F5114" w:rsidRPr="00C8326A">
              <w:rPr>
                <w:i/>
                <w:sz w:val="18"/>
                <w:szCs w:val="18"/>
              </w:rPr>
              <w:t xml:space="preserve">određenom </w:t>
            </w:r>
            <w:r w:rsidRPr="00C8326A">
              <w:rPr>
                <w:i/>
                <w:sz w:val="18"/>
                <w:szCs w:val="18"/>
              </w:rPr>
              <w:t>past</w:t>
            </w:r>
            <w:r w:rsidR="003F5114" w:rsidRPr="00C8326A">
              <w:rPr>
                <w:i/>
                <w:sz w:val="18"/>
                <w:szCs w:val="18"/>
              </w:rPr>
              <w:t>elom obrišu krpicom dobro prste te da ne oslanjaju ruku na papir kako im se boja ne bi razmazivala po papiru</w:t>
            </w:r>
            <w:r w:rsidRPr="00C8326A">
              <w:rPr>
                <w:i/>
                <w:sz w:val="18"/>
                <w:szCs w:val="18"/>
              </w:rPr>
              <w:t>.</w:t>
            </w:r>
          </w:p>
        </w:tc>
      </w:tr>
      <w:tr w:rsidR="004911D2" w:rsidRPr="00C8326A" w:rsidTr="004C1AC8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4911D2" w:rsidRPr="00C8326A" w:rsidRDefault="004911D2" w:rsidP="004C1AC8">
            <w:pPr>
              <w:spacing w:before="120" w:after="120"/>
              <w:rPr>
                <w:b/>
                <w:sz w:val="18"/>
                <w:szCs w:val="18"/>
              </w:rPr>
            </w:pPr>
            <w:r w:rsidRPr="00C8326A">
              <w:rPr>
                <w:b/>
                <w:sz w:val="18"/>
                <w:szCs w:val="18"/>
              </w:rPr>
              <w:t>5. ANALIZA I VREDNOVANJE LIKOVNOG PROCESA I PRODUKATA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4911D2" w:rsidRPr="00C8326A" w:rsidRDefault="004911D2" w:rsidP="004C1AC8">
            <w:pPr>
              <w:rPr>
                <w:i/>
                <w:sz w:val="18"/>
                <w:szCs w:val="18"/>
              </w:rPr>
            </w:pPr>
          </w:p>
        </w:tc>
      </w:tr>
      <w:tr w:rsidR="004911D2" w:rsidRPr="00C8326A" w:rsidTr="004C1AC8">
        <w:trPr>
          <w:trHeight w:val="1008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4911D2" w:rsidRPr="00C8326A" w:rsidRDefault="004911D2" w:rsidP="004C1AC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911D2" w:rsidRPr="00C8326A" w:rsidRDefault="004911D2" w:rsidP="004C1AC8">
            <w:pPr>
              <w:jc w:val="both"/>
              <w:rPr>
                <w:noProof/>
                <w:sz w:val="18"/>
                <w:szCs w:val="18"/>
              </w:rPr>
            </w:pPr>
            <w:r w:rsidRPr="00C8326A">
              <w:rPr>
                <w:noProof/>
                <w:sz w:val="18"/>
                <w:szCs w:val="18"/>
              </w:rPr>
              <w:t xml:space="preserve">Postavljamo sve učeničke radove na ploču. Učenici zamišljaju da su na izložbi. </w:t>
            </w:r>
            <w:r w:rsidR="00C8326A">
              <w:rPr>
                <w:noProof/>
                <w:sz w:val="18"/>
                <w:szCs w:val="18"/>
              </w:rPr>
              <w:t>Učenici p</w:t>
            </w:r>
            <w:r w:rsidRPr="00C8326A">
              <w:rPr>
                <w:noProof/>
                <w:sz w:val="18"/>
                <w:szCs w:val="18"/>
              </w:rPr>
              <w:t xml:space="preserve">ažljivo promatraju i uočavaju jesu li svi </w:t>
            </w:r>
            <w:r w:rsidR="00C8326A">
              <w:rPr>
                <w:noProof/>
                <w:sz w:val="18"/>
                <w:szCs w:val="18"/>
              </w:rPr>
              <w:t>isp</w:t>
            </w:r>
            <w:bookmarkStart w:id="0" w:name="_GoBack"/>
            <w:bookmarkEnd w:id="0"/>
            <w:r w:rsidR="00C8326A">
              <w:rPr>
                <w:noProof/>
                <w:sz w:val="18"/>
                <w:szCs w:val="18"/>
              </w:rPr>
              <w:t>unili</w:t>
            </w:r>
            <w:r w:rsidRPr="00C8326A">
              <w:rPr>
                <w:noProof/>
                <w:sz w:val="18"/>
                <w:szCs w:val="18"/>
              </w:rPr>
              <w:t xml:space="preserve"> zadatak. Ističemo radove koji su posebno uspješni. Učenici analiziraju po čemu su ovi radovi uspješni te ima li </w:t>
            </w:r>
            <w:r w:rsidR="00CC371B" w:rsidRPr="00C8326A">
              <w:rPr>
                <w:noProof/>
                <w:sz w:val="18"/>
                <w:szCs w:val="18"/>
              </w:rPr>
              <w:t>manje uspješnih</w:t>
            </w:r>
            <w:r w:rsidRPr="00C8326A">
              <w:rPr>
                <w:noProof/>
                <w:sz w:val="18"/>
                <w:szCs w:val="18"/>
              </w:rPr>
              <w:t xml:space="preserve"> radova i zašto. Pritom na svakom radu ističemo što je dobro, a što je moglo ili trebalo drukčije. Nakon toga stavljamo na ploču reprodukciju.</w:t>
            </w:r>
          </w:p>
          <w:p w:rsidR="004911D2" w:rsidRPr="00C8326A" w:rsidRDefault="004911D2" w:rsidP="004C1AC8">
            <w:pPr>
              <w:rPr>
                <w:sz w:val="18"/>
                <w:szCs w:val="18"/>
              </w:rPr>
            </w:pPr>
          </w:p>
          <w:p w:rsidR="004911D2" w:rsidRPr="00C8326A" w:rsidRDefault="00CC371B" w:rsidP="004C1AC8">
            <w:pPr>
              <w:rPr>
                <w:sz w:val="18"/>
                <w:szCs w:val="18"/>
              </w:rPr>
            </w:pPr>
            <w:r w:rsidRPr="00C8326A">
              <w:rPr>
                <w:noProof/>
                <w:sz w:val="18"/>
                <w:szCs w:val="18"/>
              </w:rPr>
              <w:t>Učenici promatraju reprodukciju</w:t>
            </w:r>
            <w:r w:rsidR="004911D2" w:rsidRPr="00C8326A">
              <w:rPr>
                <w:noProof/>
                <w:sz w:val="18"/>
                <w:szCs w:val="18"/>
              </w:rPr>
              <w:t>, uočavaju i po</w:t>
            </w:r>
            <w:r w:rsidR="003F5114" w:rsidRPr="00C8326A">
              <w:rPr>
                <w:noProof/>
                <w:sz w:val="18"/>
                <w:szCs w:val="18"/>
              </w:rPr>
              <w:t>kazuju likovne probleme na njoj.</w:t>
            </w:r>
          </w:p>
          <w:p w:rsidR="004911D2" w:rsidRPr="00C8326A" w:rsidRDefault="004911D2" w:rsidP="004C1AC8">
            <w:pPr>
              <w:jc w:val="both"/>
              <w:rPr>
                <w:noProof/>
                <w:sz w:val="18"/>
                <w:szCs w:val="18"/>
              </w:rPr>
            </w:pPr>
          </w:p>
          <w:p w:rsidR="004911D2" w:rsidRPr="00C8326A" w:rsidRDefault="004911D2" w:rsidP="004C1AC8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</w:tcBorders>
          </w:tcPr>
          <w:p w:rsidR="004911D2" w:rsidRPr="00C8326A" w:rsidRDefault="004911D2" w:rsidP="004C1AC8">
            <w:pPr>
              <w:rPr>
                <w:i/>
                <w:sz w:val="18"/>
                <w:szCs w:val="18"/>
              </w:rPr>
            </w:pPr>
          </w:p>
        </w:tc>
      </w:tr>
      <w:tr w:rsidR="004911D2" w:rsidRPr="00C8326A" w:rsidTr="004C1AC8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4911D2" w:rsidRPr="00C8326A" w:rsidRDefault="004911D2" w:rsidP="004C1AC8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4911D2" w:rsidRPr="00C8326A" w:rsidRDefault="004911D2" w:rsidP="004C1AC8">
            <w:pPr>
              <w:rPr>
                <w:sz w:val="18"/>
                <w:szCs w:val="18"/>
              </w:rPr>
            </w:pPr>
          </w:p>
        </w:tc>
      </w:tr>
    </w:tbl>
    <w:p w:rsidR="004911D2" w:rsidRPr="00C8326A" w:rsidRDefault="004911D2" w:rsidP="004911D2">
      <w:pPr>
        <w:rPr>
          <w:sz w:val="18"/>
          <w:szCs w:val="18"/>
        </w:rPr>
      </w:pPr>
    </w:p>
    <w:p w:rsidR="004911D2" w:rsidRPr="00C8326A" w:rsidRDefault="004911D2" w:rsidP="004911D2">
      <w:pPr>
        <w:rPr>
          <w:sz w:val="18"/>
          <w:szCs w:val="18"/>
        </w:rPr>
      </w:pPr>
    </w:p>
    <w:p w:rsidR="004911D2" w:rsidRPr="00C8326A" w:rsidRDefault="004911D2" w:rsidP="004911D2">
      <w:pPr>
        <w:rPr>
          <w:sz w:val="18"/>
          <w:szCs w:val="18"/>
        </w:rPr>
      </w:pPr>
    </w:p>
    <w:p w:rsidR="004911D2" w:rsidRPr="00C8326A" w:rsidRDefault="004911D2" w:rsidP="004911D2">
      <w:pPr>
        <w:rPr>
          <w:sz w:val="18"/>
          <w:szCs w:val="18"/>
        </w:rPr>
      </w:pPr>
    </w:p>
    <w:p w:rsidR="004911D2" w:rsidRPr="00C8326A" w:rsidRDefault="004911D2" w:rsidP="004911D2">
      <w:pPr>
        <w:rPr>
          <w:sz w:val="18"/>
          <w:szCs w:val="18"/>
        </w:rPr>
      </w:pPr>
    </w:p>
    <w:p w:rsidR="004911D2" w:rsidRPr="00C8326A" w:rsidRDefault="004911D2" w:rsidP="004911D2">
      <w:pPr>
        <w:rPr>
          <w:sz w:val="18"/>
          <w:szCs w:val="18"/>
        </w:rPr>
      </w:pPr>
    </w:p>
    <w:p w:rsidR="004911D2" w:rsidRPr="00C8326A" w:rsidRDefault="004911D2" w:rsidP="004911D2">
      <w:pPr>
        <w:rPr>
          <w:sz w:val="18"/>
          <w:szCs w:val="18"/>
        </w:rPr>
      </w:pPr>
    </w:p>
    <w:p w:rsidR="004911D2" w:rsidRPr="00C8326A" w:rsidRDefault="004911D2" w:rsidP="004911D2">
      <w:pPr>
        <w:rPr>
          <w:sz w:val="18"/>
          <w:szCs w:val="18"/>
        </w:rPr>
      </w:pPr>
    </w:p>
    <w:p w:rsidR="004911D2" w:rsidRPr="00C8326A" w:rsidRDefault="004911D2" w:rsidP="004911D2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76"/>
        <w:gridCol w:w="4595"/>
        <w:gridCol w:w="2833"/>
      </w:tblGrid>
      <w:tr w:rsidR="004911D2" w:rsidRPr="00C8326A" w:rsidTr="006E184C">
        <w:trPr>
          <w:trHeight w:val="154"/>
          <w:jc w:val="center"/>
        </w:trPr>
        <w:tc>
          <w:tcPr>
            <w:tcW w:w="10104" w:type="dxa"/>
            <w:gridSpan w:val="3"/>
            <w:vAlign w:val="center"/>
          </w:tcPr>
          <w:p w:rsidR="004911D2" w:rsidRPr="00C8326A" w:rsidRDefault="004911D2" w:rsidP="004C1AC8">
            <w:pPr>
              <w:jc w:val="center"/>
              <w:rPr>
                <w:b/>
                <w:sz w:val="18"/>
                <w:szCs w:val="18"/>
              </w:rPr>
            </w:pPr>
            <w:r w:rsidRPr="00C8326A">
              <w:rPr>
                <w:b/>
                <w:sz w:val="18"/>
                <w:szCs w:val="18"/>
              </w:rPr>
              <w:lastRenderedPageBreak/>
              <w:t>PLAN PLOČE</w:t>
            </w:r>
          </w:p>
        </w:tc>
      </w:tr>
      <w:tr w:rsidR="004911D2" w:rsidRPr="00C8326A" w:rsidTr="006E184C">
        <w:trPr>
          <w:trHeight w:val="270"/>
          <w:jc w:val="center"/>
        </w:trPr>
        <w:tc>
          <w:tcPr>
            <w:tcW w:w="10104" w:type="dxa"/>
            <w:gridSpan w:val="3"/>
            <w:tcBorders>
              <w:bottom w:val="single" w:sz="4" w:space="0" w:color="auto"/>
            </w:tcBorders>
            <w:vAlign w:val="center"/>
          </w:tcPr>
          <w:p w:rsidR="004911D2" w:rsidRPr="00C8326A" w:rsidRDefault="006E184C" w:rsidP="004C1AC8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26A">
              <w:rPr>
                <w:rFonts w:ascii="Arial" w:eastAsia="Calibri" w:hAnsi="Arial" w:cs="Arial"/>
                <w:b/>
                <w:color w:val="auto"/>
                <w:sz w:val="18"/>
                <w:szCs w:val="18"/>
                <w:lang w:eastAsia="en-US"/>
              </w:rPr>
              <w:t xml:space="preserve">PORTRET </w:t>
            </w:r>
            <w:r w:rsidR="003F5114" w:rsidRPr="00C8326A">
              <w:rPr>
                <w:rFonts w:ascii="Arial" w:eastAsia="Calibri" w:hAnsi="Arial" w:cs="Arial"/>
                <w:b/>
                <w:color w:val="auto"/>
                <w:sz w:val="18"/>
                <w:szCs w:val="18"/>
                <w:lang w:eastAsia="en-US"/>
              </w:rPr>
              <w:t xml:space="preserve"> </w:t>
            </w:r>
            <w:r w:rsidR="004911D2" w:rsidRPr="00C8326A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3F5114" w:rsidRPr="00C8326A">
              <w:rPr>
                <w:rFonts w:ascii="Arial" w:hAnsi="Arial" w:cs="Arial"/>
                <w:b/>
                <w:sz w:val="18"/>
                <w:szCs w:val="18"/>
              </w:rPr>
              <w:t xml:space="preserve">MOJ TATA </w:t>
            </w:r>
          </w:p>
        </w:tc>
      </w:tr>
      <w:tr w:rsidR="006E184C" w:rsidRPr="00C8326A" w:rsidTr="006E184C">
        <w:trPr>
          <w:trHeight w:val="2483"/>
          <w:jc w:val="center"/>
        </w:trPr>
        <w:tc>
          <w:tcPr>
            <w:tcW w:w="2676" w:type="dxa"/>
            <w:tcBorders>
              <w:top w:val="single" w:sz="4" w:space="0" w:color="auto"/>
              <w:right w:val="single" w:sz="4" w:space="0" w:color="auto"/>
            </w:tcBorders>
          </w:tcPr>
          <w:p w:rsidR="006E184C" w:rsidRPr="00C8326A" w:rsidRDefault="006E184C" w:rsidP="006E184C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26A">
              <w:rPr>
                <w:rFonts w:ascii="Arial" w:hAnsi="Arial" w:cs="Arial"/>
                <w:sz w:val="18"/>
                <w:szCs w:val="18"/>
              </w:rPr>
              <w:t>BOJE</w:t>
            </w:r>
          </w:p>
          <w:p w:rsidR="006E184C" w:rsidRPr="00C8326A" w:rsidRDefault="006E184C" w:rsidP="006E184C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184C" w:rsidRPr="00C8326A" w:rsidRDefault="0033367B" w:rsidP="006E184C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26A">
              <w:rPr>
                <w:rFonts w:ascii="Arial" w:hAnsi="Arial" w:cs="Arial"/>
                <w:sz w:val="18"/>
                <w:szCs w:val="18"/>
              </w:rPr>
              <w:t>OSNOVNE BOJE</w:t>
            </w:r>
          </w:p>
          <w:p w:rsidR="0033367B" w:rsidRPr="00C8326A" w:rsidRDefault="0033367B" w:rsidP="006E184C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26A">
              <w:rPr>
                <w:rFonts w:ascii="Arial" w:hAnsi="Arial" w:cs="Arial"/>
                <w:sz w:val="18"/>
                <w:szCs w:val="18"/>
              </w:rPr>
              <w:t>IZVEDENE BOJE</w:t>
            </w:r>
          </w:p>
          <w:p w:rsidR="0033367B" w:rsidRPr="00C8326A" w:rsidRDefault="0033367B" w:rsidP="006E184C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26A">
              <w:rPr>
                <w:rFonts w:ascii="Arial" w:hAnsi="Arial" w:cs="Arial"/>
                <w:sz w:val="18"/>
                <w:szCs w:val="18"/>
              </w:rPr>
              <w:t>OSTALE BOJE</w:t>
            </w:r>
          </w:p>
          <w:p w:rsidR="006E184C" w:rsidRPr="00C8326A" w:rsidRDefault="006E184C" w:rsidP="006E184C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184C" w:rsidRPr="00C8326A" w:rsidRDefault="006E184C" w:rsidP="006E184C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184C" w:rsidRPr="00C8326A" w:rsidRDefault="006E184C" w:rsidP="006E184C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184C" w:rsidRPr="00C8326A" w:rsidRDefault="006E184C" w:rsidP="006E184C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184C" w:rsidRPr="00C8326A" w:rsidRDefault="006E184C" w:rsidP="006E184C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184C" w:rsidRPr="00C8326A" w:rsidRDefault="006E184C" w:rsidP="006E184C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184C" w:rsidRPr="00C8326A" w:rsidRDefault="006E184C" w:rsidP="006E184C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184C" w:rsidRPr="00C8326A" w:rsidRDefault="006E184C" w:rsidP="006E184C">
            <w:pPr>
              <w:jc w:val="center"/>
              <w:rPr>
                <w:noProof/>
                <w:sz w:val="18"/>
                <w:szCs w:val="18"/>
                <w:lang w:eastAsia="hr-HR"/>
              </w:rPr>
            </w:pPr>
          </w:p>
          <w:p w:rsidR="006E184C" w:rsidRPr="00C8326A" w:rsidRDefault="006E184C" w:rsidP="006E184C">
            <w:pPr>
              <w:jc w:val="center"/>
              <w:rPr>
                <w:sz w:val="18"/>
                <w:szCs w:val="18"/>
              </w:rPr>
            </w:pPr>
          </w:p>
          <w:p w:rsidR="006E184C" w:rsidRPr="00C8326A" w:rsidRDefault="006E184C" w:rsidP="006E184C">
            <w:pPr>
              <w:jc w:val="center"/>
              <w:rPr>
                <w:sz w:val="18"/>
                <w:szCs w:val="18"/>
              </w:rPr>
            </w:pPr>
          </w:p>
          <w:p w:rsidR="006E184C" w:rsidRPr="00C8326A" w:rsidRDefault="006E184C" w:rsidP="006E184C">
            <w:pPr>
              <w:jc w:val="center"/>
              <w:rPr>
                <w:sz w:val="18"/>
                <w:szCs w:val="18"/>
              </w:rPr>
            </w:pPr>
          </w:p>
          <w:p w:rsidR="006E184C" w:rsidRPr="00C8326A" w:rsidRDefault="006E184C" w:rsidP="006E184C">
            <w:pPr>
              <w:jc w:val="center"/>
              <w:rPr>
                <w:sz w:val="18"/>
                <w:szCs w:val="18"/>
              </w:rPr>
            </w:pPr>
          </w:p>
          <w:p w:rsidR="006E184C" w:rsidRPr="00C8326A" w:rsidRDefault="006E184C" w:rsidP="006E184C">
            <w:pPr>
              <w:jc w:val="center"/>
              <w:rPr>
                <w:sz w:val="18"/>
                <w:szCs w:val="18"/>
              </w:rPr>
            </w:pPr>
          </w:p>
          <w:p w:rsidR="006E184C" w:rsidRPr="00C8326A" w:rsidRDefault="006E184C" w:rsidP="006E184C">
            <w:pPr>
              <w:jc w:val="center"/>
              <w:rPr>
                <w:sz w:val="18"/>
                <w:szCs w:val="18"/>
              </w:rPr>
            </w:pPr>
          </w:p>
          <w:p w:rsidR="006E184C" w:rsidRPr="00C8326A" w:rsidRDefault="006E184C" w:rsidP="006E184C">
            <w:pPr>
              <w:jc w:val="center"/>
              <w:rPr>
                <w:sz w:val="18"/>
                <w:szCs w:val="18"/>
              </w:rPr>
            </w:pPr>
          </w:p>
          <w:p w:rsidR="006E184C" w:rsidRPr="00C8326A" w:rsidRDefault="006E184C" w:rsidP="006E184C">
            <w:pPr>
              <w:jc w:val="center"/>
              <w:rPr>
                <w:sz w:val="18"/>
                <w:szCs w:val="18"/>
              </w:rPr>
            </w:pPr>
          </w:p>
          <w:p w:rsidR="006E184C" w:rsidRPr="00C8326A" w:rsidRDefault="006E184C" w:rsidP="006E184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6E184C" w:rsidRPr="00C8326A" w:rsidRDefault="006E184C" w:rsidP="006E184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6E184C" w:rsidRPr="00C8326A" w:rsidRDefault="006E184C" w:rsidP="006E184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6E184C" w:rsidRPr="00C8326A" w:rsidRDefault="006E184C" w:rsidP="006E184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6E184C" w:rsidRPr="00C8326A" w:rsidRDefault="006E184C" w:rsidP="006E184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6E184C" w:rsidRPr="00C8326A" w:rsidRDefault="006E184C" w:rsidP="006E18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</w:tcBorders>
          </w:tcPr>
          <w:p w:rsidR="006E184C" w:rsidRPr="00C8326A" w:rsidRDefault="006E184C" w:rsidP="006E184C">
            <w:pPr>
              <w:pStyle w:val="Tekst01"/>
              <w:ind w:left="3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26A">
              <w:rPr>
                <w:rFonts w:ascii="Arial" w:hAnsi="Arial" w:cs="Arial"/>
                <w:sz w:val="18"/>
                <w:szCs w:val="18"/>
              </w:rPr>
              <w:t>UČENIČKI RADOVI</w:t>
            </w:r>
          </w:p>
          <w:p w:rsidR="006E184C" w:rsidRPr="00C8326A" w:rsidRDefault="006E184C" w:rsidP="006E184C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184C" w:rsidRPr="00C8326A" w:rsidRDefault="0033367B" w:rsidP="0033367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8326A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770992" cy="1370177"/>
                  <wp:effectExtent l="19050" t="0" r="0" b="0"/>
                  <wp:docPr id="32" name="Slika 3" descr="C:\Users\CCOE\Desktop\radovi za Profil priprave\IMG_20170317_113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COE\Desktop\radovi za Profil priprave\IMG_20170317_113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888" cy="1378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26A">
              <w:rPr>
                <w:sz w:val="18"/>
                <w:szCs w:val="18"/>
              </w:rPr>
              <w:t xml:space="preserve"> </w:t>
            </w:r>
            <w:r w:rsidRPr="00C8326A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851459" cy="1375372"/>
                  <wp:effectExtent l="19050" t="0" r="5791" b="0"/>
                  <wp:docPr id="33" name="Slika 4" descr="C:\Users\CCOE\Desktop\radovi za Profil priprave\IMG_20170317_112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COE\Desktop\radovi za Profil priprave\IMG_20170317_112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661" cy="1387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67B" w:rsidRPr="00C8326A" w:rsidRDefault="0033367B" w:rsidP="0033367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8326A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770992" cy="1201759"/>
                  <wp:effectExtent l="19050" t="0" r="0" b="0"/>
                  <wp:docPr id="34" name="Slika 5" descr="C:\Users\CCOE\Desktop\radovi za Profil priprave\IMG_20170317_112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COE\Desktop\radovi za Profil priprave\IMG_20170317_112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016" cy="121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26A">
              <w:rPr>
                <w:sz w:val="18"/>
                <w:szCs w:val="18"/>
              </w:rPr>
              <w:t xml:space="preserve">  </w:t>
            </w:r>
            <w:r w:rsidRPr="00C8326A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649301" cy="1198863"/>
                  <wp:effectExtent l="19050" t="0" r="0" b="0"/>
                  <wp:docPr id="35" name="Slika 6" descr="C:\Users\CCOE\Desktop\radovi za Profil priprave\IMG_20170317_113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COE\Desktop\radovi za Profil priprave\IMG_20170317_113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03" cy="12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67B" w:rsidRPr="00C8326A" w:rsidRDefault="0033367B" w:rsidP="0033367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33367B" w:rsidRPr="00C8326A" w:rsidRDefault="0033367B" w:rsidP="0033367B">
            <w:pPr>
              <w:spacing w:after="200" w:line="276" w:lineRule="auto"/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 xml:space="preserve">               </w:t>
            </w:r>
          </w:p>
          <w:p w:rsidR="006E184C" w:rsidRPr="00C8326A" w:rsidRDefault="006E184C" w:rsidP="006E184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6E184C" w:rsidRPr="00C8326A" w:rsidRDefault="006E184C" w:rsidP="006E184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6E184C" w:rsidRPr="00C8326A" w:rsidRDefault="006E184C" w:rsidP="006E184C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184C" w:rsidRPr="00C8326A" w:rsidRDefault="006E184C" w:rsidP="006E184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6E184C" w:rsidRPr="00C8326A" w:rsidRDefault="006E184C" w:rsidP="006E18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</w:tcPr>
          <w:p w:rsidR="006E184C" w:rsidRPr="00C8326A" w:rsidRDefault="00CC371B" w:rsidP="00CC371B">
            <w:pPr>
              <w:pStyle w:val="Tekst01"/>
              <w:ind w:left="1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26A">
              <w:rPr>
                <w:rFonts w:ascii="Arial" w:hAnsi="Arial" w:cs="Arial"/>
                <w:sz w:val="18"/>
                <w:szCs w:val="18"/>
              </w:rPr>
              <w:t>REPRODUKCIJA</w:t>
            </w:r>
          </w:p>
          <w:p w:rsidR="006E184C" w:rsidRPr="00C8326A" w:rsidRDefault="006E184C" w:rsidP="00CC371B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</w:p>
          <w:p w:rsidR="006E184C" w:rsidRPr="00C8326A" w:rsidRDefault="006E184C" w:rsidP="006E184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8326A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257935" cy="1521460"/>
                  <wp:effectExtent l="19050" t="0" r="0" b="0"/>
                  <wp:docPr id="31" name="Slika 2" descr="C:\Users\CCOE\Desktop\radovi za Profil priprave\99px-Jan_Vermeer_van_Delft_007 djevojka s bisernom naušnicom 1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COE\Desktop\radovi za Profil priprave\99px-Jan_Vermeer_van_Delft_007 djevojka s bisernom naušnicom 1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152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84C" w:rsidRPr="00C8326A" w:rsidRDefault="006E184C" w:rsidP="006E184C">
            <w:pPr>
              <w:jc w:val="center"/>
              <w:rPr>
                <w:sz w:val="18"/>
                <w:szCs w:val="18"/>
              </w:rPr>
            </w:pPr>
          </w:p>
        </w:tc>
      </w:tr>
    </w:tbl>
    <w:p w:rsidR="004911D2" w:rsidRPr="00C8326A" w:rsidRDefault="004911D2" w:rsidP="004911D2">
      <w:pPr>
        <w:tabs>
          <w:tab w:val="left" w:pos="1065"/>
        </w:tabs>
        <w:rPr>
          <w:sz w:val="18"/>
          <w:szCs w:val="18"/>
        </w:rPr>
      </w:pPr>
      <w:r w:rsidRPr="00C8326A">
        <w:rPr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4911D2" w:rsidRPr="00C8326A" w:rsidTr="004C1AC8">
        <w:tc>
          <w:tcPr>
            <w:tcW w:w="10421" w:type="dxa"/>
          </w:tcPr>
          <w:p w:rsidR="004911D2" w:rsidRPr="00C8326A" w:rsidRDefault="004911D2" w:rsidP="004C1AC8">
            <w:pPr>
              <w:tabs>
                <w:tab w:val="left" w:pos="1065"/>
              </w:tabs>
              <w:jc w:val="center"/>
              <w:rPr>
                <w:b/>
                <w:sz w:val="18"/>
                <w:szCs w:val="18"/>
              </w:rPr>
            </w:pPr>
            <w:r w:rsidRPr="00C8326A">
              <w:rPr>
                <w:b/>
                <w:sz w:val="18"/>
                <w:szCs w:val="18"/>
              </w:rPr>
              <w:t>PRIL</w:t>
            </w:r>
            <w:r w:rsidR="0033367B" w:rsidRPr="00C8326A">
              <w:rPr>
                <w:b/>
                <w:sz w:val="18"/>
                <w:szCs w:val="18"/>
              </w:rPr>
              <w:t>OZI</w:t>
            </w:r>
          </w:p>
        </w:tc>
      </w:tr>
      <w:tr w:rsidR="004911D2" w:rsidRPr="00C8326A" w:rsidTr="004C1AC8">
        <w:tc>
          <w:tcPr>
            <w:tcW w:w="10421" w:type="dxa"/>
          </w:tcPr>
          <w:p w:rsidR="004911D2" w:rsidRPr="00C8326A" w:rsidRDefault="004911D2" w:rsidP="004C1AC8">
            <w:pPr>
              <w:tabs>
                <w:tab w:val="left" w:pos="1065"/>
              </w:tabs>
              <w:rPr>
                <w:sz w:val="18"/>
                <w:szCs w:val="18"/>
              </w:rPr>
            </w:pPr>
            <w:r w:rsidRPr="00C8326A">
              <w:rPr>
                <w:sz w:val="18"/>
                <w:szCs w:val="18"/>
              </w:rPr>
              <w:t xml:space="preserve">                                                    </w:t>
            </w:r>
            <w:r w:rsidR="00CC371B" w:rsidRPr="00C8326A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833192" cy="1480716"/>
                  <wp:effectExtent l="19050" t="0" r="5008" b="0"/>
                  <wp:docPr id="1" name="Slika 1" descr="C:\Users\CCOE\Desktop\radovi za Profil priprave\IMG_20170626_160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OE\Desktop\radovi za Profil priprave\IMG_20170626_160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248" cy="1479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26A">
              <w:rPr>
                <w:sz w:val="18"/>
                <w:szCs w:val="18"/>
              </w:rPr>
              <w:t xml:space="preserve">                         </w:t>
            </w:r>
            <w:r w:rsidR="0033367B" w:rsidRPr="00C8326A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2050771" cy="1475827"/>
                  <wp:effectExtent l="19050" t="0" r="6629" b="0"/>
                  <wp:docPr id="22" name="Slika 7" descr="C:\Users\CCOE\Desktop\radovi za Profil priprave\IMG_20170317_112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COE\Desktop\radovi za Profil priprave\IMG_20170317_112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949" cy="1479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26A">
              <w:rPr>
                <w:sz w:val="18"/>
                <w:szCs w:val="18"/>
              </w:rPr>
              <w:t xml:space="preserve">      </w:t>
            </w:r>
          </w:p>
        </w:tc>
      </w:tr>
    </w:tbl>
    <w:p w:rsidR="004911D2" w:rsidRPr="00C8326A" w:rsidRDefault="004911D2" w:rsidP="004911D2">
      <w:pPr>
        <w:tabs>
          <w:tab w:val="left" w:pos="1065"/>
        </w:tabs>
        <w:rPr>
          <w:sz w:val="18"/>
          <w:szCs w:val="18"/>
        </w:rPr>
      </w:pPr>
    </w:p>
    <w:p w:rsidR="004911D2" w:rsidRPr="00C8326A" w:rsidRDefault="004911D2" w:rsidP="004911D2">
      <w:pPr>
        <w:rPr>
          <w:sz w:val="18"/>
          <w:szCs w:val="18"/>
        </w:rPr>
      </w:pPr>
    </w:p>
    <w:p w:rsidR="004911D2" w:rsidRPr="00C8326A" w:rsidRDefault="004911D2" w:rsidP="004911D2">
      <w:pPr>
        <w:rPr>
          <w:sz w:val="18"/>
          <w:szCs w:val="18"/>
        </w:rPr>
      </w:pPr>
    </w:p>
    <w:p w:rsidR="004911D2" w:rsidRPr="00C8326A" w:rsidRDefault="004911D2" w:rsidP="004911D2">
      <w:pPr>
        <w:rPr>
          <w:sz w:val="18"/>
          <w:szCs w:val="18"/>
        </w:rPr>
      </w:pPr>
    </w:p>
    <w:p w:rsidR="00121AA4" w:rsidRPr="00C8326A" w:rsidRDefault="00121AA4">
      <w:pPr>
        <w:rPr>
          <w:sz w:val="18"/>
          <w:szCs w:val="18"/>
        </w:rPr>
      </w:pPr>
    </w:p>
    <w:sectPr w:rsidR="00121AA4" w:rsidRPr="00C8326A" w:rsidSect="00450EF8">
      <w:headerReference w:type="default" r:id="rId18"/>
      <w:footerReference w:type="default" r:id="rId19"/>
      <w:headerReference w:type="first" r:id="rId20"/>
      <w:footerReference w:type="first" r:id="rId21"/>
      <w:pgSz w:w="11907" w:h="16839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ACA" w:rsidRDefault="001E0ACA" w:rsidP="00C8326A">
      <w:r>
        <w:separator/>
      </w:r>
    </w:p>
  </w:endnote>
  <w:endnote w:type="continuationSeparator" w:id="0">
    <w:p w:rsidR="001E0ACA" w:rsidRDefault="001E0ACA" w:rsidP="00C8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26A" w:rsidRDefault="00C8326A" w:rsidP="00C8326A">
    <w:pPr>
      <w:pStyle w:val="Footer"/>
      <w:jc w:val="right"/>
    </w:pPr>
    <w:r>
      <w:t>PROFIL KLETT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26A" w:rsidRDefault="00C8326A" w:rsidP="00C8326A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ACA" w:rsidRDefault="001E0ACA" w:rsidP="00C8326A">
      <w:r>
        <w:separator/>
      </w:r>
    </w:p>
  </w:footnote>
  <w:footnote w:type="continuationSeparator" w:id="0">
    <w:p w:rsidR="001E0ACA" w:rsidRDefault="001E0ACA" w:rsidP="00C8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26A" w:rsidRDefault="00C8326A" w:rsidP="00C8326A">
    <w:pPr>
      <w:pStyle w:val="Header"/>
      <w:jc w:val="center"/>
    </w:pPr>
    <w:r>
      <w:t xml:space="preserve">Sofija </w:t>
    </w:r>
    <w:proofErr w:type="spellStart"/>
    <w:r>
      <w:t>Štefanac</w:t>
    </w:r>
    <w:proofErr w:type="spellEnd"/>
    <w:r>
      <w:t xml:space="preserve"> Klobučar, OŠ „Ivan </w:t>
    </w:r>
    <w:proofErr w:type="spellStart"/>
    <w:r>
      <w:t>Benković</w:t>
    </w:r>
    <w:proofErr w:type="spellEnd"/>
    <w:r>
      <w:t>“, Dugo Selo</w:t>
    </w:r>
  </w:p>
  <w:p w:rsidR="00C8326A" w:rsidRDefault="00C83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26A" w:rsidRDefault="00C8326A" w:rsidP="00C8326A">
    <w:pPr>
      <w:pStyle w:val="Header"/>
      <w:jc w:val="center"/>
    </w:pPr>
    <w:r>
      <w:t xml:space="preserve">Sofija </w:t>
    </w:r>
    <w:proofErr w:type="spellStart"/>
    <w:r>
      <w:t>Štefanac</w:t>
    </w:r>
    <w:proofErr w:type="spellEnd"/>
    <w:r>
      <w:t xml:space="preserve"> Klobučar, OŠ „Ivan </w:t>
    </w:r>
    <w:proofErr w:type="spellStart"/>
    <w:r>
      <w:t>Benković</w:t>
    </w:r>
    <w:proofErr w:type="spellEnd"/>
    <w:r>
      <w:t>“, Dugo Selo</w:t>
    </w:r>
  </w:p>
  <w:p w:rsidR="00C8326A" w:rsidRDefault="00C83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61208"/>
    <w:multiLevelType w:val="hybridMultilevel"/>
    <w:tmpl w:val="E8E435F0"/>
    <w:lvl w:ilvl="0" w:tplc="2EB2BB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D2"/>
    <w:rsid w:val="00121AA4"/>
    <w:rsid w:val="001B5589"/>
    <w:rsid w:val="001E0ACA"/>
    <w:rsid w:val="0033367B"/>
    <w:rsid w:val="003F5114"/>
    <w:rsid w:val="004911D2"/>
    <w:rsid w:val="006E184C"/>
    <w:rsid w:val="00733D09"/>
    <w:rsid w:val="0092130B"/>
    <w:rsid w:val="00C54E78"/>
    <w:rsid w:val="00C8326A"/>
    <w:rsid w:val="00CC371B"/>
    <w:rsid w:val="00D4452D"/>
    <w:rsid w:val="00F3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A61D"/>
  <w15:docId w15:val="{E2F8B57C-E1A6-4E68-90C2-659AC6CD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1D2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02">
    <w:name w:val="Tekst 02"/>
    <w:basedOn w:val="Normal"/>
    <w:rsid w:val="004911D2"/>
    <w:pPr>
      <w:widowControl w:val="0"/>
      <w:tabs>
        <w:tab w:val="left" w:pos="283"/>
      </w:tabs>
      <w:suppressAutoHyphens/>
      <w:autoSpaceDE w:val="0"/>
      <w:autoSpaceDN w:val="0"/>
      <w:adjustRightInd w:val="0"/>
      <w:ind w:left="289" w:hanging="283"/>
      <w:textAlignment w:val="center"/>
    </w:pPr>
    <w:rPr>
      <w:rFonts w:ascii="Calibri" w:eastAsia="Times New Roman" w:hAnsi="Calibri" w:cs="Depot-Light"/>
      <w:color w:val="000000"/>
      <w:lang w:eastAsia="hr-HR"/>
    </w:rPr>
  </w:style>
  <w:style w:type="paragraph" w:customStyle="1" w:styleId="Tekst01">
    <w:name w:val="Tekst 01"/>
    <w:basedOn w:val="Normal"/>
    <w:rsid w:val="004911D2"/>
    <w:pPr>
      <w:widowControl w:val="0"/>
      <w:tabs>
        <w:tab w:val="left" w:pos="283"/>
      </w:tabs>
      <w:suppressAutoHyphens/>
      <w:autoSpaceDE w:val="0"/>
      <w:autoSpaceDN w:val="0"/>
      <w:adjustRightInd w:val="0"/>
      <w:textAlignment w:val="center"/>
    </w:pPr>
    <w:rPr>
      <w:rFonts w:ascii="Calibri" w:eastAsia="Times New Roman" w:hAnsi="Calibri" w:cs="Depot-Light"/>
      <w:color w:val="000000"/>
      <w:lang w:eastAsia="hr-HR"/>
    </w:rPr>
  </w:style>
  <w:style w:type="paragraph" w:styleId="ListParagraph">
    <w:name w:val="List Paragraph"/>
    <w:basedOn w:val="Normal"/>
    <w:uiPriority w:val="34"/>
    <w:qFormat/>
    <w:rsid w:val="004911D2"/>
    <w:pPr>
      <w:ind w:left="720"/>
      <w:contextualSpacing/>
    </w:pPr>
  </w:style>
  <w:style w:type="table" w:styleId="TableGrid">
    <w:name w:val="Table Grid"/>
    <w:basedOn w:val="TableNormal"/>
    <w:uiPriority w:val="59"/>
    <w:rsid w:val="0049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1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1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32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26A"/>
    <w:rPr>
      <w:rFonts w:ascii="Arial" w:eastAsia="Calibri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32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26A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Štefanac Klobučar</dc:creator>
  <cp:lastModifiedBy>Gordana Ivančić</cp:lastModifiedBy>
  <cp:revision>2</cp:revision>
  <dcterms:created xsi:type="dcterms:W3CDTF">2018-06-19T11:00:00Z</dcterms:created>
  <dcterms:modified xsi:type="dcterms:W3CDTF">2018-06-19T11:00:00Z</dcterms:modified>
</cp:coreProperties>
</file>