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77"/>
        <w:gridCol w:w="4756"/>
        <w:gridCol w:w="2154"/>
        <w:gridCol w:w="1417"/>
      </w:tblGrid>
      <w:tr w:rsidR="00F336CC" w:rsidRPr="00183B5C" w:rsidTr="00C20399">
        <w:trPr>
          <w:trHeight w:val="340"/>
          <w:jc w:val="center"/>
        </w:trPr>
        <w:tc>
          <w:tcPr>
            <w:tcW w:w="1877" w:type="dxa"/>
            <w:vAlign w:val="center"/>
          </w:tcPr>
          <w:p w:rsidR="00F336CC" w:rsidRPr="00183B5C" w:rsidRDefault="00F336CC" w:rsidP="00C20399">
            <w:r w:rsidRPr="00183B5C">
              <w:t>ŠKOLA, RAZRED:</w:t>
            </w:r>
          </w:p>
        </w:tc>
        <w:tc>
          <w:tcPr>
            <w:tcW w:w="4756" w:type="dxa"/>
            <w:vAlign w:val="center"/>
          </w:tcPr>
          <w:p w:rsidR="00F336CC" w:rsidRPr="00183B5C" w:rsidRDefault="00F336CC" w:rsidP="00C20399">
            <w:r w:rsidRPr="00183B5C">
              <w:t xml:space="preserve">                                                                1. razred</w:t>
            </w:r>
          </w:p>
        </w:tc>
        <w:tc>
          <w:tcPr>
            <w:tcW w:w="2154" w:type="dxa"/>
            <w:vAlign w:val="center"/>
          </w:tcPr>
          <w:p w:rsidR="00F336CC" w:rsidRPr="00183B5C" w:rsidRDefault="00F336CC" w:rsidP="00C20399">
            <w:r w:rsidRPr="00183B5C">
              <w:t>NADNEVAK:</w:t>
            </w:r>
          </w:p>
        </w:tc>
        <w:tc>
          <w:tcPr>
            <w:tcW w:w="1417" w:type="dxa"/>
            <w:vAlign w:val="center"/>
          </w:tcPr>
          <w:p w:rsidR="00F336CC" w:rsidRPr="00183B5C" w:rsidRDefault="00F336CC" w:rsidP="00C20399">
            <w:pPr>
              <w:jc w:val="center"/>
            </w:pPr>
          </w:p>
        </w:tc>
      </w:tr>
      <w:tr w:rsidR="00F336CC" w:rsidRPr="00183B5C" w:rsidTr="00C20399">
        <w:trPr>
          <w:trHeight w:val="340"/>
          <w:jc w:val="center"/>
        </w:trPr>
        <w:tc>
          <w:tcPr>
            <w:tcW w:w="1877" w:type="dxa"/>
            <w:vAlign w:val="center"/>
          </w:tcPr>
          <w:p w:rsidR="00F336CC" w:rsidRPr="00183B5C" w:rsidRDefault="00F336CC" w:rsidP="00C20399">
            <w:r w:rsidRPr="00183B5C">
              <w:t>UČITELJ/ICA:</w:t>
            </w:r>
          </w:p>
        </w:tc>
        <w:tc>
          <w:tcPr>
            <w:tcW w:w="4756" w:type="dxa"/>
            <w:vAlign w:val="center"/>
          </w:tcPr>
          <w:p w:rsidR="00F336CC" w:rsidRPr="00183B5C" w:rsidRDefault="00F336CC" w:rsidP="00C20399"/>
        </w:tc>
        <w:tc>
          <w:tcPr>
            <w:tcW w:w="2154" w:type="dxa"/>
            <w:vAlign w:val="center"/>
          </w:tcPr>
          <w:p w:rsidR="00F336CC" w:rsidRPr="00183B5C" w:rsidRDefault="00F336CC" w:rsidP="00C20399">
            <w:r w:rsidRPr="00183B5C">
              <w:t>REDNI BROJ SATA:</w:t>
            </w:r>
          </w:p>
        </w:tc>
        <w:tc>
          <w:tcPr>
            <w:tcW w:w="1417" w:type="dxa"/>
            <w:vAlign w:val="center"/>
          </w:tcPr>
          <w:p w:rsidR="00F336CC" w:rsidRPr="00183B5C" w:rsidRDefault="00F336CC" w:rsidP="00C20399">
            <w:pPr>
              <w:jc w:val="center"/>
            </w:pPr>
          </w:p>
        </w:tc>
      </w:tr>
    </w:tbl>
    <w:p w:rsidR="00F336CC" w:rsidRPr="00183B5C" w:rsidRDefault="00F336CC" w:rsidP="00F336CC">
      <w:pPr>
        <w:jc w:val="center"/>
      </w:pPr>
    </w:p>
    <w:p w:rsidR="00F336CC" w:rsidRPr="00183B5C" w:rsidRDefault="00F336CC" w:rsidP="00F336CC">
      <w:pPr>
        <w:jc w:val="center"/>
        <w:rPr>
          <w:b/>
        </w:rPr>
      </w:pPr>
      <w:r w:rsidRPr="00183B5C">
        <w:rPr>
          <w:b/>
        </w:rPr>
        <w:t>PRIPRAVA ZA SAT LIKOVNE KULTURE</w:t>
      </w:r>
    </w:p>
    <w:p w:rsidR="00F336CC" w:rsidRPr="00183B5C" w:rsidRDefault="00F336CC" w:rsidP="00F336CC">
      <w:pPr>
        <w:jc w:val="cente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5"/>
        <w:gridCol w:w="7370"/>
      </w:tblGrid>
      <w:tr w:rsidR="00F336CC" w:rsidRPr="00183B5C" w:rsidTr="00C20399">
        <w:trPr>
          <w:trHeight w:val="340"/>
          <w:jc w:val="center"/>
        </w:trPr>
        <w:tc>
          <w:tcPr>
            <w:tcW w:w="2835" w:type="dxa"/>
            <w:vAlign w:val="center"/>
          </w:tcPr>
          <w:p w:rsidR="00F336CC" w:rsidRPr="00183B5C" w:rsidRDefault="00F336CC" w:rsidP="00C20399">
            <w:pPr>
              <w:rPr>
                <w:b/>
              </w:rPr>
            </w:pPr>
            <w:r w:rsidRPr="00183B5C">
              <w:rPr>
                <w:b/>
              </w:rPr>
              <w:t>NASTAVNA CJELINA:</w:t>
            </w:r>
          </w:p>
        </w:tc>
        <w:tc>
          <w:tcPr>
            <w:tcW w:w="7370" w:type="dxa"/>
            <w:vAlign w:val="center"/>
          </w:tcPr>
          <w:p w:rsidR="00F336CC" w:rsidRPr="00183B5C" w:rsidRDefault="00F336CC" w:rsidP="00C20399">
            <w:r w:rsidRPr="00183B5C">
              <w:t xml:space="preserve">BOJA </w:t>
            </w:r>
          </w:p>
        </w:tc>
      </w:tr>
      <w:tr w:rsidR="00F336CC" w:rsidRPr="00183B5C" w:rsidTr="00C20399">
        <w:trPr>
          <w:trHeight w:val="340"/>
          <w:jc w:val="center"/>
        </w:trPr>
        <w:tc>
          <w:tcPr>
            <w:tcW w:w="2835" w:type="dxa"/>
            <w:vAlign w:val="center"/>
          </w:tcPr>
          <w:p w:rsidR="00F336CC" w:rsidRPr="00183B5C" w:rsidRDefault="00F336CC" w:rsidP="00C20399">
            <w:pPr>
              <w:rPr>
                <w:b/>
              </w:rPr>
            </w:pPr>
            <w:r w:rsidRPr="00183B5C">
              <w:rPr>
                <w:b/>
              </w:rPr>
              <w:t>NASTAVNA TEMA:</w:t>
            </w:r>
          </w:p>
        </w:tc>
        <w:tc>
          <w:tcPr>
            <w:tcW w:w="7370" w:type="dxa"/>
            <w:vAlign w:val="center"/>
          </w:tcPr>
          <w:p w:rsidR="00F336CC" w:rsidRPr="00183B5C" w:rsidRDefault="00F336CC" w:rsidP="005B773A">
            <w:r w:rsidRPr="00183B5C">
              <w:t>IMENA BOJA, OSNOVNE I IZVEDENE BOJE</w:t>
            </w:r>
          </w:p>
        </w:tc>
      </w:tr>
    </w:tbl>
    <w:p w:rsidR="00F336CC" w:rsidRPr="00183B5C" w:rsidRDefault="00F336CC" w:rsidP="00F336CC">
      <w:pPr>
        <w:jc w:val="center"/>
      </w:pPr>
    </w:p>
    <w:tbl>
      <w:tblPr>
        <w:tblW w:w="0" w:type="auto"/>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207"/>
      </w:tblGrid>
      <w:tr w:rsidR="00F336CC" w:rsidRPr="00183B5C" w:rsidTr="00C20399">
        <w:trPr>
          <w:trHeight w:val="340"/>
          <w:jc w:val="center"/>
        </w:trPr>
        <w:tc>
          <w:tcPr>
            <w:tcW w:w="10207" w:type="dxa"/>
            <w:tcBorders>
              <w:top w:val="single" w:sz="2" w:space="0" w:color="auto"/>
              <w:bottom w:val="single" w:sz="2" w:space="0" w:color="auto"/>
            </w:tcBorders>
            <w:vAlign w:val="center"/>
          </w:tcPr>
          <w:p w:rsidR="00F336CC" w:rsidRPr="00183B5C" w:rsidRDefault="00F336CC" w:rsidP="00C20399">
            <w:pPr>
              <w:rPr>
                <w:b/>
              </w:rPr>
            </w:pPr>
            <w:r w:rsidRPr="00183B5C">
              <w:rPr>
                <w:b/>
              </w:rPr>
              <w:t>NASTAVNA JEDINICA</w:t>
            </w:r>
          </w:p>
        </w:tc>
      </w:tr>
      <w:tr w:rsidR="00F336CC" w:rsidRPr="00183B5C" w:rsidTr="00C20399">
        <w:trPr>
          <w:trHeight w:val="340"/>
          <w:jc w:val="center"/>
        </w:trPr>
        <w:tc>
          <w:tcPr>
            <w:tcW w:w="10207" w:type="dxa"/>
            <w:tcBorders>
              <w:top w:val="single" w:sz="2" w:space="0" w:color="auto"/>
            </w:tcBorders>
            <w:vAlign w:val="center"/>
          </w:tcPr>
          <w:p w:rsidR="00F336CC" w:rsidRPr="00183B5C" w:rsidRDefault="00F336CC" w:rsidP="00AA745B">
            <w:r w:rsidRPr="00183B5C">
              <w:t xml:space="preserve">LIKOVNO PODRUČJE: </w:t>
            </w:r>
            <w:r w:rsidR="008A3446" w:rsidRPr="00183B5C">
              <w:t xml:space="preserve">oblikovanje na plohi – </w:t>
            </w:r>
            <w:r w:rsidRPr="00183B5C">
              <w:t>slikanje</w:t>
            </w:r>
          </w:p>
        </w:tc>
      </w:tr>
      <w:tr w:rsidR="00F336CC" w:rsidRPr="00183B5C" w:rsidTr="00C20399">
        <w:trPr>
          <w:trHeight w:val="340"/>
          <w:jc w:val="center"/>
        </w:trPr>
        <w:tc>
          <w:tcPr>
            <w:tcW w:w="10207" w:type="dxa"/>
            <w:vAlign w:val="center"/>
          </w:tcPr>
          <w:p w:rsidR="00F336CC" w:rsidRPr="00183B5C" w:rsidRDefault="00F336CC" w:rsidP="00C20399">
            <w:r w:rsidRPr="00183B5C">
              <w:t xml:space="preserve">MOTIV: </w:t>
            </w:r>
            <w:r w:rsidR="008A3446" w:rsidRPr="00183B5C">
              <w:rPr>
                <w:b/>
              </w:rPr>
              <w:t>duga i kapi kiše</w:t>
            </w:r>
            <w:r w:rsidRPr="00183B5C">
              <w:t xml:space="preserve"> (vizualni + likovno-kompozicijski elementi kao poticaj – osnovne i izvedene boje)</w:t>
            </w:r>
          </w:p>
        </w:tc>
      </w:tr>
      <w:tr w:rsidR="00F336CC" w:rsidRPr="00183B5C" w:rsidTr="00C20399">
        <w:trPr>
          <w:trHeight w:val="340"/>
          <w:jc w:val="center"/>
        </w:trPr>
        <w:tc>
          <w:tcPr>
            <w:tcW w:w="10207" w:type="dxa"/>
            <w:vAlign w:val="center"/>
          </w:tcPr>
          <w:p w:rsidR="00F336CC" w:rsidRPr="00183B5C" w:rsidRDefault="00F336CC" w:rsidP="00C20399">
            <w:r w:rsidRPr="00183B5C">
              <w:t>LIKOVNI PROBLEM / KLJUČNI POJMOVI: boja</w:t>
            </w:r>
            <w:r w:rsidR="008A3446" w:rsidRPr="00183B5C">
              <w:t>,</w:t>
            </w:r>
            <w:r w:rsidRPr="00183B5C">
              <w:t xml:space="preserve"> slikanje, slika, slikar</w:t>
            </w:r>
          </w:p>
        </w:tc>
      </w:tr>
      <w:tr w:rsidR="00F336CC" w:rsidRPr="00183B5C" w:rsidTr="00C20399">
        <w:trPr>
          <w:trHeight w:val="340"/>
          <w:jc w:val="center"/>
        </w:trPr>
        <w:tc>
          <w:tcPr>
            <w:tcW w:w="10207" w:type="dxa"/>
            <w:vAlign w:val="center"/>
          </w:tcPr>
          <w:p w:rsidR="00F336CC" w:rsidRPr="00183B5C" w:rsidRDefault="00F336CC" w:rsidP="00AA745B">
            <w:r w:rsidRPr="00183B5C">
              <w:t xml:space="preserve">LIKOVNO-TEHNIČKA SREDSTVA I LIKOVNE TEHNIKE: </w:t>
            </w:r>
            <w:r w:rsidR="008A3446" w:rsidRPr="00183B5C">
              <w:t>akvarel</w:t>
            </w:r>
          </w:p>
        </w:tc>
      </w:tr>
    </w:tbl>
    <w:p w:rsidR="00F336CC" w:rsidRPr="00183B5C" w:rsidRDefault="00F336CC" w:rsidP="00F33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8030"/>
      </w:tblGrid>
      <w:tr w:rsidR="00F04598" w:rsidRPr="00183B5C" w:rsidTr="00C20399">
        <w:tc>
          <w:tcPr>
            <w:tcW w:w="0" w:type="auto"/>
            <w:tcBorders>
              <w:bottom w:val="single" w:sz="4" w:space="0" w:color="auto"/>
            </w:tcBorders>
          </w:tcPr>
          <w:p w:rsidR="00F336CC" w:rsidRPr="00183B5C" w:rsidRDefault="00F336CC" w:rsidP="00C20399">
            <w:pPr>
              <w:spacing w:before="120" w:after="120"/>
            </w:pPr>
            <w:r w:rsidRPr="00183B5C">
              <w:rPr>
                <w:b/>
              </w:rPr>
              <w:t>ISHODI UČENJA:</w:t>
            </w:r>
          </w:p>
        </w:tc>
        <w:tc>
          <w:tcPr>
            <w:tcW w:w="0" w:type="auto"/>
            <w:tcBorders>
              <w:bottom w:val="single" w:sz="4" w:space="0" w:color="auto"/>
            </w:tcBorders>
            <w:vAlign w:val="center"/>
          </w:tcPr>
          <w:p w:rsidR="00F336CC" w:rsidRPr="00183B5C" w:rsidRDefault="00F336CC" w:rsidP="00C20399">
            <w:pPr>
              <w:spacing w:before="120" w:after="120"/>
            </w:pPr>
            <w:r w:rsidRPr="00183B5C">
              <w:t>Učenik prepoznaje, razlikuje i imenuje osnovne i izvedene boje, prim</w:t>
            </w:r>
            <w:r w:rsidR="00C26B56" w:rsidRPr="00183B5C">
              <w:t>jenjuje ih u svom likovnom radu</w:t>
            </w:r>
            <w:r w:rsidR="00AA745B" w:rsidRPr="00183B5C">
              <w:t>.</w:t>
            </w:r>
            <w:r w:rsidRPr="00183B5C">
              <w:t xml:space="preserve"> Prepoznaje osnovne i izvedene boje na reprodukciji umjetničkog djela.</w:t>
            </w:r>
          </w:p>
        </w:tc>
      </w:tr>
      <w:tr w:rsidR="00F04598" w:rsidRPr="00183B5C" w:rsidTr="00C20399">
        <w:trPr>
          <w:trHeight w:hRule="exact" w:val="334"/>
        </w:trPr>
        <w:tc>
          <w:tcPr>
            <w:tcW w:w="0" w:type="auto"/>
            <w:tcBorders>
              <w:bottom w:val="nil"/>
            </w:tcBorders>
            <w:vAlign w:val="center"/>
          </w:tcPr>
          <w:p w:rsidR="00F336CC" w:rsidRPr="00183B5C" w:rsidRDefault="00F336CC" w:rsidP="00C20399">
            <w:pPr>
              <w:spacing w:before="120" w:after="120"/>
              <w:rPr>
                <w:b/>
              </w:rPr>
            </w:pPr>
            <w:r w:rsidRPr="00183B5C">
              <w:rPr>
                <w:b/>
              </w:rPr>
              <w:t>ZADATCI:</w:t>
            </w:r>
          </w:p>
        </w:tc>
        <w:tc>
          <w:tcPr>
            <w:tcW w:w="0" w:type="auto"/>
            <w:tcBorders>
              <w:bottom w:val="nil"/>
            </w:tcBorders>
          </w:tcPr>
          <w:p w:rsidR="00F336CC" w:rsidRPr="00183B5C" w:rsidRDefault="00F336CC" w:rsidP="00C20399">
            <w:pPr>
              <w:spacing w:before="120"/>
            </w:pPr>
          </w:p>
        </w:tc>
      </w:tr>
      <w:tr w:rsidR="00F04598" w:rsidRPr="00183B5C" w:rsidTr="00C20399">
        <w:trPr>
          <w:trHeight w:hRule="exact" w:val="698"/>
        </w:trPr>
        <w:tc>
          <w:tcPr>
            <w:tcW w:w="0" w:type="auto"/>
            <w:tcBorders>
              <w:top w:val="nil"/>
              <w:bottom w:val="nil"/>
            </w:tcBorders>
          </w:tcPr>
          <w:p w:rsidR="00F336CC" w:rsidRPr="00183B5C" w:rsidRDefault="00F336CC" w:rsidP="00C20399">
            <w:pPr>
              <w:rPr>
                <w:b/>
              </w:rPr>
            </w:pPr>
            <w:r w:rsidRPr="00183B5C">
              <w:rPr>
                <w:b/>
              </w:rPr>
              <w:t>a) kognitivni</w:t>
            </w:r>
          </w:p>
        </w:tc>
        <w:tc>
          <w:tcPr>
            <w:tcW w:w="0" w:type="auto"/>
            <w:tcBorders>
              <w:top w:val="nil"/>
              <w:bottom w:val="nil"/>
            </w:tcBorders>
          </w:tcPr>
          <w:p w:rsidR="00F336CC" w:rsidRPr="00183B5C" w:rsidRDefault="00F336CC" w:rsidP="00C20399">
            <w:r w:rsidRPr="00183B5C">
              <w:t>a) uočavati, razlikovati i imenovati osnovne i izvedene boje; učiti dobivanje izvedenih boja  miješanjem osnovnih boja</w:t>
            </w:r>
            <w:r w:rsidR="00AA745B" w:rsidRPr="00183B5C">
              <w:t xml:space="preserve">; </w:t>
            </w:r>
            <w:r w:rsidRPr="00183B5C">
              <w:t xml:space="preserve">usvajati rad </w:t>
            </w:r>
            <w:r w:rsidR="00183B5C" w:rsidRPr="00183B5C">
              <w:t>akvarel</w:t>
            </w:r>
            <w:r w:rsidR="00183B5C">
              <w:t xml:space="preserve">om kao </w:t>
            </w:r>
            <w:r w:rsidRPr="00183B5C">
              <w:t>likovno-</w:t>
            </w:r>
            <w:r w:rsidR="00AA745B" w:rsidRPr="00183B5C">
              <w:t xml:space="preserve">tehničkim sredstvom </w:t>
            </w:r>
          </w:p>
          <w:p w:rsidR="00F336CC" w:rsidRPr="00183B5C" w:rsidRDefault="00F336CC" w:rsidP="00C20399"/>
          <w:p w:rsidR="00F336CC" w:rsidRPr="00183B5C" w:rsidRDefault="00F336CC" w:rsidP="00C20399"/>
          <w:p w:rsidR="00F336CC" w:rsidRPr="00183B5C" w:rsidRDefault="00F336CC" w:rsidP="00C20399"/>
          <w:p w:rsidR="00F336CC" w:rsidRPr="00183B5C" w:rsidRDefault="00F336CC" w:rsidP="00C20399"/>
          <w:p w:rsidR="00F336CC" w:rsidRPr="00183B5C" w:rsidRDefault="00F336CC" w:rsidP="00C20399"/>
          <w:p w:rsidR="00F336CC" w:rsidRPr="00183B5C" w:rsidRDefault="00F336CC" w:rsidP="00C20399"/>
          <w:p w:rsidR="00F336CC" w:rsidRPr="00183B5C" w:rsidRDefault="00F336CC" w:rsidP="00C20399">
            <w:r w:rsidRPr="00183B5C">
              <w:t>volumena, uspoređivati velike i male oblike uočavati masu i volumen, uočavati granice i veličine oblika-volumena, uspoređivati velike i male oblike</w:t>
            </w:r>
          </w:p>
        </w:tc>
      </w:tr>
      <w:tr w:rsidR="00F04598" w:rsidRPr="00183B5C" w:rsidTr="00C20399">
        <w:trPr>
          <w:trHeight w:hRule="exact" w:val="694"/>
        </w:trPr>
        <w:tc>
          <w:tcPr>
            <w:tcW w:w="0" w:type="auto"/>
            <w:tcBorders>
              <w:top w:val="nil"/>
              <w:bottom w:val="nil"/>
            </w:tcBorders>
          </w:tcPr>
          <w:p w:rsidR="00F336CC" w:rsidRPr="00183B5C" w:rsidRDefault="00F336CC" w:rsidP="00C20399">
            <w:pPr>
              <w:rPr>
                <w:b/>
              </w:rPr>
            </w:pPr>
            <w:r w:rsidRPr="00183B5C">
              <w:rPr>
                <w:b/>
              </w:rPr>
              <w:t>b) funkcionalni</w:t>
            </w:r>
          </w:p>
        </w:tc>
        <w:tc>
          <w:tcPr>
            <w:tcW w:w="0" w:type="auto"/>
            <w:tcBorders>
              <w:top w:val="nil"/>
              <w:bottom w:val="nil"/>
            </w:tcBorders>
          </w:tcPr>
          <w:p w:rsidR="00F336CC" w:rsidRPr="00183B5C" w:rsidRDefault="00F336CC" w:rsidP="00C20399">
            <w:r w:rsidRPr="00183B5C">
              <w:t xml:space="preserve">b) razvijati sposobnost  </w:t>
            </w:r>
            <w:r w:rsidRPr="00183B5C">
              <w:rPr>
                <w:noProof/>
              </w:rPr>
              <w:t>vizualnog opažanja; razvijati sposobnost analitičkog promatranja; razvijati sposobnost primjene uočenog na likovni rad; razvijati divergentno mišljenje; razvijati sposobnost kritičkog promišljanja</w:t>
            </w:r>
            <w:r w:rsidRPr="00183B5C">
              <w:t xml:space="preserve">, interes i volju za rad; </w:t>
            </w:r>
            <w:r w:rsidR="00183B5C">
              <w:t xml:space="preserve">stjecati </w:t>
            </w:r>
            <w:r w:rsidRPr="00183B5C">
              <w:t>sposobnost likovnog izražavanja bojom</w:t>
            </w:r>
            <w:r w:rsidRPr="00183B5C">
              <w:tab/>
            </w:r>
            <w:r w:rsidRPr="00183B5C">
              <w:tab/>
            </w:r>
          </w:p>
        </w:tc>
      </w:tr>
      <w:tr w:rsidR="00F04598" w:rsidRPr="00183B5C" w:rsidTr="00183B5C">
        <w:trPr>
          <w:trHeight w:hRule="exact" w:val="922"/>
        </w:trPr>
        <w:tc>
          <w:tcPr>
            <w:tcW w:w="0" w:type="auto"/>
            <w:tcBorders>
              <w:top w:val="nil"/>
              <w:bottom w:val="nil"/>
            </w:tcBorders>
          </w:tcPr>
          <w:p w:rsidR="00F336CC" w:rsidRPr="00183B5C" w:rsidRDefault="00F336CC" w:rsidP="00C20399">
            <w:r w:rsidRPr="00183B5C">
              <w:rPr>
                <w:b/>
              </w:rPr>
              <w:t>c) odgojni</w:t>
            </w:r>
          </w:p>
        </w:tc>
        <w:tc>
          <w:tcPr>
            <w:tcW w:w="0" w:type="auto"/>
            <w:tcBorders>
              <w:top w:val="nil"/>
              <w:bottom w:val="nil"/>
            </w:tcBorders>
          </w:tcPr>
          <w:p w:rsidR="00F336CC" w:rsidRPr="00183B5C" w:rsidRDefault="00F336CC" w:rsidP="00C20399">
            <w:r w:rsidRPr="00183B5C">
              <w:t>c) razvijati estetske kr</w:t>
            </w:r>
            <w:r w:rsidR="00AA745B" w:rsidRPr="00183B5C">
              <w:t xml:space="preserve">iterije; razvijati radne navike; </w:t>
            </w:r>
            <w:r w:rsidRPr="00183B5C">
              <w:t xml:space="preserve">upornost i samoinicijativu; poticati subjektivni osjećaj uspjeha (pozitivne slike o sebi); </w:t>
            </w:r>
            <w:r w:rsidR="00183B5C" w:rsidRPr="00183B5C">
              <w:t xml:space="preserve">razvijati </w:t>
            </w:r>
            <w:r w:rsidRPr="00183B5C">
              <w:t>maštu</w:t>
            </w:r>
            <w:r w:rsidR="00183B5C">
              <w:t xml:space="preserve"> i </w:t>
            </w:r>
            <w:r w:rsidRPr="00183B5C">
              <w:t>kritički stav prema vlastitom uratku i radovima ostalih učenika</w:t>
            </w:r>
          </w:p>
          <w:p w:rsidR="00F336CC" w:rsidRPr="00183B5C" w:rsidRDefault="00F336CC" w:rsidP="00C20399"/>
          <w:p w:rsidR="00F336CC" w:rsidRPr="00183B5C" w:rsidRDefault="00F336CC" w:rsidP="00C20399"/>
        </w:tc>
      </w:tr>
      <w:tr w:rsidR="00F04598" w:rsidRPr="00183B5C" w:rsidTr="00C20399">
        <w:tc>
          <w:tcPr>
            <w:tcW w:w="0" w:type="auto"/>
          </w:tcPr>
          <w:p w:rsidR="00F336CC" w:rsidRPr="00183B5C" w:rsidRDefault="00F336CC" w:rsidP="00C20399">
            <w:pPr>
              <w:spacing w:before="120" w:after="120"/>
            </w:pPr>
            <w:r w:rsidRPr="00183B5C">
              <w:rPr>
                <w:b/>
              </w:rPr>
              <w:t>KOMPETENCIJE:</w:t>
            </w:r>
          </w:p>
        </w:tc>
        <w:tc>
          <w:tcPr>
            <w:tcW w:w="0" w:type="auto"/>
            <w:vAlign w:val="center"/>
          </w:tcPr>
          <w:p w:rsidR="00F336CC" w:rsidRPr="00183B5C" w:rsidRDefault="00F336CC" w:rsidP="00C20399">
            <w:pPr>
              <w:pStyle w:val="Tekst02"/>
              <w:rPr>
                <w:rFonts w:ascii="Arial" w:hAnsi="Arial" w:cs="Arial"/>
                <w:color w:val="auto"/>
              </w:rPr>
            </w:pPr>
            <w:r w:rsidRPr="00183B5C">
              <w:rPr>
                <w:rFonts w:ascii="Arial" w:hAnsi="Arial" w:cs="Arial"/>
              </w:rPr>
              <w:t xml:space="preserve">komunikacija na materinskomu jeziku, </w:t>
            </w:r>
            <w:r w:rsidRPr="00183B5C">
              <w:rPr>
                <w:rFonts w:ascii="Arial" w:hAnsi="Arial" w:cs="Arial"/>
                <w:color w:val="auto"/>
              </w:rPr>
              <w:t>inicijativ</w:t>
            </w:r>
            <w:r w:rsidR="00183B5C">
              <w:rPr>
                <w:rFonts w:ascii="Arial" w:hAnsi="Arial" w:cs="Arial"/>
                <w:color w:val="auto"/>
              </w:rPr>
              <w:t>nost</w:t>
            </w:r>
            <w:r w:rsidRPr="00183B5C">
              <w:rPr>
                <w:rFonts w:ascii="Arial" w:hAnsi="Arial" w:cs="Arial"/>
                <w:color w:val="auto"/>
              </w:rPr>
              <w:t xml:space="preserve"> i poduzetnost, matematička </w:t>
            </w:r>
          </w:p>
          <w:p w:rsidR="00F336CC" w:rsidRPr="00183B5C" w:rsidRDefault="00F336CC" w:rsidP="00C20399">
            <w:pPr>
              <w:pStyle w:val="Tekst02"/>
              <w:rPr>
                <w:rFonts w:ascii="Arial" w:hAnsi="Arial" w:cs="Arial"/>
              </w:rPr>
            </w:pPr>
            <w:r w:rsidRPr="00183B5C">
              <w:rPr>
                <w:rFonts w:ascii="Arial" w:hAnsi="Arial" w:cs="Arial"/>
                <w:color w:val="auto"/>
              </w:rPr>
              <w:t>i kompetencije u prirodoslovlju i tehnologiji, učiti kako učiti,</w:t>
            </w:r>
            <w:r w:rsidRPr="00183B5C">
              <w:rPr>
                <w:rFonts w:ascii="Arial" w:hAnsi="Arial" w:cs="Arial"/>
              </w:rPr>
              <w:t xml:space="preserve"> kulturna svijest i izražavanje</w:t>
            </w:r>
          </w:p>
        </w:tc>
      </w:tr>
      <w:tr w:rsidR="00F04598" w:rsidRPr="00183B5C" w:rsidTr="00C20399">
        <w:tc>
          <w:tcPr>
            <w:tcW w:w="0" w:type="auto"/>
          </w:tcPr>
          <w:p w:rsidR="00F336CC" w:rsidRPr="00183B5C" w:rsidRDefault="00F336CC" w:rsidP="00C20399">
            <w:pPr>
              <w:spacing w:before="120" w:after="120"/>
            </w:pPr>
            <w:r w:rsidRPr="00183B5C">
              <w:rPr>
                <w:b/>
              </w:rPr>
              <w:t>VRIJEDNOSTI:</w:t>
            </w:r>
          </w:p>
        </w:tc>
        <w:tc>
          <w:tcPr>
            <w:tcW w:w="0" w:type="auto"/>
            <w:vAlign w:val="center"/>
          </w:tcPr>
          <w:p w:rsidR="00F336CC" w:rsidRPr="00183B5C" w:rsidRDefault="00F336CC" w:rsidP="00C20399">
            <w:r w:rsidRPr="00183B5C">
              <w:t>znanje, odgovornost</w:t>
            </w:r>
          </w:p>
        </w:tc>
      </w:tr>
      <w:tr w:rsidR="00F04598" w:rsidRPr="00183B5C" w:rsidTr="00C20399">
        <w:tc>
          <w:tcPr>
            <w:tcW w:w="0" w:type="auto"/>
          </w:tcPr>
          <w:p w:rsidR="00F336CC" w:rsidRPr="00183B5C" w:rsidRDefault="00F336CC" w:rsidP="00C20399">
            <w:pPr>
              <w:spacing w:before="120" w:after="120"/>
            </w:pPr>
            <w:r w:rsidRPr="00183B5C">
              <w:rPr>
                <w:b/>
              </w:rPr>
              <w:t>NAČIN RADA:</w:t>
            </w:r>
          </w:p>
        </w:tc>
        <w:tc>
          <w:tcPr>
            <w:tcW w:w="0" w:type="auto"/>
            <w:vAlign w:val="center"/>
          </w:tcPr>
          <w:p w:rsidR="00F336CC" w:rsidRPr="00183B5C" w:rsidRDefault="00F336CC" w:rsidP="00C26B56">
            <w:pPr>
              <w:spacing w:before="120" w:after="120"/>
            </w:pPr>
            <w:r w:rsidRPr="00183B5C">
              <w:t xml:space="preserve"> </w:t>
            </w:r>
            <w:r w:rsidR="00C26B56" w:rsidRPr="00183B5C">
              <w:t xml:space="preserve">prema promatranju, </w:t>
            </w:r>
            <w:r w:rsidRPr="00183B5C">
              <w:t>nakon promatranja, prema zamišljanju</w:t>
            </w:r>
          </w:p>
        </w:tc>
      </w:tr>
      <w:tr w:rsidR="00F04598" w:rsidRPr="00183B5C" w:rsidTr="00C20399">
        <w:tc>
          <w:tcPr>
            <w:tcW w:w="0" w:type="auto"/>
          </w:tcPr>
          <w:p w:rsidR="00F336CC" w:rsidRPr="00183B5C" w:rsidRDefault="00F336CC" w:rsidP="00C20399">
            <w:pPr>
              <w:spacing w:before="120" w:after="120"/>
            </w:pPr>
            <w:r w:rsidRPr="00183B5C">
              <w:rPr>
                <w:b/>
              </w:rPr>
              <w:t>METODE RADA:</w:t>
            </w:r>
          </w:p>
        </w:tc>
        <w:tc>
          <w:tcPr>
            <w:tcW w:w="0" w:type="auto"/>
            <w:vAlign w:val="center"/>
          </w:tcPr>
          <w:p w:rsidR="00F336CC" w:rsidRPr="00183B5C" w:rsidRDefault="00F336CC" w:rsidP="00C20399">
            <w:pPr>
              <w:spacing w:before="120" w:after="120"/>
            </w:pPr>
            <w:r w:rsidRPr="00183B5C">
              <w:t>razgovor,</w:t>
            </w:r>
            <w:r w:rsidR="008A3446" w:rsidRPr="00183B5C">
              <w:t xml:space="preserve"> rad na tekstu, </w:t>
            </w:r>
            <w:r w:rsidRPr="00183B5C">
              <w:t xml:space="preserve">usmeno izlaganje, demonstracija, analitičko promatranje, variranje, </w:t>
            </w:r>
            <w:r w:rsidR="008A3446" w:rsidRPr="00183B5C">
              <w:t>građenje</w:t>
            </w:r>
          </w:p>
        </w:tc>
      </w:tr>
      <w:tr w:rsidR="00F04598" w:rsidRPr="00183B5C" w:rsidTr="00C20399">
        <w:tc>
          <w:tcPr>
            <w:tcW w:w="0" w:type="auto"/>
          </w:tcPr>
          <w:p w:rsidR="00F336CC" w:rsidRPr="00183B5C" w:rsidRDefault="00F336CC" w:rsidP="00C20399">
            <w:pPr>
              <w:spacing w:before="120" w:after="120"/>
              <w:rPr>
                <w:b/>
              </w:rPr>
            </w:pPr>
            <w:r w:rsidRPr="00183B5C">
              <w:rPr>
                <w:b/>
              </w:rPr>
              <w:t>OBLICI RADA:</w:t>
            </w:r>
          </w:p>
        </w:tc>
        <w:tc>
          <w:tcPr>
            <w:tcW w:w="0" w:type="auto"/>
            <w:vAlign w:val="center"/>
          </w:tcPr>
          <w:p w:rsidR="00F336CC" w:rsidRPr="00183B5C" w:rsidRDefault="00F336CC" w:rsidP="00C20399">
            <w:pPr>
              <w:spacing w:before="120" w:after="120"/>
            </w:pPr>
            <w:r w:rsidRPr="00183B5C">
              <w:t>frontalni, individualni</w:t>
            </w:r>
          </w:p>
        </w:tc>
      </w:tr>
      <w:tr w:rsidR="00F04598" w:rsidRPr="00183B5C" w:rsidTr="00C20399">
        <w:tc>
          <w:tcPr>
            <w:tcW w:w="0" w:type="auto"/>
          </w:tcPr>
          <w:p w:rsidR="00F336CC" w:rsidRPr="00183B5C" w:rsidRDefault="00F336CC" w:rsidP="00C20399">
            <w:pPr>
              <w:spacing w:before="120" w:after="120"/>
              <w:rPr>
                <w:b/>
              </w:rPr>
            </w:pPr>
            <w:r w:rsidRPr="00183B5C">
              <w:rPr>
                <w:b/>
              </w:rPr>
              <w:t xml:space="preserve">IZVORI, SREDSTVA I POMAGALA: </w:t>
            </w:r>
          </w:p>
        </w:tc>
        <w:tc>
          <w:tcPr>
            <w:tcW w:w="0" w:type="auto"/>
            <w:vAlign w:val="center"/>
          </w:tcPr>
          <w:p w:rsidR="00F336CC" w:rsidRPr="00183B5C" w:rsidRDefault="00183B5C" w:rsidP="00C20399">
            <w:r>
              <w:t xml:space="preserve">mapa PROFIL KLETTa, </w:t>
            </w:r>
            <w:r w:rsidR="00F336CC" w:rsidRPr="00183B5C">
              <w:t xml:space="preserve">ploča, kreda, </w:t>
            </w:r>
            <w:r w:rsidR="00C26B56" w:rsidRPr="00183B5C">
              <w:t xml:space="preserve">tekst o bojama, </w:t>
            </w:r>
            <w:r w:rsidR="00F336CC" w:rsidRPr="00183B5C">
              <w:t xml:space="preserve">boje (aplikacije), </w:t>
            </w:r>
            <w:r w:rsidR="00F24A6D" w:rsidRPr="00183B5C">
              <w:t xml:space="preserve">računalo, projektor, projektno platno, </w:t>
            </w:r>
            <w:r w:rsidR="008A3446" w:rsidRPr="00183B5C">
              <w:t>fotografija duge iznad Doma zdravlja u našem mjestu</w:t>
            </w:r>
            <w:r w:rsidR="00882E37" w:rsidRPr="00183B5C">
              <w:t xml:space="preserve">, </w:t>
            </w:r>
            <w:r w:rsidR="001A7FC9" w:rsidRPr="00183B5C">
              <w:t>fotografije kišnih</w:t>
            </w:r>
            <w:r w:rsidR="008A3446" w:rsidRPr="00183B5C">
              <w:t xml:space="preserve"> kapi,</w:t>
            </w:r>
            <w:r w:rsidR="00882E37" w:rsidRPr="00183B5C">
              <w:t xml:space="preserve"> repro</w:t>
            </w:r>
            <w:r w:rsidR="008A3446" w:rsidRPr="00183B5C">
              <w:t>dukcija (V</w:t>
            </w:r>
            <w:r w:rsidR="00882E37" w:rsidRPr="00183B5C">
              <w:t>. Kand</w:t>
            </w:r>
            <w:r w:rsidR="008A3446" w:rsidRPr="00183B5C">
              <w:t xml:space="preserve">inski: </w:t>
            </w:r>
            <w:r w:rsidR="008A3446" w:rsidRPr="00183B5C">
              <w:rPr>
                <w:i/>
              </w:rPr>
              <w:t>Kompozicija</w:t>
            </w:r>
            <w:r w:rsidR="008A3446" w:rsidRPr="00183B5C">
              <w:t xml:space="preserve"> IV.</w:t>
            </w:r>
            <w:r w:rsidR="00882E37" w:rsidRPr="00183B5C">
              <w:t>, 1911.</w:t>
            </w:r>
            <w:r w:rsidR="00F336CC" w:rsidRPr="00183B5C">
              <w:t>)</w:t>
            </w:r>
            <w:r>
              <w:t>; sLIKOVNICA iz mape Profil Kletta, str. 4, 11 ili 15</w:t>
            </w:r>
          </w:p>
        </w:tc>
      </w:tr>
      <w:tr w:rsidR="00F04598" w:rsidRPr="00183B5C" w:rsidTr="00C20399">
        <w:tc>
          <w:tcPr>
            <w:tcW w:w="0" w:type="auto"/>
          </w:tcPr>
          <w:p w:rsidR="00F336CC" w:rsidRPr="00183B5C" w:rsidRDefault="00F336CC" w:rsidP="00C20399">
            <w:pPr>
              <w:spacing w:before="120" w:after="120"/>
              <w:rPr>
                <w:b/>
              </w:rPr>
            </w:pPr>
            <w:r w:rsidRPr="00183B5C">
              <w:rPr>
                <w:b/>
              </w:rPr>
              <w:t>KORELACIJA:</w:t>
            </w:r>
          </w:p>
        </w:tc>
        <w:tc>
          <w:tcPr>
            <w:tcW w:w="0" w:type="auto"/>
            <w:vAlign w:val="center"/>
          </w:tcPr>
          <w:p w:rsidR="00F336CC" w:rsidRPr="00183B5C" w:rsidRDefault="00CC30CB" w:rsidP="00C20399">
            <w:pPr>
              <w:spacing w:before="120" w:after="120"/>
            </w:pPr>
            <w:r w:rsidRPr="00183B5C">
              <w:t>Hrvatski jezik (slušanje, izražavanje dojmova</w:t>
            </w:r>
            <w:r w:rsidR="00F04598" w:rsidRPr="00183B5C">
              <w:t xml:space="preserve">); </w:t>
            </w:r>
            <w:r w:rsidR="00F336CC" w:rsidRPr="00183B5C">
              <w:t>Priroda i društvo (</w:t>
            </w:r>
            <w:r w:rsidR="00882E37" w:rsidRPr="00183B5C">
              <w:t>proljeće,</w:t>
            </w:r>
            <w:r w:rsidR="00F04598" w:rsidRPr="00183B5C">
              <w:t xml:space="preserve"> boje i </w:t>
            </w:r>
            <w:r w:rsidR="00882E37" w:rsidRPr="00183B5C">
              <w:t xml:space="preserve"> pojave u prirodi</w:t>
            </w:r>
            <w:r w:rsidR="001A7FC9" w:rsidRPr="00183B5C">
              <w:t>, zaštita od kiše</w:t>
            </w:r>
            <w:r w:rsidR="00F336CC" w:rsidRPr="00183B5C">
              <w:t>)</w:t>
            </w:r>
          </w:p>
        </w:tc>
      </w:tr>
    </w:tbl>
    <w:p w:rsidR="00F336CC" w:rsidRPr="00183B5C" w:rsidRDefault="00F336CC" w:rsidP="00F336CC">
      <w:pPr>
        <w:tabs>
          <w:tab w:val="left" w:pos="5715"/>
        </w:tabs>
      </w:pPr>
      <w:r w:rsidRPr="00183B5C">
        <w:tab/>
      </w:r>
    </w:p>
    <w:tbl>
      <w:tblPr>
        <w:tblpPr w:leftFromText="180" w:rightFromText="180" w:vertAnchor="text" w:horzAnchor="margin" w:tblpX="108" w:tblpY="95"/>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5"/>
        <w:gridCol w:w="5091"/>
      </w:tblGrid>
      <w:tr w:rsidR="00F336CC" w:rsidRPr="00183B5C" w:rsidTr="00C20399">
        <w:trPr>
          <w:trHeight w:val="285"/>
        </w:trPr>
        <w:tc>
          <w:tcPr>
            <w:tcW w:w="5115" w:type="dxa"/>
            <w:vAlign w:val="center"/>
          </w:tcPr>
          <w:p w:rsidR="00F336CC" w:rsidRPr="00183B5C" w:rsidRDefault="00F336CC" w:rsidP="00C20399">
            <w:pPr>
              <w:ind w:left="-142" w:firstLine="142"/>
              <w:jc w:val="center"/>
            </w:pPr>
            <w:r w:rsidRPr="00183B5C">
              <w:t>REPRODUKCIJ</w:t>
            </w:r>
            <w:r w:rsidR="00C26B56" w:rsidRPr="00183B5C">
              <w:t>A</w:t>
            </w:r>
          </w:p>
        </w:tc>
        <w:tc>
          <w:tcPr>
            <w:tcW w:w="5091" w:type="dxa"/>
            <w:vAlign w:val="center"/>
          </w:tcPr>
          <w:p w:rsidR="00F336CC" w:rsidRPr="00183B5C" w:rsidRDefault="00F336CC" w:rsidP="00C20399">
            <w:pPr>
              <w:jc w:val="center"/>
            </w:pPr>
            <w:r w:rsidRPr="00183B5C">
              <w:t>UČENIČKI RADOVI</w:t>
            </w:r>
          </w:p>
        </w:tc>
      </w:tr>
      <w:tr w:rsidR="00882E37" w:rsidRPr="00183B5C" w:rsidTr="00183B5C">
        <w:trPr>
          <w:trHeight w:val="2404"/>
        </w:trPr>
        <w:tc>
          <w:tcPr>
            <w:tcW w:w="5115" w:type="dxa"/>
          </w:tcPr>
          <w:p w:rsidR="00882E37" w:rsidRPr="00183B5C" w:rsidRDefault="00882E37" w:rsidP="00C20399">
            <w:pPr>
              <w:jc w:val="center"/>
              <w:rPr>
                <w:highlight w:val="yellow"/>
              </w:rPr>
            </w:pPr>
            <w:r w:rsidRPr="00183B5C">
              <w:rPr>
                <w:noProof/>
                <w:lang w:eastAsia="hr-HR"/>
              </w:rPr>
              <w:drawing>
                <wp:inline distT="0" distB="0" distL="0" distR="0">
                  <wp:extent cx="1812166" cy="1360686"/>
                  <wp:effectExtent l="19050" t="0" r="0" b="0"/>
                  <wp:docPr id="33" name="Slika 6" descr="C:\Users\CCOE\Desktop\radovi za Profil priprave\kandinsky-composici-iv-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COE\Desktop\radovi za Profil priprave\kandinsky-composici-iv-2-638.jpg"/>
                          <pic:cNvPicPr>
                            <a:picLocks noChangeAspect="1" noChangeArrowheads="1"/>
                          </pic:cNvPicPr>
                        </pic:nvPicPr>
                        <pic:blipFill>
                          <a:blip r:embed="rId7" cstate="print"/>
                          <a:srcRect/>
                          <a:stretch>
                            <a:fillRect/>
                          </a:stretch>
                        </pic:blipFill>
                        <pic:spPr bwMode="auto">
                          <a:xfrm>
                            <a:off x="0" y="0"/>
                            <a:ext cx="1814060" cy="1362108"/>
                          </a:xfrm>
                          <a:prstGeom prst="rect">
                            <a:avLst/>
                          </a:prstGeom>
                          <a:noFill/>
                          <a:ln w="9525">
                            <a:noFill/>
                            <a:miter lim="800000"/>
                            <a:headEnd/>
                            <a:tailEnd/>
                          </a:ln>
                        </pic:spPr>
                      </pic:pic>
                    </a:graphicData>
                  </a:graphic>
                </wp:inline>
              </w:drawing>
            </w:r>
          </w:p>
          <w:p w:rsidR="00882E37" w:rsidRPr="00183B5C" w:rsidRDefault="00882E37" w:rsidP="00C20399">
            <w:pPr>
              <w:jc w:val="center"/>
              <w:rPr>
                <w:highlight w:val="yellow"/>
              </w:rPr>
            </w:pPr>
          </w:p>
        </w:tc>
        <w:tc>
          <w:tcPr>
            <w:tcW w:w="5091" w:type="dxa"/>
          </w:tcPr>
          <w:p w:rsidR="00882E37" w:rsidRPr="00183B5C" w:rsidRDefault="00882E37" w:rsidP="00C20399">
            <w:r w:rsidRPr="00183B5C">
              <w:t xml:space="preserve">      </w:t>
            </w:r>
            <w:r w:rsidRPr="00183B5C">
              <w:rPr>
                <w:noProof/>
                <w:lang w:eastAsia="hr-HR"/>
              </w:rPr>
              <w:drawing>
                <wp:inline distT="0" distB="0" distL="0" distR="0">
                  <wp:extent cx="993062" cy="709574"/>
                  <wp:effectExtent l="19050" t="0" r="0" b="0"/>
                  <wp:docPr id="34" name="Slika 1" descr="C:\Users\CCOE\Desktop\radovi za Profil priprave\IMG_20170314_095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E\Desktop\radovi za Profil priprave\IMG_20170314_095833.jpg"/>
                          <pic:cNvPicPr>
                            <a:picLocks noChangeAspect="1" noChangeArrowheads="1"/>
                          </pic:cNvPicPr>
                        </pic:nvPicPr>
                        <pic:blipFill>
                          <a:blip r:embed="rId8" cstate="print"/>
                          <a:srcRect/>
                          <a:stretch>
                            <a:fillRect/>
                          </a:stretch>
                        </pic:blipFill>
                        <pic:spPr bwMode="auto">
                          <a:xfrm>
                            <a:off x="0" y="0"/>
                            <a:ext cx="994798" cy="710814"/>
                          </a:xfrm>
                          <a:prstGeom prst="rect">
                            <a:avLst/>
                          </a:prstGeom>
                          <a:noFill/>
                          <a:ln w="9525">
                            <a:noFill/>
                            <a:miter lim="800000"/>
                            <a:headEnd/>
                            <a:tailEnd/>
                          </a:ln>
                        </pic:spPr>
                      </pic:pic>
                    </a:graphicData>
                  </a:graphic>
                </wp:inline>
              </w:drawing>
            </w:r>
            <w:r w:rsidRPr="00183B5C">
              <w:t xml:space="preserve">  </w:t>
            </w:r>
            <w:r w:rsidRPr="00183B5C">
              <w:rPr>
                <w:noProof/>
                <w:lang w:eastAsia="hr-HR"/>
              </w:rPr>
              <w:drawing>
                <wp:inline distT="0" distB="0" distL="0" distR="0">
                  <wp:extent cx="990448" cy="719124"/>
                  <wp:effectExtent l="19050" t="0" r="152" b="0"/>
                  <wp:docPr id="35" name="Slika 2" descr="C:\Users\CCOE\Desktop\radovi za Profil priprave\IMG_20170314_095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OE\Desktop\radovi za Profil priprave\IMG_20170314_095848.jpg"/>
                          <pic:cNvPicPr>
                            <a:picLocks noChangeAspect="1" noChangeArrowheads="1"/>
                          </pic:cNvPicPr>
                        </pic:nvPicPr>
                        <pic:blipFill>
                          <a:blip r:embed="rId9" cstate="print"/>
                          <a:srcRect/>
                          <a:stretch>
                            <a:fillRect/>
                          </a:stretch>
                        </pic:blipFill>
                        <pic:spPr bwMode="auto">
                          <a:xfrm>
                            <a:off x="0" y="0"/>
                            <a:ext cx="996127" cy="723247"/>
                          </a:xfrm>
                          <a:prstGeom prst="rect">
                            <a:avLst/>
                          </a:prstGeom>
                          <a:noFill/>
                          <a:ln w="9525">
                            <a:noFill/>
                            <a:miter lim="800000"/>
                            <a:headEnd/>
                            <a:tailEnd/>
                          </a:ln>
                        </pic:spPr>
                      </pic:pic>
                    </a:graphicData>
                  </a:graphic>
                </wp:inline>
              </w:drawing>
            </w:r>
            <w:r w:rsidRPr="00183B5C">
              <w:t xml:space="preserve">   </w:t>
            </w:r>
            <w:r w:rsidRPr="00183B5C">
              <w:rPr>
                <w:rFonts w:eastAsia="Times New Roman"/>
                <w:snapToGrid w:val="0"/>
                <w:color w:val="000000"/>
                <w:w w:val="0"/>
                <w:u w:color="000000"/>
                <w:bdr w:val="none" w:sz="0" w:space="0" w:color="000000"/>
                <w:shd w:val="clear" w:color="000000" w:fill="000000"/>
              </w:rPr>
              <w:t xml:space="preserve"> </w:t>
            </w:r>
          </w:p>
          <w:p w:rsidR="00882E37" w:rsidRPr="00183B5C" w:rsidRDefault="00882E37" w:rsidP="00C20399">
            <w:r w:rsidRPr="00183B5C">
              <w:t xml:space="preserve">       </w:t>
            </w:r>
            <w:r w:rsidRPr="00183B5C">
              <w:rPr>
                <w:noProof/>
                <w:lang w:eastAsia="hr-HR"/>
              </w:rPr>
              <w:drawing>
                <wp:inline distT="0" distB="0" distL="0" distR="0">
                  <wp:extent cx="968502" cy="699966"/>
                  <wp:effectExtent l="19050" t="0" r="3048" b="0"/>
                  <wp:docPr id="36" name="Slika 3" descr="C:\Users\CCOE\Desktop\radovi za Profil priprave\IMG_20170314_095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E\Desktop\radovi za Profil priprave\IMG_20170314_095857.jpg"/>
                          <pic:cNvPicPr>
                            <a:picLocks noChangeAspect="1" noChangeArrowheads="1"/>
                          </pic:cNvPicPr>
                        </pic:nvPicPr>
                        <pic:blipFill>
                          <a:blip r:embed="rId10" cstate="print"/>
                          <a:srcRect/>
                          <a:stretch>
                            <a:fillRect/>
                          </a:stretch>
                        </pic:blipFill>
                        <pic:spPr bwMode="auto">
                          <a:xfrm>
                            <a:off x="0" y="0"/>
                            <a:ext cx="981033" cy="709023"/>
                          </a:xfrm>
                          <a:prstGeom prst="rect">
                            <a:avLst/>
                          </a:prstGeom>
                          <a:noFill/>
                          <a:ln w="9525">
                            <a:noFill/>
                            <a:miter lim="800000"/>
                            <a:headEnd/>
                            <a:tailEnd/>
                          </a:ln>
                        </pic:spPr>
                      </pic:pic>
                    </a:graphicData>
                  </a:graphic>
                </wp:inline>
              </w:drawing>
            </w:r>
            <w:r w:rsidRPr="00183B5C">
              <w:t xml:space="preserve">  </w:t>
            </w:r>
            <w:r w:rsidRPr="00183B5C">
              <w:rPr>
                <w:noProof/>
                <w:lang w:eastAsia="hr-HR"/>
              </w:rPr>
              <w:drawing>
                <wp:inline distT="0" distB="0" distL="0" distR="0">
                  <wp:extent cx="968502" cy="701904"/>
                  <wp:effectExtent l="19050" t="0" r="3048" b="0"/>
                  <wp:docPr id="37" name="Slika 4" descr="C:\Users\CCOE\Desktop\radovi za Profil priprave\IMG_20170314_09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OE\Desktop\radovi za Profil priprave\IMG_20170314_095908.jpg"/>
                          <pic:cNvPicPr>
                            <a:picLocks noChangeAspect="1" noChangeArrowheads="1"/>
                          </pic:cNvPicPr>
                        </pic:nvPicPr>
                        <pic:blipFill>
                          <a:blip r:embed="rId11" cstate="print"/>
                          <a:srcRect/>
                          <a:stretch>
                            <a:fillRect/>
                          </a:stretch>
                        </pic:blipFill>
                        <pic:spPr bwMode="auto">
                          <a:xfrm>
                            <a:off x="0" y="0"/>
                            <a:ext cx="974108" cy="705967"/>
                          </a:xfrm>
                          <a:prstGeom prst="rect">
                            <a:avLst/>
                          </a:prstGeom>
                          <a:noFill/>
                          <a:ln w="9525">
                            <a:noFill/>
                            <a:miter lim="800000"/>
                            <a:headEnd/>
                            <a:tailEnd/>
                          </a:ln>
                        </pic:spPr>
                      </pic:pic>
                    </a:graphicData>
                  </a:graphic>
                </wp:inline>
              </w:drawing>
            </w:r>
            <w:r w:rsidRPr="00183B5C">
              <w:t xml:space="preserve"> </w:t>
            </w:r>
          </w:p>
        </w:tc>
      </w:tr>
    </w:tbl>
    <w:p w:rsidR="00F336CC" w:rsidRPr="00183B5C" w:rsidRDefault="00F336CC" w:rsidP="00F336CC">
      <w:pPr>
        <w:rPr>
          <w:b/>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gridCol w:w="2267"/>
      </w:tblGrid>
      <w:tr w:rsidR="00F336CC" w:rsidRPr="00183B5C" w:rsidTr="00C20399">
        <w:trPr>
          <w:trHeight w:val="283"/>
          <w:jc w:val="center"/>
        </w:trPr>
        <w:tc>
          <w:tcPr>
            <w:tcW w:w="7938" w:type="dxa"/>
            <w:tcBorders>
              <w:top w:val="single" w:sz="4" w:space="0" w:color="auto"/>
              <w:bottom w:val="single" w:sz="4" w:space="0" w:color="auto"/>
              <w:right w:val="single" w:sz="4" w:space="0" w:color="auto"/>
            </w:tcBorders>
            <w:vAlign w:val="center"/>
          </w:tcPr>
          <w:p w:rsidR="00F336CC" w:rsidRPr="00183B5C" w:rsidRDefault="00F336CC" w:rsidP="00C20399">
            <w:pPr>
              <w:jc w:val="center"/>
            </w:pPr>
            <w:r w:rsidRPr="00183B5C">
              <w:rPr>
                <w:b/>
              </w:rPr>
              <w:t>TIJEK NASTAVNOG SATA</w:t>
            </w:r>
          </w:p>
        </w:tc>
        <w:tc>
          <w:tcPr>
            <w:tcW w:w="2267" w:type="dxa"/>
            <w:tcBorders>
              <w:top w:val="single" w:sz="4" w:space="0" w:color="auto"/>
              <w:left w:val="single" w:sz="4" w:space="0" w:color="auto"/>
              <w:bottom w:val="single" w:sz="4" w:space="0" w:color="auto"/>
            </w:tcBorders>
            <w:vAlign w:val="center"/>
          </w:tcPr>
          <w:p w:rsidR="00F336CC" w:rsidRPr="00183B5C" w:rsidRDefault="00F336CC" w:rsidP="00C20399">
            <w:pPr>
              <w:jc w:val="center"/>
            </w:pPr>
            <w:r w:rsidRPr="00183B5C">
              <w:t>NAPOMENA</w:t>
            </w:r>
          </w:p>
        </w:tc>
      </w:tr>
      <w:tr w:rsidR="00F336CC" w:rsidRPr="00183B5C" w:rsidTr="00C20399">
        <w:trPr>
          <w:trHeight w:val="283"/>
          <w:jc w:val="center"/>
        </w:trPr>
        <w:tc>
          <w:tcPr>
            <w:tcW w:w="7938" w:type="dxa"/>
            <w:tcBorders>
              <w:top w:val="single" w:sz="4" w:space="0" w:color="auto"/>
              <w:right w:val="single" w:sz="4" w:space="0" w:color="auto"/>
            </w:tcBorders>
            <w:vAlign w:val="center"/>
          </w:tcPr>
          <w:p w:rsidR="00F336CC" w:rsidRPr="00183B5C" w:rsidRDefault="00F336CC" w:rsidP="00C20399">
            <w:pPr>
              <w:spacing w:before="120" w:after="120"/>
              <w:rPr>
                <w:b/>
              </w:rPr>
            </w:pPr>
            <w:r w:rsidRPr="00183B5C">
              <w:rPr>
                <w:b/>
              </w:rPr>
              <w:t>1. PRIPREMA</w:t>
            </w:r>
          </w:p>
        </w:tc>
        <w:tc>
          <w:tcPr>
            <w:tcW w:w="2267" w:type="dxa"/>
            <w:tcBorders>
              <w:top w:val="single" w:sz="4" w:space="0" w:color="auto"/>
              <w:left w:val="single" w:sz="4" w:space="0" w:color="auto"/>
              <w:bottom w:val="nil"/>
            </w:tcBorders>
          </w:tcPr>
          <w:p w:rsidR="00F336CC" w:rsidRPr="00183B5C" w:rsidRDefault="00F336CC" w:rsidP="00C20399">
            <w:pPr>
              <w:rPr>
                <w:i/>
              </w:rPr>
            </w:pPr>
          </w:p>
          <w:p w:rsidR="00F336CC" w:rsidRPr="00183B5C" w:rsidRDefault="00F336CC" w:rsidP="00C20399"/>
        </w:tc>
      </w:tr>
      <w:tr w:rsidR="00F336CC" w:rsidRPr="00183B5C" w:rsidTr="00C20399">
        <w:trPr>
          <w:trHeight w:val="1972"/>
          <w:jc w:val="center"/>
        </w:trPr>
        <w:tc>
          <w:tcPr>
            <w:tcW w:w="7938" w:type="dxa"/>
            <w:tcBorders>
              <w:right w:val="single" w:sz="4" w:space="0" w:color="auto"/>
            </w:tcBorders>
          </w:tcPr>
          <w:p w:rsidR="00F336CC" w:rsidRPr="00183B5C" w:rsidRDefault="00F336CC" w:rsidP="00C20399">
            <w:pPr>
              <w:pStyle w:val="Tekst01"/>
              <w:rPr>
                <w:rFonts w:ascii="Arial" w:hAnsi="Arial" w:cs="Arial"/>
              </w:rPr>
            </w:pPr>
            <w:r w:rsidRPr="00183B5C">
              <w:rPr>
                <w:rFonts w:ascii="Arial" w:hAnsi="Arial" w:cs="Arial"/>
              </w:rPr>
              <w:t xml:space="preserve">Učenicima se dijeli zaštitni najlon za klupu, pokazuje se kako će zaštititi svoje radno mjesto i kako će rasporediti pribor. </w:t>
            </w:r>
          </w:p>
          <w:p w:rsidR="00F336CC" w:rsidRPr="00183B5C" w:rsidRDefault="00F336CC" w:rsidP="00C20399">
            <w:pPr>
              <w:pStyle w:val="Tekst01"/>
              <w:rPr>
                <w:rFonts w:ascii="Arial" w:hAnsi="Arial" w:cs="Arial"/>
                <w:noProof/>
              </w:rPr>
            </w:pPr>
          </w:p>
          <w:p w:rsidR="00F336CC" w:rsidRPr="00183B5C" w:rsidRDefault="00F336CC" w:rsidP="00C20399">
            <w:pPr>
              <w:rPr>
                <w:noProof/>
              </w:rPr>
            </w:pPr>
            <w:r w:rsidRPr="00183B5C">
              <w:rPr>
                <w:noProof/>
              </w:rPr>
              <w:t>Priprema se papir,</w:t>
            </w:r>
            <w:r w:rsidR="00AA745B" w:rsidRPr="00183B5C">
              <w:rPr>
                <w:noProof/>
              </w:rPr>
              <w:t xml:space="preserve"> akvarel</w:t>
            </w:r>
            <w:r w:rsidRPr="00183B5C">
              <w:rPr>
                <w:noProof/>
              </w:rPr>
              <w:t xml:space="preserve"> i ostali pribor </w:t>
            </w:r>
            <w:r w:rsidR="00AA745B" w:rsidRPr="00183B5C">
              <w:rPr>
                <w:noProof/>
              </w:rPr>
              <w:t>(čašica s vodom, krpica, paleta, kistovi)</w:t>
            </w:r>
          </w:p>
          <w:p w:rsidR="00F336CC" w:rsidRPr="00183B5C" w:rsidRDefault="00F336CC" w:rsidP="00C20399">
            <w:pPr>
              <w:rPr>
                <w:noProof/>
              </w:rPr>
            </w:pPr>
          </w:p>
          <w:p w:rsidR="00F336CC" w:rsidRPr="00183B5C" w:rsidRDefault="00F336CC" w:rsidP="00C20399">
            <w:pPr>
              <w:jc w:val="both"/>
            </w:pPr>
            <w:r w:rsidRPr="00183B5C">
              <w:t>Tijekom pripreme imenujemo predmete koje ćemo rabiti.</w:t>
            </w:r>
          </w:p>
          <w:p w:rsidR="00F336CC" w:rsidRPr="00183B5C" w:rsidRDefault="00F336CC" w:rsidP="00C20399">
            <w:pPr>
              <w:pStyle w:val="Tekst01"/>
              <w:jc w:val="both"/>
              <w:rPr>
                <w:rFonts w:ascii="Arial" w:hAnsi="Arial" w:cs="Arial"/>
                <w:noProof/>
              </w:rPr>
            </w:pPr>
          </w:p>
          <w:p w:rsidR="00F336CC" w:rsidRPr="00183B5C" w:rsidRDefault="00F336CC" w:rsidP="00C20399">
            <w:pPr>
              <w:pStyle w:val="Tekst01"/>
              <w:jc w:val="both"/>
              <w:rPr>
                <w:rFonts w:ascii="Arial" w:hAnsi="Arial" w:cs="Arial"/>
              </w:rPr>
            </w:pPr>
            <w:r w:rsidRPr="00183B5C">
              <w:rPr>
                <w:rFonts w:ascii="Arial" w:hAnsi="Arial" w:cs="Arial"/>
              </w:rPr>
              <w:t>Razgovorom ćemo po</w:t>
            </w:r>
            <w:r w:rsidR="00AA745B" w:rsidRPr="00183B5C">
              <w:rPr>
                <w:rFonts w:ascii="Arial" w:hAnsi="Arial" w:cs="Arial"/>
              </w:rPr>
              <w:t>noviti spoznaje o radu akvarelom-vodenim bojama (plosnati i okrugli kist</w:t>
            </w:r>
            <w:r w:rsidRPr="00183B5C">
              <w:rPr>
                <w:rFonts w:ascii="Arial" w:hAnsi="Arial" w:cs="Arial"/>
              </w:rPr>
              <w:t>, ispiranje kista vodom</w:t>
            </w:r>
            <w:r w:rsidR="001A7FC9" w:rsidRPr="00183B5C">
              <w:rPr>
                <w:rFonts w:ascii="Arial" w:hAnsi="Arial" w:cs="Arial"/>
              </w:rPr>
              <w:t xml:space="preserve"> i sl.</w:t>
            </w:r>
            <w:r w:rsidRPr="00183B5C">
              <w:rPr>
                <w:rFonts w:ascii="Arial" w:hAnsi="Arial" w:cs="Arial"/>
              </w:rPr>
              <w:t>).</w:t>
            </w:r>
          </w:p>
        </w:tc>
        <w:tc>
          <w:tcPr>
            <w:tcW w:w="2267" w:type="dxa"/>
            <w:tcBorders>
              <w:top w:val="nil"/>
              <w:left w:val="single" w:sz="4" w:space="0" w:color="auto"/>
              <w:bottom w:val="nil"/>
            </w:tcBorders>
          </w:tcPr>
          <w:p w:rsidR="00F336CC" w:rsidRPr="00183B5C" w:rsidRDefault="00F336CC" w:rsidP="00C20399">
            <w:pPr>
              <w:rPr>
                <w:noProof/>
              </w:rPr>
            </w:pPr>
          </w:p>
          <w:p w:rsidR="00F336CC" w:rsidRPr="00183B5C" w:rsidRDefault="00F336CC" w:rsidP="00C20399">
            <w:pPr>
              <w:rPr>
                <w:noProof/>
              </w:rPr>
            </w:pPr>
          </w:p>
          <w:p w:rsidR="00F336CC" w:rsidRPr="00183B5C" w:rsidRDefault="00F336CC" w:rsidP="00C20399">
            <w:pPr>
              <w:rPr>
                <w:noProof/>
              </w:rPr>
            </w:pPr>
          </w:p>
          <w:p w:rsidR="00F336CC" w:rsidRPr="00183B5C" w:rsidRDefault="00F336CC" w:rsidP="00C20399">
            <w:pPr>
              <w:rPr>
                <w:i/>
              </w:rPr>
            </w:pPr>
          </w:p>
          <w:p w:rsidR="00F336CC" w:rsidRPr="00183B5C" w:rsidRDefault="00F336CC" w:rsidP="00C20399">
            <w:pPr>
              <w:rPr>
                <w:i/>
              </w:rPr>
            </w:pPr>
          </w:p>
          <w:p w:rsidR="00F336CC" w:rsidRPr="00183B5C" w:rsidRDefault="00F336CC" w:rsidP="00C20399">
            <w:pPr>
              <w:rPr>
                <w:i/>
              </w:rPr>
            </w:pPr>
          </w:p>
          <w:p w:rsidR="00F336CC" w:rsidRPr="00183B5C" w:rsidRDefault="00F336CC" w:rsidP="00C20399"/>
        </w:tc>
      </w:tr>
      <w:tr w:rsidR="00F336CC" w:rsidRPr="00183B5C" w:rsidTr="00183B5C">
        <w:trPr>
          <w:trHeight w:val="5452"/>
          <w:jc w:val="center"/>
        </w:trPr>
        <w:tc>
          <w:tcPr>
            <w:tcW w:w="7938" w:type="dxa"/>
            <w:tcBorders>
              <w:right w:val="single" w:sz="4" w:space="0" w:color="auto"/>
            </w:tcBorders>
            <w:vAlign w:val="center"/>
          </w:tcPr>
          <w:p w:rsidR="00F336CC" w:rsidRPr="00183B5C" w:rsidRDefault="00F336CC" w:rsidP="00C20399">
            <w:pPr>
              <w:pStyle w:val="Tekst01"/>
              <w:rPr>
                <w:rFonts w:ascii="Arial" w:hAnsi="Arial" w:cs="Arial"/>
                <w:noProof/>
              </w:rPr>
            </w:pPr>
            <w:r w:rsidRPr="00183B5C">
              <w:rPr>
                <w:rFonts w:ascii="Arial" w:hAnsi="Arial" w:cs="Arial"/>
                <w:b/>
              </w:rPr>
              <w:t>2. MOTIVACIJA</w:t>
            </w:r>
            <w:r w:rsidRPr="00183B5C">
              <w:rPr>
                <w:rFonts w:ascii="Arial" w:hAnsi="Arial" w:cs="Arial"/>
                <w:noProof/>
              </w:rPr>
              <w:t xml:space="preserve"> </w:t>
            </w:r>
          </w:p>
          <w:p w:rsidR="00F336CC" w:rsidRPr="00183B5C" w:rsidRDefault="00F336CC" w:rsidP="00C20399">
            <w:pPr>
              <w:pStyle w:val="Tekst01"/>
              <w:rPr>
                <w:rFonts w:ascii="Arial" w:hAnsi="Arial" w:cs="Arial"/>
                <w:noProof/>
              </w:rPr>
            </w:pPr>
          </w:p>
          <w:p w:rsidR="00F336CC" w:rsidRPr="00183B5C" w:rsidRDefault="00AD7383" w:rsidP="00AD7383">
            <w:pPr>
              <w:pStyle w:val="Tekst01"/>
              <w:rPr>
                <w:rFonts w:ascii="Arial" w:hAnsi="Arial" w:cs="Arial"/>
                <w:noProof/>
              </w:rPr>
            </w:pPr>
            <w:r w:rsidRPr="00183B5C">
              <w:rPr>
                <w:rFonts w:ascii="Arial" w:hAnsi="Arial" w:cs="Arial"/>
                <w:noProof/>
              </w:rPr>
              <w:t>Učenicima se čita priča o bojama. Učenici nakon čitanja priče objavljuju  dojmove o priči te odgovaraju na pitanja.</w:t>
            </w:r>
          </w:p>
          <w:p w:rsidR="00AD7383" w:rsidRPr="00183B5C" w:rsidRDefault="00AD7383" w:rsidP="00AD7383">
            <w:pPr>
              <w:pStyle w:val="Tekst01"/>
              <w:rPr>
                <w:rFonts w:ascii="Arial" w:hAnsi="Arial" w:cs="Arial"/>
                <w:noProof/>
              </w:rPr>
            </w:pPr>
          </w:p>
          <w:p w:rsidR="00AD7383" w:rsidRPr="00183B5C" w:rsidRDefault="00AD7383" w:rsidP="00AD7383">
            <w:pPr>
              <w:jc w:val="both"/>
              <w:rPr>
                <w:color w:val="000000"/>
                <w:lang w:val="pl-PL"/>
              </w:rPr>
            </w:pPr>
            <w:r w:rsidRPr="00183B5C">
              <w:rPr>
                <w:color w:val="000000"/>
                <w:lang w:val="pl-PL"/>
              </w:rPr>
              <w:t xml:space="preserve">- </w:t>
            </w:r>
            <w:r w:rsidRPr="00183B5C">
              <w:rPr>
                <w:i/>
                <w:color w:val="000000"/>
                <w:lang w:val="pl-PL"/>
              </w:rPr>
              <w:t xml:space="preserve">Kakva </w:t>
            </w:r>
            <w:r w:rsidR="00183B5C" w:rsidRPr="00183B5C">
              <w:rPr>
                <w:i/>
                <w:color w:val="000000"/>
                <w:lang w:val="pl-PL"/>
              </w:rPr>
              <w:t xml:space="preserve">su </w:t>
            </w:r>
            <w:r w:rsidRPr="00183B5C">
              <w:rPr>
                <w:i/>
                <w:color w:val="000000"/>
                <w:lang w:val="pl-PL"/>
              </w:rPr>
              <w:t>imena ljudi dali bojama? Što je mučilo crvenu, plavu i žutu boju? Što im je slikar rekao? Što ćemo dobiti iz osnovnih boja? Kako je slikar znao odgovore koji su mučili boje?</w:t>
            </w:r>
          </w:p>
          <w:p w:rsidR="00F6349A" w:rsidRPr="00183B5C" w:rsidRDefault="00F6349A" w:rsidP="00AD7383">
            <w:pPr>
              <w:jc w:val="both"/>
              <w:rPr>
                <w:color w:val="000000"/>
                <w:lang w:val="pl-PL"/>
              </w:rPr>
            </w:pPr>
          </w:p>
          <w:p w:rsidR="00F6349A" w:rsidRPr="00183B5C" w:rsidRDefault="00F6349A" w:rsidP="00AD7383">
            <w:pPr>
              <w:jc w:val="both"/>
            </w:pPr>
            <w:r w:rsidRPr="00183B5C">
              <w:rPr>
                <w:color w:val="000000"/>
                <w:lang w:val="pl-PL"/>
              </w:rPr>
              <w:t xml:space="preserve">Potom </w:t>
            </w:r>
            <w:r w:rsidRPr="00183B5C">
              <w:t>u pripremljenu paletu istisnu u jednu udubinu žutu boju, u drugu plavu, a u treću crvenu</w:t>
            </w:r>
            <w:r w:rsidR="00183B5C">
              <w:t>. Zatim u</w:t>
            </w:r>
            <w:r w:rsidRPr="00183B5C">
              <w:t>čenici trebaju kistom uzeti iz udubine malo žute boje,</w:t>
            </w:r>
            <w:r w:rsidR="00357E3E" w:rsidRPr="00183B5C">
              <w:t xml:space="preserve"> ubaciti ju u četvrtu udubinu,</w:t>
            </w:r>
            <w:r w:rsidRPr="00183B5C">
              <w:t xml:space="preserve"> isprati kist pa joj dodati malo plave. Neka ih dobro promiješaju.</w:t>
            </w:r>
            <w:r w:rsidR="00357E3E" w:rsidRPr="00183B5C">
              <w:t xml:space="preserve"> </w:t>
            </w:r>
            <w:r w:rsidRPr="00183B5C">
              <w:t xml:space="preserve">Učenici u svojim paletama miješanjem </w:t>
            </w:r>
            <w:r w:rsidR="00357E3E" w:rsidRPr="00183B5C">
              <w:t xml:space="preserve">ostalih osnovnih </w:t>
            </w:r>
            <w:r w:rsidRPr="00183B5C">
              <w:t>boja dolaze do izvedenih boja.</w:t>
            </w:r>
            <w:r w:rsidR="00357E3E" w:rsidRPr="00183B5C">
              <w:t xml:space="preserve"> </w:t>
            </w:r>
          </w:p>
          <w:p w:rsidR="00357E3E" w:rsidRPr="00183B5C" w:rsidRDefault="00357E3E" w:rsidP="00AD7383">
            <w:pPr>
              <w:jc w:val="both"/>
            </w:pPr>
          </w:p>
          <w:p w:rsidR="00357E3E" w:rsidRPr="00183B5C" w:rsidRDefault="00357E3E" w:rsidP="00183B5C">
            <w:pPr>
              <w:rPr>
                <w:i/>
                <w:color w:val="000000"/>
                <w:lang w:val="pl-PL"/>
              </w:rPr>
            </w:pPr>
            <w:r w:rsidRPr="00183B5C">
              <w:rPr>
                <w:color w:val="000000"/>
                <w:lang w:val="pl-PL"/>
              </w:rPr>
              <w:t xml:space="preserve">- </w:t>
            </w:r>
            <w:r w:rsidRPr="00183B5C">
              <w:rPr>
                <w:i/>
                <w:color w:val="000000"/>
                <w:lang w:val="pl-PL"/>
              </w:rPr>
              <w:t xml:space="preserve">Može li mi netko od vas reći jeste li ikad vidjeli u prirodi osnovne i izvedene boje, ali sve na jednom mjestu, poredane jednu pored/ispod druge? Što ćemo vidjeti na nebu kada nam poslije kiše zasja </w:t>
            </w:r>
            <w:r w:rsidR="00183B5C">
              <w:rPr>
                <w:i/>
                <w:color w:val="000000"/>
                <w:lang w:val="pl-PL"/>
              </w:rPr>
              <w:t>S</w:t>
            </w:r>
            <w:r w:rsidRPr="00183B5C">
              <w:rPr>
                <w:i/>
                <w:color w:val="000000"/>
                <w:lang w:val="pl-PL"/>
              </w:rPr>
              <w:t>unce? Vidjet ćemo dugu. Koje boje vidite na dugi? Kako su one poredane?</w:t>
            </w:r>
          </w:p>
          <w:p w:rsidR="00357E3E" w:rsidRPr="00183B5C" w:rsidRDefault="00357E3E" w:rsidP="00357E3E">
            <w:pPr>
              <w:jc w:val="both"/>
              <w:rPr>
                <w:color w:val="000000"/>
                <w:lang w:val="pl-PL"/>
              </w:rPr>
            </w:pPr>
          </w:p>
          <w:p w:rsidR="00357E3E" w:rsidRPr="00183B5C" w:rsidRDefault="00357E3E" w:rsidP="00357E3E">
            <w:pPr>
              <w:jc w:val="both"/>
              <w:rPr>
                <w:color w:val="000000"/>
                <w:lang w:val="pl-PL"/>
              </w:rPr>
            </w:pPr>
            <w:r w:rsidRPr="00183B5C">
              <w:rPr>
                <w:color w:val="000000"/>
                <w:lang w:val="pl-PL"/>
              </w:rPr>
              <w:t xml:space="preserve">- </w:t>
            </w:r>
            <w:r w:rsidRPr="00183B5C">
              <w:rPr>
                <w:i/>
                <w:color w:val="000000"/>
                <w:lang w:val="pl-PL"/>
              </w:rPr>
              <w:t>Kada pada kiša, što pada na nas?</w:t>
            </w:r>
            <w:r w:rsidRPr="00183B5C">
              <w:rPr>
                <w:color w:val="000000"/>
                <w:lang w:val="pl-PL"/>
              </w:rPr>
              <w:t xml:space="preserve"> </w:t>
            </w:r>
          </w:p>
          <w:p w:rsidR="00357E3E" w:rsidRPr="00183B5C" w:rsidRDefault="00357E3E" w:rsidP="00357E3E">
            <w:pPr>
              <w:jc w:val="both"/>
              <w:rPr>
                <w:color w:val="000000"/>
                <w:lang w:val="pl-PL"/>
              </w:rPr>
            </w:pPr>
          </w:p>
          <w:p w:rsidR="00AD7383" w:rsidRPr="00183B5C" w:rsidRDefault="00183B5C" w:rsidP="00183B5C">
            <w:pPr>
              <w:jc w:val="both"/>
              <w:rPr>
                <w:color w:val="000000"/>
                <w:lang w:val="pl-PL"/>
              </w:rPr>
            </w:pPr>
            <w:r>
              <w:rPr>
                <w:color w:val="000000"/>
                <w:lang w:val="pl-PL"/>
              </w:rPr>
              <w:t>Potrebno je n</w:t>
            </w:r>
            <w:r w:rsidR="00357E3E" w:rsidRPr="00183B5C">
              <w:rPr>
                <w:color w:val="000000"/>
                <w:lang w:val="pl-PL"/>
              </w:rPr>
              <w:t xml:space="preserve">avesti učenike na </w:t>
            </w:r>
            <w:r>
              <w:rPr>
                <w:color w:val="000000"/>
                <w:lang w:val="pl-PL"/>
              </w:rPr>
              <w:t>razmišljanje</w:t>
            </w:r>
            <w:r w:rsidR="00357E3E" w:rsidRPr="00183B5C">
              <w:rPr>
                <w:color w:val="000000"/>
                <w:lang w:val="pl-PL"/>
              </w:rPr>
              <w:t xml:space="preserve"> </w:t>
            </w:r>
            <w:r>
              <w:rPr>
                <w:color w:val="000000"/>
                <w:lang w:val="pl-PL"/>
              </w:rPr>
              <w:t xml:space="preserve">o </w:t>
            </w:r>
            <w:r w:rsidR="00357E3E" w:rsidRPr="00183B5C">
              <w:rPr>
                <w:color w:val="000000"/>
                <w:lang w:val="pl-PL"/>
              </w:rPr>
              <w:t>kaplji</w:t>
            </w:r>
            <w:r w:rsidR="00CC30CB" w:rsidRPr="00183B5C">
              <w:rPr>
                <w:color w:val="000000"/>
                <w:lang w:val="pl-PL"/>
              </w:rPr>
              <w:t>ca</w:t>
            </w:r>
            <w:r>
              <w:rPr>
                <w:color w:val="000000"/>
                <w:lang w:val="pl-PL"/>
              </w:rPr>
              <w:t xml:space="preserve">ma </w:t>
            </w:r>
            <w:r w:rsidR="00CC30CB" w:rsidRPr="00183B5C">
              <w:rPr>
                <w:color w:val="000000"/>
                <w:lang w:val="pl-PL"/>
              </w:rPr>
              <w:t>kiš</w:t>
            </w:r>
            <w:r>
              <w:rPr>
                <w:color w:val="000000"/>
                <w:lang w:val="pl-PL"/>
              </w:rPr>
              <w:t>e</w:t>
            </w:r>
            <w:r w:rsidR="00CC30CB" w:rsidRPr="00183B5C">
              <w:rPr>
                <w:color w:val="000000"/>
                <w:lang w:val="pl-PL"/>
              </w:rPr>
              <w:t>, njihovo</w:t>
            </w:r>
            <w:r>
              <w:rPr>
                <w:color w:val="000000"/>
                <w:lang w:val="pl-PL"/>
              </w:rPr>
              <w:t>m</w:t>
            </w:r>
            <w:r w:rsidR="00CC30CB" w:rsidRPr="00183B5C">
              <w:rPr>
                <w:color w:val="000000"/>
                <w:lang w:val="pl-PL"/>
              </w:rPr>
              <w:t xml:space="preserve"> oblik</w:t>
            </w:r>
            <w:r>
              <w:rPr>
                <w:color w:val="000000"/>
                <w:lang w:val="pl-PL"/>
              </w:rPr>
              <w:t>u</w:t>
            </w:r>
            <w:r w:rsidR="00CC30CB" w:rsidRPr="00183B5C">
              <w:rPr>
                <w:color w:val="000000"/>
                <w:lang w:val="pl-PL"/>
              </w:rPr>
              <w:t>, boj</w:t>
            </w:r>
            <w:r>
              <w:rPr>
                <w:color w:val="000000"/>
                <w:lang w:val="pl-PL"/>
              </w:rPr>
              <w:t>i</w:t>
            </w:r>
            <w:r w:rsidR="00CC30CB" w:rsidRPr="00183B5C">
              <w:rPr>
                <w:color w:val="000000"/>
                <w:lang w:val="pl-PL"/>
              </w:rPr>
              <w:t xml:space="preserve"> i sl.</w:t>
            </w:r>
          </w:p>
        </w:tc>
        <w:tc>
          <w:tcPr>
            <w:tcW w:w="2267" w:type="dxa"/>
            <w:tcBorders>
              <w:top w:val="nil"/>
              <w:left w:val="single" w:sz="4" w:space="0" w:color="auto"/>
              <w:bottom w:val="nil"/>
            </w:tcBorders>
            <w:vAlign w:val="center"/>
          </w:tcPr>
          <w:p w:rsidR="00AD7383" w:rsidRPr="00183B5C" w:rsidRDefault="00AD7383" w:rsidP="00C20399">
            <w:pPr>
              <w:rPr>
                <w:i/>
              </w:rPr>
            </w:pPr>
          </w:p>
          <w:p w:rsidR="00AD7383" w:rsidRPr="00183B5C" w:rsidRDefault="00AD7383" w:rsidP="00C20399">
            <w:pPr>
              <w:rPr>
                <w:i/>
              </w:rPr>
            </w:pPr>
          </w:p>
          <w:p w:rsidR="00357E3E" w:rsidRPr="00183B5C" w:rsidRDefault="00357E3E" w:rsidP="00C20399">
            <w:pPr>
              <w:rPr>
                <w:i/>
              </w:rPr>
            </w:pPr>
          </w:p>
          <w:p w:rsidR="00357E3E" w:rsidRPr="00183B5C" w:rsidRDefault="00357E3E" w:rsidP="00C20399">
            <w:pPr>
              <w:rPr>
                <w:i/>
              </w:rPr>
            </w:pPr>
          </w:p>
          <w:p w:rsidR="00357E3E" w:rsidRPr="00183B5C" w:rsidRDefault="00357E3E" w:rsidP="00C20399">
            <w:pPr>
              <w:rPr>
                <w:i/>
              </w:rPr>
            </w:pPr>
          </w:p>
          <w:p w:rsidR="00357E3E" w:rsidRPr="00183B5C" w:rsidRDefault="00357E3E" w:rsidP="00C20399">
            <w:pPr>
              <w:rPr>
                <w:i/>
              </w:rPr>
            </w:pPr>
          </w:p>
          <w:p w:rsidR="00AD7383" w:rsidRPr="00183B5C" w:rsidRDefault="00AD7383" w:rsidP="00C20399">
            <w:pPr>
              <w:rPr>
                <w:i/>
              </w:rPr>
            </w:pPr>
          </w:p>
          <w:p w:rsidR="00F336CC" w:rsidRPr="00183B5C" w:rsidRDefault="00F336CC" w:rsidP="00C20399">
            <w:pPr>
              <w:rPr>
                <w:i/>
              </w:rPr>
            </w:pPr>
            <w:r w:rsidRPr="00183B5C">
              <w:rPr>
                <w:i/>
              </w:rPr>
              <w:t>Apliciraju se boje na ploči.</w:t>
            </w:r>
          </w:p>
          <w:p w:rsidR="00F336CC" w:rsidRPr="00183B5C" w:rsidRDefault="00F336CC" w:rsidP="00C20399">
            <w:pPr>
              <w:rPr>
                <w:i/>
              </w:rPr>
            </w:pPr>
          </w:p>
          <w:p w:rsidR="00F336CC" w:rsidRPr="00183B5C" w:rsidRDefault="00F336CC" w:rsidP="00C20399"/>
          <w:p w:rsidR="00357E3E" w:rsidRPr="00183B5C" w:rsidRDefault="00357E3E" w:rsidP="00C20399"/>
          <w:p w:rsidR="00357E3E" w:rsidRPr="00183B5C" w:rsidRDefault="00357E3E" w:rsidP="00C20399"/>
          <w:p w:rsidR="00357E3E" w:rsidRPr="00183B5C" w:rsidRDefault="00357E3E" w:rsidP="00C20399">
            <w:pPr>
              <w:rPr>
                <w:i/>
              </w:rPr>
            </w:pPr>
          </w:p>
          <w:p w:rsidR="00F04598" w:rsidRPr="00183B5C" w:rsidRDefault="00F04598" w:rsidP="00F04598">
            <w:pPr>
              <w:rPr>
                <w:i/>
              </w:rPr>
            </w:pPr>
          </w:p>
          <w:p w:rsidR="00F04598" w:rsidRPr="00183B5C" w:rsidRDefault="00F04598" w:rsidP="00F04598">
            <w:r w:rsidRPr="00183B5C">
              <w:t>Demonstracija fotografije duge i redoslijeda boja u dugi.</w:t>
            </w:r>
          </w:p>
          <w:p w:rsidR="00357E3E" w:rsidRPr="00183B5C" w:rsidRDefault="00357E3E" w:rsidP="00C20399"/>
          <w:p w:rsidR="00357E3E" w:rsidRPr="00183B5C" w:rsidRDefault="00357E3E" w:rsidP="00C20399"/>
          <w:p w:rsidR="00357E3E" w:rsidRPr="00183B5C" w:rsidRDefault="00357E3E" w:rsidP="00C20399">
            <w:r w:rsidRPr="00183B5C">
              <w:t>Demonstracija fotografija kapljica.</w:t>
            </w:r>
          </w:p>
          <w:p w:rsidR="00357E3E" w:rsidRPr="00183B5C" w:rsidRDefault="00357E3E" w:rsidP="00C20399">
            <w:pPr>
              <w:rPr>
                <w:i/>
              </w:rPr>
            </w:pPr>
          </w:p>
        </w:tc>
      </w:tr>
      <w:tr w:rsidR="00F336CC" w:rsidRPr="00183B5C" w:rsidTr="00C20399">
        <w:trPr>
          <w:trHeight w:val="3078"/>
          <w:jc w:val="center"/>
        </w:trPr>
        <w:tc>
          <w:tcPr>
            <w:tcW w:w="7938" w:type="dxa"/>
            <w:tcBorders>
              <w:right w:val="single" w:sz="4" w:space="0" w:color="auto"/>
            </w:tcBorders>
          </w:tcPr>
          <w:p w:rsidR="00F336CC" w:rsidRPr="00183B5C" w:rsidRDefault="00F336CC" w:rsidP="00C20399"/>
          <w:p w:rsidR="00F336CC" w:rsidRPr="00183B5C" w:rsidRDefault="00F336CC" w:rsidP="00C20399">
            <w:r w:rsidRPr="00183B5C">
              <w:rPr>
                <w:b/>
              </w:rPr>
              <w:t>3. NAJAVA ZADATKA</w:t>
            </w:r>
          </w:p>
          <w:p w:rsidR="00F336CC" w:rsidRPr="00183B5C" w:rsidRDefault="00F336CC" w:rsidP="00C20399"/>
          <w:p w:rsidR="00F336CC" w:rsidRPr="00183B5C" w:rsidRDefault="00F336CC" w:rsidP="00183B5C">
            <w:pPr>
              <w:jc w:val="both"/>
              <w:rPr>
                <w:b/>
                <w:i/>
                <w:noProof/>
              </w:rPr>
            </w:pPr>
            <w:r w:rsidRPr="00183B5C">
              <w:rPr>
                <w:noProof/>
              </w:rPr>
              <w:t>Najavljujemo zadatak:</w:t>
            </w:r>
            <w:r w:rsidR="00183B5C">
              <w:rPr>
                <w:noProof/>
              </w:rPr>
              <w:t xml:space="preserve"> </w:t>
            </w:r>
            <w:r w:rsidRPr="00183B5C">
              <w:rPr>
                <w:i/>
                <w:noProof/>
              </w:rPr>
              <w:t xml:space="preserve">Danas ćete </w:t>
            </w:r>
            <w:r w:rsidR="00357E3E" w:rsidRPr="00183B5C">
              <w:rPr>
                <w:i/>
                <w:noProof/>
              </w:rPr>
              <w:t xml:space="preserve">biti slikari duge i kapljica kiše. Dugu ćete naslikati osnovnim i izvedenim bojama, a kapi kiše plavom bojom. </w:t>
            </w:r>
            <w:r w:rsidRPr="00183B5C">
              <w:rPr>
                <w:i/>
                <w:noProof/>
              </w:rPr>
              <w:t>Tko će ponoviti zadatak?</w:t>
            </w:r>
          </w:p>
          <w:p w:rsidR="00F336CC" w:rsidRDefault="00F336CC" w:rsidP="00C20399">
            <w:pPr>
              <w:rPr>
                <w:i/>
                <w:noProof/>
              </w:rPr>
            </w:pPr>
          </w:p>
          <w:p w:rsidR="005220AF" w:rsidRPr="00183B5C" w:rsidRDefault="005220AF" w:rsidP="00C20399">
            <w:pPr>
              <w:rPr>
                <w:i/>
                <w:noProof/>
              </w:rPr>
            </w:pPr>
          </w:p>
          <w:p w:rsidR="00F336CC" w:rsidRPr="00183B5C" w:rsidRDefault="00F336CC" w:rsidP="00C20399">
            <w:pPr>
              <w:rPr>
                <w:b/>
              </w:rPr>
            </w:pPr>
            <w:r w:rsidRPr="00183B5C">
              <w:rPr>
                <w:b/>
              </w:rPr>
              <w:t>4. REALIZACIJA ZADATKA</w:t>
            </w:r>
          </w:p>
          <w:p w:rsidR="00F336CC" w:rsidRPr="00183B5C" w:rsidRDefault="00F336CC" w:rsidP="00C20399">
            <w:pPr>
              <w:pStyle w:val="Tekst01"/>
              <w:rPr>
                <w:rFonts w:ascii="Arial" w:hAnsi="Arial" w:cs="Arial"/>
                <w:noProof/>
              </w:rPr>
            </w:pPr>
          </w:p>
          <w:p w:rsidR="00F336CC" w:rsidRPr="00183B5C" w:rsidRDefault="00F336CC" w:rsidP="00C20399">
            <w:pPr>
              <w:jc w:val="both"/>
              <w:rPr>
                <w:noProof/>
              </w:rPr>
            </w:pPr>
            <w:r w:rsidRPr="00183B5C">
              <w:rPr>
                <w:noProof/>
              </w:rPr>
              <w:t>Učenici samostalno rade. Pažljiv</w:t>
            </w:r>
            <w:r w:rsidR="00F04598" w:rsidRPr="00183B5C">
              <w:rPr>
                <w:noProof/>
              </w:rPr>
              <w:t xml:space="preserve">o promatraju </w:t>
            </w:r>
            <w:r w:rsidRPr="00183B5C">
              <w:rPr>
                <w:noProof/>
              </w:rPr>
              <w:t xml:space="preserve">boje na ploči te prema zamišljanju </w:t>
            </w:r>
            <w:r w:rsidR="00F04598" w:rsidRPr="00183B5C">
              <w:rPr>
                <w:noProof/>
              </w:rPr>
              <w:t xml:space="preserve"> slikaju dugu i kapljice kiše</w:t>
            </w:r>
            <w:r w:rsidRPr="00183B5C">
              <w:rPr>
                <w:noProof/>
              </w:rPr>
              <w:t>.</w:t>
            </w:r>
          </w:p>
          <w:p w:rsidR="00F336CC" w:rsidRPr="00183B5C" w:rsidRDefault="00F336CC" w:rsidP="00183B5C">
            <w:pPr>
              <w:jc w:val="both"/>
              <w:rPr>
                <w:noProof/>
              </w:rPr>
            </w:pPr>
            <w:r w:rsidRPr="00183B5C">
              <w:rPr>
                <w:noProof/>
              </w:rPr>
              <w:t xml:space="preserve">Prema potrebi daju </w:t>
            </w:r>
            <w:r w:rsidR="00183B5C">
              <w:rPr>
                <w:noProof/>
              </w:rPr>
              <w:t>s</w:t>
            </w:r>
            <w:r w:rsidR="00183B5C" w:rsidRPr="00183B5C">
              <w:rPr>
                <w:noProof/>
              </w:rPr>
              <w:t xml:space="preserve">e </w:t>
            </w:r>
            <w:r w:rsidRPr="00183B5C">
              <w:rPr>
                <w:noProof/>
              </w:rPr>
              <w:t>dodatne upute za rad</w:t>
            </w:r>
            <w:r w:rsidR="00183B5C">
              <w:rPr>
                <w:noProof/>
              </w:rPr>
              <w:t>.</w:t>
            </w:r>
          </w:p>
        </w:tc>
        <w:tc>
          <w:tcPr>
            <w:tcW w:w="2267" w:type="dxa"/>
            <w:tcBorders>
              <w:top w:val="nil"/>
              <w:left w:val="single" w:sz="4" w:space="0" w:color="auto"/>
              <w:bottom w:val="nil"/>
            </w:tcBorders>
          </w:tcPr>
          <w:p w:rsidR="00F336CC" w:rsidRPr="00183B5C" w:rsidRDefault="00F336CC" w:rsidP="00C20399">
            <w:pPr>
              <w:rPr>
                <w:i/>
              </w:rPr>
            </w:pPr>
          </w:p>
          <w:p w:rsidR="00F336CC" w:rsidRPr="00183B5C" w:rsidRDefault="00F336CC" w:rsidP="00C20399">
            <w:pPr>
              <w:rPr>
                <w:i/>
              </w:rPr>
            </w:pPr>
          </w:p>
          <w:p w:rsidR="00F336CC" w:rsidRPr="00183B5C" w:rsidRDefault="00F336CC" w:rsidP="00C20399">
            <w:pPr>
              <w:rPr>
                <w:i/>
              </w:rPr>
            </w:pPr>
          </w:p>
          <w:p w:rsidR="00F336CC" w:rsidRPr="00183B5C" w:rsidRDefault="00F336CC" w:rsidP="00C20399"/>
          <w:p w:rsidR="00F336CC" w:rsidRPr="00183B5C" w:rsidRDefault="00F336CC" w:rsidP="00C20399"/>
          <w:p w:rsidR="00F336CC" w:rsidRPr="00183B5C" w:rsidRDefault="00F336CC" w:rsidP="00C20399"/>
          <w:p w:rsidR="00F336CC" w:rsidRPr="00183B5C" w:rsidRDefault="00F336CC" w:rsidP="00C20399"/>
          <w:p w:rsidR="00F336CC" w:rsidRPr="00183B5C" w:rsidRDefault="00F336CC" w:rsidP="00C20399"/>
          <w:p w:rsidR="00F336CC" w:rsidRPr="00183B5C" w:rsidRDefault="00F336CC" w:rsidP="00C20399">
            <w:r w:rsidRPr="00183B5C">
              <w:t xml:space="preserve">Pozornost posvetiti pravilnoj </w:t>
            </w:r>
            <w:r w:rsidR="00F04598" w:rsidRPr="00183B5C">
              <w:t xml:space="preserve">uporabi </w:t>
            </w:r>
            <w:r w:rsidRPr="00183B5C">
              <w:t xml:space="preserve"> kista </w:t>
            </w:r>
            <w:r w:rsidR="00F04598" w:rsidRPr="00183B5C">
              <w:t xml:space="preserve">i boje </w:t>
            </w:r>
            <w:r w:rsidRPr="00183B5C">
              <w:t>(lagani trag na papiru)</w:t>
            </w:r>
            <w:r w:rsidR="001A7FC9" w:rsidRPr="00183B5C">
              <w:t xml:space="preserve"> te </w:t>
            </w:r>
            <w:r w:rsidR="00183B5C">
              <w:t>ispiranju i sušenju kista</w:t>
            </w:r>
            <w:r w:rsidRPr="00183B5C">
              <w:t>.</w:t>
            </w:r>
          </w:p>
          <w:p w:rsidR="00F336CC" w:rsidRPr="00183B5C" w:rsidRDefault="00F336CC" w:rsidP="00C20399">
            <w:pPr>
              <w:rPr>
                <w:i/>
              </w:rPr>
            </w:pPr>
          </w:p>
        </w:tc>
      </w:tr>
      <w:tr w:rsidR="00F336CC" w:rsidRPr="00183B5C" w:rsidTr="00C20399">
        <w:trPr>
          <w:trHeight w:val="283"/>
          <w:jc w:val="center"/>
        </w:trPr>
        <w:tc>
          <w:tcPr>
            <w:tcW w:w="7938" w:type="dxa"/>
            <w:tcBorders>
              <w:right w:val="single" w:sz="4" w:space="0" w:color="auto"/>
            </w:tcBorders>
            <w:vAlign w:val="center"/>
          </w:tcPr>
          <w:p w:rsidR="00F336CC" w:rsidRPr="00183B5C" w:rsidRDefault="00F336CC" w:rsidP="00C20399">
            <w:pPr>
              <w:spacing w:before="120" w:after="120"/>
              <w:rPr>
                <w:b/>
              </w:rPr>
            </w:pPr>
            <w:r w:rsidRPr="00183B5C">
              <w:rPr>
                <w:b/>
              </w:rPr>
              <w:t>5. ANALIZA I VREDNOVANJE LIKOVNOG PROCESA I PRODUKATA</w:t>
            </w:r>
          </w:p>
        </w:tc>
        <w:tc>
          <w:tcPr>
            <w:tcW w:w="2267" w:type="dxa"/>
            <w:tcBorders>
              <w:top w:val="nil"/>
              <w:left w:val="single" w:sz="4" w:space="0" w:color="auto"/>
              <w:bottom w:val="nil"/>
            </w:tcBorders>
          </w:tcPr>
          <w:p w:rsidR="00F336CC" w:rsidRPr="00183B5C" w:rsidRDefault="00F336CC" w:rsidP="00C20399">
            <w:pPr>
              <w:rPr>
                <w:i/>
              </w:rPr>
            </w:pPr>
          </w:p>
        </w:tc>
      </w:tr>
      <w:tr w:rsidR="00F336CC" w:rsidRPr="00183B5C" w:rsidTr="00C20399">
        <w:trPr>
          <w:trHeight w:val="1008"/>
          <w:jc w:val="center"/>
        </w:trPr>
        <w:tc>
          <w:tcPr>
            <w:tcW w:w="7938" w:type="dxa"/>
            <w:tcBorders>
              <w:right w:val="single" w:sz="4" w:space="0" w:color="auto"/>
            </w:tcBorders>
          </w:tcPr>
          <w:p w:rsidR="00F336CC" w:rsidRPr="00183B5C" w:rsidRDefault="00F336CC" w:rsidP="00C20399">
            <w:pPr>
              <w:pStyle w:val="Tekst01"/>
              <w:rPr>
                <w:rFonts w:ascii="Arial" w:hAnsi="Arial" w:cs="Arial"/>
                <w:noProof/>
              </w:rPr>
            </w:pPr>
          </w:p>
          <w:p w:rsidR="00F336CC" w:rsidRPr="005220AF" w:rsidRDefault="00F336CC" w:rsidP="00C20399">
            <w:pPr>
              <w:jc w:val="both"/>
              <w:rPr>
                <w:noProof/>
              </w:rPr>
            </w:pPr>
            <w:r w:rsidRPr="00183B5C">
              <w:rPr>
                <w:noProof/>
              </w:rPr>
              <w:t xml:space="preserve">Postavljamo sve učeničke radove na ploču. Ponavljamo što je bio današnji zadatak. Pažljivo promatraju i uočavaju jesu li svi </w:t>
            </w:r>
            <w:r w:rsidR="005220AF">
              <w:rPr>
                <w:noProof/>
              </w:rPr>
              <w:t>ostvarili</w:t>
            </w:r>
            <w:r w:rsidRPr="00183B5C">
              <w:rPr>
                <w:noProof/>
              </w:rPr>
              <w:t xml:space="preserve"> zadatak. Ističemo radove koji su posebno uspješni. Učenici analiziraju po čemu su ovi rad</w:t>
            </w:r>
            <w:r w:rsidR="001A7FC9" w:rsidRPr="00183B5C">
              <w:rPr>
                <w:noProof/>
              </w:rPr>
              <w:t>ovi uspješni te ima li manje uspješnih</w:t>
            </w:r>
            <w:r w:rsidRPr="00183B5C">
              <w:rPr>
                <w:noProof/>
              </w:rPr>
              <w:t xml:space="preserve"> radova i zašto. Pritom na svakom radu ističemo što je dobro, a što je moglo ili trebalo drukčije. </w:t>
            </w:r>
          </w:p>
          <w:p w:rsidR="00F336CC" w:rsidRPr="00183B5C" w:rsidRDefault="00F336CC" w:rsidP="00C20399">
            <w:pPr>
              <w:pStyle w:val="ListParagraph"/>
              <w:numPr>
                <w:ilvl w:val="0"/>
                <w:numId w:val="1"/>
              </w:numPr>
              <w:jc w:val="both"/>
              <w:rPr>
                <w:i/>
                <w:noProof/>
              </w:rPr>
            </w:pPr>
            <w:r w:rsidRPr="00183B5C">
              <w:rPr>
                <w:i/>
                <w:noProof/>
              </w:rPr>
              <w:t xml:space="preserve">Mnogi </w:t>
            </w:r>
            <w:r w:rsidR="00183B5C" w:rsidRPr="00183B5C">
              <w:rPr>
                <w:i/>
                <w:noProof/>
              </w:rPr>
              <w:t xml:space="preserve">su </w:t>
            </w:r>
            <w:r w:rsidRPr="00183B5C">
              <w:rPr>
                <w:i/>
                <w:noProof/>
              </w:rPr>
              <w:t>slikari voljeli na svojim sli</w:t>
            </w:r>
            <w:r w:rsidR="00AD7383" w:rsidRPr="00183B5C">
              <w:rPr>
                <w:i/>
                <w:noProof/>
              </w:rPr>
              <w:t>kama slikati osnovnim i izvedenim bojama.</w:t>
            </w:r>
          </w:p>
          <w:p w:rsidR="009B550C" w:rsidRPr="00183B5C" w:rsidRDefault="009B550C" w:rsidP="009B550C">
            <w:pPr>
              <w:jc w:val="both"/>
              <w:rPr>
                <w:noProof/>
              </w:rPr>
            </w:pPr>
          </w:p>
          <w:p w:rsidR="00F336CC" w:rsidRPr="00183B5C" w:rsidRDefault="009B550C" w:rsidP="005220AF">
            <w:pPr>
              <w:jc w:val="both"/>
              <w:rPr>
                <w:noProof/>
              </w:rPr>
            </w:pPr>
            <w:r w:rsidRPr="00183B5C">
              <w:rPr>
                <w:noProof/>
              </w:rPr>
              <w:t xml:space="preserve">Nakon toga projiciramo na platnu reprodukciju. </w:t>
            </w:r>
            <w:r w:rsidR="00AD7383" w:rsidRPr="00183B5C">
              <w:rPr>
                <w:noProof/>
              </w:rPr>
              <w:t>Učenici</w:t>
            </w:r>
            <w:r w:rsidR="005220AF">
              <w:rPr>
                <w:noProof/>
              </w:rPr>
              <w:t xml:space="preserve"> </w:t>
            </w:r>
            <w:r w:rsidR="00AD7383" w:rsidRPr="00183B5C">
              <w:rPr>
                <w:noProof/>
              </w:rPr>
              <w:t>promatraju reprodukciju</w:t>
            </w:r>
            <w:r w:rsidR="00F336CC" w:rsidRPr="00183B5C">
              <w:rPr>
                <w:noProof/>
              </w:rPr>
              <w:t>, uočavaju i pokazuju likovne probleme na njoj</w:t>
            </w:r>
            <w:r w:rsidR="00F336CC" w:rsidRPr="00183B5C">
              <w:rPr>
                <w:i/>
              </w:rPr>
              <w:t xml:space="preserve">. </w:t>
            </w:r>
          </w:p>
        </w:tc>
        <w:tc>
          <w:tcPr>
            <w:tcW w:w="2267" w:type="dxa"/>
            <w:vMerge w:val="restart"/>
            <w:tcBorders>
              <w:top w:val="nil"/>
              <w:left w:val="single" w:sz="4" w:space="0" w:color="auto"/>
            </w:tcBorders>
          </w:tcPr>
          <w:p w:rsidR="00F336CC" w:rsidRPr="00183B5C" w:rsidRDefault="00F336CC" w:rsidP="00C20399">
            <w:pPr>
              <w:rPr>
                <w:i/>
              </w:rPr>
            </w:pPr>
          </w:p>
        </w:tc>
      </w:tr>
      <w:tr w:rsidR="00F336CC" w:rsidRPr="00183B5C" w:rsidTr="005220AF">
        <w:trPr>
          <w:trHeight w:val="72"/>
          <w:jc w:val="center"/>
        </w:trPr>
        <w:tc>
          <w:tcPr>
            <w:tcW w:w="7938" w:type="dxa"/>
            <w:tcBorders>
              <w:right w:val="single" w:sz="4" w:space="0" w:color="auto"/>
            </w:tcBorders>
            <w:vAlign w:val="center"/>
          </w:tcPr>
          <w:p w:rsidR="00F336CC" w:rsidRPr="00183B5C" w:rsidRDefault="00F336CC" w:rsidP="00C20399">
            <w:pPr>
              <w:spacing w:before="120" w:after="120"/>
              <w:rPr>
                <w:b/>
              </w:rPr>
            </w:pPr>
          </w:p>
        </w:tc>
        <w:tc>
          <w:tcPr>
            <w:tcW w:w="2267" w:type="dxa"/>
            <w:vMerge/>
            <w:tcBorders>
              <w:left w:val="single" w:sz="4" w:space="0" w:color="auto"/>
            </w:tcBorders>
          </w:tcPr>
          <w:p w:rsidR="00F336CC" w:rsidRPr="00183B5C" w:rsidRDefault="00F336CC" w:rsidP="00C20399"/>
        </w:tc>
      </w:tr>
    </w:tbl>
    <w:p w:rsidR="00F336CC" w:rsidRPr="00183B5C" w:rsidRDefault="00F336CC" w:rsidP="00F336CC"/>
    <w:p w:rsidR="00F04598" w:rsidRPr="00183B5C" w:rsidRDefault="00F04598" w:rsidP="00F336CC"/>
    <w:p w:rsidR="00F04598" w:rsidRPr="00183B5C" w:rsidRDefault="00F04598" w:rsidP="00F336CC"/>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410"/>
        <w:gridCol w:w="2268"/>
        <w:gridCol w:w="3083"/>
      </w:tblGrid>
      <w:tr w:rsidR="00F336CC" w:rsidRPr="00183B5C" w:rsidTr="00C20399">
        <w:trPr>
          <w:trHeight w:val="289"/>
          <w:jc w:val="center"/>
        </w:trPr>
        <w:tc>
          <w:tcPr>
            <w:tcW w:w="10421" w:type="dxa"/>
            <w:gridSpan w:val="4"/>
            <w:vAlign w:val="center"/>
          </w:tcPr>
          <w:p w:rsidR="00F336CC" w:rsidRPr="00183B5C" w:rsidRDefault="00F336CC" w:rsidP="00C20399">
            <w:pPr>
              <w:jc w:val="center"/>
              <w:rPr>
                <w:b/>
              </w:rPr>
            </w:pPr>
            <w:r w:rsidRPr="00183B5C">
              <w:rPr>
                <w:b/>
              </w:rPr>
              <w:t>PLAN PLOČE</w:t>
            </w:r>
          </w:p>
        </w:tc>
      </w:tr>
      <w:tr w:rsidR="00F336CC" w:rsidRPr="00183B5C" w:rsidTr="00C20399">
        <w:trPr>
          <w:trHeight w:val="508"/>
          <w:jc w:val="center"/>
        </w:trPr>
        <w:tc>
          <w:tcPr>
            <w:tcW w:w="10421" w:type="dxa"/>
            <w:gridSpan w:val="4"/>
            <w:tcBorders>
              <w:bottom w:val="single" w:sz="4" w:space="0" w:color="auto"/>
            </w:tcBorders>
          </w:tcPr>
          <w:p w:rsidR="00F336CC" w:rsidRPr="00183B5C" w:rsidRDefault="00F336CC" w:rsidP="00C20399"/>
          <w:p w:rsidR="00F336CC" w:rsidRPr="00183B5C" w:rsidRDefault="00F336CC" w:rsidP="005B773A">
            <w:pPr>
              <w:pStyle w:val="Tekst01"/>
              <w:jc w:val="center"/>
              <w:rPr>
                <w:rFonts w:ascii="Arial" w:hAnsi="Arial" w:cs="Arial"/>
              </w:rPr>
            </w:pPr>
            <w:r w:rsidRPr="00183B5C">
              <w:rPr>
                <w:rFonts w:ascii="Arial" w:hAnsi="Arial" w:cs="Arial"/>
                <w:b/>
              </w:rPr>
              <w:t>OSNOVNE I IZVEDENE BOJE</w:t>
            </w:r>
            <w:r w:rsidR="005B773A" w:rsidRPr="00183B5C">
              <w:rPr>
                <w:rFonts w:ascii="Arial" w:hAnsi="Arial" w:cs="Arial"/>
                <w:b/>
              </w:rPr>
              <w:t xml:space="preserve"> </w:t>
            </w:r>
            <w:r w:rsidRPr="00183B5C">
              <w:rPr>
                <w:rFonts w:ascii="Arial" w:hAnsi="Arial" w:cs="Arial"/>
                <w:b/>
              </w:rPr>
              <w:t xml:space="preserve">– </w:t>
            </w:r>
            <w:r w:rsidR="00882E37" w:rsidRPr="00183B5C">
              <w:rPr>
                <w:rFonts w:ascii="Arial" w:hAnsi="Arial" w:cs="Arial"/>
                <w:b/>
              </w:rPr>
              <w:t>DUGA I KAPI KIŠE</w:t>
            </w:r>
          </w:p>
        </w:tc>
      </w:tr>
      <w:tr w:rsidR="00F336CC" w:rsidRPr="00183B5C" w:rsidTr="001A7FC9">
        <w:trPr>
          <w:trHeight w:val="5371"/>
          <w:jc w:val="center"/>
        </w:trPr>
        <w:tc>
          <w:tcPr>
            <w:tcW w:w="2660" w:type="dxa"/>
            <w:tcBorders>
              <w:top w:val="single" w:sz="4" w:space="0" w:color="auto"/>
              <w:right w:val="single" w:sz="4" w:space="0" w:color="auto"/>
            </w:tcBorders>
          </w:tcPr>
          <w:p w:rsidR="00F336CC" w:rsidRPr="00183B5C" w:rsidRDefault="00F336CC" w:rsidP="00C20399">
            <w:pPr>
              <w:pStyle w:val="Tekst01"/>
              <w:jc w:val="center"/>
              <w:rPr>
                <w:rFonts w:ascii="Arial" w:hAnsi="Arial" w:cs="Arial"/>
              </w:rPr>
            </w:pPr>
            <w:r w:rsidRPr="00183B5C">
              <w:rPr>
                <w:rFonts w:ascii="Arial" w:hAnsi="Arial" w:cs="Arial"/>
              </w:rPr>
              <w:t>OSNOVNE BOJE</w:t>
            </w:r>
          </w:p>
          <w:p w:rsidR="00F336CC" w:rsidRPr="00183B5C" w:rsidRDefault="00F336CC" w:rsidP="00C20399">
            <w:pPr>
              <w:pStyle w:val="Tekst01"/>
              <w:jc w:val="center"/>
              <w:rPr>
                <w:rFonts w:ascii="Arial" w:hAnsi="Arial" w:cs="Arial"/>
              </w:rPr>
            </w:pPr>
          </w:p>
          <w:p w:rsidR="00F336CC" w:rsidRPr="00183B5C" w:rsidRDefault="00F336CC" w:rsidP="00C20399">
            <w:pPr>
              <w:pStyle w:val="Tekst01"/>
              <w:jc w:val="center"/>
              <w:rPr>
                <w:rFonts w:ascii="Arial" w:hAnsi="Arial" w:cs="Arial"/>
              </w:rPr>
            </w:pPr>
          </w:p>
          <w:p w:rsidR="00F336CC" w:rsidRPr="00183B5C" w:rsidRDefault="005220AF" w:rsidP="00C20399">
            <w:pPr>
              <w:pStyle w:val="Tekst01"/>
              <w:rPr>
                <w:rFonts w:ascii="Arial" w:hAnsi="Arial" w:cs="Arial"/>
              </w:rPr>
            </w:pPr>
            <w:r w:rsidRPr="00183B5C">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6985</wp:posOffset>
                      </wp:positionV>
                      <wp:extent cx="438785" cy="227330"/>
                      <wp:effectExtent l="6985" t="12700" r="11430" b="762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273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0810F" id="Rectangle 3" o:spid="_x0000_s1026" style="position:absolute;margin-left:45pt;margin-top:.55pt;width:34.5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" fillcolor="red"/>
                  </w:pict>
                </mc:Fallback>
              </mc:AlternateContent>
            </w:r>
            <w:r w:rsidRPr="00183B5C">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1111250</wp:posOffset>
                      </wp:positionH>
                      <wp:positionV relativeFrom="paragraph">
                        <wp:posOffset>6985</wp:posOffset>
                      </wp:positionV>
                      <wp:extent cx="438785" cy="227330"/>
                      <wp:effectExtent l="13335" t="12700" r="508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2733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5E07D" id="Rectangle 4" o:spid="_x0000_s1026" style="position:absolute;margin-left:87.5pt;margin-top:.55pt;width:34.5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" fillcolor="#002060"/>
                  </w:pict>
                </mc:Fallback>
              </mc:AlternateContent>
            </w:r>
            <w:r w:rsidRPr="00183B5C">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6985</wp:posOffset>
                      </wp:positionV>
                      <wp:extent cx="438785" cy="227330"/>
                      <wp:effectExtent l="10795" t="12700" r="7620" b="762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2733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CDC2" id="Rectangle 2" o:spid="_x0000_s1026" style="position:absolute;margin-left:1.8pt;margin-top:.55pt;width:34.5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" fillcolor="yellow"/>
                  </w:pict>
                </mc:Fallback>
              </mc:AlternateContent>
            </w:r>
          </w:p>
          <w:p w:rsidR="00F336CC" w:rsidRPr="00183B5C" w:rsidRDefault="005220AF" w:rsidP="00C20399">
            <w:pPr>
              <w:jc w:val="right"/>
            </w:pPr>
            <w:r w:rsidRPr="00183B5C">
              <w:rPr>
                <w:noProof/>
              </w:rPr>
              <mc:AlternateContent>
                <mc:Choice Requires="wps">
                  <w:drawing>
                    <wp:anchor distT="0" distB="0" distL="114300" distR="114300" simplePos="0" relativeHeight="251666432" behindDoc="0" locked="0" layoutInCell="1" allowOverlap="1">
                      <wp:simplePos x="0" y="0"/>
                      <wp:positionH relativeFrom="column">
                        <wp:posOffset>893445</wp:posOffset>
                      </wp:positionH>
                      <wp:positionV relativeFrom="paragraph">
                        <wp:posOffset>94615</wp:posOffset>
                      </wp:positionV>
                      <wp:extent cx="217805" cy="274955"/>
                      <wp:effectExtent l="5080" t="8255" r="53340" b="5016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A0939" id="_x0000_t32" coordsize="21600,21600" o:spt="32" o:oned="t" path="m,l21600,21600e" filled="f">
                      <v:path arrowok="t" fillok="f" o:connecttype="none"/>
                      <o:lock v:ext="edit" shapetype="t"/>
                    </v:shapetype>
                    <v:shape id="AutoShape 8" o:spid="_x0000_s1026" type="#_x0000_t32" style="position:absolute;margin-left:70.35pt;margin-top:7.45pt;width:17.15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saOA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">
                      <v:stroke endarrow="block"/>
                    </v:shape>
                  </w:pict>
                </mc:Fallback>
              </mc:AlternateContent>
            </w:r>
            <w:r w:rsidRPr="00183B5C">
              <w:rPr>
                <w:noProof/>
              </w:rPr>
              <mc:AlternateContent>
                <mc:Choice Requires="wps">
                  <w:drawing>
                    <wp:anchor distT="0" distB="0" distL="114300" distR="114300" simplePos="0" relativeHeight="251668480" behindDoc="0" locked="0" layoutInCell="1" allowOverlap="1">
                      <wp:simplePos x="0" y="0"/>
                      <wp:positionH relativeFrom="column">
                        <wp:posOffset>893445</wp:posOffset>
                      </wp:positionH>
                      <wp:positionV relativeFrom="paragraph">
                        <wp:posOffset>94615</wp:posOffset>
                      </wp:positionV>
                      <wp:extent cx="600075" cy="1343025"/>
                      <wp:effectExtent l="52705" t="8255" r="13970" b="393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0B19C" id="AutoShape 10" o:spid="_x0000_s1026" type="#_x0000_t32" style="position:absolute;margin-left:70.35pt;margin-top:7.45pt;width:47.25pt;height:105.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">
                      <v:stroke endarrow="block"/>
                    </v:shape>
                  </w:pict>
                </mc:Fallback>
              </mc:AlternateContent>
            </w:r>
            <w:r w:rsidRPr="00183B5C">
              <w:rPr>
                <w:noProof/>
              </w:rPr>
              <mc:AlternateContent>
                <mc:Choice Requires="wps">
                  <w:drawing>
                    <wp:anchor distT="0" distB="0" distL="114300" distR="114300" simplePos="0" relativeHeight="251667456" behindDoc="0" locked="0" layoutInCell="1" allowOverlap="1">
                      <wp:simplePos x="0" y="0"/>
                      <wp:positionH relativeFrom="column">
                        <wp:posOffset>95885</wp:posOffset>
                      </wp:positionH>
                      <wp:positionV relativeFrom="paragraph">
                        <wp:posOffset>94615</wp:posOffset>
                      </wp:positionV>
                      <wp:extent cx="592455" cy="1343025"/>
                      <wp:effectExtent l="7620" t="8255" r="57150" b="3937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6470E" id="AutoShape 9" o:spid="_x0000_s1026" type="#_x0000_t32" style="position:absolute;margin-left:7.55pt;margin-top:7.45pt;width:46.6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NfOAIAAGM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">
                      <v:stroke endarrow="block"/>
                    </v:shape>
                  </w:pict>
                </mc:Fallback>
              </mc:AlternateContent>
            </w:r>
            <w:r w:rsidRPr="00183B5C">
              <w:rPr>
                <w:noProof/>
              </w:rPr>
              <mc:AlternateContent>
                <mc:Choice Requires="wps">
                  <w:drawing>
                    <wp:anchor distT="0" distB="0" distL="114300" distR="114300" simplePos="0" relativeHeight="251665408" behindDoc="0" locked="0" layoutInCell="1" allowOverlap="1">
                      <wp:simplePos x="0" y="0"/>
                      <wp:positionH relativeFrom="column">
                        <wp:posOffset>1178560</wp:posOffset>
                      </wp:positionH>
                      <wp:positionV relativeFrom="paragraph">
                        <wp:posOffset>94615</wp:posOffset>
                      </wp:positionV>
                      <wp:extent cx="139065" cy="274955"/>
                      <wp:effectExtent l="52070" t="8255" r="8890" b="4064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EDDFD" id="AutoShape 7" o:spid="_x0000_s1026" type="#_x0000_t32" style="position:absolute;margin-left:92.8pt;margin-top:7.45pt;width:10.95pt;height:21.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ZX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">
                      <v:stroke endarrow="block"/>
                    </v:shape>
                  </w:pict>
                </mc:Fallback>
              </mc:AlternateContent>
            </w:r>
            <w:r w:rsidRPr="00183B5C">
              <w:rPr>
                <w:noProof/>
                <w:lang w:eastAsia="hr-HR"/>
              </w:rPr>
              <mc:AlternateContent>
                <mc:Choice Requires="wps">
                  <w:drawing>
                    <wp:anchor distT="0" distB="0" distL="114300" distR="114300" simplePos="0" relativeHeight="251663360" behindDoc="0" locked="0" layoutInCell="1" allowOverlap="1">
                      <wp:simplePos x="0" y="0"/>
                      <wp:positionH relativeFrom="column">
                        <wp:posOffset>264160</wp:posOffset>
                      </wp:positionH>
                      <wp:positionV relativeFrom="paragraph">
                        <wp:posOffset>94615</wp:posOffset>
                      </wp:positionV>
                      <wp:extent cx="197485" cy="274955"/>
                      <wp:effectExtent l="13970" t="8255" r="55245" b="406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8092F" id="AutoShape 5" o:spid="_x0000_s1026" type="#_x0000_t32" style="position:absolute;margin-left:20.8pt;margin-top:7.45pt;width:15.5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wGOQIAAGI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">
                      <v:stroke endarrow="block"/>
                    </v:shape>
                  </w:pict>
                </mc:Fallback>
              </mc:AlternateContent>
            </w:r>
            <w:r w:rsidRPr="00183B5C">
              <w:rPr>
                <w:noProof/>
              </w:rPr>
              <mc:AlternateContent>
                <mc:Choice Requires="wps">
                  <w:drawing>
                    <wp:anchor distT="0" distB="0" distL="114300" distR="114300" simplePos="0" relativeHeight="251664384" behindDoc="0" locked="0" layoutInCell="1" allowOverlap="1">
                      <wp:simplePos x="0" y="0"/>
                      <wp:positionH relativeFrom="column">
                        <wp:posOffset>534670</wp:posOffset>
                      </wp:positionH>
                      <wp:positionV relativeFrom="paragraph">
                        <wp:posOffset>94615</wp:posOffset>
                      </wp:positionV>
                      <wp:extent cx="219710" cy="274955"/>
                      <wp:effectExtent l="55880" t="8255" r="10160" b="5016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E3A4F" id="AutoShape 6" o:spid="_x0000_s1026" type="#_x0000_t32" style="position:absolute;margin-left:42.1pt;margin-top:7.45pt;width:17.3pt;height:21.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">
                      <v:stroke endarrow="block"/>
                    </v:shape>
                  </w:pict>
                </mc:Fallback>
              </mc:AlternateContent>
            </w:r>
          </w:p>
          <w:p w:rsidR="00F336CC" w:rsidRPr="00183B5C" w:rsidRDefault="00F336CC" w:rsidP="00C20399">
            <w:pPr>
              <w:jc w:val="right"/>
            </w:pPr>
          </w:p>
          <w:p w:rsidR="00F336CC" w:rsidRPr="00183B5C" w:rsidRDefault="005220AF" w:rsidP="00C20399">
            <w:pPr>
              <w:jc w:val="center"/>
            </w:pPr>
            <w:r w:rsidRPr="00183B5C">
              <w:rPr>
                <w:noProof/>
                <w:lang w:eastAsia="hr-HR"/>
              </w:rPr>
              <mc:AlternateContent>
                <mc:Choice Requires="wps">
                  <w:drawing>
                    <wp:anchor distT="0" distB="0" distL="114300" distR="114300" simplePos="0" relativeHeight="251669504" behindDoc="0" locked="0" layoutInCell="1" allowOverlap="1">
                      <wp:simplePos x="0" y="0"/>
                      <wp:positionH relativeFrom="column">
                        <wp:posOffset>329565</wp:posOffset>
                      </wp:positionH>
                      <wp:positionV relativeFrom="paragraph">
                        <wp:posOffset>106680</wp:posOffset>
                      </wp:positionV>
                      <wp:extent cx="358775" cy="197485"/>
                      <wp:effectExtent l="12700" t="7620" r="9525" b="1397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97485"/>
                              </a:xfrm>
                              <a:prstGeom prst="rect">
                                <a:avLst/>
                              </a:prstGeom>
                              <a:solidFill>
                                <a:srgbClr val="D3B81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FF33" id="Rectangle 11" o:spid="_x0000_s1026" style="position:absolute;margin-left:25.95pt;margin-top:8.4pt;width:28.25pt;height: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" fillcolor="#d3b817"/>
                  </w:pict>
                </mc:Fallback>
              </mc:AlternateContent>
            </w:r>
            <w:r w:rsidRPr="00183B5C">
              <w:rPr>
                <w:noProof/>
              </w:rPr>
              <mc:AlternateContent>
                <mc:Choice Requires="wps">
                  <w:drawing>
                    <wp:anchor distT="0" distB="0" distL="114300" distR="114300" simplePos="0" relativeHeight="251670528" behindDoc="0" locked="0" layoutInCell="1" allowOverlap="1">
                      <wp:simplePos x="0" y="0"/>
                      <wp:positionH relativeFrom="column">
                        <wp:posOffset>893445</wp:posOffset>
                      </wp:positionH>
                      <wp:positionV relativeFrom="paragraph">
                        <wp:posOffset>106680</wp:posOffset>
                      </wp:positionV>
                      <wp:extent cx="358775" cy="197485"/>
                      <wp:effectExtent l="5080" t="7620" r="7620" b="1397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9748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E73D5" id="Rectangle 12" o:spid="_x0000_s1026" style="position:absolute;margin-left:70.35pt;margin-top:8.4pt;width:28.25pt;height: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" fillcolor="#7030a0"/>
                  </w:pict>
                </mc:Fallback>
              </mc:AlternateContent>
            </w:r>
          </w:p>
          <w:p w:rsidR="00F336CC" w:rsidRPr="00183B5C" w:rsidRDefault="00F336CC" w:rsidP="00C20399"/>
          <w:p w:rsidR="00F336CC" w:rsidRPr="00183B5C" w:rsidRDefault="00F336CC" w:rsidP="00C20399">
            <w:pPr>
              <w:jc w:val="center"/>
            </w:pPr>
          </w:p>
          <w:p w:rsidR="00F336CC" w:rsidRPr="00183B5C" w:rsidRDefault="00F336CC" w:rsidP="00C20399">
            <w:pPr>
              <w:jc w:val="center"/>
            </w:pPr>
          </w:p>
          <w:p w:rsidR="00F336CC" w:rsidRPr="00183B5C" w:rsidRDefault="00F336CC" w:rsidP="00C20399">
            <w:pPr>
              <w:jc w:val="center"/>
            </w:pPr>
          </w:p>
          <w:p w:rsidR="00F336CC" w:rsidRPr="00183B5C" w:rsidRDefault="00F336CC" w:rsidP="00C20399">
            <w:pPr>
              <w:jc w:val="center"/>
            </w:pPr>
          </w:p>
          <w:p w:rsidR="00F336CC" w:rsidRPr="00183B5C" w:rsidRDefault="00F336CC" w:rsidP="00C20399">
            <w:pPr>
              <w:jc w:val="center"/>
            </w:pPr>
          </w:p>
          <w:p w:rsidR="00F336CC" w:rsidRPr="00183B5C" w:rsidRDefault="00F336CC" w:rsidP="00C20399"/>
          <w:p w:rsidR="00F336CC" w:rsidRPr="00183B5C" w:rsidRDefault="00F336CC" w:rsidP="00C20399">
            <w:pPr>
              <w:tabs>
                <w:tab w:val="left" w:pos="1924"/>
              </w:tabs>
            </w:pPr>
            <w:r w:rsidRPr="00183B5C">
              <w:tab/>
            </w:r>
          </w:p>
          <w:p w:rsidR="00F336CC" w:rsidRPr="00183B5C" w:rsidRDefault="005220AF" w:rsidP="00C20399">
            <w:pPr>
              <w:tabs>
                <w:tab w:val="left" w:pos="1924"/>
              </w:tabs>
              <w:jc w:val="center"/>
            </w:pPr>
            <w:r w:rsidRPr="00183B5C">
              <w:rPr>
                <w:noProof/>
                <w:lang w:eastAsia="hr-HR"/>
              </w:rPr>
              <mc:AlternateContent>
                <mc:Choice Requires="wps">
                  <w:drawing>
                    <wp:anchor distT="0" distB="0" distL="114300" distR="114300" simplePos="0" relativeHeight="251671552" behindDoc="0" locked="0" layoutInCell="1" allowOverlap="1">
                      <wp:simplePos x="0" y="0"/>
                      <wp:positionH relativeFrom="column">
                        <wp:posOffset>637540</wp:posOffset>
                      </wp:positionH>
                      <wp:positionV relativeFrom="paragraph">
                        <wp:posOffset>-8255</wp:posOffset>
                      </wp:positionV>
                      <wp:extent cx="372745" cy="205105"/>
                      <wp:effectExtent l="6350" t="6985" r="11430" b="69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05105"/>
                              </a:xfrm>
                              <a:prstGeom prst="rect">
                                <a:avLst/>
                              </a:prstGeom>
                              <a:solidFill>
                                <a:srgbClr val="00863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F8A9" id="Rectangle 13" o:spid="_x0000_s1026" style="position:absolute;margin-left:50.2pt;margin-top:-.65pt;width:29.35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" fillcolor="#00863d"/>
                  </w:pict>
                </mc:Fallback>
              </mc:AlternateContent>
            </w:r>
          </w:p>
          <w:p w:rsidR="00F336CC" w:rsidRPr="00183B5C" w:rsidRDefault="00F336CC" w:rsidP="00C20399">
            <w:pPr>
              <w:tabs>
                <w:tab w:val="left" w:pos="1924"/>
              </w:tabs>
              <w:jc w:val="right"/>
            </w:pPr>
          </w:p>
          <w:p w:rsidR="00F336CC" w:rsidRPr="00183B5C" w:rsidRDefault="00F336CC" w:rsidP="00C20399">
            <w:pPr>
              <w:tabs>
                <w:tab w:val="left" w:pos="1924"/>
              </w:tabs>
              <w:jc w:val="right"/>
            </w:pPr>
          </w:p>
          <w:p w:rsidR="00F336CC" w:rsidRPr="00183B5C" w:rsidRDefault="00F336CC" w:rsidP="00C20399">
            <w:pPr>
              <w:tabs>
                <w:tab w:val="left" w:pos="1924"/>
              </w:tabs>
              <w:jc w:val="center"/>
            </w:pPr>
            <w:r w:rsidRPr="00183B5C">
              <w:t>IZVEDENE BOJE</w:t>
            </w:r>
          </w:p>
          <w:p w:rsidR="00C26B56" w:rsidRPr="00183B5C" w:rsidRDefault="00C26B56" w:rsidP="00C20399">
            <w:pPr>
              <w:tabs>
                <w:tab w:val="left" w:pos="1924"/>
              </w:tabs>
              <w:jc w:val="center"/>
            </w:pPr>
          </w:p>
          <w:p w:rsidR="00C26B56" w:rsidRPr="00183B5C" w:rsidRDefault="00C26B56" w:rsidP="00C26B56">
            <w:pPr>
              <w:tabs>
                <w:tab w:val="left" w:pos="1924"/>
              </w:tabs>
            </w:pPr>
          </w:p>
          <w:p w:rsidR="00C26B56" w:rsidRPr="00183B5C" w:rsidRDefault="00C26B56" w:rsidP="00C26B56">
            <w:pPr>
              <w:tabs>
                <w:tab w:val="left" w:pos="1924"/>
              </w:tabs>
              <w:jc w:val="right"/>
            </w:pPr>
          </w:p>
          <w:p w:rsidR="00C26B56" w:rsidRPr="00183B5C" w:rsidRDefault="00C26B56" w:rsidP="00C26B56">
            <w:pPr>
              <w:tabs>
                <w:tab w:val="left" w:pos="1924"/>
              </w:tabs>
              <w:jc w:val="right"/>
            </w:pPr>
          </w:p>
          <w:p w:rsidR="00C26B56" w:rsidRPr="00183B5C" w:rsidRDefault="00F04598" w:rsidP="00F04598">
            <w:pPr>
              <w:tabs>
                <w:tab w:val="center" w:pos="1293"/>
                <w:tab w:val="left" w:pos="1924"/>
                <w:tab w:val="right" w:pos="2586"/>
              </w:tabs>
              <w:jc w:val="center"/>
            </w:pPr>
            <w:r w:rsidRPr="00183B5C">
              <w:t xml:space="preserve"> </w:t>
            </w:r>
          </w:p>
          <w:p w:rsidR="00C26B56" w:rsidRPr="00183B5C" w:rsidRDefault="00C26B56" w:rsidP="001A7FC9">
            <w:pPr>
              <w:tabs>
                <w:tab w:val="center" w:pos="1293"/>
                <w:tab w:val="left" w:pos="1924"/>
                <w:tab w:val="right" w:pos="2586"/>
              </w:tabs>
              <w:jc w:val="center"/>
            </w:pPr>
          </w:p>
        </w:tc>
        <w:tc>
          <w:tcPr>
            <w:tcW w:w="2410" w:type="dxa"/>
            <w:tcBorders>
              <w:top w:val="single" w:sz="4" w:space="0" w:color="auto"/>
              <w:left w:val="single" w:sz="4" w:space="0" w:color="auto"/>
            </w:tcBorders>
          </w:tcPr>
          <w:p w:rsidR="00F336CC" w:rsidRPr="00183B5C" w:rsidRDefault="001A7FC9" w:rsidP="00882E37">
            <w:pPr>
              <w:jc w:val="center"/>
            </w:pPr>
            <w:r w:rsidRPr="00183B5C">
              <w:t>FOTOGRAFIJE</w:t>
            </w:r>
            <w:r w:rsidR="00882E37" w:rsidRPr="00183B5C">
              <w:rPr>
                <w:noProof/>
                <w:lang w:eastAsia="hr-HR"/>
              </w:rPr>
              <w:drawing>
                <wp:inline distT="0" distB="0" distL="0" distR="0">
                  <wp:extent cx="1294791" cy="863194"/>
                  <wp:effectExtent l="19050" t="0" r="609" b="0"/>
                  <wp:docPr id="5" name="Slika 5" descr="C:\Users\CCOE\Desktop\radovi za Profil priprave\d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COE\Desktop\radovi za Profil priprave\duga.jpg"/>
                          <pic:cNvPicPr>
                            <a:picLocks noChangeAspect="1" noChangeArrowheads="1"/>
                          </pic:cNvPicPr>
                        </pic:nvPicPr>
                        <pic:blipFill>
                          <a:blip r:embed="rId12" cstate="print"/>
                          <a:srcRect/>
                          <a:stretch>
                            <a:fillRect/>
                          </a:stretch>
                        </pic:blipFill>
                        <pic:spPr bwMode="auto">
                          <a:xfrm>
                            <a:off x="0" y="0"/>
                            <a:ext cx="1298967" cy="865978"/>
                          </a:xfrm>
                          <a:prstGeom prst="rect">
                            <a:avLst/>
                          </a:prstGeom>
                          <a:noFill/>
                          <a:ln w="9525">
                            <a:noFill/>
                            <a:miter lim="800000"/>
                            <a:headEnd/>
                            <a:tailEnd/>
                          </a:ln>
                        </pic:spPr>
                      </pic:pic>
                    </a:graphicData>
                  </a:graphic>
                </wp:inline>
              </w:drawing>
            </w:r>
          </w:p>
          <w:p w:rsidR="00F336CC" w:rsidRPr="00183B5C" w:rsidRDefault="00F336CC" w:rsidP="00882E37">
            <w:pPr>
              <w:spacing w:after="200" w:line="276" w:lineRule="auto"/>
            </w:pPr>
          </w:p>
          <w:p w:rsidR="001A7FC9" w:rsidRPr="00183B5C" w:rsidRDefault="001A7FC9" w:rsidP="001A7FC9">
            <w:pPr>
              <w:spacing w:after="200" w:line="276" w:lineRule="auto"/>
              <w:jc w:val="center"/>
            </w:pPr>
            <w:r w:rsidRPr="00183B5C">
              <w:rPr>
                <w:noProof/>
              </w:rPr>
              <w:drawing>
                <wp:inline distT="0" distB="0" distL="0" distR="0">
                  <wp:extent cx="1129437" cy="636422"/>
                  <wp:effectExtent l="19050" t="0" r="0" b="0"/>
                  <wp:docPr id="9" name="Slika 9" descr="C:\Users\CCOE\Desktop\radovi za Profil priprave\duga redoslij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COE\Desktop\radovi za Profil priprave\duga redoslijed.png"/>
                          <pic:cNvPicPr>
                            <a:picLocks noChangeAspect="1" noChangeArrowheads="1"/>
                          </pic:cNvPicPr>
                        </pic:nvPicPr>
                        <pic:blipFill>
                          <a:blip r:embed="rId13" cstate="print"/>
                          <a:srcRect/>
                          <a:stretch>
                            <a:fillRect/>
                          </a:stretch>
                        </pic:blipFill>
                        <pic:spPr bwMode="auto">
                          <a:xfrm>
                            <a:off x="0" y="0"/>
                            <a:ext cx="1132142" cy="637946"/>
                          </a:xfrm>
                          <a:prstGeom prst="rect">
                            <a:avLst/>
                          </a:prstGeom>
                          <a:noFill/>
                          <a:ln w="9525">
                            <a:noFill/>
                            <a:miter lim="800000"/>
                            <a:headEnd/>
                            <a:tailEnd/>
                          </a:ln>
                        </pic:spPr>
                      </pic:pic>
                    </a:graphicData>
                  </a:graphic>
                </wp:inline>
              </w:drawing>
            </w:r>
            <w:r w:rsidRPr="00183B5C">
              <w:t xml:space="preserve"> </w:t>
            </w:r>
          </w:p>
          <w:p w:rsidR="001A7FC9" w:rsidRPr="00183B5C" w:rsidRDefault="001A7FC9" w:rsidP="001A7FC9">
            <w:pPr>
              <w:tabs>
                <w:tab w:val="center" w:pos="1293"/>
                <w:tab w:val="left" w:pos="1924"/>
                <w:tab w:val="right" w:pos="2586"/>
              </w:tabs>
              <w:jc w:val="center"/>
            </w:pPr>
            <w:r w:rsidRPr="00183B5C">
              <w:t>REDOSLIJED BOJA U DUGI</w:t>
            </w:r>
          </w:p>
          <w:p w:rsidR="001A7FC9" w:rsidRPr="00183B5C" w:rsidRDefault="001A7FC9" w:rsidP="00882E37">
            <w:pPr>
              <w:spacing w:after="200" w:line="276" w:lineRule="auto"/>
            </w:pPr>
          </w:p>
          <w:p w:rsidR="008A3446" w:rsidRPr="00183B5C" w:rsidRDefault="008A3446" w:rsidP="00882E37">
            <w:pPr>
              <w:spacing w:after="200" w:line="276" w:lineRule="auto"/>
            </w:pPr>
            <w:r w:rsidRPr="00183B5C">
              <w:rPr>
                <w:noProof/>
                <w:lang w:eastAsia="hr-HR"/>
              </w:rPr>
              <w:drawing>
                <wp:inline distT="0" distB="0" distL="0" distR="0">
                  <wp:extent cx="1297686" cy="733840"/>
                  <wp:effectExtent l="19050" t="0" r="0" b="0"/>
                  <wp:docPr id="8" name="Slika 7" descr="C:\Users\CCOE\Desktop\radovi za Profil priprave\K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COE\Desktop\radovi za Profil priprave\KAP.jpg"/>
                          <pic:cNvPicPr>
                            <a:picLocks noChangeAspect="1" noChangeArrowheads="1"/>
                          </pic:cNvPicPr>
                        </pic:nvPicPr>
                        <pic:blipFill>
                          <a:blip r:embed="rId14" cstate="print"/>
                          <a:srcRect/>
                          <a:stretch>
                            <a:fillRect/>
                          </a:stretch>
                        </pic:blipFill>
                        <pic:spPr bwMode="auto">
                          <a:xfrm>
                            <a:off x="0" y="0"/>
                            <a:ext cx="1297481" cy="733724"/>
                          </a:xfrm>
                          <a:prstGeom prst="rect">
                            <a:avLst/>
                          </a:prstGeom>
                          <a:noFill/>
                          <a:ln w="9525">
                            <a:noFill/>
                            <a:miter lim="800000"/>
                            <a:headEnd/>
                            <a:tailEnd/>
                          </a:ln>
                        </pic:spPr>
                      </pic:pic>
                    </a:graphicData>
                  </a:graphic>
                </wp:inline>
              </w:drawing>
            </w:r>
          </w:p>
          <w:p w:rsidR="00F336CC" w:rsidRPr="00183B5C" w:rsidRDefault="008A3446" w:rsidP="00882E37">
            <w:pPr>
              <w:spacing w:after="200" w:line="276" w:lineRule="auto"/>
            </w:pPr>
            <w:r w:rsidRPr="00183B5C">
              <w:rPr>
                <w:noProof/>
                <w:lang w:eastAsia="hr-HR"/>
              </w:rPr>
              <w:drawing>
                <wp:inline distT="0" distB="0" distL="0" distR="0">
                  <wp:extent cx="1278962" cy="833932"/>
                  <wp:effectExtent l="19050" t="0" r="0" b="0"/>
                  <wp:docPr id="10" name="Slika 8" descr="C:\Users\CCOE\Desktop\radovi za Profil priprave\K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COE\Desktop\radovi za Profil priprave\KAP 2.jpg"/>
                          <pic:cNvPicPr>
                            <a:picLocks noChangeAspect="1" noChangeArrowheads="1"/>
                          </pic:cNvPicPr>
                        </pic:nvPicPr>
                        <pic:blipFill>
                          <a:blip r:embed="rId15" cstate="print"/>
                          <a:srcRect/>
                          <a:stretch>
                            <a:fillRect/>
                          </a:stretch>
                        </pic:blipFill>
                        <pic:spPr bwMode="auto">
                          <a:xfrm>
                            <a:off x="0" y="0"/>
                            <a:ext cx="1279094" cy="834018"/>
                          </a:xfrm>
                          <a:prstGeom prst="rect">
                            <a:avLst/>
                          </a:prstGeom>
                          <a:noFill/>
                          <a:ln w="9525">
                            <a:noFill/>
                            <a:miter lim="800000"/>
                            <a:headEnd/>
                            <a:tailEnd/>
                          </a:ln>
                        </pic:spPr>
                      </pic:pic>
                    </a:graphicData>
                  </a:graphic>
                </wp:inline>
              </w:drawing>
            </w:r>
          </w:p>
          <w:p w:rsidR="00F336CC" w:rsidRPr="00183B5C" w:rsidRDefault="00F336CC" w:rsidP="00882E37"/>
        </w:tc>
        <w:tc>
          <w:tcPr>
            <w:tcW w:w="2268" w:type="dxa"/>
            <w:tcBorders>
              <w:top w:val="single" w:sz="4" w:space="0" w:color="auto"/>
              <w:left w:val="single" w:sz="4" w:space="0" w:color="auto"/>
            </w:tcBorders>
          </w:tcPr>
          <w:p w:rsidR="00F336CC" w:rsidRPr="00183B5C" w:rsidRDefault="00F336CC" w:rsidP="00C20399">
            <w:pPr>
              <w:pStyle w:val="Tekst01"/>
              <w:jc w:val="center"/>
              <w:rPr>
                <w:rFonts w:ascii="Arial" w:hAnsi="Arial" w:cs="Arial"/>
              </w:rPr>
            </w:pPr>
            <w:r w:rsidRPr="00183B5C">
              <w:rPr>
                <w:rFonts w:ascii="Arial" w:hAnsi="Arial" w:cs="Arial"/>
              </w:rPr>
              <w:t>UČENIČKI RADOVI</w:t>
            </w:r>
          </w:p>
          <w:p w:rsidR="00F336CC" w:rsidRPr="00183B5C" w:rsidRDefault="00F336CC" w:rsidP="00C20399">
            <w:pPr>
              <w:pStyle w:val="Tekst01"/>
              <w:jc w:val="center"/>
              <w:rPr>
                <w:rFonts w:ascii="Arial" w:hAnsi="Arial" w:cs="Arial"/>
              </w:rPr>
            </w:pPr>
            <w:r w:rsidRPr="00183B5C">
              <w:rPr>
                <w:rFonts w:ascii="Arial" w:hAnsi="Arial" w:cs="Arial"/>
                <w:noProof/>
              </w:rPr>
              <w:drawing>
                <wp:inline distT="0" distB="0" distL="0" distR="0">
                  <wp:extent cx="993062" cy="709574"/>
                  <wp:effectExtent l="19050" t="0" r="0" b="0"/>
                  <wp:docPr id="1" name="Slika 1" descr="C:\Users\CCOE\Desktop\radovi za Profil priprave\IMG_20170314_095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E\Desktop\radovi za Profil priprave\IMG_20170314_095833.jpg"/>
                          <pic:cNvPicPr>
                            <a:picLocks noChangeAspect="1" noChangeArrowheads="1"/>
                          </pic:cNvPicPr>
                        </pic:nvPicPr>
                        <pic:blipFill>
                          <a:blip r:embed="rId8" cstate="print"/>
                          <a:srcRect/>
                          <a:stretch>
                            <a:fillRect/>
                          </a:stretch>
                        </pic:blipFill>
                        <pic:spPr bwMode="auto">
                          <a:xfrm>
                            <a:off x="0" y="0"/>
                            <a:ext cx="994798" cy="710814"/>
                          </a:xfrm>
                          <a:prstGeom prst="rect">
                            <a:avLst/>
                          </a:prstGeom>
                          <a:noFill/>
                          <a:ln w="9525">
                            <a:noFill/>
                            <a:miter lim="800000"/>
                            <a:headEnd/>
                            <a:tailEnd/>
                          </a:ln>
                        </pic:spPr>
                      </pic:pic>
                    </a:graphicData>
                  </a:graphic>
                </wp:inline>
              </w:drawing>
            </w:r>
          </w:p>
          <w:p w:rsidR="00F336CC" w:rsidRPr="00183B5C" w:rsidRDefault="00F336CC" w:rsidP="00C20399">
            <w:pPr>
              <w:pStyle w:val="Tekst01"/>
              <w:jc w:val="center"/>
              <w:rPr>
                <w:rFonts w:ascii="Arial" w:hAnsi="Arial" w:cs="Arial"/>
              </w:rPr>
            </w:pPr>
            <w:r w:rsidRPr="00183B5C">
              <w:rPr>
                <w:rFonts w:ascii="Arial" w:hAnsi="Arial" w:cs="Arial"/>
                <w:noProof/>
              </w:rPr>
              <w:drawing>
                <wp:inline distT="0" distB="0" distL="0" distR="0">
                  <wp:extent cx="990448" cy="719124"/>
                  <wp:effectExtent l="19050" t="0" r="152" b="0"/>
                  <wp:docPr id="2" name="Slika 2" descr="C:\Users\CCOE\Desktop\radovi za Profil priprave\IMG_20170314_095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OE\Desktop\radovi za Profil priprave\IMG_20170314_095848.jpg"/>
                          <pic:cNvPicPr>
                            <a:picLocks noChangeAspect="1" noChangeArrowheads="1"/>
                          </pic:cNvPicPr>
                        </pic:nvPicPr>
                        <pic:blipFill>
                          <a:blip r:embed="rId9" cstate="print"/>
                          <a:srcRect/>
                          <a:stretch>
                            <a:fillRect/>
                          </a:stretch>
                        </pic:blipFill>
                        <pic:spPr bwMode="auto">
                          <a:xfrm>
                            <a:off x="0" y="0"/>
                            <a:ext cx="996127" cy="723247"/>
                          </a:xfrm>
                          <a:prstGeom prst="rect">
                            <a:avLst/>
                          </a:prstGeom>
                          <a:noFill/>
                          <a:ln w="9525">
                            <a:noFill/>
                            <a:miter lim="800000"/>
                            <a:headEnd/>
                            <a:tailEnd/>
                          </a:ln>
                        </pic:spPr>
                      </pic:pic>
                    </a:graphicData>
                  </a:graphic>
                </wp:inline>
              </w:drawing>
            </w:r>
          </w:p>
          <w:p w:rsidR="00F336CC" w:rsidRPr="00183B5C" w:rsidRDefault="00F336CC" w:rsidP="00882E37">
            <w:pPr>
              <w:jc w:val="center"/>
            </w:pPr>
            <w:r w:rsidRPr="00183B5C">
              <w:rPr>
                <w:noProof/>
                <w:lang w:eastAsia="hr-HR"/>
              </w:rPr>
              <w:drawing>
                <wp:inline distT="0" distB="0" distL="0" distR="0">
                  <wp:extent cx="937410" cy="592531"/>
                  <wp:effectExtent l="19050" t="0" r="0" b="0"/>
                  <wp:docPr id="3" name="Slika 3" descr="C:\Users\CCOE\Desktop\radovi za Profil priprave\IMG_20170314_095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E\Desktop\radovi za Profil priprave\IMG_20170314_095857.jpg"/>
                          <pic:cNvPicPr>
                            <a:picLocks noChangeAspect="1" noChangeArrowheads="1"/>
                          </pic:cNvPicPr>
                        </pic:nvPicPr>
                        <pic:blipFill>
                          <a:blip r:embed="rId16" cstate="print"/>
                          <a:srcRect/>
                          <a:stretch>
                            <a:fillRect/>
                          </a:stretch>
                        </pic:blipFill>
                        <pic:spPr bwMode="auto">
                          <a:xfrm>
                            <a:off x="0" y="0"/>
                            <a:ext cx="944193" cy="596818"/>
                          </a:xfrm>
                          <a:prstGeom prst="rect">
                            <a:avLst/>
                          </a:prstGeom>
                          <a:noFill/>
                          <a:ln w="9525">
                            <a:noFill/>
                            <a:miter lim="800000"/>
                            <a:headEnd/>
                            <a:tailEnd/>
                          </a:ln>
                        </pic:spPr>
                      </pic:pic>
                    </a:graphicData>
                  </a:graphic>
                </wp:inline>
              </w:drawing>
            </w:r>
          </w:p>
          <w:p w:rsidR="00F336CC" w:rsidRPr="00183B5C" w:rsidRDefault="00F336CC" w:rsidP="00C20399">
            <w:pPr>
              <w:jc w:val="center"/>
            </w:pPr>
            <w:r w:rsidRPr="00183B5C">
              <w:rPr>
                <w:noProof/>
                <w:lang w:eastAsia="hr-HR"/>
              </w:rPr>
              <w:drawing>
                <wp:inline distT="0" distB="0" distL="0" distR="0">
                  <wp:extent cx="968502" cy="701904"/>
                  <wp:effectExtent l="19050" t="0" r="3048" b="0"/>
                  <wp:docPr id="4" name="Slika 4" descr="C:\Users\CCOE\Desktop\radovi za Profil priprave\IMG_20170314_09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OE\Desktop\radovi za Profil priprave\IMG_20170314_095908.jpg"/>
                          <pic:cNvPicPr>
                            <a:picLocks noChangeAspect="1" noChangeArrowheads="1"/>
                          </pic:cNvPicPr>
                        </pic:nvPicPr>
                        <pic:blipFill>
                          <a:blip r:embed="rId11" cstate="print"/>
                          <a:srcRect/>
                          <a:stretch>
                            <a:fillRect/>
                          </a:stretch>
                        </pic:blipFill>
                        <pic:spPr bwMode="auto">
                          <a:xfrm>
                            <a:off x="0" y="0"/>
                            <a:ext cx="974108" cy="705967"/>
                          </a:xfrm>
                          <a:prstGeom prst="rect">
                            <a:avLst/>
                          </a:prstGeom>
                          <a:noFill/>
                          <a:ln w="9525">
                            <a:noFill/>
                            <a:miter lim="800000"/>
                            <a:headEnd/>
                            <a:tailEnd/>
                          </a:ln>
                        </pic:spPr>
                      </pic:pic>
                    </a:graphicData>
                  </a:graphic>
                </wp:inline>
              </w:drawing>
            </w:r>
          </w:p>
        </w:tc>
        <w:tc>
          <w:tcPr>
            <w:tcW w:w="3083" w:type="dxa"/>
            <w:tcBorders>
              <w:top w:val="single" w:sz="4" w:space="0" w:color="auto"/>
              <w:left w:val="single" w:sz="4" w:space="0" w:color="auto"/>
            </w:tcBorders>
          </w:tcPr>
          <w:p w:rsidR="00F336CC" w:rsidRPr="00183B5C" w:rsidRDefault="00F336CC" w:rsidP="00882E37">
            <w:pPr>
              <w:pStyle w:val="Tekst01"/>
              <w:jc w:val="center"/>
              <w:rPr>
                <w:rFonts w:ascii="Arial" w:hAnsi="Arial" w:cs="Arial"/>
              </w:rPr>
            </w:pPr>
            <w:r w:rsidRPr="00183B5C">
              <w:rPr>
                <w:rFonts w:ascii="Arial" w:hAnsi="Arial" w:cs="Arial"/>
              </w:rPr>
              <w:t>R</w:t>
            </w:r>
            <w:r w:rsidR="00882E37" w:rsidRPr="00183B5C">
              <w:rPr>
                <w:rFonts w:ascii="Arial" w:hAnsi="Arial" w:cs="Arial"/>
              </w:rPr>
              <w:t>EPRODUKCIJA</w:t>
            </w:r>
          </w:p>
          <w:p w:rsidR="00F336CC" w:rsidRPr="00183B5C" w:rsidRDefault="00882E37" w:rsidP="00C20399">
            <w:pPr>
              <w:spacing w:after="200" w:line="276" w:lineRule="auto"/>
              <w:jc w:val="center"/>
            </w:pPr>
            <w:r w:rsidRPr="00183B5C">
              <w:rPr>
                <w:noProof/>
                <w:lang w:eastAsia="hr-HR"/>
              </w:rPr>
              <w:drawing>
                <wp:inline distT="0" distB="0" distL="0" distR="0">
                  <wp:extent cx="1812166" cy="1360686"/>
                  <wp:effectExtent l="19050" t="0" r="0" b="0"/>
                  <wp:docPr id="7" name="Slika 6" descr="C:\Users\CCOE\Desktop\radovi za Profil priprave\kandinsky-composici-iv-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COE\Desktop\radovi za Profil priprave\kandinsky-composici-iv-2-638.jpg"/>
                          <pic:cNvPicPr>
                            <a:picLocks noChangeAspect="1" noChangeArrowheads="1"/>
                          </pic:cNvPicPr>
                        </pic:nvPicPr>
                        <pic:blipFill>
                          <a:blip r:embed="rId7" cstate="print"/>
                          <a:srcRect/>
                          <a:stretch>
                            <a:fillRect/>
                          </a:stretch>
                        </pic:blipFill>
                        <pic:spPr bwMode="auto">
                          <a:xfrm>
                            <a:off x="0" y="0"/>
                            <a:ext cx="1814060" cy="1362108"/>
                          </a:xfrm>
                          <a:prstGeom prst="rect">
                            <a:avLst/>
                          </a:prstGeom>
                          <a:noFill/>
                          <a:ln w="9525">
                            <a:noFill/>
                            <a:miter lim="800000"/>
                            <a:headEnd/>
                            <a:tailEnd/>
                          </a:ln>
                        </pic:spPr>
                      </pic:pic>
                    </a:graphicData>
                  </a:graphic>
                </wp:inline>
              </w:drawing>
            </w:r>
          </w:p>
          <w:p w:rsidR="00F336CC" w:rsidRPr="00183B5C" w:rsidRDefault="00F336CC" w:rsidP="00C20399">
            <w:pPr>
              <w:pStyle w:val="Tekst01"/>
              <w:jc w:val="center"/>
              <w:rPr>
                <w:rFonts w:ascii="Arial" w:hAnsi="Arial" w:cs="Arial"/>
              </w:rPr>
            </w:pPr>
          </w:p>
          <w:p w:rsidR="00F336CC" w:rsidRPr="00183B5C" w:rsidRDefault="00F336CC" w:rsidP="00C20399">
            <w:pPr>
              <w:spacing w:after="200" w:line="276" w:lineRule="auto"/>
              <w:jc w:val="center"/>
            </w:pPr>
          </w:p>
          <w:p w:rsidR="00F336CC" w:rsidRPr="00183B5C" w:rsidRDefault="00F336CC" w:rsidP="00C20399">
            <w:pPr>
              <w:jc w:val="center"/>
            </w:pPr>
          </w:p>
        </w:tc>
      </w:tr>
    </w:tbl>
    <w:p w:rsidR="00F336CC" w:rsidRPr="00183B5C" w:rsidRDefault="00F336CC" w:rsidP="00F336CC">
      <w:pPr>
        <w:tabs>
          <w:tab w:val="left" w:pos="1065"/>
        </w:tabs>
      </w:pPr>
      <w:r w:rsidRPr="00183B5C">
        <w:tab/>
      </w:r>
    </w:p>
    <w:tbl>
      <w:tblPr>
        <w:tblStyle w:val="TableGrid"/>
        <w:tblW w:w="0" w:type="auto"/>
        <w:tblLook w:val="04A0" w:firstRow="1" w:lastRow="0" w:firstColumn="1" w:lastColumn="0" w:noHBand="0" w:noVBand="1"/>
      </w:tblPr>
      <w:tblGrid>
        <w:gridCol w:w="10421"/>
      </w:tblGrid>
      <w:tr w:rsidR="00AD7383" w:rsidRPr="00183B5C" w:rsidTr="00AD7383">
        <w:tc>
          <w:tcPr>
            <w:tcW w:w="10421" w:type="dxa"/>
          </w:tcPr>
          <w:p w:rsidR="00AD7383" w:rsidRPr="00183B5C" w:rsidRDefault="00AD7383" w:rsidP="00AD7383">
            <w:pPr>
              <w:jc w:val="center"/>
              <w:rPr>
                <w:b/>
              </w:rPr>
            </w:pPr>
            <w:r w:rsidRPr="00183B5C">
              <w:rPr>
                <w:b/>
              </w:rPr>
              <w:t>PRILOG</w:t>
            </w:r>
          </w:p>
        </w:tc>
      </w:tr>
      <w:tr w:rsidR="00AD7383" w:rsidRPr="00183B5C" w:rsidTr="00AD7383">
        <w:tc>
          <w:tcPr>
            <w:tcW w:w="10421" w:type="dxa"/>
          </w:tcPr>
          <w:p w:rsidR="00AD7383" w:rsidRPr="00183B5C" w:rsidRDefault="00AD7383" w:rsidP="00AD7383">
            <w:pPr>
              <w:jc w:val="center"/>
            </w:pPr>
          </w:p>
          <w:p w:rsidR="00AD7383" w:rsidRPr="005220AF" w:rsidRDefault="00AD7383" w:rsidP="00AD7383">
            <w:pPr>
              <w:jc w:val="center"/>
              <w:rPr>
                <w:sz w:val="18"/>
                <w:szCs w:val="18"/>
              </w:rPr>
            </w:pPr>
            <w:r w:rsidRPr="005220AF">
              <w:rPr>
                <w:sz w:val="18"/>
                <w:szCs w:val="18"/>
              </w:rPr>
              <w:t>Priča o bojama</w:t>
            </w:r>
          </w:p>
          <w:p w:rsidR="00AD7383" w:rsidRPr="005220AF" w:rsidRDefault="00AD7383" w:rsidP="00AD7383">
            <w:pPr>
              <w:jc w:val="center"/>
              <w:rPr>
                <w:sz w:val="18"/>
                <w:szCs w:val="18"/>
              </w:rPr>
            </w:pPr>
          </w:p>
          <w:p w:rsidR="00AD7383" w:rsidRPr="005220AF" w:rsidRDefault="00AD7383" w:rsidP="00AD7383">
            <w:pPr>
              <w:jc w:val="both"/>
              <w:rPr>
                <w:color w:val="000000"/>
                <w:sz w:val="18"/>
                <w:szCs w:val="18"/>
                <w:lang w:val="pl-PL"/>
              </w:rPr>
            </w:pPr>
            <w:r w:rsidRPr="005220AF">
              <w:rPr>
                <w:color w:val="000000"/>
                <w:sz w:val="18"/>
                <w:szCs w:val="18"/>
                <w:lang w:val="pl-PL"/>
              </w:rPr>
              <w:t xml:space="preserve">„Nekad davno živjelo je na svijetu šest boja. Boje nisu imale imena pa nisu znale kako bi se obraćale jedna drugoj. Boje se nikako nisu mogle dogovoriti kako će se koja zvati pa su zamolile ljude da im oni pomognu. Ljudi su tada dali imena bojama. Kad su dobile svoja imena nastalo je veliko veselje. </w:t>
            </w:r>
            <w:r w:rsidRPr="005220AF">
              <w:rPr>
                <w:color w:val="FF0000"/>
                <w:sz w:val="18"/>
                <w:szCs w:val="18"/>
                <w:lang w:val="pl-PL"/>
              </w:rPr>
              <w:t>Crvena boja</w:t>
            </w:r>
            <w:r w:rsidRPr="005220AF">
              <w:rPr>
                <w:color w:val="000000"/>
                <w:sz w:val="18"/>
                <w:szCs w:val="18"/>
                <w:lang w:val="pl-PL"/>
              </w:rPr>
              <w:t xml:space="preserve"> od sreće </w:t>
            </w:r>
            <w:r w:rsidR="005220AF" w:rsidRPr="005220AF">
              <w:rPr>
                <w:color w:val="000000"/>
                <w:sz w:val="18"/>
                <w:szCs w:val="18"/>
                <w:lang w:val="pl-PL"/>
              </w:rPr>
              <w:t xml:space="preserve">se </w:t>
            </w:r>
            <w:r w:rsidRPr="005220AF">
              <w:rPr>
                <w:color w:val="000000"/>
                <w:sz w:val="18"/>
                <w:szCs w:val="18"/>
                <w:lang w:val="pl-PL"/>
              </w:rPr>
              <w:t xml:space="preserve">žarila kao vatra. </w:t>
            </w:r>
            <w:r w:rsidRPr="005220AF">
              <w:rPr>
                <w:color w:val="FFFF00"/>
                <w:sz w:val="18"/>
                <w:szCs w:val="18"/>
                <w:lang w:val="pl-PL"/>
              </w:rPr>
              <w:t>Žuta</w:t>
            </w:r>
            <w:r w:rsidRPr="005220AF">
              <w:rPr>
                <w:color w:val="000000"/>
                <w:sz w:val="18"/>
                <w:szCs w:val="18"/>
                <w:lang w:val="pl-PL"/>
              </w:rPr>
              <w:t xml:space="preserve"> je svijetlila poput </w:t>
            </w:r>
            <w:r w:rsidR="005220AF">
              <w:rPr>
                <w:color w:val="000000"/>
                <w:sz w:val="18"/>
                <w:szCs w:val="18"/>
                <w:lang w:val="pl-PL"/>
              </w:rPr>
              <w:t>S</w:t>
            </w:r>
            <w:r w:rsidRPr="005220AF">
              <w:rPr>
                <w:color w:val="000000"/>
                <w:sz w:val="18"/>
                <w:szCs w:val="18"/>
                <w:lang w:val="pl-PL"/>
              </w:rPr>
              <w:t xml:space="preserve">unca. </w:t>
            </w:r>
            <w:r w:rsidRPr="005220AF">
              <w:rPr>
                <w:color w:val="0000FF"/>
                <w:sz w:val="18"/>
                <w:szCs w:val="18"/>
                <w:lang w:val="pl-PL"/>
              </w:rPr>
              <w:t>Plava</w:t>
            </w:r>
            <w:r w:rsidRPr="005220AF">
              <w:rPr>
                <w:color w:val="000000"/>
                <w:sz w:val="18"/>
                <w:szCs w:val="18"/>
                <w:lang w:val="pl-PL"/>
              </w:rPr>
              <w:t xml:space="preserve"> je skakala do neba. </w:t>
            </w:r>
            <w:r w:rsidRPr="005220AF">
              <w:rPr>
                <w:color w:val="339966"/>
                <w:sz w:val="18"/>
                <w:szCs w:val="18"/>
                <w:lang w:val="pl-PL"/>
              </w:rPr>
              <w:t>Zelena</w:t>
            </w:r>
            <w:r w:rsidRPr="005220AF">
              <w:rPr>
                <w:color w:val="000000"/>
                <w:sz w:val="18"/>
                <w:szCs w:val="18"/>
                <w:lang w:val="pl-PL"/>
              </w:rPr>
              <w:t xml:space="preserve"> </w:t>
            </w:r>
            <w:r w:rsidR="005220AF" w:rsidRPr="005220AF">
              <w:rPr>
                <w:color w:val="000000"/>
                <w:sz w:val="18"/>
                <w:szCs w:val="18"/>
                <w:lang w:val="pl-PL"/>
              </w:rPr>
              <w:t xml:space="preserve">se </w:t>
            </w:r>
            <w:r w:rsidRPr="005220AF">
              <w:rPr>
                <w:color w:val="000000"/>
                <w:sz w:val="18"/>
                <w:szCs w:val="18"/>
                <w:lang w:val="pl-PL"/>
              </w:rPr>
              <w:t xml:space="preserve">boja kotrljala po travi. </w:t>
            </w:r>
            <w:r w:rsidRPr="005220AF">
              <w:rPr>
                <w:color w:val="FFCC00"/>
                <w:sz w:val="18"/>
                <w:szCs w:val="18"/>
                <w:lang w:val="pl-PL"/>
              </w:rPr>
              <w:t>Narančasta</w:t>
            </w:r>
            <w:r w:rsidRPr="005220AF">
              <w:rPr>
                <w:color w:val="000000"/>
                <w:sz w:val="18"/>
                <w:szCs w:val="18"/>
                <w:lang w:val="pl-PL"/>
              </w:rPr>
              <w:t xml:space="preserve"> je preskakivala naranče, a </w:t>
            </w:r>
            <w:r w:rsidRPr="005220AF">
              <w:rPr>
                <w:color w:val="800080"/>
                <w:sz w:val="18"/>
                <w:szCs w:val="18"/>
                <w:lang w:val="pl-PL"/>
              </w:rPr>
              <w:t>ljubičasta</w:t>
            </w:r>
            <w:r w:rsidRPr="005220AF">
              <w:rPr>
                <w:color w:val="000000"/>
                <w:sz w:val="18"/>
                <w:szCs w:val="18"/>
                <w:lang w:val="pl-PL"/>
              </w:rPr>
              <w:t xml:space="preserve"> je poljubila sve ljubičice na svijetu odjednom. </w:t>
            </w:r>
          </w:p>
          <w:p w:rsidR="00AD7383" w:rsidRPr="005220AF" w:rsidRDefault="00AD7383" w:rsidP="00AD7383">
            <w:pPr>
              <w:jc w:val="both"/>
              <w:rPr>
                <w:color w:val="000000"/>
                <w:sz w:val="18"/>
                <w:szCs w:val="18"/>
                <w:lang w:val="pl-PL"/>
              </w:rPr>
            </w:pPr>
            <w:r w:rsidRPr="005220AF">
              <w:rPr>
                <w:color w:val="000000"/>
                <w:sz w:val="18"/>
                <w:szCs w:val="18"/>
                <w:lang w:val="pl-PL"/>
              </w:rPr>
              <w:t xml:space="preserve">Nakon velikog slavlja boje su otišle svojim domovima. Crvena, žuta i plava mirno su živjele u istom dvorištu. Jednog dana zbunio ih je jedan dječak. </w:t>
            </w:r>
          </w:p>
          <w:p w:rsidR="00AD7383" w:rsidRPr="005220AF" w:rsidRDefault="00AD7383" w:rsidP="00AD7383">
            <w:pPr>
              <w:jc w:val="both"/>
              <w:rPr>
                <w:color w:val="000000"/>
                <w:sz w:val="18"/>
                <w:szCs w:val="18"/>
                <w:lang w:val="pl-PL"/>
              </w:rPr>
            </w:pPr>
            <w:r w:rsidRPr="005220AF">
              <w:rPr>
                <w:color w:val="000000"/>
                <w:sz w:val="18"/>
                <w:szCs w:val="18"/>
                <w:lang w:val="pl-PL"/>
              </w:rPr>
              <w:t>„Hej, boje!” viknuo je dječak. „Koja je od vas najvažnija boja na svijetu?”</w:t>
            </w:r>
          </w:p>
          <w:p w:rsidR="00AD7383" w:rsidRPr="005220AF" w:rsidRDefault="00AD7383" w:rsidP="00AD7383">
            <w:pPr>
              <w:jc w:val="both"/>
              <w:rPr>
                <w:color w:val="000000"/>
                <w:sz w:val="18"/>
                <w:szCs w:val="18"/>
                <w:lang w:val="pl-PL"/>
              </w:rPr>
            </w:pPr>
            <w:r w:rsidRPr="005220AF">
              <w:rPr>
                <w:color w:val="000000"/>
                <w:sz w:val="18"/>
                <w:szCs w:val="18"/>
                <w:lang w:val="pl-PL"/>
              </w:rPr>
              <w:t xml:space="preserve">„Ne znamo”, odgovorile su boje te počele zabrinuto razmišljati. </w:t>
            </w:r>
          </w:p>
          <w:p w:rsidR="00AD7383" w:rsidRPr="005220AF" w:rsidRDefault="00AD7383" w:rsidP="00AD7383">
            <w:pPr>
              <w:jc w:val="both"/>
              <w:rPr>
                <w:color w:val="000000"/>
                <w:sz w:val="18"/>
                <w:szCs w:val="18"/>
                <w:lang w:val="pl-PL"/>
              </w:rPr>
            </w:pPr>
            <w:r w:rsidRPr="005220AF">
              <w:rPr>
                <w:color w:val="000000"/>
                <w:sz w:val="18"/>
                <w:szCs w:val="18"/>
                <w:lang w:val="pl-PL"/>
              </w:rPr>
              <w:t>Slikar koji je tada prolazio pokraj boja vidio je da s bojama nešto nije u redu, te ih je upitao što ih muči. Boje su mu odmah objasnile zašto su zabrinute. Slikar se nasmijao:</w:t>
            </w:r>
          </w:p>
          <w:p w:rsidR="00AD7383" w:rsidRPr="005220AF" w:rsidRDefault="00AD7383" w:rsidP="00AD7383">
            <w:pPr>
              <w:jc w:val="both"/>
              <w:rPr>
                <w:color w:val="000000"/>
                <w:sz w:val="18"/>
                <w:szCs w:val="18"/>
                <w:lang w:val="pl-PL"/>
              </w:rPr>
            </w:pPr>
            <w:r w:rsidRPr="005220AF">
              <w:rPr>
                <w:color w:val="000000"/>
                <w:sz w:val="18"/>
                <w:szCs w:val="18"/>
                <w:lang w:val="pl-PL"/>
              </w:rPr>
              <w:t xml:space="preserve">„Pa sve tri jednako </w:t>
            </w:r>
            <w:r w:rsidR="005220AF" w:rsidRPr="005220AF">
              <w:rPr>
                <w:color w:val="000000"/>
                <w:sz w:val="18"/>
                <w:szCs w:val="18"/>
                <w:lang w:val="pl-PL"/>
              </w:rPr>
              <w:t xml:space="preserve">ste </w:t>
            </w:r>
            <w:r w:rsidRPr="005220AF">
              <w:rPr>
                <w:color w:val="000000"/>
                <w:sz w:val="18"/>
                <w:szCs w:val="18"/>
                <w:lang w:val="pl-PL"/>
              </w:rPr>
              <w:t>važne! Vi ste PRVE, OSNOVNE BOJE. I zato ste jako važne.”</w:t>
            </w:r>
          </w:p>
          <w:p w:rsidR="00AD7383" w:rsidRPr="005220AF" w:rsidRDefault="00AD7383" w:rsidP="00AD7383">
            <w:pPr>
              <w:jc w:val="both"/>
              <w:rPr>
                <w:color w:val="000000"/>
                <w:sz w:val="18"/>
                <w:szCs w:val="18"/>
                <w:lang w:val="pl-PL"/>
              </w:rPr>
            </w:pPr>
            <w:r w:rsidRPr="005220AF">
              <w:rPr>
                <w:color w:val="000000"/>
                <w:sz w:val="18"/>
                <w:szCs w:val="18"/>
                <w:lang w:val="pl-PL"/>
              </w:rPr>
              <w:t>„Osnovne boje? A što to znači?” čudile su se boje.</w:t>
            </w:r>
          </w:p>
          <w:p w:rsidR="00AD7383" w:rsidRPr="005220AF" w:rsidRDefault="00AD7383" w:rsidP="00AD7383">
            <w:pPr>
              <w:jc w:val="both"/>
              <w:rPr>
                <w:color w:val="000000"/>
                <w:sz w:val="18"/>
                <w:szCs w:val="18"/>
                <w:lang w:val="pl-PL"/>
              </w:rPr>
            </w:pPr>
            <w:r w:rsidRPr="005220AF">
              <w:rPr>
                <w:color w:val="000000"/>
                <w:sz w:val="18"/>
                <w:szCs w:val="18"/>
                <w:lang w:val="pl-PL"/>
              </w:rPr>
              <w:t>„To znači da se od vas tri mogu napraviti još druge tri boje, ljubičasta, zelena i narančasta. Ljubičasta, zelena i narančasta također su jednako važne i zajedničkim imenom zovu se IZVEDENE BOJE, jer su nastale (izvedene su) iz osnovnih boja.”</w:t>
            </w:r>
          </w:p>
          <w:p w:rsidR="00AD7383" w:rsidRPr="005220AF" w:rsidRDefault="00AD7383" w:rsidP="00AD7383">
            <w:pPr>
              <w:jc w:val="both"/>
              <w:rPr>
                <w:color w:val="000000"/>
                <w:sz w:val="18"/>
                <w:szCs w:val="18"/>
                <w:lang w:val="pl-PL"/>
              </w:rPr>
            </w:pPr>
            <w:r w:rsidRPr="005220AF">
              <w:rPr>
                <w:color w:val="000000"/>
                <w:sz w:val="18"/>
                <w:szCs w:val="18"/>
                <w:lang w:val="pl-PL"/>
              </w:rPr>
              <w:t>„Jesi li siguran da je to istina?” pitale su ga boje.</w:t>
            </w:r>
          </w:p>
          <w:p w:rsidR="00AD7383" w:rsidRPr="005220AF" w:rsidRDefault="00AD7383" w:rsidP="00AD7383">
            <w:pPr>
              <w:jc w:val="both"/>
              <w:rPr>
                <w:color w:val="000000"/>
                <w:sz w:val="18"/>
                <w:szCs w:val="18"/>
                <w:lang w:val="pl-PL"/>
              </w:rPr>
            </w:pPr>
            <w:r w:rsidRPr="005220AF">
              <w:rPr>
                <w:color w:val="000000"/>
                <w:sz w:val="18"/>
                <w:szCs w:val="18"/>
                <w:lang w:val="pl-PL"/>
              </w:rPr>
              <w:t xml:space="preserve">„Jesam! Pa ja sam slikar! I zato znam sve o bojama!” </w:t>
            </w:r>
          </w:p>
          <w:p w:rsidR="00AD7383" w:rsidRPr="00183B5C" w:rsidRDefault="00AD7383" w:rsidP="00AD7383">
            <w:pPr>
              <w:jc w:val="center"/>
            </w:pPr>
          </w:p>
        </w:tc>
      </w:tr>
    </w:tbl>
    <w:p w:rsidR="00AD7383" w:rsidRPr="00183B5C" w:rsidRDefault="00AD7383">
      <w:bookmarkStart w:id="0" w:name="_GoBack"/>
      <w:bookmarkEnd w:id="0"/>
    </w:p>
    <w:sectPr w:rsidR="00AD7383" w:rsidRPr="00183B5C" w:rsidSect="00450EF8">
      <w:headerReference w:type="default" r:id="rId17"/>
      <w:footerReference w:type="default" r:id="rId18"/>
      <w:headerReference w:type="first" r:id="rId19"/>
      <w:footerReference w:type="first" r:id="rId20"/>
      <w:pgSz w:w="11907" w:h="16839"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4BB" w:rsidRDefault="00D364BB" w:rsidP="00183B5C">
      <w:r>
        <w:separator/>
      </w:r>
    </w:p>
  </w:endnote>
  <w:endnote w:type="continuationSeparator" w:id="0">
    <w:p w:rsidR="00D364BB" w:rsidRDefault="00D364BB" w:rsidP="0018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pot-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B5C" w:rsidRDefault="00183B5C" w:rsidP="00183B5C">
    <w:pPr>
      <w:pStyle w:val="Footer"/>
      <w:jc w:val="right"/>
    </w:pPr>
    <w:r>
      <w:t>PROFIL KLETT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B5C" w:rsidRDefault="00183B5C" w:rsidP="00183B5C">
    <w:pPr>
      <w:pStyle w:val="Footer"/>
      <w:jc w:val="right"/>
    </w:pPr>
    <w: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4BB" w:rsidRDefault="00D364BB" w:rsidP="00183B5C">
      <w:r>
        <w:separator/>
      </w:r>
    </w:p>
  </w:footnote>
  <w:footnote w:type="continuationSeparator" w:id="0">
    <w:p w:rsidR="00D364BB" w:rsidRDefault="00D364BB" w:rsidP="0018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B5C" w:rsidRDefault="00183B5C" w:rsidP="00183B5C">
    <w:pPr>
      <w:pStyle w:val="Header"/>
      <w:jc w:val="center"/>
    </w:pPr>
    <w:r>
      <w:t>Sofija Štefanac Klobučar, OŠ „Ivan Benković“, Dugo Selo</w:t>
    </w:r>
  </w:p>
  <w:p w:rsidR="00183B5C" w:rsidRDefault="00183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B5C" w:rsidRDefault="00183B5C" w:rsidP="00183B5C">
    <w:pPr>
      <w:pStyle w:val="Header"/>
      <w:jc w:val="center"/>
    </w:pPr>
    <w:r>
      <w:t>Sofija Štefanac Klobučar, OŠ „Ivan Benković“, Dugo Selo</w:t>
    </w:r>
  </w:p>
  <w:p w:rsidR="00183B5C" w:rsidRDefault="0018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B7CFD"/>
    <w:multiLevelType w:val="hybridMultilevel"/>
    <w:tmpl w:val="B7CA6BCE"/>
    <w:lvl w:ilvl="0" w:tplc="B0AEB17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8735B1C"/>
    <w:multiLevelType w:val="hybridMultilevel"/>
    <w:tmpl w:val="BF4EB6CC"/>
    <w:lvl w:ilvl="0" w:tplc="DBB8C9F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A461208"/>
    <w:multiLevelType w:val="hybridMultilevel"/>
    <w:tmpl w:val="E8E435F0"/>
    <w:lvl w:ilvl="0" w:tplc="2EB2BBEC">
      <w:start w:val="1"/>
      <w:numFmt w:val="bullet"/>
      <w:lvlText w:val="-"/>
      <w:lvlJc w:val="left"/>
      <w:pPr>
        <w:ind w:left="720" w:hanging="360"/>
      </w:pPr>
      <w:rPr>
        <w:rFonts w:ascii="Calibri" w:eastAsia="Calibr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CC"/>
    <w:rsid w:val="000E0221"/>
    <w:rsid w:val="00183B5C"/>
    <w:rsid w:val="001A7FC9"/>
    <w:rsid w:val="00357E3E"/>
    <w:rsid w:val="003648F3"/>
    <w:rsid w:val="005220AF"/>
    <w:rsid w:val="005B773A"/>
    <w:rsid w:val="00882E37"/>
    <w:rsid w:val="008A3446"/>
    <w:rsid w:val="009B550C"/>
    <w:rsid w:val="00AA745B"/>
    <w:rsid w:val="00AD7383"/>
    <w:rsid w:val="00B13680"/>
    <w:rsid w:val="00BE5C5E"/>
    <w:rsid w:val="00C26B56"/>
    <w:rsid w:val="00C8195D"/>
    <w:rsid w:val="00CC30CB"/>
    <w:rsid w:val="00D364BB"/>
    <w:rsid w:val="00F04598"/>
    <w:rsid w:val="00F24A6D"/>
    <w:rsid w:val="00F336CC"/>
    <w:rsid w:val="00F40D86"/>
    <w:rsid w:val="00F6349A"/>
    <w:rsid w:val="00FF3D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3B2E"/>
  <w15:docId w15:val="{0EED80CD-223C-4E0D-8D8A-5A696599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6CC"/>
    <w:pPr>
      <w:spacing w:after="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02">
    <w:name w:val="Tekst 02"/>
    <w:basedOn w:val="Normal"/>
    <w:rsid w:val="00F336CC"/>
    <w:pPr>
      <w:widowControl w:val="0"/>
      <w:tabs>
        <w:tab w:val="left" w:pos="283"/>
      </w:tabs>
      <w:suppressAutoHyphens/>
      <w:autoSpaceDE w:val="0"/>
      <w:autoSpaceDN w:val="0"/>
      <w:adjustRightInd w:val="0"/>
      <w:ind w:left="289" w:hanging="283"/>
      <w:textAlignment w:val="center"/>
    </w:pPr>
    <w:rPr>
      <w:rFonts w:ascii="Calibri" w:eastAsia="Times New Roman" w:hAnsi="Calibri" w:cs="Depot-Light"/>
      <w:color w:val="000000"/>
      <w:lang w:eastAsia="hr-HR"/>
    </w:rPr>
  </w:style>
  <w:style w:type="paragraph" w:customStyle="1" w:styleId="Tekst01">
    <w:name w:val="Tekst 01"/>
    <w:basedOn w:val="Normal"/>
    <w:rsid w:val="00F336CC"/>
    <w:pPr>
      <w:widowControl w:val="0"/>
      <w:tabs>
        <w:tab w:val="left" w:pos="283"/>
      </w:tabs>
      <w:suppressAutoHyphens/>
      <w:autoSpaceDE w:val="0"/>
      <w:autoSpaceDN w:val="0"/>
      <w:adjustRightInd w:val="0"/>
      <w:textAlignment w:val="center"/>
    </w:pPr>
    <w:rPr>
      <w:rFonts w:ascii="Calibri" w:eastAsia="Times New Roman" w:hAnsi="Calibri" w:cs="Depot-Light"/>
      <w:color w:val="000000"/>
      <w:lang w:eastAsia="hr-HR"/>
    </w:rPr>
  </w:style>
  <w:style w:type="paragraph" w:styleId="ListParagraph">
    <w:name w:val="List Paragraph"/>
    <w:basedOn w:val="Normal"/>
    <w:uiPriority w:val="34"/>
    <w:qFormat/>
    <w:rsid w:val="00F336CC"/>
    <w:pPr>
      <w:ind w:left="720"/>
      <w:contextualSpacing/>
    </w:pPr>
  </w:style>
  <w:style w:type="paragraph" w:styleId="BalloonText">
    <w:name w:val="Balloon Text"/>
    <w:basedOn w:val="Normal"/>
    <w:link w:val="BalloonTextChar"/>
    <w:uiPriority w:val="99"/>
    <w:semiHidden/>
    <w:unhideWhenUsed/>
    <w:rsid w:val="00F336CC"/>
    <w:rPr>
      <w:rFonts w:ascii="Tahoma" w:hAnsi="Tahoma" w:cs="Tahoma"/>
      <w:sz w:val="16"/>
      <w:szCs w:val="16"/>
    </w:rPr>
  </w:style>
  <w:style w:type="character" w:customStyle="1" w:styleId="BalloonTextChar">
    <w:name w:val="Balloon Text Char"/>
    <w:basedOn w:val="DefaultParagraphFont"/>
    <w:link w:val="BalloonText"/>
    <w:uiPriority w:val="99"/>
    <w:semiHidden/>
    <w:rsid w:val="00F336CC"/>
    <w:rPr>
      <w:rFonts w:ascii="Tahoma" w:eastAsia="Calibri" w:hAnsi="Tahoma" w:cs="Tahoma"/>
      <w:sz w:val="16"/>
      <w:szCs w:val="16"/>
    </w:rPr>
  </w:style>
  <w:style w:type="table" w:styleId="TableGrid">
    <w:name w:val="Table Grid"/>
    <w:basedOn w:val="TableNormal"/>
    <w:uiPriority w:val="59"/>
    <w:rsid w:val="00AD7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B5C"/>
    <w:pPr>
      <w:tabs>
        <w:tab w:val="center" w:pos="4536"/>
        <w:tab w:val="right" w:pos="9072"/>
      </w:tabs>
    </w:pPr>
  </w:style>
  <w:style w:type="character" w:customStyle="1" w:styleId="HeaderChar">
    <w:name w:val="Header Char"/>
    <w:basedOn w:val="DefaultParagraphFont"/>
    <w:link w:val="Header"/>
    <w:uiPriority w:val="99"/>
    <w:rsid w:val="00183B5C"/>
    <w:rPr>
      <w:rFonts w:ascii="Arial" w:eastAsia="Calibri" w:hAnsi="Arial" w:cs="Arial"/>
      <w:sz w:val="20"/>
      <w:szCs w:val="20"/>
    </w:rPr>
  </w:style>
  <w:style w:type="paragraph" w:styleId="Footer">
    <w:name w:val="footer"/>
    <w:basedOn w:val="Normal"/>
    <w:link w:val="FooterChar"/>
    <w:uiPriority w:val="99"/>
    <w:unhideWhenUsed/>
    <w:rsid w:val="00183B5C"/>
    <w:pPr>
      <w:tabs>
        <w:tab w:val="center" w:pos="4536"/>
        <w:tab w:val="right" w:pos="9072"/>
      </w:tabs>
    </w:pPr>
  </w:style>
  <w:style w:type="character" w:customStyle="1" w:styleId="FooterChar">
    <w:name w:val="Footer Char"/>
    <w:basedOn w:val="DefaultParagraphFont"/>
    <w:link w:val="Footer"/>
    <w:uiPriority w:val="99"/>
    <w:rsid w:val="00183B5C"/>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22197">
      <w:bodyDiv w:val="1"/>
      <w:marLeft w:val="0"/>
      <w:marRight w:val="0"/>
      <w:marTop w:val="0"/>
      <w:marBottom w:val="0"/>
      <w:divBdr>
        <w:top w:val="none" w:sz="0" w:space="0" w:color="auto"/>
        <w:left w:val="none" w:sz="0" w:space="0" w:color="auto"/>
        <w:bottom w:val="none" w:sz="0" w:space="0" w:color="auto"/>
        <w:right w:val="none" w:sz="0" w:space="0" w:color="auto"/>
      </w:divBdr>
    </w:div>
    <w:div w:id="18415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6047</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Štefanac Klobučar</dc:creator>
  <cp:lastModifiedBy>Gordana Ivančić</cp:lastModifiedBy>
  <cp:revision>2</cp:revision>
  <dcterms:created xsi:type="dcterms:W3CDTF">2018-06-19T08:05:00Z</dcterms:created>
  <dcterms:modified xsi:type="dcterms:W3CDTF">2018-06-19T08:05:00Z</dcterms:modified>
</cp:coreProperties>
</file>