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F2" w:rsidRPr="00113CF2" w:rsidRDefault="00113CF2" w:rsidP="00990DA7">
      <w:pPr>
        <w:rPr>
          <w:rFonts w:ascii="Calibri" w:hAnsi="Calibri" w:cs="Microsoft Sans Serif"/>
          <w:bCs/>
          <w:sz w:val="24"/>
          <w:szCs w:val="24"/>
        </w:rPr>
      </w:pPr>
      <w:r w:rsidRPr="00113CF2">
        <w:rPr>
          <w:rFonts w:ascii="Calibri" w:hAnsi="Calibri" w:cs="Microsoft Sans Serif"/>
          <w:bCs/>
          <w:i/>
          <w:sz w:val="24"/>
          <w:szCs w:val="24"/>
        </w:rPr>
        <w:t xml:space="preserve">Od slova do snova, </w:t>
      </w:r>
      <w:r w:rsidRPr="00113CF2">
        <w:rPr>
          <w:rFonts w:ascii="Calibri" w:hAnsi="Calibri" w:cs="Microsoft Sans Serif"/>
          <w:bCs/>
          <w:sz w:val="24"/>
          <w:szCs w:val="24"/>
        </w:rPr>
        <w:t>čitanka za 2. razred</w:t>
      </w:r>
    </w:p>
    <w:p w:rsidR="00990DA7" w:rsidRPr="00113CF2" w:rsidRDefault="00990DA7" w:rsidP="00990DA7">
      <w:pPr>
        <w:rPr>
          <w:rFonts w:ascii="Calibri" w:hAnsi="Calibri" w:cs="Microsoft Sans Serif"/>
          <w:b/>
          <w:bCs/>
          <w:sz w:val="24"/>
          <w:szCs w:val="24"/>
        </w:rPr>
      </w:pPr>
      <w:r w:rsidRPr="00113CF2">
        <w:rPr>
          <w:rFonts w:ascii="Calibri" w:hAnsi="Calibri" w:cs="Microsoft Sans Serif"/>
          <w:bCs/>
          <w:sz w:val="24"/>
          <w:szCs w:val="24"/>
        </w:rPr>
        <w:t>Nastavna jedinica</w:t>
      </w:r>
      <w:r w:rsidR="00113CF2" w:rsidRPr="00113CF2">
        <w:rPr>
          <w:rFonts w:ascii="Calibri" w:hAnsi="Calibri" w:cs="Microsoft Sans Serif"/>
          <w:bCs/>
          <w:sz w:val="24"/>
          <w:szCs w:val="24"/>
        </w:rPr>
        <w:t>:</w:t>
      </w:r>
      <w:r w:rsidR="00113CF2" w:rsidRPr="00113CF2">
        <w:rPr>
          <w:rFonts w:ascii="Calibri" w:hAnsi="Calibri" w:cs="Microsoft Sans Serif"/>
          <w:b/>
          <w:bCs/>
          <w:sz w:val="24"/>
          <w:szCs w:val="24"/>
        </w:rPr>
        <w:t xml:space="preserve"> </w:t>
      </w:r>
      <w:r w:rsidRPr="00113CF2">
        <w:rPr>
          <w:rFonts w:ascii="Calibri" w:hAnsi="Calibri" w:cs="Microsoft Sans Serif"/>
          <w:b/>
          <w:bCs/>
          <w:i/>
          <w:sz w:val="24"/>
          <w:szCs w:val="24"/>
        </w:rPr>
        <w:t>Branimirov sat</w:t>
      </w:r>
      <w:r w:rsidRPr="00113CF2">
        <w:rPr>
          <w:rFonts w:ascii="Calibri" w:hAnsi="Calibri" w:cs="Microsoft Sans Serif"/>
          <w:bCs/>
          <w:sz w:val="24"/>
          <w:szCs w:val="24"/>
        </w:rPr>
        <w:t>, interpretacija priče, str. 80.</w:t>
      </w:r>
    </w:p>
    <w:p w:rsidR="00990DA7" w:rsidRDefault="00D95976" w:rsidP="00990DA7">
      <w:pPr>
        <w:rPr>
          <w:rFonts w:ascii="Calibri" w:hAnsi="Calibri" w:cs="Microsoft Sans Serif"/>
          <w:bCs/>
          <w:sz w:val="24"/>
          <w:szCs w:val="24"/>
        </w:rPr>
      </w:pPr>
      <w:r w:rsidRPr="00113CF2">
        <w:rPr>
          <w:rFonts w:ascii="Calibri" w:hAnsi="Calibri" w:cs="Microsoft Sans Serif"/>
          <w:bCs/>
          <w:sz w:val="24"/>
          <w:szCs w:val="24"/>
        </w:rPr>
        <w:t xml:space="preserve">1. Imenuj ove vrste </w:t>
      </w:r>
      <w:r w:rsidR="00AF51D2">
        <w:rPr>
          <w:rFonts w:ascii="Calibri" w:hAnsi="Calibri" w:cs="Microsoft Sans Serif"/>
          <w:bCs/>
          <w:sz w:val="24"/>
          <w:szCs w:val="24"/>
        </w:rPr>
        <w:t>ura (</w:t>
      </w:r>
      <w:r w:rsidRPr="00113CF2">
        <w:rPr>
          <w:rFonts w:ascii="Calibri" w:hAnsi="Calibri" w:cs="Microsoft Sans Serif"/>
          <w:bCs/>
          <w:sz w:val="24"/>
          <w:szCs w:val="24"/>
        </w:rPr>
        <w:t>satova</w:t>
      </w:r>
      <w:r w:rsidR="00AF51D2">
        <w:rPr>
          <w:rFonts w:ascii="Calibri" w:hAnsi="Calibri" w:cs="Microsoft Sans Serif"/>
          <w:bCs/>
          <w:sz w:val="24"/>
          <w:szCs w:val="24"/>
        </w:rPr>
        <w:t>)</w:t>
      </w:r>
      <w:r w:rsidRPr="00113CF2">
        <w:rPr>
          <w:rFonts w:ascii="Calibri" w:hAnsi="Calibri" w:cs="Microsoft Sans Serif"/>
          <w:bCs/>
          <w:sz w:val="24"/>
          <w:szCs w:val="24"/>
        </w:rPr>
        <w:t xml:space="preserve">: </w:t>
      </w:r>
    </w:p>
    <w:p w:rsidR="00113CF2" w:rsidRDefault="00113CF2" w:rsidP="00990DA7">
      <w:pPr>
        <w:rPr>
          <w:rFonts w:ascii="Calibri" w:hAnsi="Calibri" w:cs="Microsoft Sans Serif"/>
          <w:bCs/>
          <w:sz w:val="24"/>
          <w:szCs w:val="24"/>
        </w:rPr>
      </w:pPr>
      <w:r w:rsidRPr="00113CF2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64B7A29F" wp14:editId="72763C5E">
            <wp:extent cx="1047750" cy="1251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5740" cy="127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icrosoft Sans Serif"/>
          <w:bCs/>
          <w:sz w:val="24"/>
          <w:szCs w:val="24"/>
        </w:rPr>
        <w:tab/>
      </w:r>
      <w:r w:rsidR="00305DB5">
        <w:rPr>
          <w:rFonts w:ascii="Calibri" w:hAnsi="Calibri" w:cs="Microsoft Sans Serif"/>
          <w:bCs/>
          <w:sz w:val="24"/>
          <w:szCs w:val="24"/>
        </w:rPr>
        <w:tab/>
      </w:r>
      <w:r w:rsidRPr="00113CF2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70493712" wp14:editId="02DC2C3C">
            <wp:extent cx="869950" cy="15833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362" cy="159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icrosoft Sans Serif"/>
          <w:bCs/>
          <w:sz w:val="24"/>
          <w:szCs w:val="24"/>
        </w:rPr>
        <w:tab/>
      </w:r>
      <w:r w:rsidR="00305DB5">
        <w:rPr>
          <w:rFonts w:ascii="Calibri" w:hAnsi="Calibri" w:cs="Microsoft Sans Serif"/>
          <w:bCs/>
          <w:sz w:val="24"/>
          <w:szCs w:val="24"/>
        </w:rPr>
        <w:tab/>
      </w:r>
      <w:r>
        <w:rPr>
          <w:rFonts w:ascii="Calibri" w:hAnsi="Calibri" w:cs="Microsoft Sans Serif"/>
          <w:bCs/>
          <w:sz w:val="24"/>
          <w:szCs w:val="24"/>
        </w:rPr>
        <w:tab/>
      </w:r>
      <w:r w:rsidRPr="00113CF2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707E4707" wp14:editId="093567D0">
            <wp:extent cx="1545070" cy="666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241" cy="6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B5" w:rsidRDefault="00305DB5" w:rsidP="00990DA7">
      <w:pPr>
        <w:rPr>
          <w:rFonts w:ascii="Calibri" w:hAnsi="Calibri" w:cs="Microsoft Sans Serif"/>
          <w:bCs/>
          <w:sz w:val="24"/>
          <w:szCs w:val="24"/>
        </w:rPr>
      </w:pPr>
    </w:p>
    <w:p w:rsidR="00113CF2" w:rsidRDefault="00305DB5" w:rsidP="00990DA7">
      <w:pPr>
        <w:rPr>
          <w:rFonts w:ascii="Calibri" w:hAnsi="Calibri" w:cs="Microsoft Sans Serif"/>
          <w:bCs/>
          <w:sz w:val="24"/>
          <w:szCs w:val="24"/>
        </w:rPr>
      </w:pPr>
      <w:r>
        <w:rPr>
          <w:rFonts w:ascii="Calibri" w:hAnsi="Calibri" w:cs="Microsoft Sans Serif"/>
          <w:bCs/>
          <w:sz w:val="24"/>
          <w:szCs w:val="24"/>
        </w:rPr>
        <w:t>____________________</w:t>
      </w:r>
      <w:r>
        <w:rPr>
          <w:rFonts w:ascii="Calibri" w:hAnsi="Calibri" w:cs="Microsoft Sans Serif"/>
          <w:bCs/>
          <w:sz w:val="24"/>
          <w:szCs w:val="24"/>
        </w:rPr>
        <w:tab/>
        <w:t>____________________</w:t>
      </w:r>
      <w:r>
        <w:rPr>
          <w:rFonts w:ascii="Calibri" w:hAnsi="Calibri" w:cs="Microsoft Sans Serif"/>
          <w:bCs/>
          <w:sz w:val="24"/>
          <w:szCs w:val="24"/>
        </w:rPr>
        <w:tab/>
        <w:t>______________________</w:t>
      </w:r>
    </w:p>
    <w:p w:rsidR="00113CF2" w:rsidRDefault="00113CF2" w:rsidP="00990DA7">
      <w:pPr>
        <w:rPr>
          <w:rFonts w:ascii="Calibri" w:hAnsi="Calibri" w:cs="Microsoft Sans Serif"/>
          <w:bCs/>
          <w:sz w:val="24"/>
          <w:szCs w:val="24"/>
        </w:rPr>
      </w:pPr>
    </w:p>
    <w:p w:rsidR="00305DB5" w:rsidRDefault="00305DB5" w:rsidP="00990DA7">
      <w:pPr>
        <w:rPr>
          <w:rFonts w:ascii="Calibri" w:hAnsi="Calibri" w:cs="Microsoft Sans Serif"/>
          <w:bCs/>
          <w:sz w:val="24"/>
          <w:szCs w:val="24"/>
        </w:rPr>
      </w:pPr>
      <w:r w:rsidRPr="00305DB5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1DFB4AF7" wp14:editId="236B55DC">
            <wp:extent cx="1205679" cy="1568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151" cy="158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icrosoft Sans Serif"/>
          <w:bCs/>
          <w:sz w:val="24"/>
          <w:szCs w:val="24"/>
        </w:rPr>
        <w:tab/>
      </w:r>
      <w:r>
        <w:rPr>
          <w:rFonts w:ascii="Calibri" w:hAnsi="Calibri" w:cs="Microsoft Sans Serif"/>
          <w:bCs/>
          <w:sz w:val="24"/>
          <w:szCs w:val="24"/>
        </w:rPr>
        <w:tab/>
      </w:r>
      <w:r w:rsidRPr="00305DB5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1A01E594" wp14:editId="5081E886">
            <wp:extent cx="1019817" cy="808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266" cy="83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Microsoft Sans Serif"/>
          <w:bCs/>
          <w:sz w:val="24"/>
          <w:szCs w:val="24"/>
        </w:rPr>
        <w:tab/>
      </w:r>
      <w:r>
        <w:rPr>
          <w:rFonts w:ascii="Calibri" w:hAnsi="Calibri" w:cs="Microsoft Sans Serif"/>
          <w:bCs/>
          <w:sz w:val="24"/>
          <w:szCs w:val="24"/>
        </w:rPr>
        <w:tab/>
      </w:r>
      <w:r w:rsidRPr="00305DB5">
        <w:rPr>
          <w:rFonts w:ascii="Calibri" w:hAnsi="Calibri" w:cs="Microsoft Sans Serif"/>
          <w:bCs/>
          <w:noProof/>
          <w:sz w:val="24"/>
          <w:szCs w:val="24"/>
          <w:lang w:eastAsia="hr-HR"/>
        </w:rPr>
        <w:drawing>
          <wp:inline distT="0" distB="0" distL="0" distR="0" wp14:anchorId="6642AC16" wp14:editId="70F1650E">
            <wp:extent cx="1172482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6482" cy="115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B5" w:rsidRDefault="00305DB5" w:rsidP="00305DB5">
      <w:pPr>
        <w:rPr>
          <w:rFonts w:ascii="Calibri" w:hAnsi="Calibri" w:cs="Microsoft Sans Serif"/>
          <w:bCs/>
          <w:sz w:val="24"/>
          <w:szCs w:val="24"/>
        </w:rPr>
      </w:pPr>
    </w:p>
    <w:p w:rsidR="00305DB5" w:rsidRDefault="00305DB5" w:rsidP="00305DB5">
      <w:pPr>
        <w:rPr>
          <w:rFonts w:ascii="Calibri" w:hAnsi="Calibri" w:cs="Microsoft Sans Serif"/>
          <w:bCs/>
          <w:sz w:val="24"/>
          <w:szCs w:val="24"/>
        </w:rPr>
      </w:pPr>
      <w:r>
        <w:rPr>
          <w:rFonts w:ascii="Calibri" w:hAnsi="Calibri" w:cs="Microsoft Sans Serif"/>
          <w:bCs/>
          <w:sz w:val="24"/>
          <w:szCs w:val="24"/>
        </w:rPr>
        <w:t>____________________</w:t>
      </w:r>
      <w:r>
        <w:rPr>
          <w:rFonts w:ascii="Calibri" w:hAnsi="Calibri" w:cs="Microsoft Sans Serif"/>
          <w:bCs/>
          <w:sz w:val="24"/>
          <w:szCs w:val="24"/>
        </w:rPr>
        <w:tab/>
        <w:t>____________________</w:t>
      </w:r>
      <w:r>
        <w:rPr>
          <w:rFonts w:ascii="Calibri" w:hAnsi="Calibri" w:cs="Microsoft Sans Serif"/>
          <w:bCs/>
          <w:sz w:val="24"/>
          <w:szCs w:val="24"/>
        </w:rPr>
        <w:tab/>
        <w:t>______________________</w:t>
      </w:r>
    </w:p>
    <w:p w:rsidR="006626FE" w:rsidRPr="00113CF2" w:rsidRDefault="006626FE" w:rsidP="006626FE">
      <w:pPr>
        <w:rPr>
          <w:rFonts w:ascii="Calibri" w:hAnsi="Calibri" w:cs="Microsoft Sans Serif"/>
          <w:sz w:val="24"/>
          <w:szCs w:val="24"/>
        </w:rPr>
      </w:pPr>
    </w:p>
    <w:p w:rsidR="006626FE" w:rsidRPr="00113CF2" w:rsidRDefault="006626FE" w:rsidP="006626FE">
      <w:pPr>
        <w:tabs>
          <w:tab w:val="left" w:pos="1275"/>
        </w:tabs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 xml:space="preserve">2. Što bi se dogodilo kad bi ovi ljudi kasnili na </w:t>
      </w:r>
      <w:r w:rsidR="00305DB5">
        <w:rPr>
          <w:rFonts w:ascii="Calibri" w:hAnsi="Calibri" w:cs="Microsoft Sans Serif"/>
          <w:sz w:val="24"/>
          <w:szCs w:val="24"/>
        </w:rPr>
        <w:t>svoj posao? I</w:t>
      </w:r>
      <w:r w:rsidR="00675798">
        <w:rPr>
          <w:rFonts w:ascii="Calibri" w:hAnsi="Calibri" w:cs="Microsoft Sans Serif"/>
          <w:sz w:val="24"/>
          <w:szCs w:val="24"/>
        </w:rPr>
        <w:t>s</w:t>
      </w:r>
      <w:r w:rsidR="00305DB5">
        <w:rPr>
          <w:rFonts w:ascii="Calibri" w:hAnsi="Calibri" w:cs="Microsoft Sans Serif"/>
          <w:sz w:val="24"/>
          <w:szCs w:val="24"/>
        </w:rPr>
        <w:t>pričaj.</w:t>
      </w:r>
    </w:p>
    <w:p w:rsidR="006626FE" w:rsidRPr="00113CF2" w:rsidRDefault="006626FE" w:rsidP="00675798">
      <w:pPr>
        <w:tabs>
          <w:tab w:val="left" w:pos="1275"/>
        </w:tabs>
        <w:ind w:firstLine="708"/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>PEKARI,         VOZAČI,        LIJEČNI</w:t>
      </w:r>
      <w:r w:rsidR="00305DB5">
        <w:rPr>
          <w:rFonts w:ascii="Calibri" w:hAnsi="Calibri" w:cs="Microsoft Sans Serif"/>
          <w:sz w:val="24"/>
          <w:szCs w:val="24"/>
        </w:rPr>
        <w:t>CI,      TRGOVCI,   UČITELJI</w:t>
      </w:r>
    </w:p>
    <w:p w:rsidR="006626FE" w:rsidRPr="00113CF2" w:rsidRDefault="006626FE" w:rsidP="006626FE">
      <w:pPr>
        <w:rPr>
          <w:rFonts w:ascii="Calibri" w:hAnsi="Calibri" w:cs="Microsoft Sans Serif"/>
          <w:sz w:val="24"/>
          <w:szCs w:val="24"/>
        </w:rPr>
      </w:pPr>
    </w:p>
    <w:p w:rsidR="006626FE" w:rsidRPr="00113CF2" w:rsidRDefault="006626FE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 xml:space="preserve">3. U priči se spominje riječ JESENAS. Znaš li što </w:t>
      </w:r>
      <w:r w:rsidR="00305DB5">
        <w:rPr>
          <w:rFonts w:ascii="Calibri" w:hAnsi="Calibri" w:cs="Microsoft Sans Serif"/>
          <w:sz w:val="24"/>
          <w:szCs w:val="24"/>
        </w:rPr>
        <w:t xml:space="preserve">ona </w:t>
      </w:r>
      <w:r w:rsidRPr="00113CF2">
        <w:rPr>
          <w:rFonts w:ascii="Calibri" w:hAnsi="Calibri" w:cs="Microsoft Sans Serif"/>
          <w:sz w:val="24"/>
          <w:szCs w:val="24"/>
        </w:rPr>
        <w:t>znači?</w:t>
      </w:r>
    </w:p>
    <w:p w:rsidR="006626FE" w:rsidRPr="00113CF2" w:rsidRDefault="00305DB5" w:rsidP="00305DB5">
      <w:pPr>
        <w:rPr>
          <w:rFonts w:ascii="Calibri" w:hAnsi="Calibri" w:cs="Microsoft Sans Serif"/>
          <w:b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Kojom riječju bismo zamijenili izraze:</w:t>
      </w:r>
      <w:r w:rsidR="006626FE" w:rsidRPr="00113CF2">
        <w:rPr>
          <w:rFonts w:ascii="Calibri" w:hAnsi="Calibri" w:cs="Microsoft Sans Serif"/>
          <w:sz w:val="24"/>
          <w:szCs w:val="24"/>
        </w:rPr>
        <w:t xml:space="preserve"> „prošle zime“</w:t>
      </w:r>
      <w:r>
        <w:rPr>
          <w:rFonts w:ascii="Calibri" w:hAnsi="Calibri" w:cs="Microsoft Sans Serif"/>
          <w:sz w:val="24"/>
          <w:szCs w:val="24"/>
        </w:rPr>
        <w:t>,</w:t>
      </w:r>
      <w:r w:rsidR="006626FE" w:rsidRPr="00113CF2">
        <w:rPr>
          <w:rFonts w:ascii="Calibri" w:hAnsi="Calibri" w:cs="Microsoft Sans Serif"/>
          <w:sz w:val="24"/>
          <w:szCs w:val="24"/>
        </w:rPr>
        <w:t xml:space="preserve"> „prošlog</w:t>
      </w:r>
      <w:r>
        <w:rPr>
          <w:rFonts w:ascii="Calibri" w:hAnsi="Calibri" w:cs="Microsoft Sans Serif"/>
          <w:sz w:val="24"/>
          <w:szCs w:val="24"/>
        </w:rPr>
        <w:t>a</w:t>
      </w:r>
      <w:r w:rsidR="006626FE" w:rsidRPr="00113CF2">
        <w:rPr>
          <w:rFonts w:ascii="Calibri" w:hAnsi="Calibri" w:cs="Microsoft Sans Serif"/>
          <w:sz w:val="24"/>
          <w:szCs w:val="24"/>
        </w:rPr>
        <w:t xml:space="preserve"> proljeća“</w:t>
      </w:r>
      <w:r>
        <w:rPr>
          <w:rFonts w:ascii="Calibri" w:hAnsi="Calibri" w:cs="Microsoft Sans Serif"/>
          <w:sz w:val="24"/>
          <w:szCs w:val="24"/>
        </w:rPr>
        <w:t>,</w:t>
      </w:r>
      <w:r w:rsidR="006626FE" w:rsidRPr="00113CF2">
        <w:rPr>
          <w:rFonts w:ascii="Calibri" w:hAnsi="Calibri" w:cs="Microsoft Sans Serif"/>
          <w:sz w:val="24"/>
          <w:szCs w:val="24"/>
        </w:rPr>
        <w:t xml:space="preserve"> „prošlog</w:t>
      </w:r>
      <w:r>
        <w:rPr>
          <w:rFonts w:ascii="Calibri" w:hAnsi="Calibri" w:cs="Microsoft Sans Serif"/>
          <w:sz w:val="24"/>
          <w:szCs w:val="24"/>
        </w:rPr>
        <w:t>a</w:t>
      </w:r>
      <w:r w:rsidR="006626FE" w:rsidRPr="00113CF2">
        <w:rPr>
          <w:rFonts w:ascii="Calibri" w:hAnsi="Calibri" w:cs="Microsoft Sans Serif"/>
          <w:sz w:val="24"/>
          <w:szCs w:val="24"/>
        </w:rPr>
        <w:t xml:space="preserve"> ljeta“?</w:t>
      </w:r>
    </w:p>
    <w:p w:rsidR="006626FE" w:rsidRPr="00113CF2" w:rsidRDefault="00305DB5" w:rsidP="006626FE">
      <w:pPr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</w:t>
      </w:r>
    </w:p>
    <w:p w:rsidR="00305DB5" w:rsidRDefault="00305DB5" w:rsidP="006626FE">
      <w:pPr>
        <w:rPr>
          <w:rFonts w:ascii="Calibri" w:hAnsi="Calibri" w:cs="Microsoft Sans Serif"/>
          <w:sz w:val="24"/>
          <w:szCs w:val="24"/>
        </w:rPr>
      </w:pPr>
    </w:p>
    <w:p w:rsidR="006626FE" w:rsidRDefault="006626FE" w:rsidP="006626FE">
      <w:pPr>
        <w:rPr>
          <w:rFonts w:ascii="Calibri" w:hAnsi="Calibri" w:cs="Microsoft Sans Serif"/>
          <w:b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lastRenderedPageBreak/>
        <w:t xml:space="preserve">4. Koju ljudsku osobinu ima Branimirov sat? </w:t>
      </w:r>
    </w:p>
    <w:p w:rsidR="00305DB5" w:rsidRPr="00305DB5" w:rsidRDefault="00305DB5" w:rsidP="006626FE">
      <w:pPr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</w:t>
      </w:r>
    </w:p>
    <w:p w:rsidR="006626FE" w:rsidRPr="00305DB5" w:rsidRDefault="006626FE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>5. Kada još Branimirov sat postupa kao živo biće</w:t>
      </w:r>
      <w:r w:rsidRPr="00305DB5">
        <w:rPr>
          <w:rFonts w:ascii="Calibri" w:hAnsi="Calibri" w:cs="Microsoft Sans Serif"/>
          <w:sz w:val="24"/>
          <w:szCs w:val="24"/>
        </w:rPr>
        <w:t xml:space="preserve">?  </w:t>
      </w:r>
    </w:p>
    <w:p w:rsidR="00305DB5" w:rsidRPr="00305DB5" w:rsidRDefault="00305DB5" w:rsidP="006626FE">
      <w:pPr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</w:t>
      </w:r>
    </w:p>
    <w:p w:rsidR="006626FE" w:rsidRPr="00113CF2" w:rsidRDefault="006626FE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>6. Kad bi mogao govoriti, što bi sat rekao Branimiru?</w:t>
      </w:r>
    </w:p>
    <w:p w:rsidR="00C521B5" w:rsidRPr="00113CF2" w:rsidRDefault="00305DB5" w:rsidP="00305DB5">
      <w:pPr>
        <w:spacing w:line="480" w:lineRule="auto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626FE" w:rsidRPr="00113CF2" w:rsidRDefault="006626FE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 xml:space="preserve">7. </w:t>
      </w:r>
      <w:r w:rsidR="00C521B5" w:rsidRPr="00113CF2">
        <w:rPr>
          <w:rFonts w:ascii="Calibri" w:hAnsi="Calibri" w:cs="Microsoft Sans Serif"/>
          <w:sz w:val="24"/>
          <w:szCs w:val="24"/>
        </w:rPr>
        <w:t xml:space="preserve">Što bi tvoj sat </w:t>
      </w:r>
      <w:r w:rsidR="00AF51D2">
        <w:rPr>
          <w:rFonts w:ascii="Calibri" w:hAnsi="Calibri" w:cs="Microsoft Sans Serif"/>
          <w:sz w:val="24"/>
          <w:szCs w:val="24"/>
        </w:rPr>
        <w:t>(</w:t>
      </w:r>
      <w:bookmarkStart w:id="0" w:name="_GoBack"/>
      <w:bookmarkEnd w:id="0"/>
      <w:r w:rsidR="00AF51D2">
        <w:rPr>
          <w:rFonts w:ascii="Calibri" w:hAnsi="Calibri" w:cs="Microsoft Sans Serif"/>
          <w:sz w:val="24"/>
          <w:szCs w:val="24"/>
        </w:rPr>
        <w:t xml:space="preserve">tvoja ura) </w:t>
      </w:r>
      <w:r w:rsidR="00C521B5" w:rsidRPr="00113CF2">
        <w:rPr>
          <w:rFonts w:ascii="Calibri" w:hAnsi="Calibri" w:cs="Microsoft Sans Serif"/>
          <w:sz w:val="24"/>
          <w:szCs w:val="24"/>
        </w:rPr>
        <w:t>rekao tebi?</w:t>
      </w:r>
    </w:p>
    <w:p w:rsidR="00305DB5" w:rsidRPr="00113CF2" w:rsidRDefault="00305DB5" w:rsidP="00305DB5">
      <w:pPr>
        <w:spacing w:line="480" w:lineRule="auto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521B5" w:rsidRPr="00113CF2" w:rsidRDefault="00C521B5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>8. Kako treba postupiti kad pogriješimo?</w:t>
      </w:r>
    </w:p>
    <w:p w:rsidR="00305DB5" w:rsidRPr="00113CF2" w:rsidRDefault="00305DB5" w:rsidP="00305DB5">
      <w:pPr>
        <w:spacing w:line="480" w:lineRule="auto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521B5" w:rsidRPr="00113CF2" w:rsidRDefault="00C521B5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 xml:space="preserve">9. Kako treba postupiti kad zakasnimo? </w:t>
      </w:r>
    </w:p>
    <w:p w:rsidR="00305DB5" w:rsidRPr="00113CF2" w:rsidRDefault="00305DB5" w:rsidP="00305DB5">
      <w:pPr>
        <w:spacing w:line="480" w:lineRule="auto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521B5" w:rsidRDefault="00C521B5" w:rsidP="006626FE">
      <w:pPr>
        <w:rPr>
          <w:rFonts w:ascii="Calibri" w:hAnsi="Calibri" w:cs="Microsoft Sans Serif"/>
          <w:sz w:val="24"/>
          <w:szCs w:val="24"/>
        </w:rPr>
      </w:pPr>
      <w:r w:rsidRPr="00113CF2">
        <w:rPr>
          <w:rFonts w:ascii="Calibri" w:hAnsi="Calibri" w:cs="Microsoft Sans Serif"/>
          <w:sz w:val="24"/>
          <w:szCs w:val="24"/>
        </w:rPr>
        <w:t xml:space="preserve">10. Odglumite u razredu situaciju kašnjenja na nastavu. </w:t>
      </w:r>
    </w:p>
    <w:p w:rsidR="00675798" w:rsidRPr="00113CF2" w:rsidRDefault="00675798" w:rsidP="00675798">
      <w:pPr>
        <w:spacing w:line="480" w:lineRule="auto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675798" w:rsidRPr="00113CF2" w:rsidSect="00113CF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CC" w:rsidRDefault="001166CC" w:rsidP="00113CF2">
      <w:pPr>
        <w:spacing w:after="0" w:line="240" w:lineRule="auto"/>
      </w:pPr>
      <w:r>
        <w:separator/>
      </w:r>
    </w:p>
  </w:endnote>
  <w:endnote w:type="continuationSeparator" w:id="0">
    <w:p w:rsidR="001166CC" w:rsidRDefault="001166CC" w:rsidP="0011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F2" w:rsidRPr="00113CF2" w:rsidRDefault="00113CF2" w:rsidP="00113CF2">
    <w:pPr>
      <w:pStyle w:val="Footer"/>
      <w:jc w:val="right"/>
      <w:rPr>
        <w:sz w:val="28"/>
        <w:szCs w:val="28"/>
      </w:rPr>
    </w:pPr>
    <w:r w:rsidRPr="00113CF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CC" w:rsidRDefault="001166CC" w:rsidP="00113CF2">
      <w:pPr>
        <w:spacing w:after="0" w:line="240" w:lineRule="auto"/>
      </w:pPr>
      <w:r>
        <w:separator/>
      </w:r>
    </w:p>
  </w:footnote>
  <w:footnote w:type="continuationSeparator" w:id="0">
    <w:p w:rsidR="001166CC" w:rsidRDefault="001166CC" w:rsidP="0011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F2" w:rsidRDefault="00113CF2" w:rsidP="00113CF2">
    <w:pPr>
      <w:pStyle w:val="Header"/>
      <w:jc w:val="center"/>
    </w:pPr>
    <w:r>
      <w:t xml:space="preserve">Snježana </w:t>
    </w:r>
    <w:proofErr w:type="spellStart"/>
    <w:r>
      <w:t>Pletikosić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7"/>
    <w:rsid w:val="00097BA3"/>
    <w:rsid w:val="00113CF2"/>
    <w:rsid w:val="001166CC"/>
    <w:rsid w:val="00273AF9"/>
    <w:rsid w:val="00305DB5"/>
    <w:rsid w:val="006626FE"/>
    <w:rsid w:val="00675798"/>
    <w:rsid w:val="00875156"/>
    <w:rsid w:val="00990DA7"/>
    <w:rsid w:val="00AD796C"/>
    <w:rsid w:val="00AF51D2"/>
    <w:rsid w:val="00C521B5"/>
    <w:rsid w:val="00D95976"/>
    <w:rsid w:val="00E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E3BB"/>
  <w15:docId w15:val="{54FE299D-A3C4-4382-BBA8-00D48C6B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F2"/>
  </w:style>
  <w:style w:type="paragraph" w:styleId="Footer">
    <w:name w:val="footer"/>
    <w:basedOn w:val="Normal"/>
    <w:link w:val="FooterChar"/>
    <w:uiPriority w:val="99"/>
    <w:unhideWhenUsed/>
    <w:rsid w:val="001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</dc:creator>
  <cp:keywords/>
  <dc:description/>
  <cp:lastModifiedBy>Gordana Ivančić</cp:lastModifiedBy>
  <cp:revision>3</cp:revision>
  <dcterms:created xsi:type="dcterms:W3CDTF">2016-08-12T12:46:00Z</dcterms:created>
  <dcterms:modified xsi:type="dcterms:W3CDTF">2016-09-13T08:34:00Z</dcterms:modified>
</cp:coreProperties>
</file>