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3E" w:rsidRPr="0032283E" w:rsidRDefault="005309E9" w:rsidP="0032283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32283E" w:rsidRPr="0032283E">
        <w:rPr>
          <w:sz w:val="24"/>
          <w:szCs w:val="24"/>
          <w:lang w:val="hr-HR"/>
        </w:rPr>
        <w:t>ospodarstvo zavičajne regije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</w:t>
      </w:r>
      <w:r w:rsidRPr="0032283E">
        <w:rPr>
          <w:sz w:val="24"/>
          <w:szCs w:val="24"/>
          <w:lang w:val="hr-HR"/>
        </w:rPr>
        <w:t>režuljkasti kraj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U brežuljkastom </w:t>
      </w:r>
      <w:r w:rsidRPr="0032283E">
        <w:rPr>
          <w:sz w:val="24"/>
          <w:szCs w:val="24"/>
          <w:lang w:val="hr-HR"/>
        </w:rPr>
        <w:t>kraju prevladavaju:</w:t>
      </w:r>
    </w:p>
    <w:p w:rsidR="0032283E" w:rsidRPr="0032283E" w:rsidRDefault="0032283E" w:rsidP="0032283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brda</w:t>
      </w:r>
    </w:p>
    <w:p w:rsidR="0032283E" w:rsidRPr="0032283E" w:rsidRDefault="0032283E" w:rsidP="0032283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brežuljci</w:t>
      </w:r>
    </w:p>
    <w:p w:rsidR="0032283E" w:rsidRPr="0032283E" w:rsidRDefault="0032283E" w:rsidP="0032283E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plodne nizine.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2. U brežuljkastom kraju najčešće rastu:</w:t>
      </w:r>
    </w:p>
    <w:p w:rsidR="0032283E" w:rsidRPr="0032283E" w:rsidRDefault="0032283E" w:rsidP="0032283E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listopadne i mješovite šume</w:t>
      </w:r>
    </w:p>
    <w:p w:rsidR="0032283E" w:rsidRPr="0032283E" w:rsidRDefault="0032283E" w:rsidP="0032283E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vazdazelene šume</w:t>
      </w:r>
    </w:p>
    <w:p w:rsidR="0032283E" w:rsidRPr="0032283E" w:rsidRDefault="0032283E" w:rsidP="0032283E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samo listopadne šume.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3. Zbog puno šuma ljudi često rade u:</w:t>
      </w:r>
    </w:p>
    <w:p w:rsidR="0032283E" w:rsidRPr="0032283E" w:rsidRDefault="0032283E" w:rsidP="0032283E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prehrambenoj industriji</w:t>
      </w:r>
    </w:p>
    <w:p w:rsidR="0032283E" w:rsidRPr="0032283E" w:rsidRDefault="0032283E" w:rsidP="0032283E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drvnoj industriji</w:t>
      </w:r>
    </w:p>
    <w:p w:rsidR="0032283E" w:rsidRPr="0032283E" w:rsidRDefault="0032283E" w:rsidP="0032283E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tekstilnoj industriji.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4. Od voća stanovnici brežuljkastih krajeva najmanje uzgajaju:</w:t>
      </w:r>
    </w:p>
    <w:p w:rsidR="0032283E" w:rsidRPr="0032283E" w:rsidRDefault="0032283E" w:rsidP="0032283E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kruške i jagode</w:t>
      </w:r>
    </w:p>
    <w:p w:rsidR="0032283E" w:rsidRPr="0032283E" w:rsidRDefault="0032283E" w:rsidP="0032283E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jabuke i šljive</w:t>
      </w:r>
    </w:p>
    <w:p w:rsidR="0032283E" w:rsidRPr="0032283E" w:rsidRDefault="0032283E" w:rsidP="0032283E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mandarine i naranče.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5. Poljoprivrednici </w:t>
      </w:r>
      <w:r w:rsidRPr="0032283E">
        <w:rPr>
          <w:sz w:val="24"/>
          <w:szCs w:val="24"/>
          <w:lang w:val="hr-HR"/>
        </w:rPr>
        <w:t>uzgajaju:</w:t>
      </w:r>
    </w:p>
    <w:p w:rsidR="0032283E" w:rsidRPr="0032283E" w:rsidRDefault="0032283E" w:rsidP="005309E9">
      <w:pPr>
        <w:pStyle w:val="ListParagraph"/>
        <w:numPr>
          <w:ilvl w:val="1"/>
          <w:numId w:val="9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krumpir</w:t>
      </w:r>
    </w:p>
    <w:p w:rsidR="0032283E" w:rsidRPr="0032283E" w:rsidRDefault="0032283E" w:rsidP="0032283E">
      <w:pPr>
        <w:pStyle w:val="ListParagraph"/>
        <w:numPr>
          <w:ilvl w:val="1"/>
          <w:numId w:val="9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paprike</w:t>
      </w:r>
    </w:p>
    <w:p w:rsidR="0032283E" w:rsidRPr="0032283E" w:rsidRDefault="0032283E" w:rsidP="0032283E">
      <w:pPr>
        <w:pStyle w:val="ListParagraph"/>
        <w:numPr>
          <w:ilvl w:val="1"/>
          <w:numId w:val="9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šećernu repu.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6.</w:t>
      </w:r>
      <w:r>
        <w:rPr>
          <w:sz w:val="24"/>
          <w:szCs w:val="24"/>
          <w:lang w:val="hr-HR"/>
        </w:rPr>
        <w:t xml:space="preserve"> </w:t>
      </w:r>
      <w:r w:rsidRPr="0032283E">
        <w:rPr>
          <w:sz w:val="24"/>
          <w:szCs w:val="24"/>
          <w:lang w:val="hr-HR"/>
        </w:rPr>
        <w:t>Na brežuljcima su često smješteni:</w:t>
      </w:r>
    </w:p>
    <w:p w:rsidR="0032283E" w:rsidRPr="0032283E" w:rsidRDefault="0032283E" w:rsidP="005309E9">
      <w:pPr>
        <w:pStyle w:val="ListParagraph"/>
        <w:numPr>
          <w:ilvl w:val="1"/>
          <w:numId w:val="10"/>
        </w:numPr>
        <w:spacing w:after="0"/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plodne ravnice</w:t>
      </w:r>
    </w:p>
    <w:p w:rsidR="0032283E" w:rsidRPr="0032283E" w:rsidRDefault="0032283E" w:rsidP="0032283E">
      <w:pPr>
        <w:pStyle w:val="ListParagraph"/>
        <w:numPr>
          <w:ilvl w:val="1"/>
          <w:numId w:val="10"/>
        </w:numPr>
        <w:spacing w:after="0"/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vinogradi</w:t>
      </w:r>
    </w:p>
    <w:p w:rsidR="0032283E" w:rsidRPr="0032283E" w:rsidRDefault="0032283E" w:rsidP="0032283E">
      <w:pPr>
        <w:pStyle w:val="ListParagraph"/>
        <w:numPr>
          <w:ilvl w:val="1"/>
          <w:numId w:val="10"/>
        </w:numPr>
        <w:spacing w:after="0"/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pašnjaci.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7.</w:t>
      </w:r>
      <w:r>
        <w:rPr>
          <w:sz w:val="24"/>
          <w:szCs w:val="24"/>
          <w:lang w:val="hr-HR"/>
        </w:rPr>
        <w:t xml:space="preserve"> </w:t>
      </w:r>
      <w:r w:rsidRPr="0032283E">
        <w:rPr>
          <w:sz w:val="24"/>
          <w:szCs w:val="24"/>
          <w:lang w:val="hr-HR"/>
        </w:rPr>
        <w:t>Vinogradi u brežuljkastom kraju smješteni su:</w:t>
      </w:r>
    </w:p>
    <w:p w:rsidR="0032283E" w:rsidRPr="0032283E" w:rsidRDefault="0032283E" w:rsidP="0032283E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na osunčanim stranama brežuljka</w:t>
      </w:r>
    </w:p>
    <w:p w:rsidR="0032283E" w:rsidRPr="0032283E" w:rsidRDefault="0032283E" w:rsidP="0032283E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na sjenovitim stranama</w:t>
      </w:r>
    </w:p>
    <w:p w:rsidR="0032283E" w:rsidRPr="0032283E" w:rsidRDefault="0032283E" w:rsidP="0032283E">
      <w:pPr>
        <w:pStyle w:val="ListParagraph"/>
        <w:numPr>
          <w:ilvl w:val="1"/>
          <w:numId w:val="12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s jedne i druge strane brežuljka.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8.</w:t>
      </w:r>
      <w:r>
        <w:rPr>
          <w:sz w:val="24"/>
          <w:szCs w:val="24"/>
          <w:lang w:val="hr-HR"/>
        </w:rPr>
        <w:t xml:space="preserve"> </w:t>
      </w:r>
      <w:r w:rsidRPr="0032283E">
        <w:rPr>
          <w:sz w:val="24"/>
          <w:szCs w:val="24"/>
          <w:lang w:val="hr-HR"/>
        </w:rPr>
        <w:t>U brežuljkastom kraju turisti se mogu kupati cijelu godinu u:</w:t>
      </w:r>
    </w:p>
    <w:p w:rsidR="0032283E" w:rsidRPr="0032283E" w:rsidRDefault="0032283E" w:rsidP="0032283E">
      <w:pPr>
        <w:pStyle w:val="ListParagraph"/>
        <w:numPr>
          <w:ilvl w:val="1"/>
          <w:numId w:val="14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rijekama</w:t>
      </w:r>
    </w:p>
    <w:p w:rsidR="0032283E" w:rsidRPr="0032283E" w:rsidRDefault="0032283E" w:rsidP="0032283E">
      <w:pPr>
        <w:pStyle w:val="ListParagraph"/>
        <w:numPr>
          <w:ilvl w:val="1"/>
          <w:numId w:val="14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toplicama</w:t>
      </w:r>
    </w:p>
    <w:p w:rsidR="0032283E" w:rsidRPr="0032283E" w:rsidRDefault="0032283E" w:rsidP="0032283E">
      <w:pPr>
        <w:pStyle w:val="ListParagraph"/>
        <w:numPr>
          <w:ilvl w:val="1"/>
          <w:numId w:val="14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jezerima.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9.</w:t>
      </w:r>
      <w:r>
        <w:rPr>
          <w:sz w:val="24"/>
          <w:szCs w:val="24"/>
          <w:lang w:val="hr-HR"/>
        </w:rPr>
        <w:t xml:space="preserve"> </w:t>
      </w:r>
      <w:r w:rsidRPr="0032283E">
        <w:rPr>
          <w:sz w:val="24"/>
          <w:szCs w:val="24"/>
          <w:lang w:val="hr-HR"/>
        </w:rPr>
        <w:t>Brežuljkasti kraj je na zemljovidu prikazan crnom bojom.</w:t>
      </w:r>
    </w:p>
    <w:p w:rsidR="0032283E" w:rsidRPr="0032283E" w:rsidRDefault="0032283E" w:rsidP="0032283E">
      <w:pPr>
        <w:ind w:firstLine="708"/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32283E">
        <w:rPr>
          <w:sz w:val="24"/>
          <w:szCs w:val="24"/>
          <w:lang w:val="hr-HR"/>
        </w:rPr>
        <w:t>NE</w:t>
      </w:r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32283E">
      <w:p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10.</w:t>
      </w:r>
      <w:r>
        <w:rPr>
          <w:sz w:val="24"/>
          <w:szCs w:val="24"/>
          <w:lang w:val="hr-HR"/>
        </w:rPr>
        <w:t xml:space="preserve"> </w:t>
      </w:r>
      <w:r w:rsidRPr="0032283E">
        <w:rPr>
          <w:sz w:val="24"/>
          <w:szCs w:val="24"/>
          <w:lang w:val="hr-HR"/>
        </w:rPr>
        <w:t>Ljudi na pašnjacima uzgajaju veći broj krava. Kravlje mlijeko se prerađuje u mnoge proizvode u:</w:t>
      </w:r>
    </w:p>
    <w:p w:rsidR="0032283E" w:rsidRPr="0032283E" w:rsidRDefault="0032283E" w:rsidP="0032283E">
      <w:pPr>
        <w:pStyle w:val="ListParagraph"/>
        <w:numPr>
          <w:ilvl w:val="1"/>
          <w:numId w:val="16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prehrambenoj industriji</w:t>
      </w:r>
    </w:p>
    <w:p w:rsidR="0032283E" w:rsidRPr="0032283E" w:rsidRDefault="0032283E" w:rsidP="0032283E">
      <w:pPr>
        <w:pStyle w:val="ListParagraph"/>
        <w:numPr>
          <w:ilvl w:val="1"/>
          <w:numId w:val="16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kemijskoj industriji</w:t>
      </w:r>
    </w:p>
    <w:p w:rsidR="0032283E" w:rsidRPr="0032283E" w:rsidRDefault="0032283E" w:rsidP="0032283E">
      <w:pPr>
        <w:pStyle w:val="ListParagraph"/>
        <w:numPr>
          <w:ilvl w:val="1"/>
          <w:numId w:val="16"/>
        </w:numPr>
        <w:rPr>
          <w:sz w:val="24"/>
          <w:szCs w:val="24"/>
          <w:lang w:val="hr-HR"/>
        </w:rPr>
      </w:pPr>
      <w:r w:rsidRPr="0032283E">
        <w:rPr>
          <w:sz w:val="24"/>
          <w:szCs w:val="24"/>
          <w:lang w:val="hr-HR"/>
        </w:rPr>
        <w:t>drvnoj industriji.</w:t>
      </w:r>
    </w:p>
    <w:p w:rsidR="0032283E" w:rsidRDefault="0032283E" w:rsidP="0032283E">
      <w:pPr>
        <w:rPr>
          <w:sz w:val="24"/>
          <w:szCs w:val="24"/>
          <w:lang w:val="hr-HR"/>
        </w:rPr>
      </w:pPr>
    </w:p>
    <w:p w:rsidR="0032283E" w:rsidRPr="0032283E" w:rsidRDefault="0032283E" w:rsidP="005309E9">
      <w:pPr>
        <w:rPr>
          <w:sz w:val="24"/>
          <w:szCs w:val="24"/>
          <w:lang w:val="hr-HR"/>
        </w:rPr>
      </w:pPr>
      <w:bookmarkStart w:id="0" w:name="_GoBack"/>
      <w:bookmarkEnd w:id="0"/>
    </w:p>
    <w:p w:rsidR="0032283E" w:rsidRPr="0032283E" w:rsidRDefault="0032283E" w:rsidP="0032283E">
      <w:pPr>
        <w:rPr>
          <w:sz w:val="24"/>
          <w:szCs w:val="24"/>
          <w:lang w:val="hr-HR"/>
        </w:rPr>
      </w:pPr>
    </w:p>
    <w:sectPr w:rsidR="0032283E" w:rsidRPr="003228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97" w:rsidRDefault="008D0497" w:rsidP="0032283E">
      <w:pPr>
        <w:spacing w:after="0" w:line="240" w:lineRule="auto"/>
      </w:pPr>
      <w:r>
        <w:separator/>
      </w:r>
    </w:p>
  </w:endnote>
  <w:endnote w:type="continuationSeparator" w:id="0">
    <w:p w:rsidR="008D0497" w:rsidRDefault="008D0497" w:rsidP="003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3E" w:rsidRPr="0032283E" w:rsidRDefault="0032283E" w:rsidP="0032283E">
    <w:pPr>
      <w:pStyle w:val="Footer"/>
      <w:jc w:val="right"/>
      <w:rPr>
        <w:sz w:val="28"/>
        <w:szCs w:val="28"/>
      </w:rPr>
    </w:pPr>
    <w:r w:rsidRPr="0032283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97" w:rsidRDefault="008D0497" w:rsidP="0032283E">
      <w:pPr>
        <w:spacing w:after="0" w:line="240" w:lineRule="auto"/>
      </w:pPr>
      <w:r>
        <w:separator/>
      </w:r>
    </w:p>
  </w:footnote>
  <w:footnote w:type="continuationSeparator" w:id="0">
    <w:p w:rsidR="008D0497" w:rsidRDefault="008D0497" w:rsidP="003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3E" w:rsidRDefault="0032283E" w:rsidP="0032283E">
    <w:pPr>
      <w:pStyle w:val="Header"/>
      <w:jc w:val="center"/>
    </w:pPr>
    <w:r>
      <w:t>Radmila Dašić, OŠ Jelenje,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8DA"/>
    <w:multiLevelType w:val="hybridMultilevel"/>
    <w:tmpl w:val="B2A021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8BF"/>
    <w:multiLevelType w:val="hybridMultilevel"/>
    <w:tmpl w:val="09A453D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66E9"/>
    <w:multiLevelType w:val="hybridMultilevel"/>
    <w:tmpl w:val="9C061E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527"/>
    <w:multiLevelType w:val="hybridMultilevel"/>
    <w:tmpl w:val="E3A283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2C86"/>
    <w:multiLevelType w:val="hybridMultilevel"/>
    <w:tmpl w:val="9D16E9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C33"/>
    <w:multiLevelType w:val="hybridMultilevel"/>
    <w:tmpl w:val="D63A11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6F32"/>
    <w:multiLevelType w:val="hybridMultilevel"/>
    <w:tmpl w:val="66125B4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6C17AB"/>
    <w:multiLevelType w:val="hybridMultilevel"/>
    <w:tmpl w:val="2D8CD4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82544178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0177"/>
    <w:multiLevelType w:val="hybridMultilevel"/>
    <w:tmpl w:val="E74E4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D18"/>
    <w:multiLevelType w:val="hybridMultilevel"/>
    <w:tmpl w:val="1B6C69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83D39"/>
    <w:multiLevelType w:val="hybridMultilevel"/>
    <w:tmpl w:val="F2787D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6E01"/>
    <w:multiLevelType w:val="hybridMultilevel"/>
    <w:tmpl w:val="C0BA30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F5371"/>
    <w:multiLevelType w:val="hybridMultilevel"/>
    <w:tmpl w:val="9D58AD7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1632F"/>
    <w:multiLevelType w:val="hybridMultilevel"/>
    <w:tmpl w:val="A80EB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D8EB6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5452F"/>
    <w:multiLevelType w:val="hybridMultilevel"/>
    <w:tmpl w:val="EFD0880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B5AFB"/>
    <w:multiLevelType w:val="hybridMultilevel"/>
    <w:tmpl w:val="208E2E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83F26A1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E1"/>
    <w:multiLevelType w:val="hybridMultilevel"/>
    <w:tmpl w:val="C01218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0672D"/>
    <w:multiLevelType w:val="hybridMultilevel"/>
    <w:tmpl w:val="AF6A176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0"/>
  </w:num>
  <w:num w:numId="12">
    <w:abstractNumId w:val="11"/>
  </w:num>
  <w:num w:numId="13">
    <w:abstractNumId w:val="16"/>
  </w:num>
  <w:num w:numId="14">
    <w:abstractNumId w:val="2"/>
  </w:num>
  <w:num w:numId="15">
    <w:abstractNumId w:val="4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3E"/>
    <w:rsid w:val="0032283E"/>
    <w:rsid w:val="005309E9"/>
    <w:rsid w:val="008D0497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4A44"/>
  <w15:chartTrackingRefBased/>
  <w15:docId w15:val="{635A6B07-EABA-496F-97BA-E81B610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283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8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32283E"/>
  </w:style>
  <w:style w:type="paragraph" w:styleId="Footer">
    <w:name w:val="footer"/>
    <w:basedOn w:val="Normal"/>
    <w:link w:val="FooterChar"/>
    <w:uiPriority w:val="99"/>
    <w:unhideWhenUsed/>
    <w:rsid w:val="003228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2283E"/>
  </w:style>
  <w:style w:type="paragraph" w:styleId="ListParagraph">
    <w:name w:val="List Paragraph"/>
    <w:basedOn w:val="Normal"/>
    <w:uiPriority w:val="34"/>
    <w:qFormat/>
    <w:rsid w:val="0032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2016-03-14T09:44:00Z</dcterms:created>
  <dcterms:modified xsi:type="dcterms:W3CDTF">2016-04-25T17:58:00Z</dcterms:modified>
</cp:coreProperties>
</file>