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F41" w:rsidRDefault="00D50F41" w:rsidP="00D50F41">
      <w:pPr>
        <w:spacing w:after="0"/>
        <w:rPr>
          <w:rFonts w:asciiTheme="minorHAnsi" w:hAnsiTheme="minorHAnsi" w:cs="Arial"/>
          <w:b/>
          <w:color w:val="31849B" w:themeColor="accent5" w:themeShade="BF"/>
          <w:sz w:val="36"/>
          <w:szCs w:val="36"/>
        </w:rPr>
      </w:pPr>
      <w:bookmarkStart w:id="0" w:name="_GoBack"/>
      <w:bookmarkEnd w:id="0"/>
    </w:p>
    <w:p w:rsidR="00D50F41" w:rsidRPr="00160D23" w:rsidRDefault="007E6A91" w:rsidP="00160D23">
      <w:pPr>
        <w:spacing w:after="0"/>
        <w:jc w:val="center"/>
        <w:rPr>
          <w:rFonts w:asciiTheme="minorHAnsi" w:hAnsiTheme="minorHAnsi" w:cs="Arial"/>
          <w:b/>
          <w:color w:val="31849B" w:themeColor="accent5" w:themeShade="BF"/>
          <w:sz w:val="28"/>
          <w:szCs w:val="28"/>
        </w:rPr>
      </w:pPr>
      <w:r>
        <w:rPr>
          <w:rFonts w:asciiTheme="minorHAnsi" w:hAnsiTheme="minorHAnsi" w:cs="Arial"/>
          <w:b/>
          <w:noProof/>
          <w:color w:val="31849B" w:themeColor="accent5" w:themeShade="BF"/>
          <w:sz w:val="28"/>
          <w:szCs w:val="28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144780</wp:posOffset>
            </wp:positionV>
            <wp:extent cx="1935480" cy="1447800"/>
            <wp:effectExtent l="19050" t="0" r="7620" b="0"/>
            <wp:wrapNone/>
            <wp:docPr id="186" name="Picture 10" descr="D:\pictures\N.Vinodolski 2012.4.a\more, novi vin. 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N.Vinodolski 2012.4.a\more, novi vin. 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F41" w:rsidRPr="00160D23">
        <w:rPr>
          <w:rFonts w:asciiTheme="minorHAnsi" w:hAnsiTheme="minorHAnsi" w:cs="Arial"/>
          <w:b/>
          <w:color w:val="31849B" w:themeColor="accent5" w:themeShade="BF"/>
          <w:sz w:val="28"/>
          <w:szCs w:val="28"/>
        </w:rPr>
        <w:t>TERENSKA NASTAVA</w:t>
      </w:r>
    </w:p>
    <w:p w:rsidR="00D50F41" w:rsidRPr="00160D23" w:rsidRDefault="00D50F41" w:rsidP="00160D23">
      <w:pPr>
        <w:spacing w:after="0"/>
        <w:jc w:val="center"/>
        <w:rPr>
          <w:rFonts w:asciiTheme="minorHAnsi" w:hAnsiTheme="minorHAnsi" w:cs="Arial"/>
          <w:color w:val="365F91" w:themeColor="accent1" w:themeShade="BF"/>
          <w:sz w:val="28"/>
          <w:szCs w:val="28"/>
        </w:rPr>
      </w:pPr>
      <w:r w:rsidRPr="00160D23">
        <w:rPr>
          <w:rFonts w:asciiTheme="minorHAnsi" w:hAnsiTheme="minorHAnsi" w:cs="Arial"/>
          <w:color w:val="365F91" w:themeColor="accent1" w:themeShade="BF"/>
          <w:sz w:val="28"/>
          <w:szCs w:val="28"/>
        </w:rPr>
        <w:t>PRIMORSK</w:t>
      </w:r>
      <w:r w:rsidR="00160D23" w:rsidRPr="00160D23">
        <w:rPr>
          <w:rFonts w:asciiTheme="minorHAnsi" w:hAnsiTheme="minorHAnsi" w:cs="Arial"/>
          <w:color w:val="365F91" w:themeColor="accent1" w:themeShade="BF"/>
          <w:sz w:val="28"/>
          <w:szCs w:val="28"/>
        </w:rPr>
        <w:t>I</w:t>
      </w:r>
      <w:r w:rsidRPr="00160D23">
        <w:rPr>
          <w:rFonts w:asciiTheme="minorHAnsi" w:hAnsiTheme="minorHAnsi" w:cs="Arial"/>
          <w:color w:val="365F91" w:themeColor="accent1" w:themeShade="BF"/>
          <w:sz w:val="28"/>
          <w:szCs w:val="28"/>
        </w:rPr>
        <w:t xml:space="preserve"> KRAJ</w:t>
      </w:r>
    </w:p>
    <w:p w:rsidR="00D50F41" w:rsidRPr="00160D23" w:rsidRDefault="00D50F41" w:rsidP="00160D23">
      <w:pPr>
        <w:spacing w:after="0"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  <w:r w:rsidRPr="00160D23">
        <w:rPr>
          <w:rFonts w:asciiTheme="minorHAnsi" w:hAnsiTheme="minorHAnsi" w:cs="Arial"/>
          <w:b/>
          <w:color w:val="31849B" w:themeColor="accent5" w:themeShade="BF"/>
          <w:sz w:val="28"/>
          <w:szCs w:val="28"/>
        </w:rPr>
        <w:t>CRIKVENICA</w:t>
      </w:r>
    </w:p>
    <w:p w:rsidR="00D50F41" w:rsidRPr="00160D23" w:rsidRDefault="00D50F41" w:rsidP="00160D23">
      <w:pPr>
        <w:spacing w:after="0"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  <w:r w:rsidRPr="00160D23">
        <w:rPr>
          <w:rFonts w:asciiTheme="minorHAnsi" w:hAnsiTheme="minorHAnsi" w:cs="Arial"/>
          <w:b/>
          <w:color w:val="31849B" w:themeColor="accent5" w:themeShade="BF"/>
          <w:sz w:val="28"/>
          <w:szCs w:val="28"/>
        </w:rPr>
        <w:t>(Primorsko-goranska županija)</w:t>
      </w:r>
    </w:p>
    <w:p w:rsidR="00D50F41" w:rsidRPr="001D216F" w:rsidRDefault="00D50F41" w:rsidP="00D50F41">
      <w:pPr>
        <w:spacing w:after="0" w:line="240" w:lineRule="auto"/>
        <w:jc w:val="center"/>
        <w:rPr>
          <w:rFonts w:asciiTheme="minorHAnsi" w:eastAsiaTheme="minorHAnsi" w:hAnsiTheme="minorHAnsi" w:cs="Arial"/>
          <w:color w:val="31849B" w:themeColor="accent5" w:themeShade="BF"/>
          <w:sz w:val="16"/>
          <w:szCs w:val="16"/>
        </w:rPr>
      </w:pPr>
    </w:p>
    <w:p w:rsidR="00D50F41" w:rsidRPr="001D216F" w:rsidRDefault="00D50F41" w:rsidP="00D50F41">
      <w:pPr>
        <w:spacing w:after="0" w:line="240" w:lineRule="auto"/>
        <w:jc w:val="center"/>
        <w:rPr>
          <w:rFonts w:asciiTheme="minorHAnsi" w:eastAsiaTheme="minorHAnsi" w:hAnsiTheme="minorHAnsi" w:cs="Arial"/>
          <w:color w:val="31849B" w:themeColor="accent5" w:themeShade="BF"/>
          <w:sz w:val="16"/>
          <w:szCs w:val="16"/>
        </w:rPr>
      </w:pPr>
    </w:p>
    <w:p w:rsidR="00D50F41" w:rsidRPr="001D216F" w:rsidRDefault="00D50F41" w:rsidP="00D50F41">
      <w:pPr>
        <w:pStyle w:val="NoSpacing"/>
        <w:rPr>
          <w:rFonts w:asciiTheme="minorHAnsi" w:hAnsiTheme="minorHAnsi" w:cs="Arial"/>
          <w:sz w:val="24"/>
          <w:szCs w:val="24"/>
        </w:rPr>
      </w:pPr>
      <w:r w:rsidRPr="001D216F">
        <w:rPr>
          <w:rFonts w:asciiTheme="minorHAnsi" w:hAnsiTheme="minorHAnsi" w:cs="Arial"/>
          <w:sz w:val="24"/>
          <w:szCs w:val="24"/>
        </w:rPr>
        <w:t>1. KORISNICI:</w:t>
      </w:r>
    </w:p>
    <w:p w:rsidR="00D50F41" w:rsidRDefault="00D50F41" w:rsidP="00D50F41">
      <w:pPr>
        <w:pStyle w:val="NoSpacing"/>
        <w:rPr>
          <w:rFonts w:asciiTheme="minorHAnsi" w:hAnsiTheme="minorHAnsi" w:cs="Arial"/>
          <w:sz w:val="16"/>
          <w:szCs w:val="16"/>
        </w:rPr>
      </w:pPr>
      <w:r w:rsidRPr="001D216F">
        <w:rPr>
          <w:rFonts w:asciiTheme="minorHAnsi" w:hAnsiTheme="minorHAnsi" w:cs="Arial"/>
          <w:sz w:val="24"/>
          <w:szCs w:val="24"/>
        </w:rPr>
        <w:t xml:space="preserve">OSNOVNA ŠKOLA </w:t>
      </w:r>
      <w:r w:rsidRPr="001D216F">
        <w:rPr>
          <w:rFonts w:asciiTheme="minorHAnsi" w:hAnsiTheme="minorHAnsi" w:cs="Arial"/>
          <w:sz w:val="16"/>
          <w:szCs w:val="16"/>
        </w:rPr>
        <w:t>__________________________________________________________</w:t>
      </w:r>
      <w:r>
        <w:rPr>
          <w:rFonts w:asciiTheme="minorHAnsi" w:hAnsiTheme="minorHAnsi" w:cs="Arial"/>
          <w:sz w:val="16"/>
          <w:szCs w:val="16"/>
        </w:rPr>
        <w:t xml:space="preserve">         </w:t>
      </w:r>
    </w:p>
    <w:p w:rsidR="00160D23" w:rsidRDefault="00160D23" w:rsidP="00D50F41">
      <w:pPr>
        <w:pStyle w:val="NoSpacing"/>
        <w:rPr>
          <w:rFonts w:asciiTheme="minorHAnsi" w:hAnsiTheme="minorHAnsi" w:cs="Arial"/>
          <w:sz w:val="16"/>
          <w:szCs w:val="16"/>
        </w:rPr>
      </w:pPr>
    </w:p>
    <w:p w:rsidR="00D50F41" w:rsidRPr="001D216F" w:rsidRDefault="007E6A91" w:rsidP="007E6A91">
      <w:pPr>
        <w:pStyle w:val="NoSpacing"/>
        <w:ind w:left="7080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 xml:space="preserve"> </w:t>
      </w:r>
      <w:r w:rsidR="00D50F41">
        <w:rPr>
          <w:rFonts w:asciiTheme="minorHAnsi" w:hAnsiTheme="minorHAnsi" w:cs="Arial"/>
          <w:sz w:val="16"/>
          <w:szCs w:val="16"/>
        </w:rPr>
        <w:t>uč. 4.</w:t>
      </w:r>
      <w:r w:rsidR="00160D23">
        <w:rPr>
          <w:rFonts w:asciiTheme="minorHAnsi" w:hAnsiTheme="minorHAnsi" w:cs="Arial"/>
          <w:sz w:val="16"/>
          <w:szCs w:val="16"/>
        </w:rPr>
        <w:t xml:space="preserve"> </w:t>
      </w:r>
      <w:r w:rsidR="00D50F41">
        <w:rPr>
          <w:rFonts w:asciiTheme="minorHAnsi" w:hAnsiTheme="minorHAnsi" w:cs="Arial"/>
          <w:sz w:val="16"/>
          <w:szCs w:val="16"/>
        </w:rPr>
        <w:t>a OŠ Grigora Viteza</w:t>
      </w:r>
    </w:p>
    <w:p w:rsidR="00D50F41" w:rsidRPr="001D216F" w:rsidRDefault="00D50F41" w:rsidP="00D50F41">
      <w:pPr>
        <w:pStyle w:val="NoSpacing"/>
        <w:rPr>
          <w:rFonts w:asciiTheme="minorHAnsi" w:hAnsiTheme="minorHAnsi" w:cs="Arial"/>
          <w:sz w:val="16"/>
          <w:szCs w:val="16"/>
        </w:rPr>
      </w:pPr>
    </w:p>
    <w:tbl>
      <w:tblPr>
        <w:tblStyle w:val="TableGrid"/>
        <w:tblW w:w="1074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26"/>
        <w:gridCol w:w="2551"/>
        <w:gridCol w:w="2694"/>
        <w:gridCol w:w="3969"/>
      </w:tblGrid>
      <w:tr w:rsidR="00D50F41" w:rsidRPr="001D216F" w:rsidTr="00F27ED4">
        <w:tc>
          <w:tcPr>
            <w:tcW w:w="1526" w:type="dxa"/>
            <w:shd w:val="clear" w:color="auto" w:fill="FBFBF8" w:themeFill="background2" w:themeFillTint="33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  <w:r w:rsidRPr="001D216F">
              <w:rPr>
                <w:rFonts w:asciiTheme="minorHAnsi" w:hAnsiTheme="minorHAnsi" w:cs="Arial"/>
              </w:rPr>
              <w:t>RAZRED</w:t>
            </w:r>
          </w:p>
        </w:tc>
        <w:tc>
          <w:tcPr>
            <w:tcW w:w="2551" w:type="dxa"/>
            <w:shd w:val="clear" w:color="auto" w:fill="FBFBF8" w:themeFill="background2" w:themeFillTint="33"/>
          </w:tcPr>
          <w:p w:rsidR="00D50F41" w:rsidRPr="001D216F" w:rsidRDefault="00D50F41" w:rsidP="00160D23">
            <w:pPr>
              <w:rPr>
                <w:rFonts w:asciiTheme="minorHAnsi" w:hAnsiTheme="minorHAnsi" w:cs="Arial"/>
              </w:rPr>
            </w:pPr>
            <w:r w:rsidRPr="001D216F">
              <w:rPr>
                <w:rFonts w:asciiTheme="minorHAnsi" w:hAnsiTheme="minorHAnsi" w:cs="Arial"/>
              </w:rPr>
              <w:t>BR</w:t>
            </w:r>
            <w:r w:rsidR="00160D23">
              <w:rPr>
                <w:rFonts w:asciiTheme="minorHAnsi" w:hAnsiTheme="minorHAnsi" w:cs="Arial"/>
              </w:rPr>
              <w:t>OJ</w:t>
            </w:r>
            <w:r w:rsidRPr="001D216F">
              <w:rPr>
                <w:rFonts w:asciiTheme="minorHAnsi" w:hAnsiTheme="minorHAnsi" w:cs="Arial"/>
              </w:rPr>
              <w:t xml:space="preserve"> UČENIKA</w:t>
            </w:r>
          </w:p>
        </w:tc>
        <w:tc>
          <w:tcPr>
            <w:tcW w:w="6663" w:type="dxa"/>
            <w:gridSpan w:val="2"/>
            <w:shd w:val="clear" w:color="auto" w:fill="FBFBF8" w:themeFill="background2" w:themeFillTint="33"/>
          </w:tcPr>
          <w:p w:rsidR="00D50F41" w:rsidRPr="001D216F" w:rsidRDefault="00D50F41" w:rsidP="00160D23">
            <w:pPr>
              <w:rPr>
                <w:rFonts w:asciiTheme="minorHAnsi" w:hAnsiTheme="minorHAnsi" w:cs="Arial"/>
              </w:rPr>
            </w:pPr>
            <w:r w:rsidRPr="001D216F">
              <w:rPr>
                <w:rFonts w:asciiTheme="minorHAnsi" w:hAnsiTheme="minorHAnsi" w:cs="Arial"/>
              </w:rPr>
              <w:t>UČITELJICA</w:t>
            </w:r>
            <w:r w:rsidR="00160D23">
              <w:rPr>
                <w:rFonts w:asciiTheme="minorHAnsi" w:hAnsiTheme="minorHAnsi" w:cs="Arial"/>
              </w:rPr>
              <w:t>/UČITELJ</w:t>
            </w:r>
            <w:r w:rsidRPr="001D216F">
              <w:rPr>
                <w:rFonts w:asciiTheme="minorHAnsi" w:hAnsiTheme="minorHAnsi" w:cs="Arial"/>
              </w:rPr>
              <w:t xml:space="preserve"> I PRATNJA</w:t>
            </w:r>
          </w:p>
        </w:tc>
      </w:tr>
      <w:tr w:rsidR="00D50F41" w:rsidRPr="001D216F" w:rsidTr="00F27ED4">
        <w:tc>
          <w:tcPr>
            <w:tcW w:w="1526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6663" w:type="dxa"/>
            <w:gridSpan w:val="2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</w:tr>
      <w:tr w:rsidR="00D50F41" w:rsidRPr="001D216F" w:rsidTr="00F27ED4">
        <w:tc>
          <w:tcPr>
            <w:tcW w:w="1526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6663" w:type="dxa"/>
            <w:gridSpan w:val="2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</w:tr>
      <w:tr w:rsidR="00D50F41" w:rsidRPr="001D216F" w:rsidTr="00F27ED4">
        <w:tc>
          <w:tcPr>
            <w:tcW w:w="1526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6663" w:type="dxa"/>
            <w:gridSpan w:val="2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</w:tr>
      <w:tr w:rsidR="00D50F41" w:rsidRPr="001D216F" w:rsidTr="00F27ED4">
        <w:tc>
          <w:tcPr>
            <w:tcW w:w="1526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6663" w:type="dxa"/>
            <w:gridSpan w:val="2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</w:tr>
      <w:tr w:rsidR="00D50F41" w:rsidRPr="001D216F" w:rsidTr="00F27ED4">
        <w:tc>
          <w:tcPr>
            <w:tcW w:w="1526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6663" w:type="dxa"/>
            <w:gridSpan w:val="2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</w:tr>
      <w:tr w:rsidR="00D50F41" w:rsidRPr="001D216F" w:rsidTr="00F27ED4">
        <w:tc>
          <w:tcPr>
            <w:tcW w:w="1526" w:type="dxa"/>
            <w:shd w:val="clear" w:color="auto" w:fill="FBFBF8" w:themeFill="background2" w:themeFillTint="33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  <w:r w:rsidRPr="001D216F">
              <w:rPr>
                <w:rFonts w:asciiTheme="minorHAnsi" w:hAnsiTheme="minorHAnsi" w:cs="Arial"/>
              </w:rPr>
              <w:t>UKUPNO</w:t>
            </w:r>
          </w:p>
        </w:tc>
        <w:tc>
          <w:tcPr>
            <w:tcW w:w="2551" w:type="dxa"/>
            <w:shd w:val="clear" w:color="auto" w:fill="FBFBF8" w:themeFill="background2" w:themeFillTint="33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  <w:r w:rsidRPr="001D216F">
              <w:rPr>
                <w:rFonts w:asciiTheme="minorHAnsi" w:hAnsiTheme="minorHAnsi" w:cs="Arial"/>
              </w:rPr>
              <w:t>UKUPNO</w:t>
            </w:r>
          </w:p>
        </w:tc>
        <w:tc>
          <w:tcPr>
            <w:tcW w:w="2694" w:type="dxa"/>
            <w:shd w:val="clear" w:color="auto" w:fill="FBFBF8" w:themeFill="background2" w:themeFillTint="33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  <w:r w:rsidRPr="001D216F">
              <w:rPr>
                <w:rFonts w:asciiTheme="minorHAnsi" w:hAnsiTheme="minorHAnsi" w:cs="Arial"/>
              </w:rPr>
              <w:t xml:space="preserve">UKUPNO                                </w:t>
            </w:r>
          </w:p>
        </w:tc>
        <w:tc>
          <w:tcPr>
            <w:tcW w:w="3969" w:type="dxa"/>
            <w:shd w:val="clear" w:color="auto" w:fill="FBFBF8" w:themeFill="background2" w:themeFillTint="33"/>
          </w:tcPr>
          <w:p w:rsidR="00D50F41" w:rsidRPr="001D216F" w:rsidRDefault="00160D23" w:rsidP="00F27ED4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UKUPNO </w:t>
            </w:r>
            <w:r w:rsidR="00D50F41" w:rsidRPr="001D216F">
              <w:rPr>
                <w:rFonts w:asciiTheme="minorHAnsi" w:hAnsiTheme="minorHAnsi" w:cs="Arial"/>
              </w:rPr>
              <w:t>UČENIKA I ODRASLIH</w:t>
            </w:r>
          </w:p>
        </w:tc>
      </w:tr>
      <w:tr w:rsidR="00D50F41" w:rsidRPr="001D216F" w:rsidTr="00F27ED4">
        <w:trPr>
          <w:trHeight w:val="227"/>
        </w:trPr>
        <w:tc>
          <w:tcPr>
            <w:tcW w:w="1526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694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3969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</w:rPr>
            </w:pPr>
          </w:p>
        </w:tc>
      </w:tr>
    </w:tbl>
    <w:p w:rsidR="00D50F41" w:rsidRPr="001D216F" w:rsidRDefault="00D50F41" w:rsidP="00D50F41">
      <w:pPr>
        <w:spacing w:after="0"/>
        <w:rPr>
          <w:rFonts w:asciiTheme="minorHAnsi" w:hAnsiTheme="minorHAnsi" w:cs="Arial"/>
          <w:sz w:val="16"/>
          <w:szCs w:val="16"/>
        </w:rPr>
      </w:pPr>
    </w:p>
    <w:p w:rsidR="00D50F41" w:rsidRPr="001D216F" w:rsidRDefault="00D50F41" w:rsidP="00D50F41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</w:p>
    <w:p w:rsidR="00D50F41" w:rsidRDefault="0052352B" w:rsidP="00D50F41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2. MJESTO IZVOĐENJA: r</w:t>
      </w:r>
      <w:r w:rsidR="00D50F41">
        <w:rPr>
          <w:rFonts w:asciiTheme="minorHAnsi" w:hAnsiTheme="minorHAnsi" w:cs="Arial"/>
          <w:sz w:val="24"/>
          <w:szCs w:val="24"/>
        </w:rPr>
        <w:t>azgled Crikvenice</w:t>
      </w:r>
      <w:r w:rsidR="00160D23">
        <w:rPr>
          <w:rFonts w:asciiTheme="minorHAnsi" w:hAnsiTheme="minorHAnsi" w:cs="Arial"/>
          <w:sz w:val="24"/>
          <w:szCs w:val="24"/>
        </w:rPr>
        <w:t xml:space="preserve">; </w:t>
      </w:r>
      <w:r w:rsidR="00583A06">
        <w:rPr>
          <w:rFonts w:asciiTheme="minorHAnsi" w:hAnsiTheme="minorHAnsi" w:cs="Arial"/>
          <w:sz w:val="24"/>
          <w:szCs w:val="24"/>
        </w:rPr>
        <w:t>P</w:t>
      </w:r>
      <w:r w:rsidR="00D50F41">
        <w:rPr>
          <w:rFonts w:asciiTheme="minorHAnsi" w:hAnsiTheme="minorHAnsi" w:cs="Arial"/>
          <w:sz w:val="24"/>
          <w:szCs w:val="24"/>
        </w:rPr>
        <w:t>oučna staza mediteranskog</w:t>
      </w:r>
      <w:r>
        <w:rPr>
          <w:rFonts w:asciiTheme="minorHAnsi" w:hAnsiTheme="minorHAnsi" w:cs="Arial"/>
          <w:sz w:val="24"/>
          <w:szCs w:val="24"/>
        </w:rPr>
        <w:t>a</w:t>
      </w:r>
      <w:r w:rsidR="00D50F41">
        <w:rPr>
          <w:rFonts w:asciiTheme="minorHAnsi" w:hAnsiTheme="minorHAnsi" w:cs="Arial"/>
          <w:sz w:val="24"/>
          <w:szCs w:val="24"/>
        </w:rPr>
        <w:t xml:space="preserve"> bilja</w:t>
      </w:r>
    </w:p>
    <w:p w:rsidR="00D50F41" w:rsidRPr="001D216F" w:rsidRDefault="00D50F41" w:rsidP="00D50F41">
      <w:pPr>
        <w:spacing w:line="240" w:lineRule="auto"/>
        <w:rPr>
          <w:rFonts w:asciiTheme="minorHAnsi" w:hAnsiTheme="minorHAnsi" w:cs="Arial"/>
          <w:sz w:val="24"/>
          <w:szCs w:val="24"/>
        </w:rPr>
      </w:pPr>
      <w:r w:rsidRPr="001D216F">
        <w:rPr>
          <w:rFonts w:asciiTheme="minorHAnsi" w:hAnsiTheme="minorHAnsi" w:cs="Arial"/>
          <w:sz w:val="24"/>
          <w:szCs w:val="24"/>
        </w:rPr>
        <w:t xml:space="preserve">3. VRIJEME IZVOĐENJA: nadnevak: </w:t>
      </w:r>
      <w:r w:rsidRPr="001D216F">
        <w:rPr>
          <w:rFonts w:asciiTheme="minorHAnsi" w:hAnsiTheme="minorHAnsi" w:cs="Arial"/>
          <w:sz w:val="16"/>
          <w:szCs w:val="16"/>
        </w:rPr>
        <w:t xml:space="preserve">_____________________ </w:t>
      </w:r>
    </w:p>
    <w:p w:rsidR="00D50F41" w:rsidRPr="001D216F" w:rsidRDefault="00160D23" w:rsidP="00D50F41">
      <w:pPr>
        <w:spacing w:after="0" w:line="360" w:lineRule="auto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24"/>
          <w:szCs w:val="24"/>
        </w:rPr>
        <w:t>4. STRUČNO VODSTVO: a) učitelj</w:t>
      </w:r>
      <w:r w:rsidR="00D50F41">
        <w:rPr>
          <w:rFonts w:asciiTheme="minorHAnsi" w:hAnsiTheme="minorHAnsi" w:cs="Arial"/>
          <w:sz w:val="24"/>
          <w:szCs w:val="24"/>
        </w:rPr>
        <w:t>i</w:t>
      </w:r>
      <w:r w:rsidR="00D50F41" w:rsidRPr="001D216F">
        <w:rPr>
          <w:rFonts w:asciiTheme="minorHAnsi" w:hAnsiTheme="minorHAnsi" w:cs="Arial"/>
          <w:sz w:val="24"/>
          <w:szCs w:val="24"/>
        </w:rPr>
        <w:t>ca</w:t>
      </w:r>
      <w:r>
        <w:rPr>
          <w:rFonts w:asciiTheme="minorHAnsi" w:hAnsiTheme="minorHAnsi" w:cs="Arial"/>
          <w:sz w:val="24"/>
          <w:szCs w:val="24"/>
        </w:rPr>
        <w:t>/učitelj</w:t>
      </w:r>
    </w:p>
    <w:p w:rsidR="00D50F41" w:rsidRPr="001D216F" w:rsidRDefault="00D50F41" w:rsidP="00D50F41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1D216F">
        <w:rPr>
          <w:rFonts w:asciiTheme="minorHAnsi" w:hAnsiTheme="minorHAnsi" w:cs="Arial"/>
          <w:sz w:val="24"/>
          <w:szCs w:val="24"/>
        </w:rPr>
        <w:t xml:space="preserve">                        </w:t>
      </w:r>
      <w:r>
        <w:rPr>
          <w:rFonts w:asciiTheme="minorHAnsi" w:hAnsiTheme="minorHAnsi" w:cs="Arial"/>
          <w:sz w:val="24"/>
          <w:szCs w:val="24"/>
        </w:rPr>
        <w:t xml:space="preserve">                  </w:t>
      </w:r>
      <w:r w:rsidR="0052352B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b) </w:t>
      </w:r>
      <w:r w:rsidRPr="001D216F">
        <w:rPr>
          <w:rFonts w:asciiTheme="minorHAnsi" w:hAnsiTheme="minorHAnsi" w:cs="Arial"/>
          <w:sz w:val="24"/>
          <w:szCs w:val="24"/>
        </w:rPr>
        <w:t>vodič</w:t>
      </w:r>
      <w:r w:rsidR="00583A06">
        <w:rPr>
          <w:rFonts w:asciiTheme="minorHAnsi" w:hAnsiTheme="minorHAnsi" w:cs="Arial"/>
          <w:sz w:val="24"/>
          <w:szCs w:val="24"/>
        </w:rPr>
        <w:t xml:space="preserve"> </w:t>
      </w:r>
      <w:r w:rsidR="00583A06" w:rsidRPr="00BD7D5E">
        <w:rPr>
          <w:rFonts w:asciiTheme="minorHAnsi" w:hAnsiTheme="minorHAnsi" w:cs="Arial"/>
          <w:sz w:val="24"/>
          <w:szCs w:val="24"/>
        </w:rPr>
        <w:t>za P</w:t>
      </w:r>
      <w:r w:rsidRPr="00BD7D5E">
        <w:rPr>
          <w:rFonts w:asciiTheme="minorHAnsi" w:hAnsiTheme="minorHAnsi" w:cs="Arial"/>
          <w:sz w:val="24"/>
          <w:szCs w:val="24"/>
        </w:rPr>
        <w:t>oučnu</w:t>
      </w:r>
      <w:r>
        <w:rPr>
          <w:rFonts w:asciiTheme="minorHAnsi" w:hAnsiTheme="minorHAnsi" w:cs="Arial"/>
          <w:sz w:val="24"/>
          <w:szCs w:val="24"/>
        </w:rPr>
        <w:t xml:space="preserve"> stazu mediteranskog</w:t>
      </w:r>
      <w:r w:rsidR="0052352B">
        <w:rPr>
          <w:rFonts w:asciiTheme="minorHAnsi" w:hAnsiTheme="minorHAnsi" w:cs="Arial"/>
          <w:sz w:val="24"/>
          <w:szCs w:val="24"/>
        </w:rPr>
        <w:t>a</w:t>
      </w:r>
      <w:r>
        <w:rPr>
          <w:rFonts w:asciiTheme="minorHAnsi" w:hAnsiTheme="minorHAnsi" w:cs="Arial"/>
          <w:sz w:val="24"/>
          <w:szCs w:val="24"/>
        </w:rPr>
        <w:t xml:space="preserve"> bilja</w:t>
      </w:r>
    </w:p>
    <w:p w:rsidR="00D50F41" w:rsidRPr="001D216F" w:rsidRDefault="00D50F41" w:rsidP="00D50F41">
      <w:pPr>
        <w:spacing w:after="0"/>
        <w:rPr>
          <w:rFonts w:asciiTheme="minorHAnsi" w:hAnsiTheme="minorHAnsi" w:cs="Arial"/>
          <w:sz w:val="16"/>
          <w:szCs w:val="16"/>
        </w:rPr>
      </w:pPr>
    </w:p>
    <w:p w:rsidR="00D50F41" w:rsidRPr="001D216F" w:rsidRDefault="0052352B" w:rsidP="00D50F41">
      <w:pPr>
        <w:spacing w:line="240" w:lineRule="auto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24"/>
          <w:szCs w:val="24"/>
        </w:rPr>
        <w:t>5. PRIJEVOZ</w:t>
      </w:r>
      <w:r w:rsidR="00D50F41" w:rsidRPr="001D216F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(</w:t>
      </w:r>
      <w:r w:rsidR="00D50F41" w:rsidRPr="001D216F">
        <w:rPr>
          <w:rFonts w:asciiTheme="minorHAnsi" w:hAnsiTheme="minorHAnsi" w:cs="Arial"/>
          <w:sz w:val="24"/>
          <w:szCs w:val="24"/>
        </w:rPr>
        <w:t>naziv putničke agencije</w:t>
      </w:r>
      <w:r>
        <w:rPr>
          <w:rFonts w:asciiTheme="minorHAnsi" w:hAnsiTheme="minorHAnsi" w:cs="Arial"/>
          <w:sz w:val="24"/>
          <w:szCs w:val="24"/>
        </w:rPr>
        <w:t>)</w:t>
      </w:r>
      <w:r w:rsidR="00D50F41" w:rsidRPr="001D216F">
        <w:rPr>
          <w:rFonts w:asciiTheme="minorHAnsi" w:hAnsiTheme="minorHAnsi" w:cs="Arial"/>
          <w:sz w:val="24"/>
          <w:szCs w:val="24"/>
        </w:rPr>
        <w:t xml:space="preserve">: </w:t>
      </w:r>
      <w:r w:rsidR="00D50F41" w:rsidRPr="001D216F">
        <w:rPr>
          <w:rFonts w:asciiTheme="minorHAnsi" w:hAnsiTheme="minorHAnsi" w:cs="Arial"/>
          <w:sz w:val="16"/>
          <w:szCs w:val="16"/>
        </w:rPr>
        <w:t>_________________________________________________________</w:t>
      </w:r>
    </w:p>
    <w:tbl>
      <w:tblPr>
        <w:tblStyle w:val="TableGrid"/>
        <w:tblW w:w="0" w:type="auto"/>
        <w:tblInd w:w="39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50"/>
        <w:gridCol w:w="1843"/>
        <w:gridCol w:w="2126"/>
      </w:tblGrid>
      <w:tr w:rsidR="00D50F41" w:rsidRPr="001D216F" w:rsidTr="00F27ED4">
        <w:trPr>
          <w:trHeight w:val="306"/>
        </w:trPr>
        <w:tc>
          <w:tcPr>
            <w:tcW w:w="850" w:type="dxa"/>
            <w:vMerge w:val="restart"/>
            <w:shd w:val="clear" w:color="auto" w:fill="FBFBF8" w:themeFill="background2" w:themeFillTint="33"/>
            <w:textDirection w:val="btLr"/>
          </w:tcPr>
          <w:p w:rsidR="00D50F41" w:rsidRPr="001D216F" w:rsidRDefault="00160D23" w:rsidP="00F27ED4">
            <w:pPr>
              <w:pStyle w:val="NoSpacing"/>
              <w:ind w:left="113" w:right="113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CIJENA </w:t>
            </w:r>
            <w:r w:rsidR="00D50F41" w:rsidRPr="001D216F">
              <w:rPr>
                <w:rFonts w:asciiTheme="minorHAnsi" w:hAnsiTheme="minorHAnsi" w:cs="Arial"/>
                <w:sz w:val="20"/>
                <w:szCs w:val="20"/>
              </w:rPr>
              <w:t>PO UČENIKU</w:t>
            </w:r>
          </w:p>
        </w:tc>
        <w:tc>
          <w:tcPr>
            <w:tcW w:w="1843" w:type="dxa"/>
            <w:shd w:val="clear" w:color="auto" w:fill="FBFBF8" w:themeFill="background2" w:themeFillTint="33"/>
            <w:vAlign w:val="center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D216F">
              <w:rPr>
                <w:rFonts w:asciiTheme="minorHAnsi" w:hAnsiTheme="minorHAnsi" w:cs="Arial"/>
                <w:sz w:val="20"/>
                <w:szCs w:val="20"/>
              </w:rPr>
              <w:t>PRIJEVOZ</w:t>
            </w:r>
          </w:p>
        </w:tc>
        <w:tc>
          <w:tcPr>
            <w:tcW w:w="2126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D50F41" w:rsidRPr="001D216F" w:rsidTr="00F27ED4">
        <w:trPr>
          <w:trHeight w:val="306"/>
        </w:trPr>
        <w:tc>
          <w:tcPr>
            <w:tcW w:w="850" w:type="dxa"/>
            <w:vMerge/>
            <w:shd w:val="clear" w:color="auto" w:fill="FBFBF8" w:themeFill="background2" w:themeFillTint="33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FBF8" w:themeFill="background2" w:themeFillTint="33"/>
            <w:vAlign w:val="center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D216F">
              <w:rPr>
                <w:rFonts w:asciiTheme="minorHAnsi" w:hAnsiTheme="minorHAnsi" w:cs="Arial"/>
                <w:sz w:val="20"/>
                <w:szCs w:val="20"/>
              </w:rPr>
              <w:t>RUČAK</w:t>
            </w:r>
          </w:p>
        </w:tc>
        <w:tc>
          <w:tcPr>
            <w:tcW w:w="2126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D50F41" w:rsidRPr="001D216F" w:rsidTr="00F27ED4">
        <w:trPr>
          <w:trHeight w:val="306"/>
        </w:trPr>
        <w:tc>
          <w:tcPr>
            <w:tcW w:w="850" w:type="dxa"/>
            <w:vMerge/>
            <w:shd w:val="clear" w:color="auto" w:fill="FBFBF8" w:themeFill="background2" w:themeFillTint="33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FBF8" w:themeFill="background2" w:themeFillTint="33"/>
            <w:vAlign w:val="center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D216F">
              <w:rPr>
                <w:rFonts w:asciiTheme="minorHAnsi" w:hAnsiTheme="minorHAnsi" w:cs="Arial"/>
                <w:sz w:val="20"/>
                <w:szCs w:val="20"/>
              </w:rPr>
              <w:t>RADIONICA</w:t>
            </w:r>
          </w:p>
        </w:tc>
        <w:tc>
          <w:tcPr>
            <w:tcW w:w="2126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D50F41" w:rsidRPr="001D216F" w:rsidTr="00F27ED4">
        <w:trPr>
          <w:trHeight w:val="306"/>
        </w:trPr>
        <w:tc>
          <w:tcPr>
            <w:tcW w:w="850" w:type="dxa"/>
            <w:vMerge/>
            <w:shd w:val="clear" w:color="auto" w:fill="FBFBF8" w:themeFill="background2" w:themeFillTint="33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FBF8" w:themeFill="background2" w:themeFillTint="33"/>
            <w:vAlign w:val="center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D216F">
              <w:rPr>
                <w:rFonts w:asciiTheme="minorHAnsi" w:hAnsiTheme="minorHAnsi" w:cs="Arial"/>
                <w:sz w:val="20"/>
                <w:szCs w:val="20"/>
              </w:rPr>
              <w:t>MUZEJ</w:t>
            </w:r>
          </w:p>
        </w:tc>
        <w:tc>
          <w:tcPr>
            <w:tcW w:w="2126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D50F41" w:rsidRPr="001D216F" w:rsidTr="00F27ED4">
        <w:tc>
          <w:tcPr>
            <w:tcW w:w="850" w:type="dxa"/>
            <w:shd w:val="clear" w:color="auto" w:fill="FBFBF8" w:themeFill="background2" w:themeFillTint="33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FBF8" w:themeFill="background2" w:themeFillTint="33"/>
            <w:vAlign w:val="center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D216F">
              <w:rPr>
                <w:rFonts w:asciiTheme="minorHAnsi" w:hAnsiTheme="minorHAnsi" w:cs="Arial"/>
                <w:sz w:val="20"/>
                <w:szCs w:val="20"/>
              </w:rPr>
              <w:t>UKUPNO</w:t>
            </w:r>
          </w:p>
        </w:tc>
        <w:tc>
          <w:tcPr>
            <w:tcW w:w="2126" w:type="dxa"/>
          </w:tcPr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D50F41" w:rsidRPr="001D216F" w:rsidRDefault="00D50F41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D50F41" w:rsidRPr="001D216F" w:rsidRDefault="00D50F41" w:rsidP="00D50F41">
      <w:pPr>
        <w:spacing w:line="240" w:lineRule="auto"/>
        <w:rPr>
          <w:rFonts w:asciiTheme="minorHAnsi" w:hAnsiTheme="minorHAnsi" w:cs="Arial"/>
          <w:sz w:val="16"/>
          <w:szCs w:val="16"/>
        </w:rPr>
      </w:pPr>
    </w:p>
    <w:p w:rsidR="00D50F41" w:rsidRDefault="00D50F41" w:rsidP="00D50F41">
      <w:pPr>
        <w:spacing w:line="240" w:lineRule="auto"/>
        <w:rPr>
          <w:rFonts w:asciiTheme="minorHAnsi" w:hAnsiTheme="minorHAnsi" w:cs="Arial"/>
          <w:sz w:val="24"/>
          <w:szCs w:val="24"/>
        </w:rPr>
      </w:pPr>
      <w:r w:rsidRPr="001D216F">
        <w:rPr>
          <w:rFonts w:asciiTheme="minorHAnsi" w:hAnsiTheme="minorHAnsi" w:cs="Arial"/>
          <w:sz w:val="24"/>
          <w:szCs w:val="24"/>
        </w:rPr>
        <w:t xml:space="preserve">6. </w:t>
      </w:r>
      <w:r>
        <w:rPr>
          <w:rFonts w:asciiTheme="minorHAnsi" w:hAnsiTheme="minorHAnsi" w:cs="Arial"/>
          <w:sz w:val="24"/>
          <w:szCs w:val="24"/>
        </w:rPr>
        <w:t>PLAN PUTA:</w:t>
      </w:r>
    </w:p>
    <w:p w:rsidR="00D50F41" w:rsidRDefault="00D50F41" w:rsidP="00D50F41">
      <w:pPr>
        <w:spacing w:line="24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1. Panoramski razgled grada Crikvenice</w:t>
      </w:r>
    </w:p>
    <w:p w:rsidR="00D50F41" w:rsidRDefault="00D50F41" w:rsidP="00D50F41">
      <w:pPr>
        <w:spacing w:line="24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2. Posjet akvariju</w:t>
      </w:r>
    </w:p>
    <w:p w:rsidR="00D50F41" w:rsidRDefault="00D50F41" w:rsidP="00D50F41">
      <w:pPr>
        <w:spacing w:line="24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Edukativne aktivnosti</w:t>
      </w:r>
      <w:r w:rsidR="00160D23">
        <w:rPr>
          <w:rFonts w:asciiTheme="minorHAnsi" w:hAnsiTheme="minorHAnsi" w:cs="Arial"/>
          <w:sz w:val="24"/>
          <w:szCs w:val="24"/>
        </w:rPr>
        <w:t xml:space="preserve"> </w:t>
      </w:r>
      <w:r w:rsidR="0052352B">
        <w:rPr>
          <w:rFonts w:asciiTheme="minorHAnsi" w:hAnsiTheme="minorHAnsi" w:cs="Arial"/>
          <w:sz w:val="24"/>
          <w:szCs w:val="24"/>
        </w:rPr>
        <w:t>–</w:t>
      </w:r>
      <w:r>
        <w:rPr>
          <w:rFonts w:asciiTheme="minorHAnsi" w:hAnsiTheme="minorHAnsi" w:cs="Arial"/>
          <w:sz w:val="24"/>
          <w:szCs w:val="24"/>
        </w:rPr>
        <w:t xml:space="preserve"> upoznavanje primorskog</w:t>
      </w:r>
      <w:r w:rsidR="0052352B">
        <w:rPr>
          <w:rFonts w:asciiTheme="minorHAnsi" w:hAnsiTheme="minorHAnsi" w:cs="Arial"/>
          <w:sz w:val="24"/>
          <w:szCs w:val="24"/>
        </w:rPr>
        <w:t>a</w:t>
      </w:r>
      <w:r>
        <w:rPr>
          <w:rFonts w:asciiTheme="minorHAnsi" w:hAnsiTheme="minorHAnsi" w:cs="Arial"/>
          <w:sz w:val="24"/>
          <w:szCs w:val="24"/>
        </w:rPr>
        <w:t xml:space="preserve"> kraja</w:t>
      </w:r>
    </w:p>
    <w:p w:rsidR="00D50F41" w:rsidRDefault="00D50F41" w:rsidP="00D50F41">
      <w:pPr>
        <w:spacing w:line="24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3. Poučna staza mediteranskog</w:t>
      </w:r>
      <w:r w:rsidR="0052352B">
        <w:rPr>
          <w:rFonts w:asciiTheme="minorHAnsi" w:hAnsiTheme="minorHAnsi" w:cs="Arial"/>
          <w:sz w:val="24"/>
          <w:szCs w:val="24"/>
        </w:rPr>
        <w:t>a</w:t>
      </w:r>
      <w:r>
        <w:rPr>
          <w:rFonts w:asciiTheme="minorHAnsi" w:hAnsiTheme="minorHAnsi" w:cs="Arial"/>
          <w:sz w:val="24"/>
          <w:szCs w:val="24"/>
        </w:rPr>
        <w:t xml:space="preserve"> bilja</w:t>
      </w:r>
    </w:p>
    <w:p w:rsidR="00D50F41" w:rsidRDefault="00D50F41" w:rsidP="00D50F41">
      <w:pPr>
        <w:spacing w:line="24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4. Sportske i rekreacijske aktivnosti</w:t>
      </w:r>
    </w:p>
    <w:p w:rsidR="00160D23" w:rsidRDefault="00160D23" w:rsidP="00D50F41">
      <w:pPr>
        <w:spacing w:line="240" w:lineRule="auto"/>
        <w:rPr>
          <w:rFonts w:asciiTheme="minorHAnsi" w:hAnsiTheme="minorHAnsi" w:cs="Arial"/>
          <w:sz w:val="24"/>
          <w:szCs w:val="24"/>
        </w:rPr>
      </w:pPr>
    </w:p>
    <w:p w:rsidR="00D50F41" w:rsidRPr="00160D23" w:rsidRDefault="00D50F41" w:rsidP="00D50F41">
      <w:pPr>
        <w:spacing w:after="0" w:line="240" w:lineRule="auto"/>
        <w:rPr>
          <w:rFonts w:asciiTheme="minorHAnsi" w:hAnsiTheme="minorHAnsi"/>
        </w:rPr>
      </w:pPr>
      <w:r w:rsidRPr="00160D23">
        <w:rPr>
          <w:rFonts w:asciiTheme="minorHAnsi" w:hAnsiTheme="minorHAnsi"/>
        </w:rPr>
        <w:t>RASPORED AKTIVNOSTI TIJEKOM RADNOG</w:t>
      </w:r>
      <w:r w:rsidR="0052352B">
        <w:rPr>
          <w:rFonts w:asciiTheme="minorHAnsi" w:hAnsiTheme="minorHAnsi"/>
        </w:rPr>
        <w:t>A</w:t>
      </w:r>
      <w:r w:rsidRPr="00160D23">
        <w:rPr>
          <w:rFonts w:asciiTheme="minorHAnsi" w:hAnsiTheme="minorHAnsi"/>
        </w:rPr>
        <w:t xml:space="preserve"> DANA</w:t>
      </w:r>
    </w:p>
    <w:p w:rsidR="00D50F41" w:rsidRPr="00160D23" w:rsidRDefault="00D50F41" w:rsidP="00D50F41">
      <w:pPr>
        <w:spacing w:after="0" w:line="240" w:lineRule="auto"/>
        <w:rPr>
          <w:rFonts w:asciiTheme="minorHAnsi" w:hAnsiTheme="minorHAnsi"/>
        </w:rPr>
      </w:pPr>
    </w:p>
    <w:p w:rsidR="00D50F41" w:rsidRPr="00160D23" w:rsidRDefault="00D50F41" w:rsidP="00D50F41">
      <w:pPr>
        <w:spacing w:after="0" w:line="240" w:lineRule="auto"/>
        <w:rPr>
          <w:rFonts w:asciiTheme="minorHAnsi" w:hAnsiTheme="minorHAnsi"/>
        </w:rPr>
      </w:pPr>
      <w:r w:rsidRPr="00160D23">
        <w:rPr>
          <w:rFonts w:asciiTheme="minorHAnsi" w:hAnsiTheme="minorHAnsi"/>
        </w:rPr>
        <w:t>1. 8.00</w:t>
      </w:r>
      <w:r w:rsidRPr="00160D23">
        <w:rPr>
          <w:rFonts w:asciiTheme="minorHAnsi" w:hAnsiTheme="minorHAnsi"/>
        </w:rPr>
        <w:tab/>
      </w:r>
      <w:r w:rsidR="00160D23">
        <w:rPr>
          <w:rFonts w:asciiTheme="minorHAnsi" w:hAnsiTheme="minorHAnsi"/>
        </w:rPr>
        <w:tab/>
      </w:r>
      <w:r w:rsidRPr="00160D23">
        <w:rPr>
          <w:rFonts w:asciiTheme="minorHAnsi" w:hAnsiTheme="minorHAnsi"/>
        </w:rPr>
        <w:t>polazak ispred škole</w:t>
      </w:r>
    </w:p>
    <w:p w:rsidR="00D50F41" w:rsidRPr="00160D23" w:rsidRDefault="00D50F41" w:rsidP="00D50F41">
      <w:pPr>
        <w:spacing w:after="0" w:line="240" w:lineRule="auto"/>
        <w:rPr>
          <w:rFonts w:asciiTheme="minorHAnsi" w:hAnsiTheme="minorHAnsi"/>
        </w:rPr>
      </w:pPr>
      <w:r w:rsidRPr="00160D23">
        <w:rPr>
          <w:rFonts w:asciiTheme="minorHAnsi" w:hAnsiTheme="minorHAnsi"/>
        </w:rPr>
        <w:t>2. 10</w:t>
      </w:r>
      <w:r w:rsidR="00160D23">
        <w:rPr>
          <w:rFonts w:asciiTheme="minorHAnsi" w:hAnsiTheme="minorHAnsi"/>
        </w:rPr>
        <w:t>.15</w:t>
      </w:r>
      <w:r w:rsidR="00160D23">
        <w:rPr>
          <w:rFonts w:asciiTheme="minorHAnsi" w:hAnsiTheme="minorHAnsi"/>
        </w:rPr>
        <w:tab/>
      </w:r>
      <w:r w:rsidRPr="00160D23">
        <w:rPr>
          <w:rFonts w:asciiTheme="minorHAnsi" w:hAnsiTheme="minorHAnsi"/>
        </w:rPr>
        <w:t>razgled grada i akvarija</w:t>
      </w:r>
    </w:p>
    <w:p w:rsidR="00D50F41" w:rsidRPr="00160D23" w:rsidRDefault="00160D23" w:rsidP="00D50F41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3. 11.30</w:t>
      </w:r>
      <w:r w:rsidR="00D50F41" w:rsidRPr="00160D23">
        <w:rPr>
          <w:rFonts w:asciiTheme="minorHAnsi" w:hAnsiTheme="minorHAnsi"/>
        </w:rPr>
        <w:t xml:space="preserve"> </w:t>
      </w:r>
      <w:r w:rsidR="00D50F41" w:rsidRPr="00160D23">
        <w:rPr>
          <w:rFonts w:asciiTheme="minorHAnsi" w:hAnsiTheme="minorHAnsi"/>
        </w:rPr>
        <w:tab/>
        <w:t>nastavna aktivnost: orijentacija u okruženju</w:t>
      </w:r>
    </w:p>
    <w:p w:rsidR="00D50F41" w:rsidRPr="00160D23" w:rsidRDefault="00160D23" w:rsidP="00D50F41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4. 12.15</w:t>
      </w:r>
      <w:r>
        <w:rPr>
          <w:rFonts w:asciiTheme="minorHAnsi" w:hAnsiTheme="minorHAnsi"/>
        </w:rPr>
        <w:tab/>
      </w:r>
      <w:r w:rsidR="00D50F41" w:rsidRPr="00160D23">
        <w:rPr>
          <w:rFonts w:asciiTheme="minorHAnsi" w:hAnsiTheme="minorHAnsi"/>
        </w:rPr>
        <w:t>ručak</w:t>
      </w:r>
    </w:p>
    <w:p w:rsidR="00D50F41" w:rsidRPr="00160D23" w:rsidRDefault="0052352B" w:rsidP="00D50F41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5. 13.</w:t>
      </w:r>
      <w:r w:rsidR="00D50F41" w:rsidRPr="00160D23">
        <w:rPr>
          <w:rFonts w:asciiTheme="minorHAnsi" w:hAnsiTheme="minorHAnsi"/>
        </w:rPr>
        <w:t>15</w:t>
      </w:r>
      <w:r w:rsidR="00160D23">
        <w:rPr>
          <w:rFonts w:asciiTheme="minorHAnsi" w:hAnsiTheme="minorHAnsi"/>
        </w:rPr>
        <w:tab/>
      </w:r>
      <w:r w:rsidR="00D50F41" w:rsidRPr="00160D23">
        <w:rPr>
          <w:rFonts w:asciiTheme="minorHAnsi" w:hAnsiTheme="minorHAnsi"/>
        </w:rPr>
        <w:t xml:space="preserve">kratki odmor </w:t>
      </w:r>
    </w:p>
    <w:p w:rsidR="00D50F41" w:rsidRPr="00160D23" w:rsidRDefault="00D50F41" w:rsidP="00D50F41">
      <w:pPr>
        <w:spacing w:after="0" w:line="240" w:lineRule="auto"/>
        <w:rPr>
          <w:rFonts w:asciiTheme="minorHAnsi" w:hAnsiTheme="minorHAnsi"/>
        </w:rPr>
      </w:pPr>
      <w:r w:rsidRPr="00160D23">
        <w:rPr>
          <w:rFonts w:asciiTheme="minorHAnsi" w:hAnsiTheme="minorHAnsi"/>
        </w:rPr>
        <w:t>6. 14.00</w:t>
      </w:r>
      <w:r w:rsidR="00160D23">
        <w:rPr>
          <w:rFonts w:asciiTheme="minorHAnsi" w:hAnsiTheme="minorHAnsi"/>
        </w:rPr>
        <w:tab/>
      </w:r>
      <w:r w:rsidR="00583A06">
        <w:rPr>
          <w:rFonts w:asciiTheme="minorHAnsi" w:hAnsiTheme="minorHAnsi"/>
        </w:rPr>
        <w:t>nastavna aktivnost: P</w:t>
      </w:r>
      <w:r w:rsidRPr="00160D23">
        <w:rPr>
          <w:rFonts w:asciiTheme="minorHAnsi" w:hAnsiTheme="minorHAnsi"/>
        </w:rPr>
        <w:t>oučna staza mediteranskog</w:t>
      </w:r>
      <w:r w:rsidR="00583A06">
        <w:rPr>
          <w:rFonts w:asciiTheme="minorHAnsi" w:hAnsiTheme="minorHAnsi"/>
        </w:rPr>
        <w:t>a</w:t>
      </w:r>
      <w:r w:rsidRPr="00160D23">
        <w:rPr>
          <w:rFonts w:asciiTheme="minorHAnsi" w:hAnsiTheme="minorHAnsi"/>
        </w:rPr>
        <w:t xml:space="preserve"> bilja</w:t>
      </w:r>
    </w:p>
    <w:p w:rsidR="00D50F41" w:rsidRPr="00160D23" w:rsidRDefault="00D50F41" w:rsidP="00D50F41">
      <w:pPr>
        <w:spacing w:after="0" w:line="240" w:lineRule="auto"/>
        <w:rPr>
          <w:rFonts w:asciiTheme="minorHAnsi" w:hAnsiTheme="minorHAnsi"/>
          <w:lang w:val="de-DE"/>
        </w:rPr>
      </w:pPr>
      <w:r w:rsidRPr="00160D23">
        <w:rPr>
          <w:rFonts w:asciiTheme="minorHAnsi" w:hAnsiTheme="minorHAnsi"/>
          <w:lang w:val="de-DE"/>
        </w:rPr>
        <w:t>7. 15.00</w:t>
      </w:r>
      <w:r w:rsidR="00160D23">
        <w:rPr>
          <w:rFonts w:asciiTheme="minorHAnsi" w:hAnsiTheme="minorHAnsi"/>
          <w:lang w:val="de-DE"/>
        </w:rPr>
        <w:tab/>
      </w:r>
      <w:r w:rsidRPr="00160D23">
        <w:rPr>
          <w:rFonts w:asciiTheme="minorHAnsi" w:hAnsiTheme="minorHAnsi"/>
          <w:lang w:val="de-DE"/>
        </w:rPr>
        <w:t xml:space="preserve"> nastavne aktivnosti – po</w:t>
      </w:r>
      <w:r w:rsidR="00160D23">
        <w:rPr>
          <w:rFonts w:asciiTheme="minorHAnsi" w:hAnsiTheme="minorHAnsi"/>
          <w:lang w:val="de-DE"/>
        </w:rPr>
        <w:t xml:space="preserve">kazujemo što smo promatrali, </w:t>
      </w:r>
      <w:r w:rsidRPr="00160D23">
        <w:rPr>
          <w:rFonts w:asciiTheme="minorHAnsi" w:hAnsiTheme="minorHAnsi"/>
          <w:lang w:val="de-DE"/>
        </w:rPr>
        <w:t>sportske aktivnosti</w:t>
      </w:r>
    </w:p>
    <w:p w:rsidR="00D50F41" w:rsidRPr="00160D23" w:rsidRDefault="00D50F41" w:rsidP="00D50F41">
      <w:pPr>
        <w:spacing w:after="0" w:line="240" w:lineRule="auto"/>
        <w:rPr>
          <w:rFonts w:asciiTheme="minorHAnsi" w:hAnsiTheme="minorHAnsi"/>
          <w:lang w:val="de-DE"/>
        </w:rPr>
      </w:pPr>
      <w:r w:rsidRPr="00160D23">
        <w:rPr>
          <w:rFonts w:asciiTheme="minorHAnsi" w:hAnsiTheme="minorHAnsi"/>
          <w:lang w:val="de-DE"/>
        </w:rPr>
        <w:t>8. 16.00</w:t>
      </w:r>
      <w:r w:rsidR="00160D23">
        <w:rPr>
          <w:rFonts w:asciiTheme="minorHAnsi" w:hAnsiTheme="minorHAnsi"/>
          <w:lang w:val="de-DE"/>
        </w:rPr>
        <w:tab/>
      </w:r>
      <w:r w:rsidRPr="00160D23">
        <w:rPr>
          <w:rFonts w:asciiTheme="minorHAnsi" w:hAnsiTheme="minorHAnsi"/>
          <w:lang w:val="de-DE"/>
        </w:rPr>
        <w:t xml:space="preserve"> povratak </w:t>
      </w:r>
    </w:p>
    <w:p w:rsidR="00D50F41" w:rsidRPr="00510BD4" w:rsidRDefault="00D50F41" w:rsidP="00D50F41">
      <w:pPr>
        <w:tabs>
          <w:tab w:val="left" w:pos="2835"/>
        </w:tabs>
        <w:ind w:left="2160" w:hanging="1800"/>
        <w:jc w:val="both"/>
        <w:rPr>
          <w:rFonts w:ascii="Arial" w:hAnsi="Arial" w:cs="Arial"/>
          <w:sz w:val="24"/>
          <w:szCs w:val="24"/>
          <w:lang w:val="de-DE"/>
        </w:rPr>
      </w:pPr>
    </w:p>
    <w:p w:rsidR="00D50F41" w:rsidRDefault="00D50F41" w:rsidP="00D50F41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D50F41" w:rsidRPr="001D216F" w:rsidRDefault="00160D23" w:rsidP="00160D23">
      <w:pPr>
        <w:spacing w:line="240" w:lineRule="auto"/>
        <w:jc w:val="center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PRIJEDLOG PRIPREME</w:t>
      </w:r>
    </w:p>
    <w:tbl>
      <w:tblPr>
        <w:tblW w:w="10632" w:type="dxa"/>
        <w:tblInd w:w="-7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126"/>
        <w:gridCol w:w="1487"/>
        <w:gridCol w:w="1802"/>
        <w:gridCol w:w="2807"/>
      </w:tblGrid>
      <w:tr w:rsidR="00D50F41" w:rsidRPr="001D216F" w:rsidTr="00BD7D5E">
        <w:trPr>
          <w:trHeight w:val="623"/>
        </w:trPr>
        <w:tc>
          <w:tcPr>
            <w:tcW w:w="6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8" w:themeFill="background2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osnovna škola: </w:t>
            </w:r>
          </w:p>
        </w:tc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8" w:themeFill="background2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školska godina: </w:t>
            </w:r>
          </w:p>
        </w:tc>
      </w:tr>
      <w:tr w:rsidR="00D50F41" w:rsidRPr="001D216F" w:rsidTr="00BD7D5E">
        <w:trPr>
          <w:trHeight w:val="623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8" w:themeFill="background2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učiteljica/učitelj: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8" w:themeFill="background2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razred: 4</w:t>
            </w:r>
            <w:r w:rsidRPr="001D216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8" w:themeFill="background2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nadnevak: 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8" w:themeFill="background2" w:themeFillTint="33"/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redni broj sata: </w:t>
            </w:r>
          </w:p>
        </w:tc>
      </w:tr>
      <w:tr w:rsidR="00D50F41" w:rsidRPr="001D216F" w:rsidTr="00BD7D5E">
        <w:trPr>
          <w:trHeight w:val="533"/>
        </w:trPr>
        <w:tc>
          <w:tcPr>
            <w:tcW w:w="106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D50F41" w:rsidRPr="001D216F" w:rsidRDefault="00D50F41" w:rsidP="00160D23">
            <w:pPr>
              <w:pStyle w:val="Tekst02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POSJET PRIMORSKOM</w:t>
            </w:r>
            <w:r w:rsidR="0078080E">
              <w:rPr>
                <w:rFonts w:asciiTheme="minorHAnsi" w:hAnsiTheme="minorHAnsi"/>
                <w:sz w:val="22"/>
                <w:szCs w:val="22"/>
              </w:rPr>
              <w:t>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KRAJU – CJELODNEVNA TERENSKA NASTAVA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>NASTAVNO PODRUČJE /</w:t>
            </w:r>
          </w:p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NASTAVNA TEMA: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PRIMORSKI </w:t>
            </w:r>
            <w:r w:rsidRPr="001D216F">
              <w:rPr>
                <w:rFonts w:asciiTheme="minorHAnsi" w:hAnsiTheme="minorHAnsi" w:cs="Arial"/>
                <w:sz w:val="22"/>
                <w:szCs w:val="22"/>
              </w:rPr>
              <w:t>KRAJEVI REPUBLIKE HRVATSKE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VRSTA NASTAVNOG SATA</w:t>
            </w:r>
            <w:r w:rsidR="0052352B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DF4624" w:rsidRDefault="00D50F41" w:rsidP="00F27ED4">
            <w:pPr>
              <w:pStyle w:val="Tekst02"/>
              <w:rPr>
                <w:sz w:val="22"/>
                <w:szCs w:val="22"/>
              </w:rPr>
            </w:pPr>
            <w:r w:rsidRPr="00DF4624">
              <w:rPr>
                <w:sz w:val="22"/>
                <w:szCs w:val="22"/>
              </w:rPr>
              <w:t>vježbanje i ponavljanje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MJESTO ODRŽAVANJA</w:t>
            </w:r>
            <w:r w:rsidR="0052352B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DF4624" w:rsidRDefault="00D50F41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primorski kraj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NASTAVNA JEDINICA: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52352B" w:rsidRDefault="00D50F41" w:rsidP="00F27ED4">
            <w:pPr>
              <w:pStyle w:val="Tekst02"/>
              <w:rPr>
                <w:b/>
                <w:sz w:val="22"/>
                <w:szCs w:val="22"/>
              </w:rPr>
            </w:pPr>
            <w:r w:rsidRPr="0052352B">
              <w:rPr>
                <w:b/>
                <w:sz w:val="22"/>
                <w:szCs w:val="22"/>
              </w:rPr>
              <w:t>Prirodno-zemljopisni uvjeti primorskih krajeva</w:t>
            </w:r>
          </w:p>
          <w:p w:rsidR="00D50F41" w:rsidRPr="0052352B" w:rsidRDefault="00D50F41" w:rsidP="00F27ED4">
            <w:pPr>
              <w:pStyle w:val="Tekst02"/>
              <w:rPr>
                <w:b/>
                <w:sz w:val="22"/>
                <w:szCs w:val="22"/>
              </w:rPr>
            </w:pPr>
            <w:r w:rsidRPr="0052352B">
              <w:rPr>
                <w:b/>
                <w:sz w:val="22"/>
                <w:szCs w:val="22"/>
              </w:rPr>
              <w:t>Gospodarstvo primorskih krajeva</w:t>
            </w:r>
          </w:p>
          <w:p w:rsidR="00D50F41" w:rsidRPr="0052352B" w:rsidRDefault="00D50F41" w:rsidP="00F27ED4">
            <w:pPr>
              <w:pStyle w:val="Tekst02"/>
              <w:rPr>
                <w:b/>
                <w:sz w:val="22"/>
                <w:szCs w:val="22"/>
              </w:rPr>
            </w:pPr>
            <w:r w:rsidRPr="0052352B">
              <w:rPr>
                <w:b/>
                <w:sz w:val="22"/>
                <w:szCs w:val="22"/>
              </w:rPr>
              <w:t>Naselja primorskih krajeva</w:t>
            </w:r>
          </w:p>
          <w:p w:rsidR="00D50F41" w:rsidRPr="00160D23" w:rsidRDefault="00D50F41" w:rsidP="00160D23">
            <w:pPr>
              <w:pStyle w:val="Tekst02"/>
              <w:rPr>
                <w:sz w:val="22"/>
                <w:szCs w:val="22"/>
              </w:rPr>
            </w:pPr>
            <w:r w:rsidRPr="0052352B">
              <w:rPr>
                <w:b/>
                <w:sz w:val="22"/>
                <w:szCs w:val="22"/>
              </w:rPr>
              <w:t>Povijesne i kulturne znamenitosti primorskih krajeva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KLJUČNI POJMOVI: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52352B" w:rsidRDefault="00D50F41" w:rsidP="0052352B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inorHAnsi" w:hAnsiTheme="minorHAnsi" w:cs="Arial"/>
                <w:iCs/>
              </w:rPr>
            </w:pPr>
            <w:r w:rsidRPr="0052352B">
              <w:rPr>
                <w:rFonts w:asciiTheme="minorHAnsi" w:hAnsiTheme="minorHAnsi" w:cs="Arial"/>
                <w:iCs/>
              </w:rPr>
              <w:t>primorski kraj</w:t>
            </w:r>
          </w:p>
          <w:p w:rsidR="00D50F41" w:rsidRPr="0052352B" w:rsidRDefault="00D50F41" w:rsidP="0052352B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inorHAnsi" w:hAnsiTheme="minorHAnsi" w:cs="Arial"/>
                <w:iCs/>
              </w:rPr>
            </w:pPr>
            <w:r w:rsidRPr="0052352B">
              <w:rPr>
                <w:rFonts w:asciiTheme="minorHAnsi" w:hAnsiTheme="minorHAnsi" w:cs="Arial"/>
                <w:iCs/>
              </w:rPr>
              <w:t>reljefna obilježja, podneblje, zemljovid</w:t>
            </w:r>
          </w:p>
          <w:p w:rsidR="00D50F41" w:rsidRPr="0052352B" w:rsidRDefault="00D50F41" w:rsidP="0052352B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inorHAnsi" w:hAnsiTheme="minorHAnsi" w:cs="Arial"/>
                <w:iCs/>
              </w:rPr>
            </w:pPr>
            <w:r w:rsidRPr="0052352B">
              <w:rPr>
                <w:rFonts w:asciiTheme="minorHAnsi" w:hAnsiTheme="minorHAnsi" w:cs="Arial"/>
                <w:iCs/>
              </w:rPr>
              <w:t>gospodarstvene djelatnosti</w:t>
            </w:r>
          </w:p>
          <w:p w:rsidR="00D50F41" w:rsidRPr="0052352B" w:rsidRDefault="00D50F41" w:rsidP="0052352B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inorHAnsi" w:hAnsiTheme="minorHAnsi" w:cs="Arial"/>
                <w:iCs/>
              </w:rPr>
            </w:pPr>
            <w:r w:rsidRPr="0052352B">
              <w:rPr>
                <w:rFonts w:asciiTheme="minorHAnsi" w:hAnsiTheme="minorHAnsi" w:cs="Arial"/>
                <w:iCs/>
              </w:rPr>
              <w:t>gradska središta, sela</w:t>
            </w:r>
          </w:p>
          <w:p w:rsidR="00D50F41" w:rsidRPr="0052352B" w:rsidRDefault="00D50F41" w:rsidP="0052352B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Theme="minorHAnsi" w:hAnsiTheme="minorHAnsi" w:cs="Arial"/>
                <w:iCs/>
              </w:rPr>
            </w:pPr>
            <w:r w:rsidRPr="0052352B">
              <w:rPr>
                <w:rFonts w:asciiTheme="minorHAnsi" w:hAnsiTheme="minorHAnsi" w:cs="Arial"/>
                <w:iCs/>
              </w:rPr>
              <w:t>kulturno-povijesni spomenici</w:t>
            </w:r>
          </w:p>
          <w:p w:rsidR="00D50F41" w:rsidRPr="001D216F" w:rsidRDefault="00D50F41" w:rsidP="0052352B">
            <w:pPr>
              <w:pStyle w:val="Tekst02"/>
              <w:numPr>
                <w:ilvl w:val="0"/>
                <w:numId w:val="3"/>
              </w:numPr>
              <w:rPr>
                <w:rFonts w:asciiTheme="minorHAnsi" w:hAnsiTheme="minorHAnsi" w:cs="Arial"/>
                <w:iCs/>
              </w:rPr>
            </w:pPr>
            <w:r w:rsidRPr="0052352B">
              <w:rPr>
                <w:rFonts w:asciiTheme="minorHAnsi" w:hAnsiTheme="minorHAnsi" w:cs="Arial"/>
                <w:iCs/>
                <w:sz w:val="22"/>
                <w:szCs w:val="22"/>
              </w:rPr>
              <w:t>pučki običaji (narodna baština)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VRIJEDNOSTI: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60D23" w:rsidRDefault="00D50F41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1. </w:t>
            </w: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znanje</w:t>
            </w:r>
          </w:p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2. </w:t>
            </w: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ab/>
              <w:t>solidarnost</w:t>
            </w:r>
          </w:p>
          <w:p w:rsidR="00D50F41" w:rsidRPr="00160D23" w:rsidRDefault="00D50F41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3. </w:t>
            </w: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identitet</w:t>
            </w:r>
          </w:p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4. </w:t>
            </w: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odgovornost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KOMPETENCIJE: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60D23" w:rsidRDefault="00D50F41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1.</w:t>
            </w: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komunikacija na materinskom</w:t>
            </w:r>
            <w:r w:rsidR="00160D23"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e</w:t>
            </w: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 jeziku</w:t>
            </w:r>
          </w:p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>2</w:t>
            </w: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. </w:t>
            </w: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ab/>
              <w:t>digitalna kompetencija</w:t>
            </w:r>
          </w:p>
          <w:p w:rsidR="00D50F41" w:rsidRPr="00160D23" w:rsidRDefault="00D50F41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3. </w:t>
            </w: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matematička i kompetencije u prirodoslovlju i tehnologiji</w:t>
            </w:r>
          </w:p>
          <w:p w:rsidR="00D50F41" w:rsidRPr="00160D23" w:rsidRDefault="00D50F41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4. </w:t>
            </w: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socijalna i građanska kompetencija</w:t>
            </w:r>
          </w:p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5. </w:t>
            </w: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kulturna svijest i izražavanje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>AKTIVNOSTI UČENIKA: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253ED" w:rsidRDefault="00D50F41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promatraju, prikupljaju, bilježe, fotografiraju, procjenjuju</w:t>
            </w:r>
          </w:p>
        </w:tc>
      </w:tr>
      <w:tr w:rsidR="0052352B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2352B" w:rsidRPr="001D216F" w:rsidRDefault="0052352B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CILJ SATA: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2352B" w:rsidRPr="001D216F" w:rsidRDefault="0052352B" w:rsidP="008657B3">
            <w:pPr>
              <w:pStyle w:val="Tekst02"/>
              <w:tabs>
                <w:tab w:val="clear" w:pos="283"/>
                <w:tab w:val="left" w:pos="6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Postojeća znanja koja učenici imaju povezati s programskim sadržajima u novim uvjetima života i rada.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OBRAZOVNA POSTIGNUĆA: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60D23" w:rsidRDefault="00D50F41" w:rsidP="0052352B">
            <w:pPr>
              <w:pStyle w:val="Tekst02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160D23">
              <w:rPr>
                <w:sz w:val="22"/>
                <w:szCs w:val="22"/>
              </w:rPr>
              <w:t>upoznati primorski kraj</w:t>
            </w:r>
          </w:p>
          <w:p w:rsidR="00D50F41" w:rsidRPr="00160D23" w:rsidRDefault="00D50F41" w:rsidP="0052352B">
            <w:pPr>
              <w:pStyle w:val="Tekst02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160D23">
              <w:rPr>
                <w:sz w:val="22"/>
                <w:szCs w:val="22"/>
              </w:rPr>
              <w:t>uočiti najznačajnije osobitosti primorskog</w:t>
            </w:r>
            <w:r w:rsidR="0052352B">
              <w:rPr>
                <w:sz w:val="22"/>
                <w:szCs w:val="22"/>
              </w:rPr>
              <w:t>a</w:t>
            </w:r>
            <w:r w:rsidRPr="00160D23">
              <w:rPr>
                <w:sz w:val="22"/>
                <w:szCs w:val="22"/>
              </w:rPr>
              <w:t xml:space="preserve"> kraja i kraja kojim prolazimo</w:t>
            </w:r>
          </w:p>
          <w:p w:rsidR="00D50F41" w:rsidRPr="00160D23" w:rsidRDefault="00D50F41" w:rsidP="0052352B">
            <w:pPr>
              <w:pStyle w:val="Tekst02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160D23">
              <w:rPr>
                <w:sz w:val="22"/>
                <w:szCs w:val="22"/>
              </w:rPr>
              <w:t>upoznati i na zemljovidu pokazati primorske krajeve RH</w:t>
            </w:r>
          </w:p>
          <w:p w:rsidR="00D50F41" w:rsidRPr="00160D23" w:rsidRDefault="00D50F41" w:rsidP="0052352B">
            <w:pPr>
              <w:pStyle w:val="Tekst02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160D23">
              <w:rPr>
                <w:sz w:val="22"/>
                <w:szCs w:val="22"/>
              </w:rPr>
              <w:t xml:space="preserve">uočiti obilježja reljefa </w:t>
            </w:r>
          </w:p>
          <w:p w:rsidR="00D50F41" w:rsidRPr="00160D23" w:rsidRDefault="00D50F41" w:rsidP="0052352B">
            <w:pPr>
              <w:pStyle w:val="Tekst02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160D23">
              <w:rPr>
                <w:sz w:val="22"/>
                <w:szCs w:val="22"/>
              </w:rPr>
              <w:t>upoznati vegetaciju</w:t>
            </w:r>
            <w:r w:rsidR="00160D23">
              <w:rPr>
                <w:sz w:val="22"/>
                <w:szCs w:val="22"/>
              </w:rPr>
              <w:t xml:space="preserve"> </w:t>
            </w:r>
            <w:r w:rsidR="0052352B">
              <w:rPr>
                <w:sz w:val="22"/>
                <w:szCs w:val="22"/>
              </w:rPr>
              <w:t>–</w:t>
            </w:r>
            <w:r w:rsidRPr="00160D23">
              <w:rPr>
                <w:sz w:val="22"/>
                <w:szCs w:val="22"/>
              </w:rPr>
              <w:t xml:space="preserve"> poučna staza</w:t>
            </w:r>
          </w:p>
          <w:p w:rsidR="00D50F41" w:rsidRPr="00160D23" w:rsidRDefault="00D50F41" w:rsidP="0052352B">
            <w:pPr>
              <w:pStyle w:val="Tekst02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160D23">
              <w:rPr>
                <w:sz w:val="22"/>
                <w:szCs w:val="22"/>
              </w:rPr>
              <w:t>navesti</w:t>
            </w:r>
            <w:r w:rsidR="00160D23">
              <w:rPr>
                <w:sz w:val="22"/>
                <w:szCs w:val="22"/>
              </w:rPr>
              <w:t xml:space="preserve"> osnovne gospodarsk</w:t>
            </w:r>
            <w:r w:rsidRPr="00160D23">
              <w:rPr>
                <w:sz w:val="22"/>
                <w:szCs w:val="22"/>
              </w:rPr>
              <w:t>e djelatn</w:t>
            </w:r>
            <w:r w:rsidR="00160D23">
              <w:rPr>
                <w:sz w:val="22"/>
                <w:szCs w:val="22"/>
              </w:rPr>
              <w:t>o</w:t>
            </w:r>
            <w:r w:rsidR="005A6D07">
              <w:rPr>
                <w:sz w:val="22"/>
                <w:szCs w:val="22"/>
              </w:rPr>
              <w:t>sti t</w:t>
            </w:r>
            <w:r w:rsidRPr="00160D23">
              <w:rPr>
                <w:sz w:val="22"/>
                <w:szCs w:val="22"/>
              </w:rPr>
              <w:t>oga kraja</w:t>
            </w:r>
          </w:p>
          <w:p w:rsidR="00D50F41" w:rsidRPr="00160D23" w:rsidRDefault="00D50F41" w:rsidP="0052352B">
            <w:pPr>
              <w:pStyle w:val="Tekst02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160D23">
              <w:rPr>
                <w:sz w:val="22"/>
                <w:szCs w:val="22"/>
              </w:rPr>
              <w:t>razumjeti uvjetovanost pr</w:t>
            </w:r>
            <w:r w:rsidR="00160D23">
              <w:rPr>
                <w:sz w:val="22"/>
                <w:szCs w:val="22"/>
              </w:rPr>
              <w:t>irodno-</w:t>
            </w:r>
            <w:r w:rsidRPr="00160D23">
              <w:rPr>
                <w:sz w:val="22"/>
                <w:szCs w:val="22"/>
              </w:rPr>
              <w:t>zemljopisnih uvjeta i gospodarstva</w:t>
            </w:r>
          </w:p>
          <w:p w:rsidR="00D50F41" w:rsidRPr="00160D23" w:rsidRDefault="00D50F41" w:rsidP="0052352B">
            <w:pPr>
              <w:pStyle w:val="Tekst02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160D23">
              <w:rPr>
                <w:sz w:val="22"/>
                <w:szCs w:val="22"/>
              </w:rPr>
              <w:t>imenovati i na zemljovidu pokazati gradska središta, opisati naselja i izgled sela</w:t>
            </w:r>
          </w:p>
          <w:p w:rsidR="00D50F41" w:rsidRPr="00160D23" w:rsidRDefault="00D50F41" w:rsidP="0052352B">
            <w:pPr>
              <w:pStyle w:val="Tekst02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160D23">
              <w:rPr>
                <w:sz w:val="22"/>
                <w:szCs w:val="22"/>
              </w:rPr>
              <w:t xml:space="preserve">navesti kulturno-povijesne spomenike i najpoznatije povijesne osobe </w:t>
            </w:r>
          </w:p>
          <w:p w:rsidR="00D50F41" w:rsidRPr="00982FD3" w:rsidRDefault="005A6D07" w:rsidP="0052352B">
            <w:pPr>
              <w:pStyle w:val="Tekst02"/>
              <w:numPr>
                <w:ilvl w:val="0"/>
                <w:numId w:val="6"/>
              </w:numPr>
            </w:pPr>
            <w:r>
              <w:rPr>
                <w:sz w:val="22"/>
                <w:szCs w:val="22"/>
              </w:rPr>
              <w:t>upoznati pučke običaje t</w:t>
            </w:r>
            <w:r w:rsidR="00D50F41" w:rsidRPr="00160D23">
              <w:rPr>
                <w:sz w:val="22"/>
                <w:szCs w:val="22"/>
              </w:rPr>
              <w:t>og</w:t>
            </w:r>
            <w:r>
              <w:rPr>
                <w:sz w:val="22"/>
                <w:szCs w:val="22"/>
              </w:rPr>
              <w:t>a</w:t>
            </w:r>
            <w:r w:rsidR="00D50F41" w:rsidRPr="00160D23">
              <w:rPr>
                <w:sz w:val="22"/>
                <w:szCs w:val="22"/>
              </w:rPr>
              <w:t xml:space="preserve"> kraja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ISHODI UČENJA: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5A6D07" w:rsidP="005A6D07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Z</w:t>
            </w:r>
            <w:r w:rsidR="00D50F41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na </w:t>
            </w:r>
            <w:r w:rsidR="00160D2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navesti </w:t>
            </w:r>
            <w:r w:rsidR="00D50F41">
              <w:rPr>
                <w:rFonts w:asciiTheme="minorHAnsi" w:hAnsiTheme="minorHAnsi"/>
                <w:color w:val="auto"/>
                <w:sz w:val="22"/>
                <w:szCs w:val="22"/>
              </w:rPr>
              <w:t>osnovna obilježja primorskog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a</w:t>
            </w:r>
            <w:r w:rsidR="00D50F41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zavičaja</w:t>
            </w:r>
            <w:r w:rsidR="00160D23"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ZADATCI NASTAVE: </w:t>
            </w:r>
          </w:p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>a)</w:t>
            </w:r>
            <w:r w:rsidRPr="001D216F">
              <w:rPr>
                <w:rFonts w:asciiTheme="minorHAnsi" w:hAnsiTheme="minorHAnsi"/>
                <w:sz w:val="22"/>
                <w:szCs w:val="22"/>
              </w:rPr>
              <w:tab/>
              <w:t xml:space="preserve">obrazovni (materijalni) </w:t>
            </w:r>
          </w:p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>b)</w:t>
            </w:r>
            <w:r w:rsidRPr="001D216F">
              <w:rPr>
                <w:rFonts w:asciiTheme="minorHAnsi" w:hAnsiTheme="minorHAnsi"/>
                <w:sz w:val="22"/>
                <w:szCs w:val="22"/>
              </w:rPr>
              <w:tab/>
              <w:t>funkcionalni</w:t>
            </w:r>
          </w:p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>c)</w:t>
            </w:r>
            <w:r w:rsidRPr="001D216F">
              <w:rPr>
                <w:rFonts w:asciiTheme="minorHAnsi" w:hAnsiTheme="minorHAnsi"/>
                <w:sz w:val="22"/>
                <w:szCs w:val="22"/>
              </w:rPr>
              <w:tab/>
              <w:t>odgojni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60D23" w:rsidRDefault="00D50F41" w:rsidP="00F27ED4">
            <w:pPr>
              <w:pStyle w:val="Tekst02"/>
              <w:rPr>
                <w:sz w:val="22"/>
                <w:szCs w:val="22"/>
              </w:rPr>
            </w:pPr>
            <w:r w:rsidRPr="00160D23">
              <w:rPr>
                <w:rFonts w:asciiTheme="minorHAnsi" w:hAnsiTheme="minorHAnsi"/>
                <w:sz w:val="22"/>
                <w:szCs w:val="22"/>
              </w:rPr>
              <w:t>a)</w:t>
            </w:r>
            <w:r w:rsidRPr="00160D23">
              <w:rPr>
                <w:sz w:val="22"/>
                <w:szCs w:val="22"/>
              </w:rPr>
              <w:t xml:space="preserve"> </w:t>
            </w:r>
            <w:r w:rsidR="00160D23" w:rsidRPr="00160D23">
              <w:rPr>
                <w:sz w:val="22"/>
                <w:szCs w:val="22"/>
              </w:rPr>
              <w:t xml:space="preserve">upoznati </w:t>
            </w:r>
            <w:r w:rsidRPr="00160D23">
              <w:rPr>
                <w:sz w:val="22"/>
                <w:szCs w:val="22"/>
              </w:rPr>
              <w:t>primorski kraj i uočiti najvažnije osobitosti</w:t>
            </w:r>
            <w:r w:rsidR="005A6D07">
              <w:rPr>
                <w:sz w:val="22"/>
                <w:szCs w:val="22"/>
              </w:rPr>
              <w:t>;</w:t>
            </w:r>
            <w:r w:rsidRPr="00160D23">
              <w:rPr>
                <w:sz w:val="22"/>
                <w:szCs w:val="22"/>
              </w:rPr>
              <w:t xml:space="preserve"> ponoviti obilježja reljefa primorskogog</w:t>
            </w:r>
            <w:r w:rsidR="005A6D07">
              <w:rPr>
                <w:sz w:val="22"/>
                <w:szCs w:val="22"/>
              </w:rPr>
              <w:t>a</w:t>
            </w:r>
            <w:r w:rsidRPr="00160D23">
              <w:rPr>
                <w:sz w:val="22"/>
                <w:szCs w:val="22"/>
              </w:rPr>
              <w:t xml:space="preserve"> kraja</w:t>
            </w:r>
            <w:r w:rsidR="005A6D07">
              <w:rPr>
                <w:sz w:val="22"/>
                <w:szCs w:val="22"/>
              </w:rPr>
              <w:t>;</w:t>
            </w:r>
            <w:r w:rsidRPr="00160D23">
              <w:rPr>
                <w:sz w:val="22"/>
                <w:szCs w:val="22"/>
              </w:rPr>
              <w:t xml:space="preserve"> ponoviti koje su najveće rijeke i uzvisine i pokazati </w:t>
            </w:r>
            <w:r w:rsidR="005A6D07">
              <w:rPr>
                <w:sz w:val="22"/>
                <w:szCs w:val="22"/>
              </w:rPr>
              <w:t xml:space="preserve">ih </w:t>
            </w:r>
            <w:r w:rsidRPr="00160D23">
              <w:rPr>
                <w:sz w:val="22"/>
                <w:szCs w:val="22"/>
              </w:rPr>
              <w:t>na zemljovidu</w:t>
            </w:r>
            <w:r w:rsidR="005A6D07">
              <w:rPr>
                <w:sz w:val="22"/>
                <w:szCs w:val="22"/>
              </w:rPr>
              <w:t>;</w:t>
            </w:r>
            <w:r w:rsidRPr="00160D23">
              <w:rPr>
                <w:sz w:val="22"/>
                <w:szCs w:val="22"/>
              </w:rPr>
              <w:t xml:space="preserve"> uočiti izgled krajolika</w:t>
            </w:r>
            <w:r w:rsidR="00160D23" w:rsidRPr="00160D23">
              <w:rPr>
                <w:sz w:val="22"/>
                <w:szCs w:val="22"/>
              </w:rPr>
              <w:t xml:space="preserve"> </w:t>
            </w:r>
            <w:r w:rsidR="005A6D07">
              <w:rPr>
                <w:sz w:val="22"/>
                <w:szCs w:val="22"/>
              </w:rPr>
              <w:t>–</w:t>
            </w:r>
            <w:r w:rsidRPr="00160D23">
              <w:rPr>
                <w:sz w:val="22"/>
                <w:szCs w:val="22"/>
              </w:rPr>
              <w:t xml:space="preserve"> krš, obradive površine, polja,</w:t>
            </w:r>
            <w:r w:rsidR="005A6D07">
              <w:rPr>
                <w:sz w:val="22"/>
                <w:szCs w:val="22"/>
              </w:rPr>
              <w:t xml:space="preserve"> </w:t>
            </w:r>
            <w:r w:rsidRPr="00160D23">
              <w:rPr>
                <w:sz w:val="22"/>
                <w:szCs w:val="22"/>
              </w:rPr>
              <w:t>more, rijeke, vinogradi (fauna i flora)</w:t>
            </w:r>
            <w:r w:rsidR="005A6D07">
              <w:rPr>
                <w:sz w:val="22"/>
                <w:szCs w:val="22"/>
              </w:rPr>
              <w:t>;</w:t>
            </w:r>
            <w:r w:rsidRPr="00160D23">
              <w:rPr>
                <w:sz w:val="22"/>
                <w:szCs w:val="22"/>
              </w:rPr>
              <w:t xml:space="preserve"> p</w:t>
            </w:r>
            <w:r w:rsidR="00160D23" w:rsidRPr="00160D23">
              <w:rPr>
                <w:sz w:val="22"/>
                <w:szCs w:val="22"/>
              </w:rPr>
              <w:t>onoviti najvažnije gospodarsk</w:t>
            </w:r>
            <w:r w:rsidRPr="00160D23">
              <w:rPr>
                <w:sz w:val="22"/>
                <w:szCs w:val="22"/>
              </w:rPr>
              <w:t>e grane</w:t>
            </w:r>
            <w:r w:rsidR="005A6D07">
              <w:rPr>
                <w:sz w:val="22"/>
                <w:szCs w:val="22"/>
              </w:rPr>
              <w:t>;</w:t>
            </w:r>
            <w:r w:rsidRPr="00160D23">
              <w:rPr>
                <w:sz w:val="22"/>
                <w:szCs w:val="22"/>
              </w:rPr>
              <w:t xml:space="preserve"> ponoviti i na zemljovidu pokazati važnija naselja</w:t>
            </w:r>
            <w:r w:rsidR="005A6D07">
              <w:rPr>
                <w:sz w:val="22"/>
                <w:szCs w:val="22"/>
              </w:rPr>
              <w:t>;</w:t>
            </w:r>
            <w:r w:rsidRPr="00160D23">
              <w:rPr>
                <w:sz w:val="22"/>
                <w:szCs w:val="22"/>
              </w:rPr>
              <w:t xml:space="preserve"> ponoviti kulturno-povijesne znamenitosti (gradine, crkve, muzeji)</w:t>
            </w:r>
            <w:r w:rsidR="005A6D07">
              <w:rPr>
                <w:sz w:val="22"/>
                <w:szCs w:val="22"/>
              </w:rPr>
              <w:t xml:space="preserve">; </w:t>
            </w:r>
            <w:r w:rsidR="005A6D07" w:rsidRPr="009E2907">
              <w:rPr>
                <w:sz w:val="22"/>
                <w:szCs w:val="22"/>
              </w:rPr>
              <w:t>upozna</w:t>
            </w:r>
            <w:r w:rsidR="005A6D07">
              <w:rPr>
                <w:sz w:val="22"/>
                <w:szCs w:val="22"/>
              </w:rPr>
              <w:t>ti</w:t>
            </w:r>
            <w:r w:rsidR="005A6D07" w:rsidRPr="009E2907">
              <w:rPr>
                <w:sz w:val="22"/>
                <w:szCs w:val="22"/>
              </w:rPr>
              <w:t xml:space="preserve"> kulturn</w:t>
            </w:r>
            <w:r w:rsidR="005A6D07">
              <w:rPr>
                <w:sz w:val="22"/>
                <w:szCs w:val="22"/>
              </w:rPr>
              <w:t>u</w:t>
            </w:r>
            <w:r w:rsidR="005A6D07" w:rsidRPr="009E2907">
              <w:rPr>
                <w:sz w:val="22"/>
                <w:szCs w:val="22"/>
              </w:rPr>
              <w:t xml:space="preserve"> baštin</w:t>
            </w:r>
            <w:r w:rsidR="005A6D07">
              <w:rPr>
                <w:sz w:val="22"/>
                <w:szCs w:val="22"/>
              </w:rPr>
              <w:t>u</w:t>
            </w:r>
            <w:r w:rsidR="005A6D07" w:rsidRPr="009E2907">
              <w:rPr>
                <w:sz w:val="22"/>
                <w:szCs w:val="22"/>
              </w:rPr>
              <w:t xml:space="preserve"> i tradicijsk</w:t>
            </w:r>
            <w:r w:rsidR="005A6D07">
              <w:rPr>
                <w:sz w:val="22"/>
                <w:szCs w:val="22"/>
              </w:rPr>
              <w:t>e</w:t>
            </w:r>
            <w:r w:rsidR="005A6D07" w:rsidRPr="009E2907">
              <w:rPr>
                <w:sz w:val="22"/>
                <w:szCs w:val="22"/>
              </w:rPr>
              <w:t xml:space="preserve"> obrt</w:t>
            </w:r>
            <w:r w:rsidR="005A6D07">
              <w:rPr>
                <w:sz w:val="22"/>
                <w:szCs w:val="22"/>
              </w:rPr>
              <w:t>e</w:t>
            </w:r>
          </w:p>
          <w:p w:rsidR="00D50F41" w:rsidRPr="00160D23" w:rsidRDefault="00D50F41" w:rsidP="00F27ED4">
            <w:pPr>
              <w:pStyle w:val="Tekst02"/>
              <w:rPr>
                <w:sz w:val="22"/>
                <w:szCs w:val="22"/>
              </w:rPr>
            </w:pPr>
          </w:p>
          <w:p w:rsidR="00D50F41" w:rsidRPr="00160D23" w:rsidRDefault="00160D23" w:rsidP="005A6D07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160D23">
              <w:rPr>
                <w:rFonts w:asciiTheme="minorHAnsi" w:hAnsiTheme="minorHAnsi" w:cs="Arial"/>
              </w:rPr>
              <w:t xml:space="preserve">b) </w:t>
            </w:r>
            <w:r w:rsidR="00D50F41" w:rsidRPr="00160D23">
              <w:rPr>
                <w:rFonts w:asciiTheme="minorHAnsi" w:hAnsiTheme="minorHAnsi" w:cs="Arial"/>
              </w:rPr>
              <w:t>osposobiti učenike za snalaženje u nepoznatom</w:t>
            </w:r>
            <w:r w:rsidR="005A6D07">
              <w:rPr>
                <w:rFonts w:asciiTheme="minorHAnsi" w:hAnsiTheme="minorHAnsi" w:cs="Arial"/>
              </w:rPr>
              <w:t>e</w:t>
            </w:r>
            <w:r w:rsidR="00D50F41" w:rsidRPr="00160D23">
              <w:rPr>
                <w:rFonts w:asciiTheme="minorHAnsi" w:hAnsiTheme="minorHAnsi" w:cs="Arial"/>
              </w:rPr>
              <w:t xml:space="preserve"> otvorenom prostoru</w:t>
            </w:r>
            <w:r w:rsidR="005A6D07">
              <w:rPr>
                <w:rFonts w:asciiTheme="minorHAnsi" w:hAnsiTheme="minorHAnsi" w:cs="Arial"/>
              </w:rPr>
              <w:t>;</w:t>
            </w:r>
            <w:r w:rsidR="00D50F41" w:rsidRPr="00160D23">
              <w:rPr>
                <w:rFonts w:asciiTheme="minorHAnsi" w:hAnsiTheme="minorHAnsi" w:cs="Arial"/>
              </w:rPr>
              <w:t xml:space="preserve"> razvijati sposobnost promatranja, uočavanja, opisivanja i zaključivanja</w:t>
            </w:r>
            <w:r w:rsidR="005A6D07">
              <w:rPr>
                <w:rFonts w:asciiTheme="minorHAnsi" w:hAnsiTheme="minorHAnsi" w:cs="Arial"/>
              </w:rPr>
              <w:t>;</w:t>
            </w:r>
            <w:r w:rsidR="00D50F41" w:rsidRPr="00160D23">
              <w:rPr>
                <w:rFonts w:asciiTheme="minorHAnsi" w:hAnsiTheme="minorHAnsi" w:cs="Arial"/>
              </w:rPr>
              <w:t xml:space="preserve"> razvijati sposobnost uočavanja uzročno-posljedičnih odnosa između zemljopisnih uvjeta i gospodarstva</w:t>
            </w:r>
            <w:r w:rsidR="005A6D07">
              <w:rPr>
                <w:rFonts w:asciiTheme="minorHAnsi" w:hAnsiTheme="minorHAnsi" w:cs="Arial"/>
              </w:rPr>
              <w:t>;</w:t>
            </w:r>
            <w:r w:rsidR="00D50F41" w:rsidRPr="00160D23">
              <w:rPr>
                <w:rFonts w:asciiTheme="minorHAnsi" w:hAnsiTheme="minorHAnsi" w:cs="Arial"/>
              </w:rPr>
              <w:t xml:space="preserve"> primjenjivati ranije stečena znanja s terenske nastave</w:t>
            </w:r>
            <w:r w:rsidR="005A6D07">
              <w:rPr>
                <w:rFonts w:asciiTheme="minorHAnsi" w:hAnsiTheme="minorHAnsi" w:cs="Arial"/>
              </w:rPr>
              <w:t>;</w:t>
            </w:r>
            <w:r w:rsidR="00D50F41" w:rsidRPr="00160D23">
              <w:rPr>
                <w:rFonts w:asciiTheme="minorHAnsi" w:hAnsiTheme="minorHAnsi" w:cs="Arial"/>
              </w:rPr>
              <w:t xml:space="preserve"> razvija</w:t>
            </w:r>
            <w:r w:rsidR="005A6D07">
              <w:rPr>
                <w:rFonts w:asciiTheme="minorHAnsi" w:hAnsiTheme="minorHAnsi" w:cs="Arial"/>
              </w:rPr>
              <w:t>ti</w:t>
            </w:r>
            <w:r w:rsidR="00D50F41" w:rsidRPr="00160D23">
              <w:rPr>
                <w:rFonts w:asciiTheme="minorHAnsi" w:hAnsiTheme="minorHAnsi" w:cs="Arial"/>
              </w:rPr>
              <w:t xml:space="preserve"> sposobnost prepoznavanja različitog</w:t>
            </w:r>
            <w:r w:rsidR="005A6D07">
              <w:rPr>
                <w:rFonts w:asciiTheme="minorHAnsi" w:hAnsiTheme="minorHAnsi" w:cs="Arial"/>
              </w:rPr>
              <w:t>a</w:t>
            </w:r>
            <w:r w:rsidR="00D50F41" w:rsidRPr="00160D23">
              <w:rPr>
                <w:rFonts w:asciiTheme="minorHAnsi" w:hAnsiTheme="minorHAnsi" w:cs="Arial"/>
              </w:rPr>
              <w:t xml:space="preserve"> bilja</w:t>
            </w:r>
            <w:r w:rsidR="005A6D07">
              <w:rPr>
                <w:rFonts w:asciiTheme="minorHAnsi" w:hAnsiTheme="minorHAnsi" w:cs="Arial"/>
              </w:rPr>
              <w:t>; poticati</w:t>
            </w:r>
            <w:r w:rsidR="00D50F41" w:rsidRPr="00160D23">
              <w:rPr>
                <w:rFonts w:asciiTheme="minorHAnsi" w:hAnsiTheme="minorHAnsi" w:cs="Arial"/>
              </w:rPr>
              <w:t xml:space="preserve"> sposobnost povezivanja korelativnih sadržaja s literaturom</w:t>
            </w:r>
          </w:p>
          <w:p w:rsidR="00D50F41" w:rsidRPr="00160D23" w:rsidRDefault="00D50F41" w:rsidP="00F27ED4">
            <w:pPr>
              <w:pStyle w:val="Tekst02"/>
              <w:rPr>
                <w:sz w:val="22"/>
                <w:szCs w:val="22"/>
              </w:rPr>
            </w:pPr>
          </w:p>
          <w:p w:rsidR="00D50F41" w:rsidRPr="00040981" w:rsidRDefault="00D50F41" w:rsidP="004E192F">
            <w:pPr>
              <w:spacing w:after="0" w:line="240" w:lineRule="auto"/>
            </w:pPr>
            <w:r w:rsidRPr="00160D23">
              <w:t>c)</w:t>
            </w:r>
            <w:r w:rsidRPr="00160D23">
              <w:rPr>
                <w:rFonts w:asciiTheme="minorHAnsi" w:hAnsiTheme="minorHAnsi" w:cs="Arial"/>
                <w:color w:val="948A54" w:themeColor="background2" w:themeShade="80"/>
              </w:rPr>
              <w:t xml:space="preserve"> </w:t>
            </w:r>
            <w:r w:rsidRPr="00160D23">
              <w:rPr>
                <w:rFonts w:asciiTheme="minorHAnsi" w:hAnsiTheme="minorHAnsi" w:cs="Arial"/>
              </w:rPr>
              <w:t>utjecati na razvijanje osjećaja pripadnosti svojoj domovini i narodu</w:t>
            </w:r>
            <w:r w:rsidR="004E192F">
              <w:rPr>
                <w:rFonts w:asciiTheme="minorHAnsi" w:hAnsiTheme="minorHAnsi" w:cs="Arial"/>
              </w:rPr>
              <w:t>;</w:t>
            </w:r>
            <w:r w:rsidRPr="00160D23">
              <w:rPr>
                <w:rFonts w:asciiTheme="minorHAnsi" w:hAnsiTheme="minorHAnsi" w:cs="Arial"/>
              </w:rPr>
              <w:t xml:space="preserve"> potica</w:t>
            </w:r>
            <w:r w:rsidR="004E192F">
              <w:rPr>
                <w:rFonts w:asciiTheme="minorHAnsi" w:hAnsiTheme="minorHAnsi" w:cs="Arial"/>
              </w:rPr>
              <w:t>ti</w:t>
            </w:r>
            <w:r w:rsidRPr="00160D23">
              <w:rPr>
                <w:rFonts w:asciiTheme="minorHAnsi" w:hAnsiTheme="minorHAnsi" w:cs="Arial"/>
              </w:rPr>
              <w:t xml:space="preserve"> i razvija</w:t>
            </w:r>
            <w:r w:rsidR="004E192F">
              <w:rPr>
                <w:rFonts w:asciiTheme="minorHAnsi" w:hAnsiTheme="minorHAnsi" w:cs="Arial"/>
              </w:rPr>
              <w:t>ti</w:t>
            </w:r>
            <w:r w:rsidRPr="00160D23">
              <w:rPr>
                <w:rFonts w:asciiTheme="minorHAnsi" w:hAnsiTheme="minorHAnsi" w:cs="Arial"/>
              </w:rPr>
              <w:t xml:space="preserve"> pozitiv</w:t>
            </w:r>
            <w:r w:rsidR="004E192F">
              <w:rPr>
                <w:rFonts w:asciiTheme="minorHAnsi" w:hAnsiTheme="minorHAnsi" w:cs="Arial"/>
              </w:rPr>
              <w:t>a</w:t>
            </w:r>
            <w:r w:rsidRPr="00160D23">
              <w:rPr>
                <w:rFonts w:asciiTheme="minorHAnsi" w:hAnsiTheme="minorHAnsi" w:cs="Arial"/>
              </w:rPr>
              <w:t>n</w:t>
            </w:r>
            <w:r w:rsidR="00160D23" w:rsidRPr="00160D23">
              <w:rPr>
                <w:rFonts w:asciiTheme="minorHAnsi" w:hAnsiTheme="minorHAnsi" w:cs="Arial"/>
              </w:rPr>
              <w:t xml:space="preserve"> odnos prema širem</w:t>
            </w:r>
            <w:r w:rsidR="004E192F">
              <w:rPr>
                <w:rFonts w:asciiTheme="minorHAnsi" w:hAnsiTheme="minorHAnsi" w:cs="Arial"/>
              </w:rPr>
              <w:t>u</w:t>
            </w:r>
            <w:r w:rsidR="00160D23" w:rsidRPr="00160D23">
              <w:rPr>
                <w:rFonts w:asciiTheme="minorHAnsi" w:hAnsiTheme="minorHAnsi" w:cs="Arial"/>
              </w:rPr>
              <w:t xml:space="preserve"> zavičaju i </w:t>
            </w:r>
            <w:r w:rsidRPr="00160D23">
              <w:rPr>
                <w:rFonts w:asciiTheme="minorHAnsi" w:hAnsiTheme="minorHAnsi" w:cs="Arial"/>
              </w:rPr>
              <w:t>domovini</w:t>
            </w:r>
            <w:r w:rsidR="004E192F">
              <w:rPr>
                <w:rFonts w:asciiTheme="minorHAnsi" w:hAnsiTheme="minorHAnsi" w:cs="Arial"/>
              </w:rPr>
              <w:t>;</w:t>
            </w:r>
            <w:r w:rsidRPr="00160D23">
              <w:rPr>
                <w:rFonts w:asciiTheme="minorHAnsi" w:hAnsiTheme="minorHAnsi" w:cs="Arial"/>
              </w:rPr>
              <w:t xml:space="preserve"> buditi osjećaj radosti </w:t>
            </w:r>
            <w:r w:rsidR="004E192F">
              <w:rPr>
                <w:rFonts w:asciiTheme="minorHAnsi" w:hAnsiTheme="minorHAnsi" w:cs="Arial"/>
              </w:rPr>
              <w:t>putem</w:t>
            </w:r>
            <w:r w:rsidRPr="00160D23">
              <w:rPr>
                <w:rFonts w:asciiTheme="minorHAnsi" w:hAnsiTheme="minorHAnsi" w:cs="Arial"/>
              </w:rPr>
              <w:t xml:space="preserve"> igr</w:t>
            </w:r>
            <w:r w:rsidR="004E192F">
              <w:rPr>
                <w:rFonts w:asciiTheme="minorHAnsi" w:hAnsiTheme="minorHAnsi" w:cs="Arial"/>
              </w:rPr>
              <w:t>e</w:t>
            </w:r>
            <w:r w:rsidRPr="00160D23">
              <w:rPr>
                <w:rFonts w:asciiTheme="minorHAnsi" w:hAnsiTheme="minorHAnsi" w:cs="Arial"/>
              </w:rPr>
              <w:t xml:space="preserve"> i učenj</w:t>
            </w:r>
            <w:r w:rsidR="004E192F">
              <w:rPr>
                <w:rFonts w:asciiTheme="minorHAnsi" w:hAnsiTheme="minorHAnsi" w:cs="Arial"/>
              </w:rPr>
              <w:t>a</w:t>
            </w:r>
            <w:r w:rsidRPr="00160D23">
              <w:rPr>
                <w:rFonts w:asciiTheme="minorHAnsi" w:hAnsiTheme="minorHAnsi" w:cs="Arial"/>
              </w:rPr>
              <w:t xml:space="preserve"> u prirodi</w:t>
            </w:r>
            <w:r w:rsidR="004E192F">
              <w:rPr>
                <w:rFonts w:asciiTheme="minorHAnsi" w:hAnsiTheme="minorHAnsi" w:cs="Arial"/>
              </w:rPr>
              <w:t>;</w:t>
            </w:r>
            <w:r w:rsidRPr="00160D23">
              <w:rPr>
                <w:rFonts w:asciiTheme="minorHAnsi" w:hAnsiTheme="minorHAnsi" w:cs="Arial"/>
              </w:rPr>
              <w:t xml:space="preserve"> poticati na prijateljstvo, međusobno uvažavanje i toleranciju</w:t>
            </w:r>
            <w:r w:rsidR="004E192F">
              <w:rPr>
                <w:rFonts w:asciiTheme="minorHAnsi" w:hAnsiTheme="minorHAnsi" w:cs="Arial"/>
              </w:rPr>
              <w:t>;</w:t>
            </w:r>
            <w:r w:rsidRPr="00160D23">
              <w:rPr>
                <w:rFonts w:asciiTheme="minorHAnsi" w:hAnsiTheme="minorHAnsi" w:cs="Arial"/>
              </w:rPr>
              <w:t xml:space="preserve"> razvijati zanimanje za boravak u prirodi</w:t>
            </w:r>
            <w:r w:rsidR="004E192F">
              <w:rPr>
                <w:rFonts w:asciiTheme="minorHAnsi" w:hAnsiTheme="minorHAnsi" w:cs="Arial"/>
              </w:rPr>
              <w:t>;</w:t>
            </w:r>
            <w:r w:rsidRPr="00160D23">
              <w:rPr>
                <w:rFonts w:asciiTheme="minorHAnsi" w:hAnsiTheme="minorHAnsi" w:cs="Arial"/>
              </w:rPr>
              <w:t xml:space="preserve"> razvijati ekološku svijest o potrebi očuvanja okoliša, čistoće mora</w:t>
            </w:r>
            <w:r w:rsidR="004E192F">
              <w:rPr>
                <w:rFonts w:asciiTheme="minorHAnsi" w:hAnsiTheme="minorHAnsi" w:cs="Arial"/>
              </w:rPr>
              <w:t>;</w:t>
            </w:r>
            <w:r w:rsidRPr="00160D23">
              <w:rPr>
                <w:rFonts w:asciiTheme="minorHAnsi" w:hAnsiTheme="minorHAnsi" w:cs="Arial"/>
              </w:rPr>
              <w:t xml:space="preserve"> razvijati zdravstveno-higijenske navike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NASTAVNE METODE: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60D23" w:rsidRDefault="00D50F41" w:rsidP="00160D23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60D23">
              <w:rPr>
                <w:rFonts w:asciiTheme="minorHAnsi" w:hAnsiTheme="minorHAnsi" w:cs="Arial"/>
                <w:color w:val="auto"/>
                <w:sz w:val="22"/>
                <w:szCs w:val="22"/>
              </w:rPr>
              <w:t>usmeno izlaganje</w:t>
            </w:r>
            <w:r w:rsidR="00160D23">
              <w:rPr>
                <w:rFonts w:asciiTheme="minorHAnsi" w:hAnsiTheme="minorHAnsi" w:cs="Arial"/>
                <w:color w:val="auto"/>
                <w:sz w:val="22"/>
                <w:szCs w:val="22"/>
              </w:rPr>
              <w:t>,</w:t>
            </w:r>
            <w:r w:rsidRPr="00160D23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razgovor</w:t>
            </w:r>
            <w:r w:rsidR="00160D23">
              <w:rPr>
                <w:rFonts w:asciiTheme="minorHAnsi" w:hAnsiTheme="minorHAnsi" w:cs="Arial"/>
                <w:color w:val="auto"/>
                <w:sz w:val="22"/>
                <w:szCs w:val="22"/>
              </w:rPr>
              <w:t>,</w:t>
            </w:r>
            <w:r w:rsidRPr="00160D23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demonstracija</w:t>
            </w:r>
            <w:r w:rsidR="00160D23">
              <w:rPr>
                <w:rFonts w:asciiTheme="minorHAnsi" w:hAnsiTheme="minorHAnsi" w:cs="Arial"/>
                <w:color w:val="auto"/>
                <w:sz w:val="22"/>
                <w:szCs w:val="22"/>
              </w:rPr>
              <w:t>,</w:t>
            </w:r>
            <w:r w:rsidRPr="00160D23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čitanje i rad s tekstom</w:t>
            </w:r>
            <w:r w:rsidR="00160D23">
              <w:rPr>
                <w:rFonts w:asciiTheme="minorHAnsi" w:hAnsiTheme="minorHAnsi" w:cs="Arial"/>
                <w:color w:val="auto"/>
                <w:sz w:val="22"/>
                <w:szCs w:val="22"/>
              </w:rPr>
              <w:t>,</w:t>
            </w:r>
            <w:r w:rsidRPr="00160D23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pisanje</w:t>
            </w:r>
            <w:r w:rsidR="00160D23">
              <w:rPr>
                <w:rFonts w:asciiTheme="minorHAnsi" w:hAnsiTheme="minorHAnsi" w:cs="Arial"/>
                <w:color w:val="auto"/>
                <w:sz w:val="22"/>
                <w:szCs w:val="22"/>
              </w:rPr>
              <w:t>,</w:t>
            </w:r>
            <w:r w:rsidRPr="00160D23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praktični radovi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OBLICI NASTAVE: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253ED" w:rsidRDefault="00D50F41" w:rsidP="004E192F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253ED">
              <w:rPr>
                <w:rFonts w:asciiTheme="minorHAnsi" w:hAnsiTheme="minorHAnsi" w:cs="Arial"/>
                <w:sz w:val="22"/>
                <w:szCs w:val="22"/>
              </w:rPr>
              <w:t xml:space="preserve">frontalni </w:t>
            </w:r>
            <w:r w:rsidR="004E192F">
              <w:rPr>
                <w:rFonts w:asciiTheme="minorHAnsi" w:hAnsiTheme="minorHAnsi" w:cs="Arial"/>
                <w:sz w:val="22"/>
                <w:szCs w:val="22"/>
              </w:rPr>
              <w:t xml:space="preserve">rad </w:t>
            </w:r>
            <w:r w:rsidRPr="001253ED">
              <w:rPr>
                <w:rFonts w:asciiTheme="minorHAnsi" w:hAnsiTheme="minorHAnsi" w:cs="Arial"/>
                <w:sz w:val="22"/>
                <w:szCs w:val="22"/>
              </w:rPr>
              <w:t>(F), individualni</w:t>
            </w:r>
            <w:r w:rsidR="004E192F">
              <w:rPr>
                <w:rFonts w:asciiTheme="minorHAnsi" w:hAnsiTheme="minorHAnsi" w:cs="Arial"/>
                <w:sz w:val="22"/>
                <w:szCs w:val="22"/>
              </w:rPr>
              <w:t xml:space="preserve"> rad</w:t>
            </w:r>
            <w:r w:rsidRPr="001253ED">
              <w:rPr>
                <w:rFonts w:asciiTheme="minorHAnsi" w:hAnsiTheme="minorHAnsi" w:cs="Arial"/>
                <w:sz w:val="22"/>
                <w:szCs w:val="22"/>
              </w:rPr>
              <w:t xml:space="preserve"> (I), rad u paru (P), rad u skupin</w:t>
            </w:r>
            <w:r w:rsidR="004E192F">
              <w:rPr>
                <w:rFonts w:asciiTheme="minorHAnsi" w:hAnsiTheme="minorHAnsi" w:cs="Arial"/>
                <w:sz w:val="22"/>
                <w:szCs w:val="22"/>
              </w:rPr>
              <w:t>i</w:t>
            </w:r>
            <w:r w:rsidRPr="001253ED">
              <w:rPr>
                <w:rFonts w:asciiTheme="minorHAnsi" w:hAnsiTheme="minorHAnsi" w:cs="Arial"/>
                <w:sz w:val="22"/>
                <w:szCs w:val="22"/>
              </w:rPr>
              <w:t xml:space="preserve"> (S)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tabs>
                <w:tab w:val="clear" w:pos="283"/>
                <w:tab w:val="left" w:pos="57"/>
              </w:tabs>
              <w:ind w:left="57" w:hanging="51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NASTAVNI IZVORI,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SREDSTVA I </w:t>
            </w:r>
            <w:r w:rsidRPr="001D216F">
              <w:rPr>
                <w:rFonts w:asciiTheme="minorHAnsi" w:hAnsiTheme="minorHAnsi"/>
                <w:sz w:val="22"/>
                <w:szCs w:val="22"/>
              </w:rPr>
              <w:t xml:space="preserve">POMAGALA: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05A9E" w:rsidRDefault="00160D23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>neposredno okruženje,</w:t>
            </w:r>
            <w:r w:rsidR="00D50F41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kompas, zemljovid</w:t>
            </w:r>
            <w:r w:rsidR="00D50F41" w:rsidRPr="00105A9E">
              <w:rPr>
                <w:rFonts w:asciiTheme="minorHAnsi" w:hAnsiTheme="minorHAnsi" w:cs="Arial"/>
                <w:color w:val="auto"/>
                <w:sz w:val="22"/>
                <w:szCs w:val="22"/>
              </w:rPr>
              <w:t>,</w:t>
            </w:r>
            <w:r w:rsidR="004E192F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</w:t>
            </w:r>
            <w:r w:rsidR="00D50F41">
              <w:rPr>
                <w:rFonts w:asciiTheme="minorHAnsi" w:hAnsiTheme="minorHAnsi" w:cs="Arial"/>
                <w:color w:val="auto"/>
                <w:sz w:val="22"/>
                <w:szCs w:val="22"/>
              </w:rPr>
              <w:t>termometar,</w:t>
            </w:r>
            <w:r w:rsidR="00D50F41" w:rsidRPr="00105A9E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>olovka, papir,</w:t>
            </w:r>
            <w:r w:rsidR="00D50F41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gumica, fotoaparat, NL</w:t>
            </w:r>
            <w:r w:rsidR="004E192F">
              <w:rPr>
                <w:rFonts w:asciiTheme="minorHAnsi" w:hAnsiTheme="minorHAnsi" w:cs="Arial"/>
                <w:color w:val="auto"/>
                <w:sz w:val="22"/>
                <w:szCs w:val="22"/>
              </w:rPr>
              <w:t>,</w:t>
            </w:r>
            <w:r w:rsidR="00D50F41" w:rsidRPr="00105A9E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turistički vodič zavičaja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KORELACIJA: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2C14DC" w:rsidRDefault="004E192F" w:rsidP="00F27ED4">
            <w:pPr>
              <w:spacing w:after="0" w:line="240" w:lineRule="auto"/>
              <w:jc w:val="both"/>
              <w:rPr>
                <w:rFonts w:asciiTheme="minorHAnsi" w:hAnsiTheme="minorHAnsi" w:cs="Arial"/>
                <w:spacing w:val="-6"/>
              </w:rPr>
            </w:pPr>
            <w:r>
              <w:rPr>
                <w:rFonts w:asciiTheme="minorHAnsi" w:hAnsiTheme="minorHAnsi" w:cs="Arial"/>
                <w:spacing w:val="-6"/>
              </w:rPr>
              <w:t>Hrvatski jezik: p</w:t>
            </w:r>
            <w:r w:rsidR="00D50F41" w:rsidRPr="002C14DC">
              <w:rPr>
                <w:rFonts w:asciiTheme="minorHAnsi" w:hAnsiTheme="minorHAnsi" w:cs="Arial"/>
                <w:spacing w:val="-6"/>
              </w:rPr>
              <w:t>ovezanost kulturno-povijesnih spomenika s književnošću</w:t>
            </w:r>
            <w:r w:rsidR="00160D23">
              <w:rPr>
                <w:rFonts w:asciiTheme="minorHAnsi" w:hAnsiTheme="minorHAnsi" w:cs="Arial"/>
                <w:spacing w:val="-6"/>
              </w:rPr>
              <w:t xml:space="preserve"> </w:t>
            </w:r>
            <w:r>
              <w:rPr>
                <w:rFonts w:asciiTheme="minorHAnsi" w:hAnsiTheme="minorHAnsi" w:cs="Arial"/>
                <w:spacing w:val="-6"/>
              </w:rPr>
              <w:t>–</w:t>
            </w:r>
            <w:r w:rsidR="00160D23">
              <w:rPr>
                <w:rFonts w:asciiTheme="minorHAnsi" w:hAnsiTheme="minorHAnsi" w:cs="Arial"/>
                <w:spacing w:val="-6"/>
              </w:rPr>
              <w:t xml:space="preserve"> </w:t>
            </w:r>
            <w:r w:rsidR="00D50F41" w:rsidRPr="002C14DC">
              <w:rPr>
                <w:rFonts w:asciiTheme="minorHAnsi" w:hAnsiTheme="minorHAnsi" w:cs="Arial"/>
                <w:spacing w:val="-6"/>
              </w:rPr>
              <w:t>književne vrste, veliko</w:t>
            </w:r>
            <w:r w:rsidR="00160D23">
              <w:rPr>
                <w:rFonts w:asciiTheme="minorHAnsi" w:hAnsiTheme="minorHAnsi" w:cs="Arial"/>
                <w:spacing w:val="-6"/>
              </w:rPr>
              <w:t xml:space="preserve"> početno</w:t>
            </w:r>
            <w:r w:rsidR="00D50F41" w:rsidRPr="002C14DC">
              <w:rPr>
                <w:rFonts w:asciiTheme="minorHAnsi" w:hAnsiTheme="minorHAnsi" w:cs="Arial"/>
                <w:spacing w:val="-6"/>
              </w:rPr>
              <w:t xml:space="preserve"> slovo, zavičajni jezik</w:t>
            </w:r>
          </w:p>
          <w:p w:rsidR="00D50F41" w:rsidRPr="002C14DC" w:rsidRDefault="00D50F41" w:rsidP="00F27ED4">
            <w:pPr>
              <w:spacing w:after="0" w:line="240" w:lineRule="auto"/>
              <w:jc w:val="both"/>
              <w:rPr>
                <w:rFonts w:asciiTheme="minorHAnsi" w:hAnsiTheme="minorHAnsi" w:cs="Arial"/>
                <w:spacing w:val="-6"/>
              </w:rPr>
            </w:pPr>
            <w:r w:rsidRPr="002C14DC">
              <w:rPr>
                <w:rFonts w:asciiTheme="minorHAnsi" w:hAnsiTheme="minorHAnsi" w:cs="Arial"/>
                <w:spacing w:val="-6"/>
              </w:rPr>
              <w:lastRenderedPageBreak/>
              <w:t xml:space="preserve">Likovna kultura: </w:t>
            </w:r>
            <w:r w:rsidR="004E192F">
              <w:rPr>
                <w:rFonts w:asciiTheme="minorHAnsi" w:hAnsiTheme="minorHAnsi" w:cs="Arial"/>
                <w:spacing w:val="-6"/>
              </w:rPr>
              <w:t>p</w:t>
            </w:r>
            <w:r w:rsidRPr="002C14DC">
              <w:rPr>
                <w:rFonts w:asciiTheme="minorHAnsi" w:hAnsiTheme="minorHAnsi" w:cs="Arial"/>
                <w:spacing w:val="-6"/>
              </w:rPr>
              <w:t>ripadnost pojedinih kulturno-povijesnih spomenika slikarstvu, kiparstvu, graditeljstvu</w:t>
            </w:r>
          </w:p>
          <w:p w:rsidR="00D50F41" w:rsidRPr="002C14DC" w:rsidRDefault="004E192F" w:rsidP="00F27ED4">
            <w:pPr>
              <w:spacing w:after="0" w:line="240" w:lineRule="auto"/>
              <w:jc w:val="both"/>
              <w:rPr>
                <w:rFonts w:asciiTheme="minorHAnsi" w:hAnsiTheme="minorHAnsi" w:cs="Arial"/>
                <w:spacing w:val="-6"/>
              </w:rPr>
            </w:pPr>
            <w:r>
              <w:rPr>
                <w:rFonts w:asciiTheme="minorHAnsi" w:hAnsiTheme="minorHAnsi" w:cs="Arial"/>
                <w:spacing w:val="-6"/>
              </w:rPr>
              <w:t>Glazbena kultura: p</w:t>
            </w:r>
            <w:r w:rsidR="00D50F41" w:rsidRPr="002C14DC">
              <w:rPr>
                <w:rFonts w:asciiTheme="minorHAnsi" w:hAnsiTheme="minorHAnsi" w:cs="Arial"/>
                <w:spacing w:val="-6"/>
              </w:rPr>
              <w:t>osebnost glazbenog</w:t>
            </w:r>
            <w:r>
              <w:rPr>
                <w:rFonts w:asciiTheme="minorHAnsi" w:hAnsiTheme="minorHAnsi" w:cs="Arial"/>
                <w:spacing w:val="-6"/>
              </w:rPr>
              <w:t>a</w:t>
            </w:r>
            <w:r w:rsidR="00D50F41" w:rsidRPr="002C14DC">
              <w:rPr>
                <w:rFonts w:asciiTheme="minorHAnsi" w:hAnsiTheme="minorHAnsi" w:cs="Arial"/>
                <w:spacing w:val="-6"/>
              </w:rPr>
              <w:t xml:space="preserve"> izričaja užeg</w:t>
            </w:r>
            <w:r>
              <w:rPr>
                <w:rFonts w:asciiTheme="minorHAnsi" w:hAnsiTheme="minorHAnsi" w:cs="Arial"/>
                <w:spacing w:val="-6"/>
              </w:rPr>
              <w:t>a</w:t>
            </w:r>
            <w:r w:rsidR="00D50F41" w:rsidRPr="002C14DC">
              <w:rPr>
                <w:rFonts w:asciiTheme="minorHAnsi" w:hAnsiTheme="minorHAnsi" w:cs="Arial"/>
                <w:spacing w:val="-6"/>
              </w:rPr>
              <w:t xml:space="preserve"> zavičaja</w:t>
            </w:r>
            <w:r w:rsidR="00160D23">
              <w:rPr>
                <w:rFonts w:asciiTheme="minorHAnsi" w:hAnsiTheme="minorHAnsi" w:cs="Arial"/>
                <w:spacing w:val="-6"/>
              </w:rPr>
              <w:t xml:space="preserve"> </w:t>
            </w:r>
            <w:r>
              <w:rPr>
                <w:rFonts w:asciiTheme="minorHAnsi" w:hAnsiTheme="minorHAnsi" w:cs="Arial"/>
                <w:spacing w:val="-6"/>
              </w:rPr>
              <w:t>–</w:t>
            </w:r>
            <w:r w:rsidR="00D50F41" w:rsidRPr="002C14DC">
              <w:rPr>
                <w:rFonts w:asciiTheme="minorHAnsi" w:hAnsiTheme="minorHAnsi" w:cs="Arial"/>
                <w:spacing w:val="-6"/>
              </w:rPr>
              <w:t xml:space="preserve"> fo</w:t>
            </w:r>
            <w:r w:rsidR="00D50F41">
              <w:rPr>
                <w:rFonts w:asciiTheme="minorHAnsi" w:hAnsiTheme="minorHAnsi" w:cs="Arial"/>
                <w:spacing w:val="-6"/>
              </w:rPr>
              <w:t xml:space="preserve">lklorna glazba </w:t>
            </w:r>
          </w:p>
          <w:p w:rsidR="00D50F41" w:rsidRPr="002C14DC" w:rsidRDefault="004E192F" w:rsidP="00F27ED4">
            <w:pPr>
              <w:pStyle w:val="Tekst02"/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  <w:t>Vjeronauk: z</w:t>
            </w:r>
            <w:r w:rsidR="00D50F41" w:rsidRPr="002C14DC"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  <w:t>načenje pojedinih kulturno-povijesnih spomenika za vjernike i crkvu</w:t>
            </w:r>
          </w:p>
          <w:p w:rsidR="00D50F41" w:rsidRPr="002C14DC" w:rsidRDefault="00160D23" w:rsidP="00F27ED4">
            <w:pPr>
              <w:pStyle w:val="Tekst02"/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  <w:t xml:space="preserve">Tjelesna i </w:t>
            </w:r>
            <w:r w:rsidR="00D50F41" w:rsidRPr="002C14DC"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  <w:t>zdravstvena kultura</w:t>
            </w:r>
            <w:r w:rsidR="00D50F41"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  <w:t>: hodanj</w:t>
            </w:r>
            <w:r w:rsidR="004E192F"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  <w:t>e i trčanje</w:t>
            </w:r>
          </w:p>
          <w:p w:rsidR="00D50F41" w:rsidRPr="00982FD3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2C14DC">
              <w:rPr>
                <w:spacing w:val="-6"/>
                <w:sz w:val="22"/>
                <w:szCs w:val="22"/>
              </w:rPr>
              <w:t>Likovna kultura</w:t>
            </w:r>
            <w:r>
              <w:rPr>
                <w:sz w:val="22"/>
                <w:szCs w:val="22"/>
              </w:rPr>
              <w:t xml:space="preserve">: </w:t>
            </w:r>
            <w:r w:rsidR="004E192F">
              <w:rPr>
                <w:rFonts w:asciiTheme="minorHAnsi" w:hAnsiTheme="minorHAnsi"/>
                <w:sz w:val="22"/>
                <w:szCs w:val="22"/>
              </w:rPr>
              <w:t>v</w:t>
            </w:r>
            <w:r w:rsidRPr="00982FD3">
              <w:rPr>
                <w:rFonts w:asciiTheme="minorHAnsi" w:hAnsiTheme="minorHAnsi"/>
                <w:sz w:val="22"/>
                <w:szCs w:val="22"/>
              </w:rPr>
              <w:t>olumen i masa u prostoru</w:t>
            </w:r>
            <w:r w:rsidR="00160D2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E192F">
              <w:rPr>
                <w:rFonts w:asciiTheme="minorHAnsi" w:hAnsiTheme="minorHAnsi"/>
                <w:sz w:val="22"/>
                <w:szCs w:val="22"/>
              </w:rPr>
              <w:t>–</w:t>
            </w:r>
            <w:r w:rsidRPr="00982FD3">
              <w:rPr>
                <w:rFonts w:asciiTheme="minorHAnsi" w:hAnsiTheme="minorHAnsi"/>
                <w:sz w:val="22"/>
                <w:szCs w:val="22"/>
              </w:rPr>
              <w:t xml:space="preserve"> arhitektura i urbanizam, kompozicija oblika</w:t>
            </w:r>
          </w:p>
          <w:p w:rsidR="00D50F41" w:rsidRPr="00982FD3" w:rsidRDefault="00D50F41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982FD3">
              <w:rPr>
                <w:rFonts w:asciiTheme="minorHAnsi" w:hAnsiTheme="minorHAnsi"/>
                <w:sz w:val="22"/>
                <w:szCs w:val="22"/>
              </w:rPr>
              <w:t>Sat razrednika</w:t>
            </w:r>
            <w:r>
              <w:rPr>
                <w:rFonts w:asciiTheme="minorHAnsi" w:hAnsiTheme="minorHAnsi"/>
                <w:sz w:val="22"/>
                <w:szCs w:val="22"/>
              </w:rPr>
              <w:t>:</w:t>
            </w:r>
          </w:p>
          <w:p w:rsidR="00D50F41" w:rsidRDefault="004E192F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D50F41" w:rsidRPr="002C14DC">
              <w:rPr>
                <w:sz w:val="22"/>
                <w:szCs w:val="22"/>
              </w:rPr>
              <w:t xml:space="preserve"> građanski o</w:t>
            </w:r>
            <w:r w:rsidR="00D50F41">
              <w:rPr>
                <w:sz w:val="22"/>
                <w:szCs w:val="22"/>
              </w:rPr>
              <w:t>dgoj</w:t>
            </w:r>
            <w:r w:rsidR="00160D2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 w:rsidR="00D50F41">
              <w:rPr>
                <w:sz w:val="22"/>
                <w:szCs w:val="22"/>
              </w:rPr>
              <w:t xml:space="preserve">zanimanje </w:t>
            </w:r>
            <w:r w:rsidR="0078080E">
              <w:rPr>
                <w:sz w:val="22"/>
                <w:szCs w:val="22"/>
              </w:rPr>
              <w:t xml:space="preserve">koje </w:t>
            </w:r>
            <w:r w:rsidR="00D50F41">
              <w:rPr>
                <w:sz w:val="22"/>
                <w:szCs w:val="22"/>
              </w:rPr>
              <w:t>pobuđuje interes učenika</w:t>
            </w:r>
          </w:p>
          <w:p w:rsidR="00D50F41" w:rsidRDefault="004E192F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</w:t>
            </w:r>
            <w:r w:rsidR="00D50F41">
              <w:rPr>
                <w:sz w:val="22"/>
                <w:szCs w:val="22"/>
              </w:rPr>
              <w:t>zdravstveni odgoj – šetnja, prednosti života na moru za zdravlje</w:t>
            </w:r>
          </w:p>
          <w:p w:rsidR="00D50F41" w:rsidRPr="00A61A6B" w:rsidRDefault="004E192F" w:rsidP="00F27ED4">
            <w:pPr>
              <w:pStyle w:val="Tekst02"/>
            </w:pPr>
            <w:r>
              <w:rPr>
                <w:sz w:val="22"/>
                <w:szCs w:val="22"/>
              </w:rPr>
              <w:t>–</w:t>
            </w:r>
            <w:r w:rsidR="00D50F41">
              <w:rPr>
                <w:sz w:val="22"/>
                <w:szCs w:val="22"/>
              </w:rPr>
              <w:t xml:space="preserve"> očuvanje okoliša</w:t>
            </w:r>
          </w:p>
        </w:tc>
      </w:tr>
      <w:tr w:rsidR="00D50F41" w:rsidRPr="001D216F" w:rsidTr="00BD7D5E">
        <w:trPr>
          <w:trHeight w:val="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 xml:space="preserve">MEĐUPREDMETNE TEME: </w:t>
            </w:r>
          </w:p>
        </w:tc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50F41" w:rsidRPr="00160D23" w:rsidRDefault="00D50F41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1. </w:t>
            </w: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Osobni i socijalni razvoj</w:t>
            </w:r>
          </w:p>
          <w:p w:rsidR="00D50F41" w:rsidRPr="00160D23" w:rsidRDefault="00D50F41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2. </w:t>
            </w: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Zdravlje, sigurnost i zaštita okoliša</w:t>
            </w:r>
          </w:p>
          <w:p w:rsidR="00D50F41" w:rsidRPr="00160D23" w:rsidRDefault="00D50F41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3. </w:t>
            </w: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Učiti kako učiti</w:t>
            </w:r>
          </w:p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4. </w:t>
            </w: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ab/>
              <w:t>Poduzetništvo</w:t>
            </w:r>
          </w:p>
          <w:p w:rsidR="00D50F41" w:rsidRPr="001D216F" w:rsidRDefault="00D50F41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5. </w:t>
            </w: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ab/>
              <w:t>Uporaba informacijske i komunikacijske tehnologije</w:t>
            </w:r>
          </w:p>
          <w:p w:rsidR="00D50F41" w:rsidRPr="00160D23" w:rsidRDefault="00D50F41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6. </w:t>
            </w:r>
            <w:r w:rsidRPr="00160D2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Građanski odgoj i obrazovanje</w:t>
            </w:r>
          </w:p>
        </w:tc>
      </w:tr>
    </w:tbl>
    <w:p w:rsidR="00D50F41" w:rsidRDefault="00D50F41" w:rsidP="00D50F41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D50F41" w:rsidRDefault="00D50F41" w:rsidP="00D50F41">
      <w:pPr>
        <w:spacing w:after="0"/>
        <w:ind w:left="284" w:right="170"/>
        <w:rPr>
          <w:rFonts w:asciiTheme="minorHAnsi" w:hAnsiTheme="minorHAnsi" w:cs="Arial"/>
          <w:sz w:val="20"/>
          <w:szCs w:val="20"/>
        </w:rPr>
      </w:pPr>
    </w:p>
    <w:p w:rsidR="00D50F41" w:rsidRPr="00160D23" w:rsidRDefault="00D50F41" w:rsidP="00160D23">
      <w:pPr>
        <w:spacing w:after="0"/>
        <w:ind w:left="284" w:right="170"/>
        <w:jc w:val="center"/>
        <w:rPr>
          <w:rFonts w:asciiTheme="minorHAnsi" w:hAnsiTheme="minorHAnsi" w:cs="Arial"/>
          <w:sz w:val="28"/>
          <w:szCs w:val="28"/>
        </w:rPr>
      </w:pPr>
      <w:r w:rsidRPr="00160D23">
        <w:rPr>
          <w:rFonts w:asciiTheme="minorHAnsi" w:hAnsiTheme="minorHAnsi" w:cs="Arial"/>
          <w:sz w:val="28"/>
          <w:szCs w:val="28"/>
        </w:rPr>
        <w:t>TIJEK TERENSKE NASTAVE</w:t>
      </w:r>
    </w:p>
    <w:p w:rsidR="00D50F41" w:rsidRDefault="00D50F41" w:rsidP="00D50F41">
      <w:pPr>
        <w:spacing w:after="0"/>
        <w:ind w:left="284" w:right="170"/>
        <w:rPr>
          <w:rFonts w:asciiTheme="minorHAnsi" w:hAnsiTheme="minorHAnsi" w:cs="Arial"/>
          <w:sz w:val="20"/>
          <w:szCs w:val="20"/>
        </w:rPr>
      </w:pPr>
    </w:p>
    <w:p w:rsidR="00D50F41" w:rsidRPr="007A4219" w:rsidRDefault="00D50F41" w:rsidP="00D50F41">
      <w:pPr>
        <w:spacing w:after="0" w:line="240" w:lineRule="auto"/>
        <w:ind w:left="284" w:right="170"/>
        <w:rPr>
          <w:rFonts w:asciiTheme="minorHAnsi" w:hAnsiTheme="minorHAnsi" w:cs="Arial"/>
          <w:sz w:val="28"/>
          <w:szCs w:val="28"/>
        </w:rPr>
      </w:pPr>
      <w:r w:rsidRPr="007A4219">
        <w:rPr>
          <w:rFonts w:asciiTheme="minorHAnsi" w:hAnsiTheme="minorHAnsi" w:cs="Arial"/>
          <w:sz w:val="28"/>
          <w:szCs w:val="28"/>
        </w:rPr>
        <w:t>1. UVOD (PRIPREMA ZA TERENSKU NASTAVU)</w:t>
      </w:r>
    </w:p>
    <w:p w:rsidR="00D50F41" w:rsidRDefault="00D50F41" w:rsidP="00D50F41">
      <w:pPr>
        <w:spacing w:after="0" w:line="240" w:lineRule="auto"/>
        <w:rPr>
          <w:rFonts w:asciiTheme="minorHAnsi" w:hAnsiTheme="minorHAnsi" w:cs="Arial"/>
        </w:rPr>
      </w:pPr>
      <w:r w:rsidRPr="007A4219">
        <w:rPr>
          <w:rFonts w:asciiTheme="minorHAnsi" w:hAnsiTheme="minorHAnsi" w:cs="Arial"/>
        </w:rPr>
        <w:t>Učenici dobivaju plan rada, potrebni materijal, radne listove i zadatke što će sv</w:t>
      </w:r>
      <w:r>
        <w:rPr>
          <w:rFonts w:asciiTheme="minorHAnsi" w:hAnsiTheme="minorHAnsi" w:cs="Arial"/>
        </w:rPr>
        <w:t>e pratiti na terenskoj nastavi.</w:t>
      </w:r>
    </w:p>
    <w:p w:rsidR="00D50F41" w:rsidRPr="007A4219" w:rsidRDefault="00D50F41" w:rsidP="00D50F41">
      <w:pPr>
        <w:spacing w:after="0" w:line="240" w:lineRule="auto"/>
        <w:rPr>
          <w:rFonts w:asciiTheme="minorHAnsi" w:hAnsiTheme="minorHAnsi" w:cs="Arial"/>
        </w:rPr>
      </w:pPr>
      <w:r w:rsidRPr="007A4219">
        <w:rPr>
          <w:rFonts w:asciiTheme="minorHAnsi" w:hAnsiTheme="minorHAnsi" w:cs="Arial"/>
        </w:rPr>
        <w:t>Dogovaramo osnovna pravila ponašanja na javnim mjestima i prometnicama.</w:t>
      </w:r>
    </w:p>
    <w:p w:rsidR="00D50F41" w:rsidRPr="007A4219" w:rsidRDefault="00D50F41" w:rsidP="00D50F41">
      <w:pPr>
        <w:spacing w:after="0" w:line="240" w:lineRule="auto"/>
        <w:rPr>
          <w:rFonts w:asciiTheme="minorHAnsi" w:hAnsiTheme="minorHAnsi" w:cs="Arial"/>
        </w:rPr>
      </w:pPr>
      <w:r w:rsidRPr="007A4219">
        <w:rPr>
          <w:rFonts w:asciiTheme="minorHAnsi" w:hAnsiTheme="minorHAnsi" w:cs="Arial"/>
        </w:rPr>
        <w:t>Na zemljovid</w:t>
      </w:r>
      <w:r w:rsidR="00160D23">
        <w:rPr>
          <w:rFonts w:asciiTheme="minorHAnsi" w:hAnsiTheme="minorHAnsi" w:cs="Arial"/>
        </w:rPr>
        <w:t>u određujemo položaj primorskog</w:t>
      </w:r>
      <w:r w:rsidR="00482AFE">
        <w:rPr>
          <w:rFonts w:asciiTheme="minorHAnsi" w:hAnsiTheme="minorHAnsi" w:cs="Arial"/>
        </w:rPr>
        <w:t>a</w:t>
      </w:r>
      <w:r w:rsidRPr="007A4219">
        <w:rPr>
          <w:rFonts w:asciiTheme="minorHAnsi" w:hAnsiTheme="minorHAnsi" w:cs="Arial"/>
        </w:rPr>
        <w:t xml:space="preserve"> kraja i najveća naselja koja ćemo posjetiti.</w:t>
      </w:r>
    </w:p>
    <w:p w:rsidR="00D50F41" w:rsidRPr="007A4219" w:rsidRDefault="00D50F41" w:rsidP="00D50F41">
      <w:p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Zaključujemo kako</w:t>
      </w:r>
      <w:r w:rsidRPr="007A4219">
        <w:rPr>
          <w:rFonts w:asciiTheme="minorHAnsi" w:hAnsiTheme="minorHAnsi" w:cs="Arial"/>
        </w:rPr>
        <w:t xml:space="preserve"> se primorski kraj smjestio na jugu i jugozapadu Republike Hrvatske uz Jadransko more.</w:t>
      </w:r>
    </w:p>
    <w:p w:rsidR="00D50F41" w:rsidRPr="007A4219" w:rsidRDefault="00D50F41" w:rsidP="00D50F41">
      <w:pPr>
        <w:spacing w:after="0" w:line="240" w:lineRule="auto"/>
        <w:rPr>
          <w:rFonts w:asciiTheme="minorHAnsi" w:hAnsiTheme="minorHAnsi" w:cs="Arial"/>
        </w:rPr>
      </w:pPr>
    </w:p>
    <w:p w:rsidR="00D50F41" w:rsidRPr="007A4219" w:rsidRDefault="00D50F41" w:rsidP="00D50F41">
      <w:pPr>
        <w:spacing w:line="240" w:lineRule="auto"/>
        <w:rPr>
          <w:rFonts w:asciiTheme="minorHAnsi" w:hAnsiTheme="minorHAnsi" w:cs="Arial"/>
          <w:sz w:val="28"/>
          <w:szCs w:val="28"/>
        </w:rPr>
      </w:pPr>
      <w:r w:rsidRPr="007A4219">
        <w:rPr>
          <w:rFonts w:asciiTheme="minorHAnsi" w:hAnsiTheme="minorHAnsi" w:cs="Arial"/>
          <w:sz w:val="28"/>
          <w:szCs w:val="28"/>
        </w:rPr>
        <w:t>2. IZVOĐENJE TERENSKE NASTAVE</w:t>
      </w:r>
    </w:p>
    <w:p w:rsidR="00D50F41" w:rsidRPr="007A4219" w:rsidRDefault="00D50F41" w:rsidP="00D50F41">
      <w:pPr>
        <w:spacing w:line="240" w:lineRule="auto"/>
        <w:rPr>
          <w:rFonts w:asciiTheme="minorHAnsi" w:hAnsiTheme="minorHAnsi" w:cs="Arial"/>
        </w:rPr>
      </w:pPr>
      <w:r w:rsidRPr="007A4219">
        <w:rPr>
          <w:rFonts w:asciiTheme="minorHAnsi" w:hAnsiTheme="minorHAnsi" w:cs="Arial"/>
        </w:rPr>
        <w:t>Učenici promatraju kraj kojim prola</w:t>
      </w:r>
      <w:r w:rsidR="00160D23">
        <w:rPr>
          <w:rFonts w:asciiTheme="minorHAnsi" w:hAnsiTheme="minorHAnsi" w:cs="Arial"/>
        </w:rPr>
        <w:t xml:space="preserve">ze i iznose glavna obilježja. </w:t>
      </w:r>
      <w:r w:rsidRPr="007A4219">
        <w:rPr>
          <w:rFonts w:asciiTheme="minorHAnsi" w:hAnsiTheme="minorHAnsi" w:cs="Arial"/>
        </w:rPr>
        <w:t xml:space="preserve">Upoznavanje mjesta i cilja </w:t>
      </w:r>
      <w:r w:rsidR="00A20ABB">
        <w:rPr>
          <w:rFonts w:asciiTheme="minorHAnsi" w:hAnsiTheme="minorHAnsi" w:cs="Arial"/>
        </w:rPr>
        <w:t>–</w:t>
      </w:r>
      <w:r w:rsidRPr="007A4219">
        <w:rPr>
          <w:rFonts w:asciiTheme="minorHAnsi" w:hAnsiTheme="minorHAnsi" w:cs="Arial"/>
        </w:rPr>
        <w:t xml:space="preserve"> može se organizirati i kratko izlaganje lokalnog</w:t>
      </w:r>
      <w:r w:rsidR="00A20ABB">
        <w:rPr>
          <w:rFonts w:asciiTheme="minorHAnsi" w:hAnsiTheme="minorHAnsi" w:cs="Arial"/>
        </w:rPr>
        <w:t>a</w:t>
      </w:r>
      <w:r w:rsidRPr="007A4219">
        <w:rPr>
          <w:rFonts w:asciiTheme="minorHAnsi" w:hAnsiTheme="minorHAnsi" w:cs="Arial"/>
        </w:rPr>
        <w:t xml:space="preserve"> vodiča, kustosa ili neke druge osobe koja će moći dati osnovne informacije.</w:t>
      </w:r>
    </w:p>
    <w:p w:rsidR="00D50F41" w:rsidRPr="007A4219" w:rsidRDefault="0078080E" w:rsidP="00D50F41">
      <w:p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1.</w:t>
      </w:r>
      <w:r w:rsidR="00A20ABB">
        <w:rPr>
          <w:rFonts w:asciiTheme="minorHAnsi" w:hAnsiTheme="minorHAnsi" w:cs="Arial"/>
        </w:rPr>
        <w:t xml:space="preserve"> Razgled grada, A</w:t>
      </w:r>
      <w:r w:rsidR="00D50F41" w:rsidRPr="007A4219">
        <w:rPr>
          <w:rFonts w:asciiTheme="minorHAnsi" w:hAnsiTheme="minorHAnsi" w:cs="Arial"/>
        </w:rPr>
        <w:t>quarijuma</w:t>
      </w:r>
      <w:r w:rsidR="00A20ABB">
        <w:rPr>
          <w:rFonts w:asciiTheme="minorHAnsi" w:hAnsiTheme="minorHAnsi" w:cs="Arial"/>
        </w:rPr>
        <w:t xml:space="preserve"> Crikvenica</w:t>
      </w:r>
      <w:r w:rsidR="00D50F41" w:rsidRPr="007A4219">
        <w:rPr>
          <w:rFonts w:asciiTheme="minorHAnsi" w:hAnsiTheme="minorHAnsi" w:cs="Arial"/>
        </w:rPr>
        <w:t xml:space="preserve"> i obale</w:t>
      </w:r>
    </w:p>
    <w:p w:rsidR="00D50F41" w:rsidRPr="007A4219" w:rsidRDefault="0078080E" w:rsidP="00D50F41">
      <w:p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2.</w:t>
      </w:r>
      <w:r w:rsidR="00A20ABB">
        <w:rPr>
          <w:rFonts w:asciiTheme="minorHAnsi" w:hAnsiTheme="minorHAnsi" w:cs="Arial"/>
        </w:rPr>
        <w:t xml:space="preserve"> P</w:t>
      </w:r>
      <w:r w:rsidR="00D50F41" w:rsidRPr="007A4219">
        <w:rPr>
          <w:rFonts w:asciiTheme="minorHAnsi" w:hAnsiTheme="minorHAnsi" w:cs="Arial"/>
        </w:rPr>
        <w:t>oučna staza mediteranskog</w:t>
      </w:r>
      <w:r w:rsidR="00A20ABB">
        <w:rPr>
          <w:rFonts w:asciiTheme="minorHAnsi" w:hAnsiTheme="minorHAnsi" w:cs="Arial"/>
        </w:rPr>
        <w:t>a</w:t>
      </w:r>
      <w:r w:rsidR="00D50F41" w:rsidRPr="007A4219">
        <w:rPr>
          <w:rFonts w:asciiTheme="minorHAnsi" w:hAnsiTheme="minorHAnsi" w:cs="Arial"/>
        </w:rPr>
        <w:t xml:space="preserve"> bilja</w:t>
      </w:r>
    </w:p>
    <w:p w:rsidR="00D50F41" w:rsidRDefault="0078080E" w:rsidP="00D50F41">
      <w:p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3.</w:t>
      </w:r>
      <w:r w:rsidR="00A20ABB">
        <w:rPr>
          <w:rFonts w:asciiTheme="minorHAnsi" w:hAnsiTheme="minorHAnsi" w:cs="Arial"/>
        </w:rPr>
        <w:t xml:space="preserve"> S</w:t>
      </w:r>
      <w:r w:rsidR="00D50F41" w:rsidRPr="007A4219">
        <w:rPr>
          <w:rFonts w:asciiTheme="minorHAnsi" w:hAnsiTheme="minorHAnsi" w:cs="Arial"/>
        </w:rPr>
        <w:t>portske i rekreacijske aktivnosti</w:t>
      </w:r>
    </w:p>
    <w:p w:rsidR="00D50F41" w:rsidRPr="007A4219" w:rsidRDefault="00D50F41" w:rsidP="00D50F41">
      <w:pPr>
        <w:spacing w:after="0" w:line="240" w:lineRule="auto"/>
        <w:rPr>
          <w:rFonts w:asciiTheme="minorHAnsi" w:hAnsiTheme="minorHAnsi" w:cs="Arial"/>
        </w:rPr>
      </w:pPr>
    </w:p>
    <w:p w:rsidR="00D50F41" w:rsidRDefault="00D50F41" w:rsidP="00D50F41">
      <w:pPr>
        <w:spacing w:after="0" w:line="240" w:lineRule="auto"/>
        <w:rPr>
          <w:rFonts w:asciiTheme="minorHAnsi" w:hAnsiTheme="minorHAnsi" w:cs="Arial"/>
        </w:rPr>
      </w:pPr>
      <w:r w:rsidRPr="007A4219">
        <w:rPr>
          <w:rFonts w:asciiTheme="minorHAnsi" w:hAnsiTheme="minorHAnsi" w:cs="Arial"/>
        </w:rPr>
        <w:t>Učenici su podijeljeni u skupine. Svaka skupina ima fotografa i bilježnika.</w:t>
      </w:r>
    </w:p>
    <w:p w:rsidR="00D50F41" w:rsidRPr="007A4219" w:rsidRDefault="00D50F41" w:rsidP="00D50F41">
      <w:pPr>
        <w:spacing w:after="0" w:line="240" w:lineRule="auto"/>
        <w:rPr>
          <w:rFonts w:asciiTheme="minorHAnsi" w:hAnsiTheme="minorHAnsi" w:cs="Arial"/>
        </w:rPr>
      </w:pPr>
    </w:p>
    <w:p w:rsidR="00D50F41" w:rsidRPr="00160D23" w:rsidRDefault="00D50F41" w:rsidP="00D50F41">
      <w:pPr>
        <w:pStyle w:val="Tekst02"/>
        <w:rPr>
          <w:b/>
          <w:sz w:val="22"/>
          <w:szCs w:val="22"/>
        </w:rPr>
      </w:pPr>
      <w:r w:rsidRPr="00160D23">
        <w:rPr>
          <w:rFonts w:asciiTheme="minorHAnsi" w:hAnsiTheme="minorHAnsi" w:cs="Arial"/>
          <w:b/>
          <w:sz w:val="22"/>
          <w:szCs w:val="22"/>
        </w:rPr>
        <w:t xml:space="preserve">1. skupina </w:t>
      </w:r>
      <w:r w:rsidR="00A20ABB">
        <w:rPr>
          <w:rFonts w:asciiTheme="minorHAnsi" w:hAnsiTheme="minorHAnsi" w:cs="Arial"/>
          <w:b/>
          <w:sz w:val="22"/>
          <w:szCs w:val="22"/>
        </w:rPr>
        <w:t>–</w:t>
      </w:r>
      <w:r w:rsidRPr="00160D23">
        <w:rPr>
          <w:rFonts w:asciiTheme="minorHAnsi" w:hAnsiTheme="minorHAnsi" w:cs="Arial"/>
          <w:b/>
          <w:sz w:val="22"/>
          <w:szCs w:val="22"/>
        </w:rPr>
        <w:t xml:space="preserve"> </w:t>
      </w:r>
      <w:r w:rsidR="00A20ABB" w:rsidRPr="00160D23">
        <w:rPr>
          <w:b/>
          <w:sz w:val="22"/>
          <w:szCs w:val="22"/>
        </w:rPr>
        <w:t>PRIRODNO-ZEMLJOPISNI UVJETI PRIMORSKIH KRAJEVA</w:t>
      </w:r>
    </w:p>
    <w:p w:rsidR="00D50F41" w:rsidRPr="00EA6BB0" w:rsidRDefault="00D50F41" w:rsidP="0015031D">
      <w:pPr>
        <w:pStyle w:val="Tekst02"/>
        <w:tabs>
          <w:tab w:val="clear" w:pos="283"/>
          <w:tab w:val="left" w:pos="0"/>
        </w:tabs>
        <w:ind w:left="142" w:hanging="136"/>
        <w:rPr>
          <w:rFonts w:asciiTheme="minorHAnsi" w:hAnsiTheme="minorHAnsi" w:cs="Arial"/>
          <w:sz w:val="22"/>
          <w:szCs w:val="22"/>
        </w:rPr>
      </w:pPr>
      <w:r w:rsidRPr="007A4219">
        <w:rPr>
          <w:rFonts w:asciiTheme="minorHAnsi" w:hAnsiTheme="minorHAnsi" w:cs="Arial"/>
          <w:sz w:val="22"/>
          <w:szCs w:val="22"/>
        </w:rPr>
        <w:t>Učenici promatraju zemljo</w:t>
      </w:r>
      <w:r w:rsidR="00A20ABB">
        <w:rPr>
          <w:rFonts w:asciiTheme="minorHAnsi" w:hAnsiTheme="minorHAnsi" w:cs="Arial"/>
          <w:sz w:val="22"/>
          <w:szCs w:val="22"/>
        </w:rPr>
        <w:t>vid</w:t>
      </w:r>
      <w:r w:rsidRPr="007A4219">
        <w:rPr>
          <w:rFonts w:asciiTheme="minorHAnsi" w:hAnsiTheme="minorHAnsi" w:cs="Arial"/>
          <w:sz w:val="22"/>
          <w:szCs w:val="22"/>
        </w:rPr>
        <w:t xml:space="preserve"> i izvornu stvarnost, određuju smještaj Crikvenice, uočavaju reljef primorskog</w:t>
      </w:r>
      <w:r w:rsidR="00A20ABB">
        <w:rPr>
          <w:rFonts w:asciiTheme="minorHAnsi" w:hAnsiTheme="minorHAnsi" w:cs="Arial"/>
          <w:sz w:val="22"/>
          <w:szCs w:val="22"/>
        </w:rPr>
        <w:t>a</w:t>
      </w:r>
      <w:r w:rsidRPr="007A4219">
        <w:rPr>
          <w:rFonts w:asciiTheme="minorHAnsi" w:hAnsiTheme="minorHAnsi" w:cs="Arial"/>
          <w:sz w:val="22"/>
          <w:szCs w:val="22"/>
        </w:rPr>
        <w:t xml:space="preserve"> kraja te</w:t>
      </w:r>
      <w:r w:rsidR="0015031D">
        <w:rPr>
          <w:rFonts w:asciiTheme="minorHAnsi" w:hAnsiTheme="minorHAnsi" w:cs="Arial"/>
          <w:sz w:val="22"/>
          <w:szCs w:val="22"/>
        </w:rPr>
        <w:t xml:space="preserve"> </w:t>
      </w:r>
      <w:r w:rsidRPr="00EA6BB0">
        <w:rPr>
          <w:rFonts w:asciiTheme="minorHAnsi" w:hAnsiTheme="minorHAnsi" w:cs="Arial"/>
          <w:sz w:val="22"/>
          <w:szCs w:val="22"/>
        </w:rPr>
        <w:t>uz</w:t>
      </w:r>
      <w:r w:rsidR="0015031D">
        <w:rPr>
          <w:rFonts w:asciiTheme="minorHAnsi" w:hAnsiTheme="minorHAnsi" w:cs="Arial"/>
          <w:sz w:val="22"/>
          <w:szCs w:val="22"/>
        </w:rPr>
        <w:t xml:space="preserve">ročno-posljedičnu </w:t>
      </w:r>
      <w:r w:rsidRPr="00EA6BB0">
        <w:rPr>
          <w:rFonts w:asciiTheme="minorHAnsi" w:hAnsiTheme="minorHAnsi" w:cs="Arial"/>
          <w:sz w:val="22"/>
          <w:szCs w:val="22"/>
        </w:rPr>
        <w:t>povezanost reljefa, klime, biljnog</w:t>
      </w:r>
      <w:r w:rsidR="00A20ABB">
        <w:rPr>
          <w:rFonts w:asciiTheme="minorHAnsi" w:hAnsiTheme="minorHAnsi" w:cs="Arial"/>
          <w:sz w:val="22"/>
          <w:szCs w:val="22"/>
        </w:rPr>
        <w:t>a</w:t>
      </w:r>
      <w:r w:rsidRPr="00EA6BB0">
        <w:rPr>
          <w:rFonts w:asciiTheme="minorHAnsi" w:hAnsiTheme="minorHAnsi" w:cs="Arial"/>
          <w:sz w:val="22"/>
          <w:szCs w:val="22"/>
        </w:rPr>
        <w:t xml:space="preserve"> svijeta, razvoja gospodarstva i naseljenosti.</w:t>
      </w:r>
    </w:p>
    <w:p w:rsidR="00D50F41" w:rsidRDefault="00A20ABB" w:rsidP="00D50F41">
      <w:pPr>
        <w:pStyle w:val="Tekst02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</w:t>
      </w:r>
      <w:r w:rsidR="00D50F41">
        <w:rPr>
          <w:rFonts w:asciiTheme="minorHAnsi" w:hAnsiTheme="minorHAnsi" w:cs="Arial"/>
          <w:sz w:val="22"/>
          <w:szCs w:val="22"/>
        </w:rPr>
        <w:t>akon unošenja podataka i na osnovi podataka drugih skupina mogu napisati zaključak o</w:t>
      </w:r>
      <w:r w:rsidR="0015031D">
        <w:rPr>
          <w:rFonts w:asciiTheme="minorHAnsi" w:hAnsiTheme="minorHAnsi" w:cs="Arial"/>
          <w:sz w:val="22"/>
          <w:szCs w:val="22"/>
        </w:rPr>
        <w:t xml:space="preserve"> </w:t>
      </w:r>
      <w:r w:rsidR="00D50F41">
        <w:rPr>
          <w:rFonts w:asciiTheme="minorHAnsi" w:hAnsiTheme="minorHAnsi" w:cs="Arial"/>
          <w:sz w:val="22"/>
          <w:szCs w:val="22"/>
        </w:rPr>
        <w:t>prirodno-</w:t>
      </w:r>
      <w:r>
        <w:rPr>
          <w:rFonts w:asciiTheme="minorHAnsi" w:hAnsiTheme="minorHAnsi" w:cs="Arial"/>
          <w:sz w:val="22"/>
          <w:szCs w:val="22"/>
        </w:rPr>
        <w:br/>
        <w:t>-</w:t>
      </w:r>
      <w:r w:rsidR="00D50F41">
        <w:rPr>
          <w:rFonts w:asciiTheme="minorHAnsi" w:hAnsiTheme="minorHAnsi" w:cs="Arial"/>
          <w:sz w:val="22"/>
          <w:szCs w:val="22"/>
        </w:rPr>
        <w:t>zemljopisnim uvjetima primorskog</w:t>
      </w:r>
      <w:r>
        <w:rPr>
          <w:rFonts w:asciiTheme="minorHAnsi" w:hAnsiTheme="minorHAnsi" w:cs="Arial"/>
          <w:sz w:val="22"/>
          <w:szCs w:val="22"/>
        </w:rPr>
        <w:t>a</w:t>
      </w:r>
      <w:r w:rsidR="00D50F41">
        <w:rPr>
          <w:rFonts w:asciiTheme="minorHAnsi" w:hAnsiTheme="minorHAnsi" w:cs="Arial"/>
          <w:sz w:val="22"/>
          <w:szCs w:val="22"/>
        </w:rPr>
        <w:t xml:space="preserve"> kraja, usporediti ih s krajem u kojem</w:t>
      </w:r>
      <w:r>
        <w:rPr>
          <w:rFonts w:asciiTheme="minorHAnsi" w:hAnsiTheme="minorHAnsi" w:cs="Arial"/>
          <w:sz w:val="22"/>
          <w:szCs w:val="22"/>
        </w:rPr>
        <w:t>u</w:t>
      </w:r>
      <w:r w:rsidR="00D50F41">
        <w:rPr>
          <w:rFonts w:asciiTheme="minorHAnsi" w:hAnsiTheme="minorHAnsi" w:cs="Arial"/>
          <w:sz w:val="22"/>
          <w:szCs w:val="22"/>
        </w:rPr>
        <w:t xml:space="preserve"> žive te istaknuti prednosti</w:t>
      </w:r>
      <w:r w:rsidR="0015031D">
        <w:rPr>
          <w:rFonts w:asciiTheme="minorHAnsi" w:hAnsiTheme="minorHAnsi" w:cs="Arial"/>
          <w:sz w:val="22"/>
          <w:szCs w:val="22"/>
        </w:rPr>
        <w:t xml:space="preserve"> </w:t>
      </w:r>
      <w:r w:rsidR="00D50F41">
        <w:rPr>
          <w:rFonts w:asciiTheme="minorHAnsi" w:hAnsiTheme="minorHAnsi" w:cs="Arial"/>
          <w:sz w:val="22"/>
          <w:szCs w:val="22"/>
        </w:rPr>
        <w:t>ili nedostatke takvih uvjeta.</w:t>
      </w:r>
    </w:p>
    <w:p w:rsidR="00D50F41" w:rsidRDefault="00D50F41" w:rsidP="00D50F41">
      <w:pPr>
        <w:pStyle w:val="Tekst02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 </w:t>
      </w:r>
    </w:p>
    <w:p w:rsidR="00BD7D5E" w:rsidRDefault="00BD7D5E" w:rsidP="00D50F41">
      <w:pPr>
        <w:pStyle w:val="Tekst02"/>
        <w:rPr>
          <w:rFonts w:asciiTheme="minorHAnsi" w:hAnsiTheme="minorHAnsi" w:cs="Arial"/>
          <w:sz w:val="22"/>
          <w:szCs w:val="22"/>
        </w:rPr>
      </w:pPr>
    </w:p>
    <w:p w:rsidR="00BD7D5E" w:rsidRDefault="00BD7D5E" w:rsidP="00D50F41">
      <w:pPr>
        <w:pStyle w:val="Tekst02"/>
        <w:rPr>
          <w:rFonts w:asciiTheme="minorHAnsi" w:hAnsiTheme="minorHAnsi" w:cs="Arial"/>
          <w:sz w:val="22"/>
          <w:szCs w:val="22"/>
        </w:rPr>
      </w:pPr>
    </w:p>
    <w:p w:rsidR="00BD7D5E" w:rsidRPr="001371BA" w:rsidRDefault="00BD7D5E" w:rsidP="00D50F41">
      <w:pPr>
        <w:pStyle w:val="Tekst02"/>
        <w:rPr>
          <w:sz w:val="22"/>
          <w:szCs w:val="22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478"/>
        <w:gridCol w:w="1741"/>
        <w:gridCol w:w="1812"/>
        <w:gridCol w:w="1796"/>
        <w:gridCol w:w="2069"/>
      </w:tblGrid>
      <w:tr w:rsidR="00D50F41" w:rsidTr="00F27ED4">
        <w:tc>
          <w:tcPr>
            <w:tcW w:w="9639" w:type="dxa"/>
            <w:gridSpan w:val="5"/>
            <w:shd w:val="clear" w:color="auto" w:fill="808080" w:themeFill="background1" w:themeFillShade="80"/>
          </w:tcPr>
          <w:p w:rsidR="00D50F41" w:rsidRDefault="00D50F41" w:rsidP="00F27ED4">
            <w:pPr>
              <w:pStyle w:val="Tekst02"/>
              <w:ind w:left="0" w:firstLine="0"/>
              <w:rPr>
                <w:sz w:val="22"/>
                <w:szCs w:val="22"/>
              </w:rPr>
            </w:pPr>
            <w:r w:rsidRPr="00245757">
              <w:rPr>
                <w:b/>
                <w:color w:val="FFFFFF" w:themeColor="background1"/>
                <w:sz w:val="22"/>
                <w:szCs w:val="22"/>
              </w:rPr>
              <w:t xml:space="preserve">1. SKUPINA      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                  </w:t>
            </w:r>
            <w:r w:rsidRPr="00245757">
              <w:rPr>
                <w:b/>
                <w:color w:val="FFFFFF" w:themeColor="background1"/>
                <w:sz w:val="22"/>
                <w:szCs w:val="22"/>
              </w:rPr>
              <w:t>PRIRODNO-ZEMLJOPISNI UVJETI PRIMORSKIH KRAJEVA</w:t>
            </w:r>
          </w:p>
        </w:tc>
      </w:tr>
      <w:tr w:rsidR="00D50F41" w:rsidTr="00F27ED4">
        <w:tc>
          <w:tcPr>
            <w:tcW w:w="1490" w:type="dxa"/>
          </w:tcPr>
          <w:p w:rsidR="00D50F41" w:rsidRDefault="00D50F41" w:rsidP="00A20ABB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SMJEŠTAJ CRIKVENICE</w:t>
            </w:r>
          </w:p>
        </w:tc>
        <w:tc>
          <w:tcPr>
            <w:tcW w:w="1912" w:type="dxa"/>
          </w:tcPr>
          <w:p w:rsidR="00D50F41" w:rsidRDefault="00D50F41" w:rsidP="00A20ABB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VEĆI GRADOVI</w:t>
            </w:r>
          </w:p>
          <w:p w:rsidR="00D50F41" w:rsidRDefault="00D50F41" w:rsidP="00A20ABB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(u blizini)</w:t>
            </w:r>
          </w:p>
        </w:tc>
        <w:tc>
          <w:tcPr>
            <w:tcW w:w="1984" w:type="dxa"/>
          </w:tcPr>
          <w:p w:rsidR="00D50F41" w:rsidRDefault="00D50F41" w:rsidP="00A20ABB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RIJEKE</w:t>
            </w:r>
          </w:p>
        </w:tc>
        <w:tc>
          <w:tcPr>
            <w:tcW w:w="1985" w:type="dxa"/>
          </w:tcPr>
          <w:p w:rsidR="00D50F41" w:rsidRDefault="00D50F41" w:rsidP="00A20ABB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UZVISINE</w:t>
            </w:r>
          </w:p>
        </w:tc>
        <w:tc>
          <w:tcPr>
            <w:tcW w:w="2268" w:type="dxa"/>
          </w:tcPr>
          <w:p w:rsidR="00D50F41" w:rsidRDefault="00D50F41" w:rsidP="00A20ABB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OTOCI I POLUOTOCI</w:t>
            </w:r>
          </w:p>
          <w:p w:rsidR="00D50F41" w:rsidRDefault="00D50F41" w:rsidP="00A20ABB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(u blizini)</w:t>
            </w:r>
          </w:p>
        </w:tc>
      </w:tr>
      <w:tr w:rsidR="00D50F41" w:rsidTr="00F27ED4">
        <w:trPr>
          <w:trHeight w:val="2227"/>
        </w:trPr>
        <w:tc>
          <w:tcPr>
            <w:tcW w:w="1490" w:type="dxa"/>
            <w:shd w:val="clear" w:color="auto" w:fill="FFFFFF" w:themeFill="background1"/>
          </w:tcPr>
          <w:p w:rsidR="00D50F41" w:rsidRPr="0015031D" w:rsidRDefault="00D50F41" w:rsidP="00A20ABB">
            <w:pPr>
              <w:pStyle w:val="Tekst02"/>
              <w:ind w:left="0" w:firstLine="0"/>
              <w:rPr>
                <w:color w:val="auto"/>
                <w:sz w:val="22"/>
                <w:szCs w:val="22"/>
              </w:rPr>
            </w:pPr>
            <w:r w:rsidRPr="0015031D">
              <w:rPr>
                <w:color w:val="auto"/>
                <w:sz w:val="22"/>
                <w:szCs w:val="22"/>
              </w:rPr>
              <w:t>u dijelu Kvarnerskog</w:t>
            </w:r>
            <w:r w:rsidR="00A20ABB">
              <w:rPr>
                <w:color w:val="auto"/>
                <w:sz w:val="22"/>
                <w:szCs w:val="22"/>
              </w:rPr>
              <w:t>a</w:t>
            </w:r>
            <w:r w:rsidRPr="0015031D">
              <w:rPr>
                <w:color w:val="auto"/>
                <w:sz w:val="22"/>
                <w:szCs w:val="22"/>
              </w:rPr>
              <w:t xml:space="preserve"> zaljeva</w:t>
            </w:r>
          </w:p>
        </w:tc>
        <w:tc>
          <w:tcPr>
            <w:tcW w:w="1912" w:type="dxa"/>
          </w:tcPr>
          <w:p w:rsidR="00D50F41" w:rsidRPr="0015031D" w:rsidRDefault="00D50F41" w:rsidP="00A20ABB">
            <w:pPr>
              <w:pStyle w:val="Tekst02"/>
              <w:ind w:left="0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</w:tcPr>
          <w:p w:rsidR="00D50F41" w:rsidRPr="0015031D" w:rsidRDefault="00D50F41" w:rsidP="00A20ABB">
            <w:pPr>
              <w:pStyle w:val="Tekst02"/>
              <w:ind w:left="0" w:firstLine="0"/>
              <w:rPr>
                <w:color w:val="auto"/>
                <w:sz w:val="22"/>
                <w:szCs w:val="22"/>
              </w:rPr>
            </w:pPr>
          </w:p>
          <w:p w:rsidR="00D50F41" w:rsidRPr="0015031D" w:rsidRDefault="00D50F41" w:rsidP="00A20ABB">
            <w:pPr>
              <w:pStyle w:val="Tekst02"/>
              <w:ind w:left="0" w:firstLine="0"/>
              <w:rPr>
                <w:color w:val="auto"/>
                <w:sz w:val="22"/>
                <w:szCs w:val="22"/>
              </w:rPr>
            </w:pPr>
            <w:r w:rsidRPr="0015031D">
              <w:rPr>
                <w:color w:val="auto"/>
                <w:sz w:val="22"/>
                <w:szCs w:val="22"/>
              </w:rPr>
              <w:t>Dubračina</w:t>
            </w:r>
          </w:p>
          <w:p w:rsidR="00D50F41" w:rsidRPr="0015031D" w:rsidRDefault="00D50F41" w:rsidP="00A20ABB">
            <w:pPr>
              <w:pStyle w:val="Tekst02"/>
              <w:ind w:left="0" w:firstLine="0"/>
              <w:rPr>
                <w:color w:val="auto"/>
                <w:sz w:val="22"/>
                <w:szCs w:val="22"/>
              </w:rPr>
            </w:pPr>
          </w:p>
          <w:p w:rsidR="00D50F41" w:rsidRPr="0015031D" w:rsidRDefault="00D50F41" w:rsidP="00A20ABB">
            <w:pPr>
              <w:pStyle w:val="Tekst02"/>
              <w:ind w:left="0" w:firstLine="0"/>
              <w:rPr>
                <w:color w:val="auto"/>
                <w:sz w:val="22"/>
                <w:szCs w:val="22"/>
              </w:rPr>
            </w:pPr>
          </w:p>
          <w:p w:rsidR="00D50F41" w:rsidRPr="0015031D" w:rsidRDefault="00D50F41" w:rsidP="00A20ABB">
            <w:pPr>
              <w:pStyle w:val="Tekst02"/>
              <w:ind w:left="0" w:firstLine="0"/>
              <w:rPr>
                <w:color w:val="auto"/>
                <w:sz w:val="22"/>
                <w:szCs w:val="22"/>
              </w:rPr>
            </w:pPr>
          </w:p>
          <w:p w:rsidR="00D50F41" w:rsidRPr="0015031D" w:rsidRDefault="00D50F41" w:rsidP="00A20ABB">
            <w:pPr>
              <w:pStyle w:val="Tekst02"/>
              <w:ind w:left="0" w:firstLine="0"/>
              <w:rPr>
                <w:color w:val="auto"/>
                <w:sz w:val="22"/>
                <w:szCs w:val="22"/>
              </w:rPr>
            </w:pPr>
          </w:p>
          <w:p w:rsidR="00D50F41" w:rsidRPr="0015031D" w:rsidRDefault="00D50F41" w:rsidP="00A20ABB">
            <w:pPr>
              <w:pStyle w:val="Tekst02"/>
              <w:ind w:left="0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985" w:type="dxa"/>
          </w:tcPr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A20ABB">
            <w:pPr>
              <w:pStyle w:val="Tekst02"/>
              <w:ind w:left="0" w:firstLine="0"/>
              <w:rPr>
                <w:sz w:val="22"/>
                <w:szCs w:val="22"/>
              </w:rPr>
            </w:pPr>
          </w:p>
        </w:tc>
      </w:tr>
      <w:tr w:rsidR="00D50F41" w:rsidTr="00F27ED4">
        <w:trPr>
          <w:trHeight w:val="701"/>
        </w:trPr>
        <w:tc>
          <w:tcPr>
            <w:tcW w:w="9639" w:type="dxa"/>
            <w:gridSpan w:val="5"/>
            <w:shd w:val="clear" w:color="auto" w:fill="FFFFFF" w:themeFill="background1"/>
          </w:tcPr>
          <w:p w:rsidR="00D50F41" w:rsidRDefault="00D50F41" w:rsidP="00F27ED4">
            <w:pPr>
              <w:pStyle w:val="Tekst02"/>
              <w:ind w:left="0" w:firstLine="0"/>
              <w:rPr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ZAKLJUČAK:</w:t>
            </w:r>
          </w:p>
        </w:tc>
      </w:tr>
    </w:tbl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Pr="00EA6BB0" w:rsidRDefault="00D50F41" w:rsidP="00D50F41">
      <w:pPr>
        <w:pStyle w:val="Tekst02"/>
        <w:rPr>
          <w:sz w:val="22"/>
          <w:szCs w:val="22"/>
        </w:rPr>
      </w:pPr>
      <w:r>
        <w:rPr>
          <w:b/>
          <w:sz w:val="22"/>
          <w:szCs w:val="22"/>
        </w:rPr>
        <w:t>2. skupina</w:t>
      </w:r>
      <w:r w:rsidRPr="00EA6BB0">
        <w:rPr>
          <w:rFonts w:asciiTheme="minorHAnsi" w:hAnsiTheme="minorHAnsi" w:cs="Arial"/>
          <w:sz w:val="22"/>
          <w:szCs w:val="22"/>
        </w:rPr>
        <w:t xml:space="preserve"> </w:t>
      </w:r>
      <w:r w:rsidR="00A20ABB">
        <w:rPr>
          <w:rFonts w:asciiTheme="minorHAnsi" w:hAnsiTheme="minorHAnsi" w:cs="Arial"/>
          <w:sz w:val="22"/>
          <w:szCs w:val="22"/>
        </w:rPr>
        <w:t xml:space="preserve">– </w:t>
      </w:r>
      <w:r w:rsidR="00A20ABB" w:rsidRPr="0015031D">
        <w:rPr>
          <w:b/>
          <w:sz w:val="22"/>
          <w:szCs w:val="22"/>
        </w:rPr>
        <w:t>PRIRODNO-ZEMLJOPISNI UVJETI PRIMORSKIH KRAJEVA</w:t>
      </w:r>
    </w:p>
    <w:p w:rsidR="00D50F41" w:rsidRDefault="00A20ABB" w:rsidP="00D50F41">
      <w:pPr>
        <w:pStyle w:val="Tekst02"/>
        <w:rPr>
          <w:sz w:val="22"/>
          <w:szCs w:val="22"/>
        </w:rPr>
      </w:pPr>
      <w:r>
        <w:rPr>
          <w:sz w:val="22"/>
          <w:szCs w:val="22"/>
        </w:rPr>
        <w:t>U praktič</w:t>
      </w:r>
      <w:r w:rsidR="00D50F41" w:rsidRPr="008725F5">
        <w:rPr>
          <w:sz w:val="22"/>
          <w:szCs w:val="22"/>
        </w:rPr>
        <w:t>n</w:t>
      </w:r>
      <w:r>
        <w:rPr>
          <w:sz w:val="22"/>
          <w:szCs w:val="22"/>
        </w:rPr>
        <w:t>ome</w:t>
      </w:r>
      <w:r w:rsidR="00D50F41" w:rsidRPr="008725F5">
        <w:rPr>
          <w:sz w:val="22"/>
          <w:szCs w:val="22"/>
        </w:rPr>
        <w:t xml:space="preserve"> rad</w:t>
      </w:r>
      <w:r>
        <w:rPr>
          <w:sz w:val="22"/>
          <w:szCs w:val="22"/>
        </w:rPr>
        <w:t>u</w:t>
      </w:r>
      <w:r w:rsidR="00D50F41" w:rsidRPr="008725F5">
        <w:rPr>
          <w:sz w:val="22"/>
          <w:szCs w:val="22"/>
        </w:rPr>
        <w:t xml:space="preserve"> učenici uspoređuju podatke s ranije stečenim </w:t>
      </w:r>
      <w:r>
        <w:rPr>
          <w:sz w:val="22"/>
          <w:szCs w:val="22"/>
        </w:rPr>
        <w:t>spoznajama</w:t>
      </w:r>
      <w:r w:rsidR="00D50F41">
        <w:rPr>
          <w:sz w:val="22"/>
          <w:szCs w:val="22"/>
        </w:rPr>
        <w:t>, a zatim zaključke uspoređuju s ostalim skupinama.</w:t>
      </w:r>
    </w:p>
    <w:p w:rsidR="00D50F41" w:rsidRPr="008725F5" w:rsidRDefault="00D50F41" w:rsidP="00D50F41">
      <w:pPr>
        <w:pStyle w:val="Tekst02"/>
        <w:rPr>
          <w:sz w:val="22"/>
          <w:szCs w:val="22"/>
        </w:rPr>
      </w:pP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7190"/>
      </w:tblGrid>
      <w:tr w:rsidR="00D50F41" w:rsidTr="00F27ED4">
        <w:tc>
          <w:tcPr>
            <w:tcW w:w="7190" w:type="dxa"/>
            <w:shd w:val="clear" w:color="auto" w:fill="808080" w:themeFill="background1" w:themeFillShade="80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  <w:r w:rsidRPr="00245757">
              <w:rPr>
                <w:b/>
                <w:color w:val="FFFFFF" w:themeColor="background1"/>
                <w:sz w:val="22"/>
                <w:szCs w:val="22"/>
              </w:rPr>
              <w:t xml:space="preserve">   2. SKUPINA      PRIRODNO-ZEMLJOPISNI UVJETI PRIMORSKIH KRAJEVA</w:t>
            </w:r>
          </w:p>
        </w:tc>
      </w:tr>
      <w:tr w:rsidR="00D50F41" w:rsidTr="00F27ED4">
        <w:tc>
          <w:tcPr>
            <w:tcW w:w="7190" w:type="dxa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</w:p>
          <w:p w:rsidR="00D50F41" w:rsidRPr="00693527" w:rsidRDefault="00D50F41" w:rsidP="00F27ED4">
            <w:pPr>
              <w:pStyle w:val="Tekst02"/>
              <w:spacing w:line="276" w:lineRule="auto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>Mjesto mjerenja: _______________________________</w:t>
            </w:r>
          </w:p>
          <w:p w:rsidR="00D50F41" w:rsidRPr="00693527" w:rsidRDefault="00D50F41" w:rsidP="00F27ED4">
            <w:pPr>
              <w:pStyle w:val="Tekst02"/>
              <w:spacing w:line="276" w:lineRule="auto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 1. Zaokruži pojmove koji odgovaraju trenutnom</w:t>
            </w:r>
            <w:r w:rsidR="00A20ABB">
              <w:rPr>
                <w:sz w:val="24"/>
                <w:szCs w:val="24"/>
              </w:rPr>
              <w:t>e</w:t>
            </w:r>
            <w:r w:rsidRPr="00693527">
              <w:rPr>
                <w:sz w:val="24"/>
                <w:szCs w:val="24"/>
              </w:rPr>
              <w:t xml:space="preserve"> stanju.</w:t>
            </w:r>
          </w:p>
          <w:p w:rsidR="00D50F41" w:rsidRPr="00693527" w:rsidRDefault="00D50F41" w:rsidP="00F27ED4">
            <w:pPr>
              <w:pStyle w:val="Tekst02"/>
              <w:spacing w:line="276" w:lineRule="auto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   Atmosferske prilike:  </w:t>
            </w:r>
            <w:r w:rsidRPr="00693527">
              <w:rPr>
                <w:sz w:val="24"/>
                <w:szCs w:val="24"/>
                <w:bdr w:val="single" w:sz="4" w:space="0" w:color="auto"/>
              </w:rPr>
              <w:t>sunčano</w:t>
            </w:r>
            <w:r w:rsidRPr="00693527">
              <w:rPr>
                <w:sz w:val="24"/>
                <w:szCs w:val="24"/>
              </w:rPr>
              <w:t xml:space="preserve">       </w:t>
            </w:r>
            <w:r w:rsidRPr="00693527">
              <w:rPr>
                <w:sz w:val="24"/>
                <w:szCs w:val="24"/>
                <w:bdr w:val="single" w:sz="4" w:space="0" w:color="auto"/>
              </w:rPr>
              <w:t>kišovito</w:t>
            </w:r>
            <w:r w:rsidRPr="00693527">
              <w:rPr>
                <w:sz w:val="24"/>
                <w:szCs w:val="24"/>
              </w:rPr>
              <w:t xml:space="preserve">         </w:t>
            </w:r>
            <w:r w:rsidRPr="00693527">
              <w:rPr>
                <w:sz w:val="24"/>
                <w:szCs w:val="24"/>
                <w:bdr w:val="single" w:sz="4" w:space="0" w:color="auto"/>
              </w:rPr>
              <w:t>oblačno</w:t>
            </w:r>
          </w:p>
          <w:p w:rsidR="00D50F41" w:rsidRPr="00693527" w:rsidRDefault="00880EC8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124460</wp:posOffset>
                      </wp:positionV>
                      <wp:extent cx="388620" cy="337820"/>
                      <wp:effectExtent l="0" t="0" r="0" b="5080"/>
                      <wp:wrapNone/>
                      <wp:docPr id="28" name="Flowchart: Alternate Process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8620" cy="33782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0AF93D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28" o:spid="_x0000_s1026" type="#_x0000_t176" style="position:absolute;margin-left:159.3pt;margin-top:9.8pt;width:30.6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" fillcolor="white [3201]" strokecolor="#f79646 [3209]" strokeweight="2pt">
                      <v:path arrowok="t"/>
                    </v:shape>
                  </w:pict>
                </mc:Fallback>
              </mc:AlternateConten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2. </w:t>
            </w:r>
            <w:r w:rsidRPr="00693527">
              <w:rPr>
                <w:b/>
                <w:sz w:val="24"/>
                <w:szCs w:val="24"/>
              </w:rPr>
              <w:t>Temperatura zraka</w:t>
            </w:r>
            <w:r w:rsidRPr="00693527">
              <w:rPr>
                <w:sz w:val="24"/>
                <w:szCs w:val="24"/>
              </w:rPr>
              <w:t xml:space="preserve"> u 12.00</w:t>
            </w:r>
            <w:r w:rsidR="0015031D">
              <w:rPr>
                <w:sz w:val="24"/>
                <w:szCs w:val="24"/>
              </w:rPr>
              <w:t xml:space="preserve"> </w:t>
            </w:r>
            <w:r w:rsidRPr="00693527">
              <w:rPr>
                <w:sz w:val="24"/>
                <w:szCs w:val="24"/>
              </w:rPr>
              <w:t xml:space="preserve">h: 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Dnevne temperature zraka </w:t>
            </w:r>
            <w:r w:rsidR="00E22906">
              <w:rPr>
                <w:sz w:val="24"/>
                <w:szCs w:val="24"/>
              </w:rPr>
              <w:t>tijekom</w:t>
            </w:r>
            <w:r w:rsidRPr="00693527">
              <w:rPr>
                <w:sz w:val="24"/>
                <w:szCs w:val="24"/>
              </w:rPr>
              <w:t xml:space="preserve"> tri dana (poda</w:t>
            </w:r>
            <w:r w:rsidR="0015031D">
              <w:rPr>
                <w:sz w:val="24"/>
                <w:szCs w:val="24"/>
              </w:rPr>
              <w:t>tci s i</w:t>
            </w:r>
            <w:r w:rsidR="00E22906">
              <w:rPr>
                <w:sz w:val="24"/>
                <w:szCs w:val="24"/>
              </w:rPr>
              <w:t>nterneta i</w:t>
            </w:r>
            <w:r w:rsidRPr="00693527">
              <w:rPr>
                <w:sz w:val="24"/>
                <w:szCs w:val="24"/>
              </w:rPr>
              <w:t xml:space="preserve"> sl.)</w:t>
            </w:r>
            <w:r w:rsidR="00E22906">
              <w:rPr>
                <w:sz w:val="24"/>
                <w:szCs w:val="24"/>
              </w:rPr>
              <w:t>: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</w:p>
          <w:p w:rsidR="00D50F41" w:rsidRPr="00693527" w:rsidRDefault="00880EC8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6350</wp:posOffset>
                      </wp:positionV>
                      <wp:extent cx="388620" cy="337820"/>
                      <wp:effectExtent l="0" t="0" r="0" b="5080"/>
                      <wp:wrapNone/>
                      <wp:docPr id="22" name="Flowchart: Alternate Proces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8620" cy="33782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73A38" id="Flowchart: Alternate Process 22" o:spid="_x0000_s1026" type="#_x0000_t176" style="position:absolute;margin-left:103pt;margin-top:.5pt;width:30.6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" fillcolor="white [3201]" strokecolor="#f79646 [3209]" strokeweight="2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6350</wp:posOffset>
                      </wp:positionV>
                      <wp:extent cx="388620" cy="337820"/>
                      <wp:effectExtent l="0" t="0" r="0" b="5080"/>
                      <wp:wrapNone/>
                      <wp:docPr id="29" name="Flowchart: Alternate Process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8620" cy="33782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0C4C3" id="Flowchart: Alternate Process 29" o:spid="_x0000_s1026" type="#_x0000_t176" style="position:absolute;margin-left:168.4pt;margin-top:.5pt;width:30.6pt;height:2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" fillcolor="white [3201]" strokecolor="#f79646 [3209]" strokeweight="2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6350</wp:posOffset>
                      </wp:positionV>
                      <wp:extent cx="388620" cy="337820"/>
                      <wp:effectExtent l="0" t="0" r="0" b="5080"/>
                      <wp:wrapNone/>
                      <wp:docPr id="26" name="Flowchart: Alternate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8620" cy="33782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930CF" id="Flowchart: Alternate Process 26" o:spid="_x0000_s1026" type="#_x0000_t176" style="position:absolute;margin-left:40pt;margin-top:.5pt;width:30.6pt;height:2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" fillcolor="white [3201]" strokecolor="#f79646 [3209]" strokeweight="2pt">
                      <v:path arrowok="t"/>
                    </v:shape>
                  </w:pict>
                </mc:Fallback>
              </mc:AlternateContent>
            </w:r>
            <w:r w:rsidR="00D50F41" w:rsidRPr="00693527">
              <w:rPr>
                <w:sz w:val="24"/>
                <w:szCs w:val="24"/>
              </w:rPr>
              <w:t xml:space="preserve">     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>Jadran</w:t>
            </w:r>
          </w:p>
          <w:p w:rsidR="00D50F41" w:rsidRPr="00693527" w:rsidRDefault="00880EC8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155575</wp:posOffset>
                      </wp:positionV>
                      <wp:extent cx="388620" cy="337820"/>
                      <wp:effectExtent l="0" t="0" r="0" b="5080"/>
                      <wp:wrapNone/>
                      <wp:docPr id="34" name="Flowchart: Alternate Process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8620" cy="33782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93123" id="Flowchart: Alternate Process 34" o:spid="_x0000_s1026" type="#_x0000_t176" style="position:absolute;margin-left:168.4pt;margin-top:12.25pt;width:30.6pt;height:2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" fillcolor="white [3201]" strokecolor="#f79646 [3209]" strokeweight="2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1330960</wp:posOffset>
                      </wp:positionH>
                      <wp:positionV relativeFrom="paragraph">
                        <wp:posOffset>160655</wp:posOffset>
                      </wp:positionV>
                      <wp:extent cx="388620" cy="337820"/>
                      <wp:effectExtent l="0" t="0" r="0" b="5080"/>
                      <wp:wrapNone/>
                      <wp:docPr id="33" name="Flowchart: Alternate Process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8620" cy="33782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319B0" id="Flowchart: Alternate Process 33" o:spid="_x0000_s1026" type="#_x0000_t176" style="position:absolute;margin-left:104.8pt;margin-top:12.65pt;width:30.6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" fillcolor="white [3201]" strokecolor="#f79646 [3209]" strokeweight="2pt"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158115</wp:posOffset>
                      </wp:positionV>
                      <wp:extent cx="388620" cy="337820"/>
                      <wp:effectExtent l="0" t="0" r="0" b="5080"/>
                      <wp:wrapNone/>
                      <wp:docPr id="32" name="Flowchart: Alternate Process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8620" cy="33782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7612E" id="Flowchart: Alternate Process 32" o:spid="_x0000_s1026" type="#_x0000_t176" style="position:absolute;margin-left:40pt;margin-top:12.45pt;width:30.6pt;height:2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" fillcolor="white [3201]" strokecolor="#f79646 [3209]" strokeweight="2pt">
                      <v:path arrowok="t"/>
                    </v:shape>
                  </w:pict>
                </mc:Fallback>
              </mc:AlternateContent>
            </w:r>
            <w:r w:rsidR="00D50F41" w:rsidRPr="00693527">
              <w:rPr>
                <w:sz w:val="24"/>
                <w:szCs w:val="24"/>
              </w:rPr>
              <w:t xml:space="preserve">     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>kopno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>Što zapažaš? ______________________________________________</w:t>
            </w:r>
          </w:p>
          <w:p w:rsidR="00D50F41" w:rsidRPr="00693527" w:rsidRDefault="00880EC8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2708275</wp:posOffset>
                      </wp:positionH>
                      <wp:positionV relativeFrom="paragraph">
                        <wp:posOffset>88900</wp:posOffset>
                      </wp:positionV>
                      <wp:extent cx="388620" cy="337820"/>
                      <wp:effectExtent l="0" t="0" r="0" b="5080"/>
                      <wp:wrapNone/>
                      <wp:docPr id="35" name="Flowchart: Alternate Process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8620" cy="33782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118A9" id="Flowchart: Alternate Process 35" o:spid="_x0000_s1026" type="#_x0000_t176" style="position:absolute;margin-left:213.25pt;margin-top:7pt;width:30.6pt;height:2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" fillcolor="white [3201]" strokecolor="#f79646 [3209]" strokeweight="2pt">
                      <v:path arrowok="t"/>
                    </v:shape>
                  </w:pict>
                </mc:Fallback>
              </mc:AlternateContent>
            </w:r>
          </w:p>
          <w:p w:rsidR="00D50F41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3. </w:t>
            </w:r>
            <w:r w:rsidRPr="00693527">
              <w:rPr>
                <w:b/>
                <w:sz w:val="24"/>
                <w:szCs w:val="24"/>
              </w:rPr>
              <w:t xml:space="preserve">Temperatura mora </w:t>
            </w:r>
            <w:r w:rsidRPr="00693527">
              <w:rPr>
                <w:sz w:val="24"/>
                <w:szCs w:val="24"/>
              </w:rPr>
              <w:t>na dubini</w:t>
            </w:r>
            <w:r w:rsidRPr="00693527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od 15 cm</w:t>
            </w:r>
            <w:r w:rsidR="0015031D">
              <w:rPr>
                <w:sz w:val="24"/>
                <w:szCs w:val="24"/>
              </w:rPr>
              <w:t>: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4. Izračunaj razliku </w:t>
            </w:r>
            <w:r w:rsidR="00233622">
              <w:rPr>
                <w:sz w:val="24"/>
                <w:szCs w:val="24"/>
              </w:rPr>
              <w:t xml:space="preserve">između </w:t>
            </w:r>
            <w:r w:rsidRPr="00693527">
              <w:rPr>
                <w:sz w:val="24"/>
                <w:szCs w:val="24"/>
              </w:rPr>
              <w:t>temperature zraka i vode.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   _______________________________________________________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>Je li ta temperatura pogodna za kupanje?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lastRenderedPageBreak/>
              <w:t xml:space="preserve">  ________________________________________________________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5. Odredi smjer puhanja </w:t>
            </w:r>
            <w:r w:rsidRPr="00693527">
              <w:rPr>
                <w:b/>
                <w:sz w:val="24"/>
                <w:szCs w:val="24"/>
              </w:rPr>
              <w:t>vjetra</w:t>
            </w:r>
            <w:r w:rsidRPr="00693527">
              <w:rPr>
                <w:sz w:val="24"/>
                <w:szCs w:val="24"/>
              </w:rPr>
              <w:t>. Kako zovemo taj vjetar?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  _______________________________________________________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     </w:t>
            </w:r>
          </w:p>
          <w:p w:rsidR="00D50F41" w:rsidRPr="00693527" w:rsidRDefault="00A95B8A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15031D">
              <w:rPr>
                <w:sz w:val="24"/>
                <w:szCs w:val="24"/>
              </w:rPr>
              <w:t>Na koje sve načine</w:t>
            </w:r>
            <w:r w:rsidR="00D50F41" w:rsidRPr="00693527">
              <w:rPr>
                <w:sz w:val="24"/>
                <w:szCs w:val="24"/>
              </w:rPr>
              <w:t xml:space="preserve"> možemo iskoristiti snagu vjetra?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    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  ________________________________________________________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6. Uzmi uzorak </w:t>
            </w:r>
            <w:r w:rsidRPr="00693527">
              <w:rPr>
                <w:b/>
                <w:sz w:val="24"/>
                <w:szCs w:val="24"/>
              </w:rPr>
              <w:t xml:space="preserve">tla </w:t>
            </w:r>
            <w:r w:rsidRPr="00693527">
              <w:rPr>
                <w:sz w:val="24"/>
                <w:szCs w:val="24"/>
              </w:rPr>
              <w:t>i odredi vrstu i propusnost.</w:t>
            </w:r>
          </w:p>
          <w:p w:rsidR="00D50F41" w:rsidRPr="00693527" w:rsidRDefault="00632A1F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D50F41" w:rsidRPr="00693527">
              <w:rPr>
                <w:sz w:val="24"/>
                <w:szCs w:val="24"/>
              </w:rPr>
              <w:t>pribor: posudica s rupicama, zemlja i voda</w:t>
            </w:r>
            <w:r>
              <w:rPr>
                <w:sz w:val="24"/>
                <w:szCs w:val="24"/>
              </w:rPr>
              <w:t>)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Usporedi sa </w:t>
            </w:r>
            <w:r w:rsidR="00632A1F">
              <w:rPr>
                <w:sz w:val="24"/>
                <w:szCs w:val="24"/>
              </w:rPr>
              <w:t>spoznajama</w:t>
            </w:r>
            <w:r w:rsidRPr="00693527">
              <w:rPr>
                <w:sz w:val="24"/>
                <w:szCs w:val="24"/>
              </w:rPr>
              <w:t xml:space="preserve"> o drugim vrstama tla.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    _________________________________________________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 xml:space="preserve">   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sz w:val="24"/>
                <w:szCs w:val="24"/>
              </w:rPr>
            </w:pPr>
            <w:r w:rsidRPr="00693527">
              <w:rPr>
                <w:sz w:val="24"/>
                <w:szCs w:val="24"/>
              </w:rPr>
              <w:t>7. Promotri okolinu i utvrdi koliko je obradivih površina u odnosu na  nizinski kraj.</w:t>
            </w:r>
          </w:p>
          <w:p w:rsidR="00D50F41" w:rsidRPr="00693527" w:rsidRDefault="00D50F41" w:rsidP="00F27ED4">
            <w:pPr>
              <w:pStyle w:val="Tekst02"/>
              <w:ind w:left="0" w:firstLine="0"/>
              <w:rPr>
                <w:b/>
                <w:sz w:val="24"/>
                <w:szCs w:val="24"/>
              </w:rPr>
            </w:pPr>
          </w:p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</w:tr>
    </w:tbl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Pr="00693527" w:rsidRDefault="00D50F41" w:rsidP="00D50F41">
      <w:pPr>
        <w:pStyle w:val="Tekst02"/>
        <w:rPr>
          <w:sz w:val="22"/>
          <w:szCs w:val="22"/>
        </w:rPr>
      </w:pPr>
      <w:r w:rsidRPr="00D83EDF">
        <w:rPr>
          <w:b/>
          <w:sz w:val="22"/>
          <w:szCs w:val="22"/>
        </w:rPr>
        <w:t>3. skupina</w:t>
      </w:r>
      <w:r w:rsidRPr="00693527">
        <w:rPr>
          <w:sz w:val="22"/>
          <w:szCs w:val="22"/>
        </w:rPr>
        <w:t xml:space="preserve"> </w:t>
      </w:r>
      <w:r w:rsidRPr="0015031D">
        <w:rPr>
          <w:b/>
          <w:sz w:val="22"/>
          <w:szCs w:val="22"/>
        </w:rPr>
        <w:t xml:space="preserve">– </w:t>
      </w:r>
      <w:r w:rsidR="00632A1F" w:rsidRPr="0015031D">
        <w:rPr>
          <w:b/>
          <w:sz w:val="22"/>
          <w:szCs w:val="22"/>
        </w:rPr>
        <w:t>GOSPODARSTVO PRIMORSKIH KRAJEVA – BILJNI SVIJET</w:t>
      </w:r>
    </w:p>
    <w:p w:rsidR="00D50F41" w:rsidRPr="00693527" w:rsidRDefault="00D50F41" w:rsidP="0015031D">
      <w:pPr>
        <w:pStyle w:val="Tekst02"/>
        <w:rPr>
          <w:color w:val="auto"/>
          <w:sz w:val="22"/>
          <w:szCs w:val="22"/>
        </w:rPr>
      </w:pPr>
      <w:r w:rsidRPr="00693527">
        <w:rPr>
          <w:sz w:val="22"/>
          <w:szCs w:val="22"/>
        </w:rPr>
        <w:t>Še</w:t>
      </w:r>
      <w:r w:rsidR="00583A06">
        <w:rPr>
          <w:sz w:val="22"/>
          <w:szCs w:val="22"/>
        </w:rPr>
        <w:t>ćući P</w:t>
      </w:r>
      <w:r w:rsidRPr="00693527">
        <w:rPr>
          <w:sz w:val="22"/>
          <w:szCs w:val="22"/>
        </w:rPr>
        <w:t>oučnom stazom mediteranskog</w:t>
      </w:r>
      <w:r w:rsidR="00632A1F">
        <w:rPr>
          <w:sz w:val="22"/>
          <w:szCs w:val="22"/>
        </w:rPr>
        <w:t>a</w:t>
      </w:r>
      <w:r w:rsidRPr="00693527">
        <w:rPr>
          <w:sz w:val="22"/>
          <w:szCs w:val="22"/>
        </w:rPr>
        <w:t xml:space="preserve"> bilja učenici promatraju izgled, boju i mirise ljekovitog</w:t>
      </w:r>
      <w:r w:rsidR="00632A1F">
        <w:rPr>
          <w:sz w:val="22"/>
          <w:szCs w:val="22"/>
        </w:rPr>
        <w:t>a</w:t>
      </w:r>
      <w:r w:rsidRPr="00693527">
        <w:rPr>
          <w:sz w:val="22"/>
          <w:szCs w:val="22"/>
        </w:rPr>
        <w:t xml:space="preserve"> bilja</w:t>
      </w:r>
      <w:r w:rsidR="0015031D">
        <w:rPr>
          <w:sz w:val="22"/>
          <w:szCs w:val="22"/>
        </w:rPr>
        <w:t xml:space="preserve"> (</w:t>
      </w:r>
      <w:r w:rsidRPr="00693527">
        <w:rPr>
          <w:sz w:val="22"/>
          <w:szCs w:val="22"/>
        </w:rPr>
        <w:t>kadulja, lavanda, timijan, ružmarin, mažuran, matičnjak...)</w:t>
      </w:r>
      <w:r>
        <w:rPr>
          <w:sz w:val="22"/>
          <w:szCs w:val="22"/>
        </w:rPr>
        <w:t>, bilježe, crtaju, fotografiraju i opisuju, imenuju i određuju približnu količinu.</w:t>
      </w:r>
    </w:p>
    <w:p w:rsidR="00D50F41" w:rsidRPr="00693527" w:rsidRDefault="00D50F41" w:rsidP="00D50F41">
      <w:pPr>
        <w:pStyle w:val="Tekst02"/>
        <w:rPr>
          <w:sz w:val="22"/>
          <w:szCs w:val="22"/>
        </w:rPr>
      </w:pPr>
      <w:r w:rsidRPr="00693527">
        <w:rPr>
          <w:sz w:val="22"/>
          <w:szCs w:val="22"/>
        </w:rPr>
        <w:t xml:space="preserve">Dobivaju </w:t>
      </w:r>
      <w:r w:rsidR="0015031D">
        <w:rPr>
          <w:sz w:val="22"/>
          <w:szCs w:val="22"/>
        </w:rPr>
        <w:t xml:space="preserve">informacije o ljekovitosti </w:t>
      </w:r>
      <w:r w:rsidRPr="00693527">
        <w:rPr>
          <w:sz w:val="22"/>
          <w:szCs w:val="22"/>
        </w:rPr>
        <w:t>i izradi eteričnih ulja te podatke o utjecaju uzgoja bilja na razvoj gospodarstva.</w:t>
      </w:r>
    </w:p>
    <w:p w:rsidR="00D50F41" w:rsidRPr="00693527" w:rsidRDefault="00D50F41" w:rsidP="00D50F41">
      <w:pPr>
        <w:pStyle w:val="Tekst02"/>
        <w:rPr>
          <w:sz w:val="22"/>
          <w:szCs w:val="22"/>
        </w:rPr>
      </w:pPr>
      <w:r w:rsidRPr="00693527">
        <w:rPr>
          <w:sz w:val="22"/>
          <w:szCs w:val="22"/>
        </w:rPr>
        <w:t>ZAMIŠLJAM I STVARAM</w:t>
      </w:r>
    </w:p>
    <w:p w:rsidR="00D50F41" w:rsidRPr="00693527" w:rsidRDefault="00F1112C" w:rsidP="00D50F41">
      <w:pPr>
        <w:pStyle w:val="Tekst02"/>
        <w:rPr>
          <w:sz w:val="22"/>
          <w:szCs w:val="22"/>
        </w:rPr>
      </w:pPr>
      <w:r>
        <w:rPr>
          <w:sz w:val="22"/>
          <w:szCs w:val="22"/>
        </w:rPr>
        <w:t>U</w:t>
      </w:r>
      <w:r w:rsidR="00D50F41" w:rsidRPr="00693527">
        <w:rPr>
          <w:sz w:val="22"/>
          <w:szCs w:val="22"/>
        </w:rPr>
        <w:t xml:space="preserve">čenici mirišu biljke i stvaraju usporedbe </w:t>
      </w:r>
      <w:r w:rsidR="00D50F41">
        <w:rPr>
          <w:sz w:val="22"/>
          <w:szCs w:val="22"/>
        </w:rPr>
        <w:t>i lijepe izreke</w:t>
      </w:r>
      <w:r w:rsidR="00D50F41" w:rsidRPr="00693527">
        <w:rPr>
          <w:sz w:val="22"/>
          <w:szCs w:val="22"/>
        </w:rPr>
        <w:t xml:space="preserve"> koje mogu biti slogan njihove radionice</w:t>
      </w:r>
      <w:r>
        <w:rPr>
          <w:sz w:val="22"/>
          <w:szCs w:val="22"/>
        </w:rPr>
        <w:t>:</w:t>
      </w:r>
    </w:p>
    <w:p w:rsidR="00D50F41" w:rsidRPr="00F1112C" w:rsidRDefault="00D50F41" w:rsidP="00D50F41">
      <w:pPr>
        <w:pStyle w:val="Tekst02"/>
        <w:rPr>
          <w:i/>
          <w:sz w:val="22"/>
          <w:szCs w:val="22"/>
        </w:rPr>
      </w:pPr>
      <w:r w:rsidRPr="00F1112C">
        <w:rPr>
          <w:i/>
          <w:sz w:val="22"/>
          <w:szCs w:val="22"/>
        </w:rPr>
        <w:t>Miris poput sna ljetne noći, Mirisi mediterana, Mirisi po</w:t>
      </w:r>
      <w:r w:rsidR="0015031D" w:rsidRPr="00F1112C">
        <w:rPr>
          <w:i/>
          <w:sz w:val="22"/>
          <w:szCs w:val="22"/>
        </w:rPr>
        <w:t>p</w:t>
      </w:r>
      <w:r w:rsidRPr="00F1112C">
        <w:rPr>
          <w:i/>
          <w:sz w:val="22"/>
          <w:szCs w:val="22"/>
        </w:rPr>
        <w:t>ut duge, Mirisi za bistri um...</w:t>
      </w:r>
    </w:p>
    <w:p w:rsidR="00D50F41" w:rsidRPr="00693527" w:rsidRDefault="00D50F41" w:rsidP="00D50F41">
      <w:pPr>
        <w:pStyle w:val="Tekst02"/>
        <w:rPr>
          <w:sz w:val="22"/>
          <w:szCs w:val="22"/>
        </w:rPr>
      </w:pPr>
    </w:p>
    <w:tbl>
      <w:tblPr>
        <w:tblStyle w:val="TableGrid"/>
        <w:tblW w:w="0" w:type="auto"/>
        <w:tblInd w:w="289" w:type="dxa"/>
        <w:tblLayout w:type="fixed"/>
        <w:tblLook w:val="04A0" w:firstRow="1" w:lastRow="0" w:firstColumn="1" w:lastColumn="0" w:noHBand="0" w:noVBand="1"/>
      </w:tblPr>
      <w:tblGrid>
        <w:gridCol w:w="1237"/>
        <w:gridCol w:w="850"/>
        <w:gridCol w:w="8080"/>
      </w:tblGrid>
      <w:tr w:rsidR="00D50F41" w:rsidRPr="00693527" w:rsidTr="00F27ED4">
        <w:tc>
          <w:tcPr>
            <w:tcW w:w="10167" w:type="dxa"/>
            <w:gridSpan w:val="3"/>
            <w:shd w:val="clear" w:color="auto" w:fill="808080" w:themeFill="background1" w:themeFillShade="80"/>
          </w:tcPr>
          <w:p w:rsidR="00D50F41" w:rsidRPr="00693527" w:rsidRDefault="00D50F41" w:rsidP="00F27ED4">
            <w:pPr>
              <w:pStyle w:val="Tekst02"/>
              <w:ind w:left="0" w:firstLine="0"/>
              <w:rPr>
                <w:color w:val="FFFFFF" w:themeColor="background1"/>
                <w:sz w:val="22"/>
                <w:szCs w:val="22"/>
              </w:rPr>
            </w:pPr>
            <w:r w:rsidRPr="00693527">
              <w:rPr>
                <w:color w:val="FFFFFF" w:themeColor="background1"/>
                <w:sz w:val="22"/>
                <w:szCs w:val="22"/>
              </w:rPr>
              <w:t xml:space="preserve"> 3. skupina                                                                       BILJKE</w:t>
            </w:r>
          </w:p>
        </w:tc>
      </w:tr>
      <w:tr w:rsidR="00D50F41" w:rsidTr="00F27ED4">
        <w:trPr>
          <w:cantSplit/>
          <w:trHeight w:val="1537"/>
        </w:trPr>
        <w:tc>
          <w:tcPr>
            <w:tcW w:w="1237" w:type="dxa"/>
            <w:vMerge w:val="restart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  <w:p w:rsidR="00D50F41" w:rsidRDefault="00D50F41" w:rsidP="00A95B8A">
            <w:pPr>
              <w:pStyle w:val="Tekst02"/>
              <w:ind w:left="0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UZ MORE</w:t>
            </w:r>
          </w:p>
        </w:tc>
        <w:tc>
          <w:tcPr>
            <w:tcW w:w="850" w:type="dxa"/>
            <w:textDirection w:val="btLr"/>
          </w:tcPr>
          <w:p w:rsidR="00D50F41" w:rsidRDefault="00D50F41" w:rsidP="00A95B8A">
            <w:pPr>
              <w:pStyle w:val="Tekst02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LJEKOVITE</w:t>
            </w:r>
          </w:p>
          <w:p w:rsidR="00D50F41" w:rsidRDefault="00D50F41" w:rsidP="00A95B8A">
            <w:pPr>
              <w:pStyle w:val="Tekst02"/>
              <w:ind w:left="113" w:right="113" w:firstLine="0"/>
              <w:jc w:val="center"/>
              <w:rPr>
                <w:b/>
                <w:sz w:val="22"/>
                <w:szCs w:val="22"/>
              </w:rPr>
            </w:pPr>
          </w:p>
          <w:p w:rsidR="00D50F41" w:rsidRDefault="00D50F41" w:rsidP="00A95B8A">
            <w:pPr>
              <w:pStyle w:val="Tekst02"/>
              <w:ind w:left="113" w:right="113" w:firstLine="0"/>
              <w:jc w:val="center"/>
              <w:rPr>
                <w:b/>
                <w:sz w:val="22"/>
                <w:szCs w:val="22"/>
              </w:rPr>
            </w:pPr>
          </w:p>
          <w:p w:rsidR="00D50F41" w:rsidRDefault="00D50F41" w:rsidP="00A95B8A">
            <w:pPr>
              <w:pStyle w:val="Tekst02"/>
              <w:ind w:left="113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80" w:type="dxa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</w:tr>
      <w:tr w:rsidR="00D50F41" w:rsidTr="00F27ED4">
        <w:trPr>
          <w:cantSplit/>
          <w:trHeight w:val="1652"/>
        </w:trPr>
        <w:tc>
          <w:tcPr>
            <w:tcW w:w="1237" w:type="dxa"/>
            <w:vMerge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D50F41" w:rsidRDefault="00D50F41" w:rsidP="00A95B8A">
            <w:pPr>
              <w:pStyle w:val="Tekst02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VAZDAZELENE</w:t>
            </w:r>
          </w:p>
        </w:tc>
        <w:tc>
          <w:tcPr>
            <w:tcW w:w="8080" w:type="dxa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</w:tr>
      <w:tr w:rsidR="00D50F41" w:rsidTr="00F27ED4">
        <w:trPr>
          <w:cantSplit/>
          <w:trHeight w:val="1407"/>
        </w:trPr>
        <w:tc>
          <w:tcPr>
            <w:tcW w:w="1237" w:type="dxa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D50F41" w:rsidRDefault="00D50F41" w:rsidP="00A95B8A">
            <w:pPr>
              <w:pStyle w:val="Tekst02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8080" w:type="dxa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</w:tr>
      <w:tr w:rsidR="00D50F41" w:rsidTr="00F27ED4">
        <w:trPr>
          <w:cantSplit/>
          <w:trHeight w:val="879"/>
        </w:trPr>
        <w:tc>
          <w:tcPr>
            <w:tcW w:w="1237" w:type="dxa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  <w:p w:rsidR="00D50F41" w:rsidRDefault="00D50F41" w:rsidP="00A95B8A">
            <w:pPr>
              <w:pStyle w:val="Tekst02"/>
              <w:ind w:left="0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 MORU</w:t>
            </w:r>
          </w:p>
        </w:tc>
        <w:tc>
          <w:tcPr>
            <w:tcW w:w="850" w:type="dxa"/>
            <w:textDirection w:val="btLr"/>
          </w:tcPr>
          <w:p w:rsidR="00D50F41" w:rsidRDefault="00D50F41" w:rsidP="00F27ED4">
            <w:pPr>
              <w:pStyle w:val="Tekst02"/>
              <w:ind w:left="113" w:right="113" w:firstLine="0"/>
              <w:rPr>
                <w:b/>
                <w:sz w:val="22"/>
                <w:szCs w:val="22"/>
              </w:rPr>
            </w:pPr>
          </w:p>
        </w:tc>
        <w:tc>
          <w:tcPr>
            <w:tcW w:w="8080" w:type="dxa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</w:tr>
    </w:tbl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Pr="00693527" w:rsidRDefault="00D50F41" w:rsidP="00D50F41">
      <w:pPr>
        <w:pStyle w:val="Tekst02"/>
        <w:rPr>
          <w:sz w:val="22"/>
          <w:szCs w:val="22"/>
        </w:rPr>
      </w:pPr>
      <w:r w:rsidRPr="00D83EDF">
        <w:rPr>
          <w:b/>
          <w:sz w:val="22"/>
          <w:szCs w:val="22"/>
        </w:rPr>
        <w:t>4.  skupina</w:t>
      </w:r>
      <w:r w:rsidRPr="00693527">
        <w:rPr>
          <w:sz w:val="22"/>
          <w:szCs w:val="22"/>
        </w:rPr>
        <w:t xml:space="preserve"> – </w:t>
      </w:r>
      <w:r w:rsidR="00F1112C" w:rsidRPr="0015031D">
        <w:rPr>
          <w:b/>
          <w:sz w:val="22"/>
          <w:szCs w:val="22"/>
        </w:rPr>
        <w:t>GOSPODARSTVO PRIMORSKIH KRAJEVA – ŽIVOTINJSKI SVIJET</w:t>
      </w:r>
    </w:p>
    <w:p w:rsidR="00D50F41" w:rsidRPr="00693527" w:rsidRDefault="00D50F41" w:rsidP="00D50F41">
      <w:pPr>
        <w:pStyle w:val="Tekst02"/>
        <w:rPr>
          <w:sz w:val="22"/>
          <w:szCs w:val="22"/>
        </w:rPr>
      </w:pPr>
      <w:r w:rsidRPr="00693527">
        <w:rPr>
          <w:sz w:val="22"/>
          <w:szCs w:val="22"/>
        </w:rPr>
        <w:t>Učenici prikupljaju podatke o životinjskom</w:t>
      </w:r>
      <w:r w:rsidR="006A082B">
        <w:rPr>
          <w:sz w:val="22"/>
          <w:szCs w:val="22"/>
        </w:rPr>
        <w:t>e</w:t>
      </w:r>
      <w:r w:rsidRPr="00693527">
        <w:rPr>
          <w:sz w:val="22"/>
          <w:szCs w:val="22"/>
        </w:rPr>
        <w:t xml:space="preserve"> svijetu s naglaskom na zaštićene vrste i utjecaj na razvoj gospodarstva.</w:t>
      </w:r>
    </w:p>
    <w:p w:rsidR="00D50F41" w:rsidRPr="00693527" w:rsidRDefault="006A082B" w:rsidP="00D50F41">
      <w:pPr>
        <w:pStyle w:val="Tekst02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(</w:t>
      </w:r>
      <w:r w:rsidR="0096701E">
        <w:rPr>
          <w:color w:val="auto"/>
          <w:sz w:val="22"/>
          <w:szCs w:val="22"/>
        </w:rPr>
        <w:t>c</w:t>
      </w:r>
      <w:r w:rsidR="00D50F41" w:rsidRPr="00693527">
        <w:rPr>
          <w:color w:val="auto"/>
          <w:sz w:val="22"/>
          <w:szCs w:val="22"/>
        </w:rPr>
        <w:t>rteži ili fotogra</w:t>
      </w:r>
      <w:r>
        <w:rPr>
          <w:color w:val="auto"/>
          <w:sz w:val="22"/>
          <w:szCs w:val="22"/>
        </w:rPr>
        <w:t>fije, opis ili naziv, količina)</w:t>
      </w:r>
    </w:p>
    <w:p w:rsidR="00D50F41" w:rsidRPr="00085F99" w:rsidRDefault="00D50F41" w:rsidP="00D50F41">
      <w:pPr>
        <w:pStyle w:val="Tekst02"/>
        <w:rPr>
          <w:b/>
          <w:sz w:val="22"/>
          <w:szCs w:val="22"/>
        </w:rPr>
      </w:pPr>
    </w:p>
    <w:tbl>
      <w:tblPr>
        <w:tblStyle w:val="TableGrid"/>
        <w:tblW w:w="0" w:type="auto"/>
        <w:tblInd w:w="289" w:type="dxa"/>
        <w:tblLayout w:type="fixed"/>
        <w:tblLook w:val="04A0" w:firstRow="1" w:lastRow="0" w:firstColumn="1" w:lastColumn="0" w:noHBand="0" w:noVBand="1"/>
      </w:tblPr>
      <w:tblGrid>
        <w:gridCol w:w="1237"/>
        <w:gridCol w:w="850"/>
        <w:gridCol w:w="8080"/>
      </w:tblGrid>
      <w:tr w:rsidR="00D50F41" w:rsidTr="00F27ED4">
        <w:tc>
          <w:tcPr>
            <w:tcW w:w="10167" w:type="dxa"/>
            <w:gridSpan w:val="3"/>
            <w:shd w:val="clear" w:color="auto" w:fill="808080" w:themeFill="background1" w:themeFillShade="80"/>
          </w:tcPr>
          <w:p w:rsidR="00D50F41" w:rsidRPr="00A640D7" w:rsidRDefault="00D50F41" w:rsidP="00F27ED4">
            <w:pPr>
              <w:pStyle w:val="Tekst02"/>
              <w:ind w:left="0" w:firstLine="0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4</w:t>
            </w:r>
            <w:r w:rsidRPr="00A640D7">
              <w:rPr>
                <w:b/>
                <w:color w:val="FFFFFF" w:themeColor="background1"/>
                <w:sz w:val="22"/>
                <w:szCs w:val="22"/>
              </w:rPr>
              <w:t xml:space="preserve">. skupina                           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                                            ŽIVOTINJE</w:t>
            </w:r>
          </w:p>
        </w:tc>
      </w:tr>
      <w:tr w:rsidR="00D50F41" w:rsidTr="00F27ED4">
        <w:trPr>
          <w:cantSplit/>
          <w:trHeight w:val="1220"/>
        </w:trPr>
        <w:tc>
          <w:tcPr>
            <w:tcW w:w="1237" w:type="dxa"/>
          </w:tcPr>
          <w:p w:rsidR="00D50F41" w:rsidRDefault="00D50F41" w:rsidP="0096701E">
            <w:pPr>
              <w:pStyle w:val="Tekst02"/>
              <w:ind w:left="0" w:firstLine="0"/>
              <w:jc w:val="center"/>
              <w:rPr>
                <w:b/>
                <w:sz w:val="22"/>
                <w:szCs w:val="22"/>
              </w:rPr>
            </w:pPr>
          </w:p>
          <w:p w:rsidR="00D50F41" w:rsidRDefault="00D50F41" w:rsidP="0096701E">
            <w:pPr>
              <w:pStyle w:val="Tekst02"/>
              <w:ind w:left="0" w:firstLine="0"/>
              <w:jc w:val="center"/>
              <w:rPr>
                <w:b/>
                <w:sz w:val="22"/>
                <w:szCs w:val="22"/>
              </w:rPr>
            </w:pPr>
          </w:p>
          <w:p w:rsidR="00D50F41" w:rsidRDefault="00D50F41" w:rsidP="0096701E">
            <w:pPr>
              <w:pStyle w:val="Tekst02"/>
              <w:ind w:left="0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 KOPNU</w:t>
            </w:r>
          </w:p>
          <w:p w:rsidR="00D50F41" w:rsidRDefault="00D50F41" w:rsidP="0096701E">
            <w:pPr>
              <w:pStyle w:val="Tekst02"/>
              <w:ind w:left="0" w:firstLine="0"/>
              <w:jc w:val="center"/>
              <w:rPr>
                <w:b/>
                <w:sz w:val="22"/>
                <w:szCs w:val="22"/>
              </w:rPr>
            </w:pPr>
          </w:p>
          <w:p w:rsidR="00D50F41" w:rsidRDefault="00D50F41" w:rsidP="0096701E">
            <w:pPr>
              <w:pStyle w:val="Tekst02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D50F41" w:rsidRDefault="00D50F41" w:rsidP="0096701E">
            <w:pPr>
              <w:pStyle w:val="Tekst02"/>
              <w:ind w:left="113" w:right="113" w:firstLine="0"/>
              <w:jc w:val="center"/>
              <w:rPr>
                <w:b/>
                <w:sz w:val="22"/>
                <w:szCs w:val="22"/>
              </w:rPr>
            </w:pPr>
          </w:p>
          <w:p w:rsidR="00D50F41" w:rsidRDefault="00D50F41" w:rsidP="0096701E">
            <w:pPr>
              <w:pStyle w:val="Tekst02"/>
              <w:ind w:left="113" w:right="113" w:firstLine="0"/>
              <w:jc w:val="center"/>
              <w:rPr>
                <w:b/>
                <w:sz w:val="22"/>
                <w:szCs w:val="22"/>
              </w:rPr>
            </w:pPr>
          </w:p>
          <w:p w:rsidR="00D50F41" w:rsidRDefault="00D50F41" w:rsidP="0096701E">
            <w:pPr>
              <w:pStyle w:val="Tekst02"/>
              <w:ind w:left="113" w:righ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80" w:type="dxa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</w:tr>
      <w:tr w:rsidR="00D50F41" w:rsidTr="00F27ED4">
        <w:trPr>
          <w:cantSplit/>
          <w:trHeight w:val="1407"/>
        </w:trPr>
        <w:tc>
          <w:tcPr>
            <w:tcW w:w="1237" w:type="dxa"/>
            <w:vMerge w:val="restart"/>
          </w:tcPr>
          <w:p w:rsidR="00D50F41" w:rsidRDefault="00D50F41" w:rsidP="0096701E">
            <w:pPr>
              <w:pStyle w:val="Tekst02"/>
              <w:ind w:left="0" w:firstLine="0"/>
              <w:jc w:val="center"/>
              <w:rPr>
                <w:b/>
                <w:sz w:val="22"/>
                <w:szCs w:val="22"/>
              </w:rPr>
            </w:pPr>
          </w:p>
          <w:p w:rsidR="00D50F41" w:rsidRDefault="00D50F41" w:rsidP="0096701E">
            <w:pPr>
              <w:pStyle w:val="Tekst02"/>
              <w:ind w:left="0" w:firstLine="0"/>
              <w:jc w:val="center"/>
              <w:rPr>
                <w:b/>
                <w:sz w:val="22"/>
                <w:szCs w:val="22"/>
              </w:rPr>
            </w:pPr>
          </w:p>
          <w:p w:rsidR="00D50F41" w:rsidRDefault="00D50F41" w:rsidP="0096701E">
            <w:pPr>
              <w:pStyle w:val="Tekst02"/>
              <w:ind w:left="0" w:firstLine="0"/>
              <w:jc w:val="center"/>
              <w:rPr>
                <w:b/>
                <w:sz w:val="22"/>
                <w:szCs w:val="22"/>
              </w:rPr>
            </w:pPr>
          </w:p>
          <w:p w:rsidR="00D50F41" w:rsidRDefault="00D50F41" w:rsidP="0096701E">
            <w:pPr>
              <w:pStyle w:val="Tekst02"/>
              <w:ind w:left="0" w:firstLine="0"/>
              <w:jc w:val="center"/>
              <w:rPr>
                <w:b/>
                <w:sz w:val="22"/>
                <w:szCs w:val="22"/>
              </w:rPr>
            </w:pPr>
          </w:p>
          <w:p w:rsidR="00D50F41" w:rsidRDefault="00D50F41" w:rsidP="0096701E">
            <w:pPr>
              <w:pStyle w:val="Tekst02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   U MORU</w:t>
            </w:r>
          </w:p>
        </w:tc>
        <w:tc>
          <w:tcPr>
            <w:tcW w:w="850" w:type="dxa"/>
            <w:textDirection w:val="btLr"/>
          </w:tcPr>
          <w:p w:rsidR="00D50F41" w:rsidRDefault="00D50F41" w:rsidP="0096701E">
            <w:pPr>
              <w:pStyle w:val="Tekst02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RIBE</w:t>
            </w:r>
          </w:p>
        </w:tc>
        <w:tc>
          <w:tcPr>
            <w:tcW w:w="8080" w:type="dxa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</w:tr>
      <w:tr w:rsidR="00D50F41" w:rsidTr="00F27ED4">
        <w:trPr>
          <w:cantSplit/>
          <w:trHeight w:val="1134"/>
        </w:trPr>
        <w:tc>
          <w:tcPr>
            <w:tcW w:w="1237" w:type="dxa"/>
            <w:vMerge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D50F41" w:rsidRDefault="00D50F41" w:rsidP="0096701E">
            <w:pPr>
              <w:pStyle w:val="Tekst02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ŠKOLJKE</w:t>
            </w:r>
          </w:p>
        </w:tc>
        <w:tc>
          <w:tcPr>
            <w:tcW w:w="8080" w:type="dxa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</w:tr>
      <w:tr w:rsidR="00D50F41" w:rsidTr="00F27ED4">
        <w:trPr>
          <w:cantSplit/>
          <w:trHeight w:val="1134"/>
        </w:trPr>
        <w:tc>
          <w:tcPr>
            <w:tcW w:w="1237" w:type="dxa"/>
            <w:vMerge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extDirection w:val="btLr"/>
          </w:tcPr>
          <w:p w:rsidR="00D50F41" w:rsidRDefault="00D50F41" w:rsidP="0096701E">
            <w:pPr>
              <w:pStyle w:val="Tekst02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8080" w:type="dxa"/>
          </w:tcPr>
          <w:p w:rsidR="00D50F41" w:rsidRDefault="00D50F41" w:rsidP="00F27ED4">
            <w:pPr>
              <w:pStyle w:val="Tekst02"/>
              <w:ind w:left="0" w:firstLine="0"/>
              <w:rPr>
                <w:b/>
                <w:sz w:val="22"/>
                <w:szCs w:val="22"/>
              </w:rPr>
            </w:pPr>
          </w:p>
        </w:tc>
      </w:tr>
    </w:tbl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BD7D5E" w:rsidP="00D50F41">
      <w:pPr>
        <w:pStyle w:val="Tekst02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3602355</wp:posOffset>
            </wp:positionH>
            <wp:positionV relativeFrom="paragraph">
              <wp:posOffset>43815</wp:posOffset>
            </wp:positionV>
            <wp:extent cx="2810510" cy="2108200"/>
            <wp:effectExtent l="19050" t="0" r="8890" b="0"/>
            <wp:wrapNone/>
            <wp:docPr id="188" name="Picture 50" descr="D:\pictures\2013. more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s\2013. more\IMG_3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F41">
        <w:rPr>
          <w:b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1382369</wp:posOffset>
            </wp:positionH>
            <wp:positionV relativeFrom="paragraph">
              <wp:posOffset>301307</wp:posOffset>
            </wp:positionV>
            <wp:extent cx="2367280" cy="1774825"/>
            <wp:effectExtent l="0" t="8573" r="5398" b="5397"/>
            <wp:wrapNone/>
            <wp:docPr id="187" name="Picture 49" descr="D:\pictures\dom 1\domenika\video\OLYMPUS Master 2\2008\06\20\P72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s\dom 1\domenika\video\OLYMPUS Master 2\2008\06\20\P7200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28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F41">
        <w:rPr>
          <w:b/>
          <w:noProof/>
          <w:sz w:val="22"/>
          <w:szCs w:val="22"/>
        </w:rPr>
        <w:drawing>
          <wp:inline distT="0" distB="0" distL="0" distR="0">
            <wp:extent cx="1446245" cy="1084350"/>
            <wp:effectExtent l="0" t="0" r="1905" b="1905"/>
            <wp:docPr id="189" name="Picture 48" descr="D:\pictures\dom 1\domenika\video\OLYMPUS Master 2\2008\06\21\P72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dom 1\domenika\video\OLYMPUS Master 2\2008\06\21\P721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45" cy="10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F41">
        <w:rPr>
          <w:b/>
          <w:sz w:val="22"/>
          <w:szCs w:val="22"/>
        </w:rPr>
        <w:t xml:space="preserve"> </w:t>
      </w: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Pr="00D83EDF" w:rsidRDefault="00BD7D5E" w:rsidP="00D50F41">
      <w:pPr>
        <w:pStyle w:val="Tekst02"/>
        <w:rPr>
          <w:sz w:val="22"/>
          <w:szCs w:val="22"/>
        </w:rPr>
      </w:pPr>
      <w:r>
        <w:rPr>
          <w:b/>
          <w:sz w:val="22"/>
          <w:szCs w:val="22"/>
        </w:rPr>
        <w:t>5.</w:t>
      </w:r>
      <w:r w:rsidR="00D50F41">
        <w:rPr>
          <w:b/>
          <w:sz w:val="22"/>
          <w:szCs w:val="22"/>
        </w:rPr>
        <w:t xml:space="preserve"> skupina</w:t>
      </w:r>
      <w:r w:rsidR="0015031D">
        <w:rPr>
          <w:b/>
          <w:sz w:val="22"/>
          <w:szCs w:val="22"/>
        </w:rPr>
        <w:t xml:space="preserve"> </w:t>
      </w:r>
      <w:r w:rsidR="006A082B">
        <w:rPr>
          <w:b/>
          <w:sz w:val="22"/>
          <w:szCs w:val="22"/>
        </w:rPr>
        <w:t>–</w:t>
      </w:r>
      <w:r w:rsidR="00D50F41">
        <w:rPr>
          <w:b/>
          <w:sz w:val="22"/>
          <w:szCs w:val="22"/>
        </w:rPr>
        <w:t xml:space="preserve"> </w:t>
      </w:r>
      <w:r w:rsidR="006A082B" w:rsidRPr="0015031D">
        <w:rPr>
          <w:b/>
          <w:sz w:val="22"/>
          <w:szCs w:val="22"/>
        </w:rPr>
        <w:t>GOSPODARSTVO PRIMORSKIH KRAJEVA</w:t>
      </w:r>
    </w:p>
    <w:p w:rsidR="00D50F41" w:rsidRDefault="00D50F41" w:rsidP="0015031D">
      <w:pPr>
        <w:pStyle w:val="Tekst02"/>
        <w:tabs>
          <w:tab w:val="clear" w:pos="283"/>
          <w:tab w:val="left" w:pos="142"/>
        </w:tabs>
        <w:ind w:left="142" w:hanging="136"/>
        <w:rPr>
          <w:sz w:val="22"/>
          <w:szCs w:val="22"/>
        </w:rPr>
      </w:pPr>
      <w:r>
        <w:rPr>
          <w:sz w:val="22"/>
          <w:szCs w:val="22"/>
        </w:rPr>
        <w:t xml:space="preserve">Učenici imenuju, fotografiraju, postavljaju pitanja i bilježe te u tablicu upisuju pojedinosti o gospodarskim djelatnostima koje su uočili. Iznose razmišljanja i komentiraju koje zanimanje iziskuje </w:t>
      </w:r>
      <w:r w:rsidR="006A082B">
        <w:rPr>
          <w:sz w:val="22"/>
          <w:szCs w:val="22"/>
        </w:rPr>
        <w:t>mnogo</w:t>
      </w:r>
      <w:r>
        <w:rPr>
          <w:sz w:val="22"/>
          <w:szCs w:val="22"/>
        </w:rPr>
        <w:t xml:space="preserve"> truda, </w:t>
      </w:r>
      <w:r w:rsidR="006A082B">
        <w:rPr>
          <w:sz w:val="22"/>
          <w:szCs w:val="22"/>
        </w:rPr>
        <w:t>koja je njegova</w:t>
      </w:r>
      <w:r>
        <w:rPr>
          <w:sz w:val="22"/>
          <w:szCs w:val="22"/>
        </w:rPr>
        <w:t xml:space="preserve"> važnost</w:t>
      </w:r>
      <w:r w:rsidR="0015031D">
        <w:rPr>
          <w:sz w:val="22"/>
          <w:szCs w:val="22"/>
        </w:rPr>
        <w:t>,</w:t>
      </w:r>
      <w:r w:rsidR="006A082B">
        <w:rPr>
          <w:sz w:val="22"/>
          <w:szCs w:val="22"/>
        </w:rPr>
        <w:t xml:space="preserve"> ali i ljepota</w:t>
      </w:r>
      <w:r>
        <w:rPr>
          <w:sz w:val="22"/>
          <w:szCs w:val="22"/>
        </w:rPr>
        <w:t xml:space="preserve">. </w:t>
      </w:r>
    </w:p>
    <w:p w:rsidR="00D50F41" w:rsidRDefault="00D50F41" w:rsidP="00D50F41">
      <w:pPr>
        <w:pStyle w:val="Tekst02"/>
        <w:rPr>
          <w:sz w:val="22"/>
          <w:szCs w:val="22"/>
        </w:rPr>
      </w:pPr>
      <w:r>
        <w:rPr>
          <w:sz w:val="22"/>
          <w:szCs w:val="22"/>
        </w:rPr>
        <w:lastRenderedPageBreak/>
        <w:t>Mogu</w:t>
      </w:r>
      <w:r w:rsidR="0015031D">
        <w:rPr>
          <w:sz w:val="22"/>
          <w:szCs w:val="22"/>
        </w:rPr>
        <w:t xml:space="preserve"> se </w:t>
      </w:r>
      <w:r>
        <w:rPr>
          <w:sz w:val="22"/>
          <w:szCs w:val="22"/>
        </w:rPr>
        <w:t xml:space="preserve">izjasniti vide li se u nekim od tih zanimanja. Poseban </w:t>
      </w:r>
      <w:r w:rsidR="006A082B">
        <w:rPr>
          <w:sz w:val="22"/>
          <w:szCs w:val="22"/>
        </w:rPr>
        <w:t xml:space="preserve">se </w:t>
      </w:r>
      <w:r>
        <w:rPr>
          <w:sz w:val="22"/>
          <w:szCs w:val="22"/>
        </w:rPr>
        <w:t>naglasak daje na zdrave proizvode.</w:t>
      </w:r>
    </w:p>
    <w:p w:rsidR="00D50F41" w:rsidRDefault="00D50F41" w:rsidP="00D50F41">
      <w:pPr>
        <w:pStyle w:val="Tekst02"/>
        <w:rPr>
          <w:sz w:val="22"/>
          <w:szCs w:val="22"/>
        </w:rPr>
      </w:pPr>
    </w:p>
    <w:p w:rsidR="00D50F41" w:rsidRDefault="00D50F41" w:rsidP="00D50F41">
      <w:pPr>
        <w:pStyle w:val="Tekst02"/>
        <w:rPr>
          <w:sz w:val="22"/>
          <w:szCs w:val="22"/>
        </w:rPr>
      </w:pPr>
      <w:r w:rsidRPr="00BD5DA8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6209665</wp:posOffset>
            </wp:positionH>
            <wp:positionV relativeFrom="paragraph">
              <wp:posOffset>20320</wp:posOffset>
            </wp:positionV>
            <wp:extent cx="369570" cy="472440"/>
            <wp:effectExtent l="0" t="0" r="0" b="3810"/>
            <wp:wrapNone/>
            <wp:docPr id="190" name="Picture 39" descr="Datoteka:Crikvenica (grb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5" descr="Datoteka:Crikvenica (grb)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 xml:space="preserve"> </w:t>
      </w: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1730"/>
        <w:gridCol w:w="1903"/>
        <w:gridCol w:w="1634"/>
        <w:gridCol w:w="1881"/>
        <w:gridCol w:w="1851"/>
      </w:tblGrid>
      <w:tr w:rsidR="00D50F41" w:rsidTr="00F27ED4">
        <w:trPr>
          <w:trHeight w:val="361"/>
        </w:trPr>
        <w:tc>
          <w:tcPr>
            <w:tcW w:w="9392" w:type="dxa"/>
            <w:gridSpan w:val="5"/>
            <w:shd w:val="clear" w:color="auto" w:fill="A6A6A6" w:themeFill="background1" w:themeFillShade="A6"/>
            <w:vAlign w:val="center"/>
          </w:tcPr>
          <w:p w:rsidR="00D50F41" w:rsidRPr="00D83EDF" w:rsidRDefault="00D50F41" w:rsidP="00F27ED4">
            <w:pPr>
              <w:pStyle w:val="Tekst02"/>
              <w:ind w:left="0" w:firstLine="0"/>
              <w:jc w:val="center"/>
              <w:rPr>
                <w:color w:val="FFFFFF" w:themeColor="background1"/>
                <w:sz w:val="22"/>
                <w:szCs w:val="22"/>
              </w:rPr>
            </w:pPr>
            <w:r w:rsidRPr="00D83EDF">
              <w:rPr>
                <w:color w:val="FFFFFF" w:themeColor="background1"/>
                <w:sz w:val="22"/>
                <w:szCs w:val="22"/>
              </w:rPr>
              <w:t>GOSPODARSTVO PRIMORSKOG KRAJA</w:t>
            </w:r>
          </w:p>
        </w:tc>
      </w:tr>
      <w:tr w:rsidR="00D50F41" w:rsidTr="00F27ED4">
        <w:tc>
          <w:tcPr>
            <w:tcW w:w="1738" w:type="dxa"/>
            <w:vAlign w:val="center"/>
          </w:tcPr>
          <w:p w:rsidR="00D50F41" w:rsidRDefault="00D50F41" w:rsidP="006A082B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POLJOPRIVREDA</w:t>
            </w:r>
          </w:p>
        </w:tc>
        <w:tc>
          <w:tcPr>
            <w:tcW w:w="1985" w:type="dxa"/>
            <w:vAlign w:val="center"/>
          </w:tcPr>
          <w:p w:rsidR="00D50F41" w:rsidRDefault="00D50F41" w:rsidP="006A082B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STOČARSTVO</w:t>
            </w:r>
          </w:p>
        </w:tc>
        <w:tc>
          <w:tcPr>
            <w:tcW w:w="1701" w:type="dxa"/>
            <w:vAlign w:val="center"/>
          </w:tcPr>
          <w:p w:rsidR="00D50F41" w:rsidRDefault="00D50F41" w:rsidP="006A082B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RIBARSTVO</w:t>
            </w:r>
          </w:p>
        </w:tc>
        <w:tc>
          <w:tcPr>
            <w:tcW w:w="1984" w:type="dxa"/>
            <w:vAlign w:val="center"/>
          </w:tcPr>
          <w:p w:rsidR="00D50F41" w:rsidRDefault="00D50F41" w:rsidP="006A082B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INDUSTRIJA</w:t>
            </w:r>
          </w:p>
        </w:tc>
        <w:tc>
          <w:tcPr>
            <w:tcW w:w="1984" w:type="dxa"/>
            <w:vAlign w:val="center"/>
          </w:tcPr>
          <w:p w:rsidR="00D50F41" w:rsidRDefault="00D50F41" w:rsidP="006A082B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TURIZAM</w:t>
            </w:r>
          </w:p>
        </w:tc>
      </w:tr>
      <w:tr w:rsidR="00D50F41" w:rsidTr="00F27ED4">
        <w:tc>
          <w:tcPr>
            <w:tcW w:w="1738" w:type="dxa"/>
            <w:vAlign w:val="center"/>
          </w:tcPr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</w:tc>
      </w:tr>
      <w:tr w:rsidR="00D50F41" w:rsidTr="00F27ED4">
        <w:tc>
          <w:tcPr>
            <w:tcW w:w="9392" w:type="dxa"/>
            <w:gridSpan w:val="5"/>
            <w:vAlign w:val="center"/>
          </w:tcPr>
          <w:p w:rsidR="00D50F41" w:rsidRDefault="00D50F41" w:rsidP="00F27ED4">
            <w:pPr>
              <w:pStyle w:val="Tekst02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ZAKLJUČAK:</w:t>
            </w:r>
          </w:p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</w:tc>
      </w:tr>
    </w:tbl>
    <w:p w:rsidR="00D50F41" w:rsidRPr="00BD5DA8" w:rsidRDefault="00D50F41" w:rsidP="00D50F41">
      <w:pPr>
        <w:spacing w:after="0" w:line="360" w:lineRule="auto"/>
        <w:ind w:firstLine="360"/>
        <w:rPr>
          <w:rFonts w:ascii="Arial" w:eastAsia="Times New Roman" w:hAnsi="Arial" w:cs="Arial"/>
          <w:sz w:val="24"/>
          <w:szCs w:val="24"/>
        </w:rPr>
      </w:pPr>
    </w:p>
    <w:p w:rsidR="00D50F41" w:rsidRPr="00085F99" w:rsidRDefault="00D50F41" w:rsidP="00D50F41">
      <w:pPr>
        <w:pStyle w:val="Tekst0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</w:p>
    <w:p w:rsidR="00D50F41" w:rsidRPr="004A65D1" w:rsidRDefault="00D50F41" w:rsidP="00D50F41">
      <w:pPr>
        <w:pStyle w:val="Tekst0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6. </w:t>
      </w:r>
      <w:r w:rsidRPr="004A65D1">
        <w:rPr>
          <w:b/>
          <w:sz w:val="22"/>
          <w:szCs w:val="22"/>
        </w:rPr>
        <w:t>skupina</w:t>
      </w:r>
      <w:r w:rsidR="0015031D">
        <w:rPr>
          <w:b/>
          <w:sz w:val="22"/>
          <w:szCs w:val="22"/>
        </w:rPr>
        <w:t xml:space="preserve"> </w:t>
      </w:r>
      <w:r w:rsidR="006A082B">
        <w:rPr>
          <w:b/>
          <w:sz w:val="22"/>
          <w:szCs w:val="22"/>
        </w:rPr>
        <w:t>–</w:t>
      </w:r>
      <w:r w:rsidRPr="004A65D1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Povijesne i kulturne znamenitosti primorskih krajeva</w:t>
      </w:r>
    </w:p>
    <w:p w:rsidR="00D50F41" w:rsidRDefault="00D50F41" w:rsidP="00D50F41">
      <w:pPr>
        <w:pStyle w:val="Tekst02"/>
        <w:rPr>
          <w:sz w:val="22"/>
          <w:szCs w:val="22"/>
        </w:rPr>
      </w:pPr>
      <w:r>
        <w:rPr>
          <w:sz w:val="22"/>
          <w:szCs w:val="22"/>
        </w:rPr>
        <w:t>Učenici imenuju, fotografiraju i bilježe te u tablicu upisuju pojedinosti o povijesnim i kulturnim znamenitostima.</w:t>
      </w:r>
    </w:p>
    <w:p w:rsidR="00D50F41" w:rsidRDefault="00D50F41" w:rsidP="00D50F41">
      <w:pPr>
        <w:pStyle w:val="Tekst02"/>
        <w:rPr>
          <w:sz w:val="22"/>
          <w:szCs w:val="22"/>
        </w:rPr>
      </w:pPr>
      <w:r>
        <w:rPr>
          <w:sz w:val="22"/>
          <w:szCs w:val="22"/>
        </w:rPr>
        <w:t>Promatraju arhitekturu i obilježja naselja. Podatke mogu prikupiti i u muzeju.</w:t>
      </w:r>
    </w:p>
    <w:p w:rsidR="00D50F41" w:rsidRDefault="00D50F41" w:rsidP="00D50F41">
      <w:pPr>
        <w:pStyle w:val="Tekst02"/>
        <w:tabs>
          <w:tab w:val="clear" w:pos="283"/>
          <w:tab w:val="left" w:pos="0"/>
        </w:tabs>
        <w:ind w:left="0" w:firstLine="0"/>
        <w:rPr>
          <w:sz w:val="22"/>
          <w:szCs w:val="22"/>
        </w:rPr>
      </w:pPr>
      <w:r>
        <w:rPr>
          <w:sz w:val="22"/>
          <w:szCs w:val="22"/>
        </w:rPr>
        <w:t>Promatrajući i slušajući o pov</w:t>
      </w:r>
      <w:r w:rsidR="0015031D">
        <w:rPr>
          <w:sz w:val="22"/>
          <w:szCs w:val="22"/>
        </w:rPr>
        <w:t xml:space="preserve">ijesnim </w:t>
      </w:r>
      <w:r>
        <w:rPr>
          <w:sz w:val="22"/>
          <w:szCs w:val="22"/>
        </w:rPr>
        <w:t xml:space="preserve">sadržajima, učenici se u mislima vraćaju u prošlost </w:t>
      </w:r>
      <w:r w:rsidR="00816B42">
        <w:rPr>
          <w:sz w:val="22"/>
          <w:szCs w:val="22"/>
        </w:rPr>
        <w:t>te uspoređuju s današnjim načino</w:t>
      </w:r>
      <w:r>
        <w:rPr>
          <w:sz w:val="22"/>
          <w:szCs w:val="22"/>
        </w:rPr>
        <w:t>m živ</w:t>
      </w:r>
      <w:r w:rsidR="00816B42">
        <w:rPr>
          <w:sz w:val="22"/>
          <w:szCs w:val="22"/>
        </w:rPr>
        <w:t>ota</w:t>
      </w:r>
      <w:r>
        <w:rPr>
          <w:sz w:val="22"/>
          <w:szCs w:val="22"/>
        </w:rPr>
        <w:t>.</w:t>
      </w:r>
    </w:p>
    <w:p w:rsidR="00D50F41" w:rsidRDefault="00D50F41" w:rsidP="00D50F41">
      <w:pPr>
        <w:pStyle w:val="Tekst02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tbl>
      <w:tblPr>
        <w:tblStyle w:val="TableGrid"/>
        <w:tblW w:w="0" w:type="auto"/>
        <w:tblInd w:w="289" w:type="dxa"/>
        <w:tblLook w:val="04A0" w:firstRow="1" w:lastRow="0" w:firstColumn="1" w:lastColumn="0" w:noHBand="0" w:noVBand="1"/>
      </w:tblPr>
      <w:tblGrid>
        <w:gridCol w:w="2177"/>
        <w:gridCol w:w="2876"/>
        <w:gridCol w:w="3946"/>
      </w:tblGrid>
      <w:tr w:rsidR="00D50F41" w:rsidTr="00F27ED4">
        <w:tc>
          <w:tcPr>
            <w:tcW w:w="9317" w:type="dxa"/>
            <w:gridSpan w:val="3"/>
            <w:shd w:val="clear" w:color="auto" w:fill="A6A6A6" w:themeFill="background1" w:themeFillShade="A6"/>
            <w:vAlign w:val="center"/>
          </w:tcPr>
          <w:p w:rsidR="00D50F41" w:rsidRPr="00D83EDF" w:rsidRDefault="00D50F41" w:rsidP="00F27ED4">
            <w:pPr>
              <w:pStyle w:val="Tekst02"/>
              <w:ind w:left="0" w:firstLine="0"/>
              <w:rPr>
                <w:sz w:val="22"/>
                <w:szCs w:val="22"/>
              </w:rPr>
            </w:pPr>
            <w:r w:rsidRPr="00D83EDF">
              <w:rPr>
                <w:color w:val="FFFFFF" w:themeColor="background1"/>
                <w:sz w:val="22"/>
                <w:szCs w:val="22"/>
              </w:rPr>
              <w:t>6</w:t>
            </w:r>
            <w:r w:rsidRPr="00D83EDF">
              <w:rPr>
                <w:color w:val="FFFFFF" w:themeColor="background1"/>
                <w:sz w:val="22"/>
                <w:szCs w:val="22"/>
                <w:shd w:val="clear" w:color="auto" w:fill="A6A6A6" w:themeFill="background1" w:themeFillShade="A6"/>
              </w:rPr>
              <w:t>.        skupina                    POVIJESNE I KULTURNE ZNAMENITOSTI PRIMORSKIH KRAJEVA</w:t>
            </w:r>
          </w:p>
        </w:tc>
      </w:tr>
      <w:tr w:rsidR="00D50F41" w:rsidTr="00F27ED4">
        <w:tc>
          <w:tcPr>
            <w:tcW w:w="2229" w:type="dxa"/>
            <w:vAlign w:val="center"/>
          </w:tcPr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POVIJESNE LIČNOSTI</w:t>
            </w:r>
          </w:p>
        </w:tc>
        <w:tc>
          <w:tcPr>
            <w:tcW w:w="2977" w:type="dxa"/>
            <w:vAlign w:val="center"/>
          </w:tcPr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UTVRDE</w:t>
            </w:r>
          </w:p>
        </w:tc>
        <w:tc>
          <w:tcPr>
            <w:tcW w:w="4111" w:type="dxa"/>
            <w:vAlign w:val="center"/>
          </w:tcPr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CRKVE</w:t>
            </w:r>
          </w:p>
        </w:tc>
      </w:tr>
      <w:tr w:rsidR="00D50F41" w:rsidTr="00F27ED4">
        <w:tc>
          <w:tcPr>
            <w:tcW w:w="2229" w:type="dxa"/>
            <w:vAlign w:val="center"/>
          </w:tcPr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  <w:p w:rsidR="00D50F41" w:rsidRPr="0015031D" w:rsidRDefault="006A082B" w:rsidP="00F27ED4">
            <w:pPr>
              <w:pStyle w:val="Tekst02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k</w:t>
            </w:r>
            <w:r w:rsidR="00D50F41" w:rsidRPr="0015031D">
              <w:rPr>
                <w:color w:val="auto"/>
                <w:sz w:val="22"/>
                <w:szCs w:val="22"/>
              </w:rPr>
              <w:t>nez Nikola IV.</w:t>
            </w:r>
            <w:r w:rsidR="0015031D">
              <w:rPr>
                <w:color w:val="auto"/>
                <w:sz w:val="22"/>
                <w:szCs w:val="22"/>
              </w:rPr>
              <w:t xml:space="preserve"> </w:t>
            </w:r>
            <w:r w:rsidR="00D50F41" w:rsidRPr="0015031D">
              <w:rPr>
                <w:color w:val="auto"/>
                <w:sz w:val="22"/>
                <w:szCs w:val="22"/>
              </w:rPr>
              <w:t>Frankopan</w:t>
            </w:r>
          </w:p>
          <w:p w:rsidR="00D50F41" w:rsidRPr="00D83EDF" w:rsidRDefault="00D50F41" w:rsidP="00F27ED4">
            <w:pPr>
              <w:pStyle w:val="Tekst02"/>
              <w:ind w:left="0" w:firstLine="0"/>
              <w:jc w:val="center"/>
              <w:rPr>
                <w:color w:val="A6A6A6" w:themeColor="background1" w:themeShade="A6"/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</w:tc>
      </w:tr>
      <w:tr w:rsidR="00D50F41" w:rsidTr="00F27ED4">
        <w:tc>
          <w:tcPr>
            <w:tcW w:w="9317" w:type="dxa"/>
            <w:gridSpan w:val="3"/>
            <w:vAlign w:val="center"/>
          </w:tcPr>
          <w:p w:rsidR="00D50F41" w:rsidRDefault="00D50F41" w:rsidP="00F27ED4">
            <w:pPr>
              <w:pStyle w:val="Tekst02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ZAKLJUČAK:</w:t>
            </w:r>
          </w:p>
          <w:p w:rsidR="00D50F41" w:rsidRDefault="00D50F41" w:rsidP="00F27ED4">
            <w:pPr>
              <w:pStyle w:val="Tekst02"/>
              <w:ind w:left="0" w:firstLine="0"/>
              <w:jc w:val="center"/>
              <w:rPr>
                <w:sz w:val="22"/>
                <w:szCs w:val="22"/>
              </w:rPr>
            </w:pPr>
          </w:p>
        </w:tc>
      </w:tr>
    </w:tbl>
    <w:p w:rsidR="00D50F41" w:rsidRDefault="00D50F41" w:rsidP="0015031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50F41" w:rsidRDefault="00D50F41" w:rsidP="00D50F41">
      <w:pPr>
        <w:spacing w:after="0" w:line="240" w:lineRule="auto"/>
        <w:ind w:firstLine="36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>SPORT I REKREACIJA – šetnja uz obalu, momčadske igre</w:t>
      </w:r>
    </w:p>
    <w:p w:rsidR="00D50F41" w:rsidRDefault="00D50F41" w:rsidP="00D50F41">
      <w:pPr>
        <w:spacing w:after="0" w:line="240" w:lineRule="auto"/>
        <w:ind w:firstLine="360"/>
        <w:rPr>
          <w:rFonts w:asciiTheme="minorHAnsi" w:hAnsiTheme="minorHAnsi"/>
          <w:b/>
        </w:rPr>
      </w:pPr>
    </w:p>
    <w:p w:rsidR="00D50F41" w:rsidRDefault="00D50F41" w:rsidP="00D50F41">
      <w:pPr>
        <w:spacing w:after="0" w:line="240" w:lineRule="auto"/>
        <w:ind w:firstLine="360"/>
        <w:rPr>
          <w:rFonts w:asciiTheme="minorHAnsi" w:hAnsiTheme="minorHAnsi"/>
          <w:b/>
        </w:rPr>
      </w:pPr>
    </w:p>
    <w:p w:rsidR="00D50F41" w:rsidRPr="007A4219" w:rsidRDefault="00D50F41" w:rsidP="00D50F41">
      <w:pPr>
        <w:spacing w:after="0" w:line="240" w:lineRule="auto"/>
        <w:rPr>
          <w:rFonts w:asciiTheme="minorHAnsi" w:hAnsiTheme="minorHAnsi"/>
          <w:sz w:val="28"/>
          <w:szCs w:val="28"/>
        </w:rPr>
      </w:pPr>
      <w:r w:rsidRPr="007A4219">
        <w:rPr>
          <w:sz w:val="28"/>
          <w:szCs w:val="28"/>
        </w:rPr>
        <w:t xml:space="preserve">3. </w:t>
      </w:r>
      <w:r w:rsidRPr="007A4219">
        <w:rPr>
          <w:rFonts w:asciiTheme="minorHAnsi" w:hAnsiTheme="minorHAnsi"/>
          <w:sz w:val="28"/>
          <w:szCs w:val="28"/>
        </w:rPr>
        <w:t>ZAVRŠNI DIO TERENSKE NASTAVE</w:t>
      </w:r>
    </w:p>
    <w:p w:rsidR="00D50F41" w:rsidRPr="007A4219" w:rsidRDefault="00D50F41" w:rsidP="00D50F41">
      <w:pPr>
        <w:pStyle w:val="Tekst02"/>
        <w:rPr>
          <w:sz w:val="22"/>
          <w:szCs w:val="22"/>
        </w:rPr>
      </w:pPr>
      <w:r w:rsidRPr="007A4219">
        <w:rPr>
          <w:rFonts w:asciiTheme="minorHAnsi" w:hAnsiTheme="minorHAnsi"/>
          <w:sz w:val="22"/>
          <w:szCs w:val="22"/>
        </w:rPr>
        <w:t>Učenici prikazuju, objašnjavaju i uspoređuju p</w:t>
      </w:r>
      <w:r w:rsidRPr="007A4219">
        <w:rPr>
          <w:sz w:val="22"/>
          <w:szCs w:val="22"/>
        </w:rPr>
        <w:t>rikupljene podatke.</w:t>
      </w:r>
    </w:p>
    <w:p w:rsidR="00D50F41" w:rsidRPr="007A4219" w:rsidRDefault="00D50F41" w:rsidP="00D50F41">
      <w:pPr>
        <w:spacing w:after="0" w:line="240" w:lineRule="auto"/>
        <w:rPr>
          <w:rFonts w:asciiTheme="minorHAnsi" w:hAnsiTheme="minorHAnsi"/>
        </w:rPr>
      </w:pPr>
      <w:r w:rsidRPr="007A4219">
        <w:rPr>
          <w:rFonts w:asciiTheme="minorHAnsi" w:hAnsiTheme="minorHAnsi"/>
        </w:rPr>
        <w:t xml:space="preserve">Koji </w:t>
      </w:r>
      <w:r w:rsidR="0015031D">
        <w:rPr>
          <w:rFonts w:asciiTheme="minorHAnsi" w:hAnsiTheme="minorHAnsi"/>
        </w:rPr>
        <w:t xml:space="preserve">smo kraj </w:t>
      </w:r>
      <w:r w:rsidRPr="007A4219">
        <w:rPr>
          <w:rFonts w:asciiTheme="minorHAnsi" w:hAnsiTheme="minorHAnsi"/>
        </w:rPr>
        <w:t>obišli?</w:t>
      </w:r>
      <w:r w:rsidR="0015031D">
        <w:rPr>
          <w:rFonts w:asciiTheme="minorHAnsi" w:hAnsiTheme="minorHAnsi"/>
        </w:rPr>
        <w:t xml:space="preserve"> </w:t>
      </w:r>
      <w:r w:rsidR="006A082B">
        <w:rPr>
          <w:rFonts w:asciiTheme="minorHAnsi" w:hAnsiTheme="minorHAnsi"/>
        </w:rPr>
        <w:t>Što smo do</w:t>
      </w:r>
      <w:r w:rsidRPr="007A4219">
        <w:rPr>
          <w:rFonts w:asciiTheme="minorHAnsi" w:hAnsiTheme="minorHAnsi"/>
        </w:rPr>
        <w:t>znali?</w:t>
      </w:r>
      <w:r w:rsidR="0015031D">
        <w:rPr>
          <w:rFonts w:asciiTheme="minorHAnsi" w:hAnsiTheme="minorHAnsi"/>
        </w:rPr>
        <w:t xml:space="preserve"> </w:t>
      </w:r>
      <w:r w:rsidRPr="007A4219">
        <w:rPr>
          <w:rFonts w:asciiTheme="minorHAnsi" w:hAnsiTheme="minorHAnsi"/>
        </w:rPr>
        <w:t>Po čemu se razlikuje od tvog</w:t>
      </w:r>
      <w:r w:rsidR="006A082B">
        <w:rPr>
          <w:rFonts w:asciiTheme="minorHAnsi" w:hAnsiTheme="minorHAnsi"/>
        </w:rPr>
        <w:t>a</w:t>
      </w:r>
      <w:r w:rsidRPr="007A4219">
        <w:rPr>
          <w:rFonts w:asciiTheme="minorHAnsi" w:hAnsiTheme="minorHAnsi"/>
        </w:rPr>
        <w:t xml:space="preserve"> kraja?</w:t>
      </w:r>
    </w:p>
    <w:p w:rsidR="00D50F41" w:rsidRPr="007A4219" w:rsidRDefault="00D50F41" w:rsidP="00D50F41">
      <w:pPr>
        <w:spacing w:after="0" w:line="240" w:lineRule="auto"/>
        <w:rPr>
          <w:rFonts w:asciiTheme="minorHAnsi" w:hAnsiTheme="minorHAnsi"/>
        </w:rPr>
      </w:pPr>
      <w:r w:rsidRPr="007A4219">
        <w:rPr>
          <w:rFonts w:asciiTheme="minorHAnsi" w:hAnsiTheme="minorHAnsi"/>
        </w:rPr>
        <w:t>M</w:t>
      </w:r>
      <w:r w:rsidR="006A082B">
        <w:rPr>
          <w:rFonts w:asciiTheme="minorHAnsi" w:hAnsiTheme="minorHAnsi"/>
        </w:rPr>
        <w:t>ože se organizirati kratki kviz</w:t>
      </w:r>
      <w:r w:rsidRPr="007A4219">
        <w:rPr>
          <w:rFonts w:asciiTheme="minorHAnsi" w:hAnsiTheme="minorHAnsi"/>
        </w:rPr>
        <w:t>.</w:t>
      </w:r>
    </w:p>
    <w:p w:rsidR="00D50F41" w:rsidRPr="007A4219" w:rsidRDefault="00D50F41" w:rsidP="00D50F41">
      <w:pPr>
        <w:spacing w:after="0" w:line="240" w:lineRule="auto"/>
        <w:rPr>
          <w:rFonts w:asciiTheme="minorHAnsi" w:hAnsiTheme="minorHAnsi"/>
        </w:rPr>
      </w:pPr>
      <w:r w:rsidRPr="007A4219">
        <w:rPr>
          <w:rFonts w:asciiTheme="minorHAnsi" w:hAnsiTheme="minorHAnsi"/>
        </w:rPr>
        <w:t>Na povratku učenici pjevaju pjesme primorskog</w:t>
      </w:r>
      <w:r w:rsidR="006A082B">
        <w:rPr>
          <w:rFonts w:asciiTheme="minorHAnsi" w:hAnsiTheme="minorHAnsi"/>
        </w:rPr>
        <w:t>a</w:t>
      </w:r>
      <w:r w:rsidRPr="007A4219">
        <w:rPr>
          <w:rFonts w:asciiTheme="minorHAnsi" w:hAnsiTheme="minorHAnsi"/>
        </w:rPr>
        <w:t xml:space="preserve"> kraja koje su prethodno naučili</w:t>
      </w:r>
      <w:r>
        <w:rPr>
          <w:rFonts w:asciiTheme="minorHAnsi" w:hAnsiTheme="minorHAnsi"/>
        </w:rPr>
        <w:t xml:space="preserve"> na s</w:t>
      </w:r>
      <w:r w:rsidR="0015031D">
        <w:rPr>
          <w:rFonts w:asciiTheme="minorHAnsi" w:hAnsiTheme="minorHAnsi"/>
        </w:rPr>
        <w:t>a</w:t>
      </w:r>
      <w:r>
        <w:rPr>
          <w:rFonts w:asciiTheme="minorHAnsi" w:hAnsiTheme="minorHAnsi"/>
        </w:rPr>
        <w:t>tima glazbene kulture.</w:t>
      </w:r>
    </w:p>
    <w:p w:rsidR="00D50F41" w:rsidRPr="007A4219" w:rsidRDefault="00D50F41" w:rsidP="00D50F41">
      <w:pPr>
        <w:spacing w:after="0" w:line="240" w:lineRule="auto"/>
        <w:rPr>
          <w:rFonts w:asciiTheme="minorHAnsi" w:hAnsiTheme="minorHAnsi" w:cs="Arial"/>
          <w:shd w:val="clear" w:color="auto" w:fill="FFFFFF"/>
        </w:rPr>
      </w:pPr>
    </w:p>
    <w:p w:rsidR="00D50F41" w:rsidRPr="007A4219" w:rsidRDefault="00D50F41" w:rsidP="00D50F41">
      <w:pPr>
        <w:spacing w:after="0" w:line="240" w:lineRule="auto"/>
        <w:rPr>
          <w:rFonts w:asciiTheme="minorHAnsi" w:hAnsiTheme="minorHAnsi" w:cs="Arial"/>
          <w:shd w:val="clear" w:color="auto" w:fill="FFFFFF"/>
        </w:rPr>
      </w:pPr>
      <w:r w:rsidRPr="007A4219">
        <w:rPr>
          <w:rFonts w:asciiTheme="minorHAnsi" w:hAnsiTheme="minorHAnsi" w:cs="Arial"/>
          <w:shd w:val="clear" w:color="auto" w:fill="FFFFFF"/>
        </w:rPr>
        <w:t>PID</w:t>
      </w:r>
      <w:r w:rsidR="0015031D">
        <w:rPr>
          <w:rFonts w:asciiTheme="minorHAnsi" w:hAnsiTheme="minorHAnsi" w:cs="Arial"/>
          <w:shd w:val="clear" w:color="auto" w:fill="FFFFFF"/>
        </w:rPr>
        <w:t xml:space="preserve"> </w:t>
      </w:r>
      <w:r w:rsidR="006A082B">
        <w:rPr>
          <w:rFonts w:asciiTheme="minorHAnsi" w:hAnsiTheme="minorHAnsi" w:cs="Arial"/>
          <w:shd w:val="clear" w:color="auto" w:fill="FFFFFF"/>
        </w:rPr>
        <w:t>–</w:t>
      </w:r>
      <w:r w:rsidRPr="007A4219">
        <w:rPr>
          <w:rFonts w:asciiTheme="minorHAnsi" w:hAnsiTheme="minorHAnsi" w:cs="Arial"/>
          <w:shd w:val="clear" w:color="auto" w:fill="FFFFFF"/>
        </w:rPr>
        <w:t xml:space="preserve"> nakon terenske nastave učenici na satu prirode i društva čitaju svoje bilješke, pokazuj</w:t>
      </w:r>
      <w:r w:rsidR="00816B42">
        <w:rPr>
          <w:rFonts w:asciiTheme="minorHAnsi" w:hAnsiTheme="minorHAnsi" w:cs="Arial"/>
          <w:shd w:val="clear" w:color="auto" w:fill="FFFFFF"/>
        </w:rPr>
        <w:t>u fotografije i izrađuju plakat</w:t>
      </w:r>
    </w:p>
    <w:p w:rsidR="00D50F41" w:rsidRPr="007A4219" w:rsidRDefault="006A082B" w:rsidP="00D50F41">
      <w:pPr>
        <w:spacing w:after="0" w:line="240" w:lineRule="auto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shd w:val="clear" w:color="auto" w:fill="FFFFFF"/>
        </w:rPr>
        <w:t>–</w:t>
      </w:r>
      <w:r w:rsidR="00D50F41" w:rsidRPr="007A4219">
        <w:rPr>
          <w:rFonts w:asciiTheme="minorHAnsi" w:hAnsiTheme="minorHAnsi" w:cs="Arial"/>
          <w:shd w:val="clear" w:color="auto" w:fill="FFFFFF"/>
        </w:rPr>
        <w:t xml:space="preserve"> izrada herbarija</w:t>
      </w:r>
    </w:p>
    <w:p w:rsidR="00D50F41" w:rsidRPr="007A4219" w:rsidRDefault="00D50F41" w:rsidP="00D50F41">
      <w:pPr>
        <w:spacing w:after="0" w:line="240" w:lineRule="auto"/>
        <w:rPr>
          <w:rFonts w:asciiTheme="minorHAnsi" w:hAnsiTheme="minorHAnsi" w:cs="Arial"/>
          <w:shd w:val="clear" w:color="auto" w:fill="FFFFFF"/>
        </w:rPr>
      </w:pPr>
      <w:r w:rsidRPr="007A4219">
        <w:rPr>
          <w:rFonts w:asciiTheme="minorHAnsi" w:hAnsiTheme="minorHAnsi" w:cs="Arial"/>
          <w:shd w:val="clear" w:color="auto" w:fill="FFFFFF"/>
        </w:rPr>
        <w:t>HJ</w:t>
      </w:r>
      <w:r w:rsidR="0015031D">
        <w:rPr>
          <w:rFonts w:asciiTheme="minorHAnsi" w:hAnsiTheme="minorHAnsi" w:cs="Arial"/>
          <w:shd w:val="clear" w:color="auto" w:fill="FFFFFF"/>
        </w:rPr>
        <w:t xml:space="preserve"> </w:t>
      </w:r>
      <w:r w:rsidR="006A082B">
        <w:rPr>
          <w:rFonts w:asciiTheme="minorHAnsi" w:hAnsiTheme="minorHAnsi" w:cs="Arial"/>
          <w:shd w:val="clear" w:color="auto" w:fill="FFFFFF"/>
        </w:rPr>
        <w:t>–</w:t>
      </w:r>
      <w:r w:rsidRPr="007A4219">
        <w:rPr>
          <w:rFonts w:asciiTheme="minorHAnsi" w:hAnsiTheme="minorHAnsi" w:cs="Arial"/>
          <w:shd w:val="clear" w:color="auto" w:fill="FFFFFF"/>
        </w:rPr>
        <w:t xml:space="preserve"> pisanje izvještaja, pjesme ili sas</w:t>
      </w:r>
      <w:r w:rsidR="0015031D">
        <w:rPr>
          <w:rFonts w:asciiTheme="minorHAnsi" w:hAnsiTheme="minorHAnsi" w:cs="Arial"/>
          <w:shd w:val="clear" w:color="auto" w:fill="FFFFFF"/>
        </w:rPr>
        <w:t>tav</w:t>
      </w:r>
      <w:r w:rsidR="006A082B">
        <w:rPr>
          <w:rFonts w:asciiTheme="minorHAnsi" w:hAnsiTheme="minorHAnsi" w:cs="Arial"/>
          <w:shd w:val="clear" w:color="auto" w:fill="FFFFFF"/>
        </w:rPr>
        <w:t>ka</w:t>
      </w:r>
      <w:r w:rsidR="0015031D">
        <w:rPr>
          <w:rFonts w:asciiTheme="minorHAnsi" w:hAnsiTheme="minorHAnsi" w:cs="Arial"/>
          <w:shd w:val="clear" w:color="auto" w:fill="FFFFFF"/>
        </w:rPr>
        <w:t xml:space="preserve"> </w:t>
      </w:r>
      <w:r w:rsidR="006A082B">
        <w:rPr>
          <w:rFonts w:asciiTheme="minorHAnsi" w:hAnsiTheme="minorHAnsi" w:cs="Arial"/>
          <w:shd w:val="clear" w:color="auto" w:fill="FFFFFF"/>
        </w:rPr>
        <w:t>po</w:t>
      </w:r>
      <w:r w:rsidR="0015031D">
        <w:rPr>
          <w:rFonts w:asciiTheme="minorHAnsi" w:hAnsiTheme="minorHAnsi" w:cs="Arial"/>
          <w:shd w:val="clear" w:color="auto" w:fill="FFFFFF"/>
        </w:rPr>
        <w:t>vezan</w:t>
      </w:r>
      <w:r w:rsidR="006A082B">
        <w:rPr>
          <w:rFonts w:asciiTheme="minorHAnsi" w:hAnsiTheme="minorHAnsi" w:cs="Arial"/>
          <w:shd w:val="clear" w:color="auto" w:fill="FFFFFF"/>
        </w:rPr>
        <w:t>ih s</w:t>
      </w:r>
      <w:r w:rsidR="0015031D">
        <w:rPr>
          <w:rFonts w:asciiTheme="minorHAnsi" w:hAnsiTheme="minorHAnsi" w:cs="Arial"/>
          <w:shd w:val="clear" w:color="auto" w:fill="FFFFFF"/>
        </w:rPr>
        <w:t xml:space="preserve"> terensk</w:t>
      </w:r>
      <w:r w:rsidR="006A082B">
        <w:rPr>
          <w:rFonts w:asciiTheme="minorHAnsi" w:hAnsiTheme="minorHAnsi" w:cs="Arial"/>
          <w:shd w:val="clear" w:color="auto" w:fill="FFFFFF"/>
        </w:rPr>
        <w:t>om</w:t>
      </w:r>
      <w:r w:rsidR="0015031D">
        <w:rPr>
          <w:rFonts w:asciiTheme="minorHAnsi" w:hAnsiTheme="minorHAnsi" w:cs="Arial"/>
          <w:shd w:val="clear" w:color="auto" w:fill="FFFFFF"/>
        </w:rPr>
        <w:t xml:space="preserve"> nastav</w:t>
      </w:r>
      <w:r w:rsidR="006A082B">
        <w:rPr>
          <w:rFonts w:asciiTheme="minorHAnsi" w:hAnsiTheme="minorHAnsi" w:cs="Arial"/>
          <w:shd w:val="clear" w:color="auto" w:fill="FFFFFF"/>
        </w:rPr>
        <w:t>om</w:t>
      </w:r>
    </w:p>
    <w:p w:rsidR="00D50F41" w:rsidRPr="007A4219" w:rsidRDefault="00D50F41" w:rsidP="00D50F41">
      <w:pPr>
        <w:spacing w:after="0" w:line="240" w:lineRule="auto"/>
        <w:rPr>
          <w:rFonts w:asciiTheme="minorHAnsi" w:hAnsiTheme="minorHAnsi" w:cs="Arial"/>
          <w:shd w:val="clear" w:color="auto" w:fill="FFFFFF"/>
        </w:rPr>
      </w:pPr>
      <w:r w:rsidRPr="007A4219">
        <w:rPr>
          <w:rFonts w:asciiTheme="minorHAnsi" w:hAnsiTheme="minorHAnsi" w:cs="Arial"/>
          <w:shd w:val="clear" w:color="auto" w:fill="FFFFFF"/>
        </w:rPr>
        <w:t>LK</w:t>
      </w:r>
      <w:r w:rsidR="0015031D">
        <w:rPr>
          <w:rFonts w:asciiTheme="minorHAnsi" w:hAnsiTheme="minorHAnsi" w:cs="Arial"/>
          <w:shd w:val="clear" w:color="auto" w:fill="FFFFFF"/>
        </w:rPr>
        <w:t xml:space="preserve"> </w:t>
      </w:r>
      <w:r w:rsidR="006A082B">
        <w:rPr>
          <w:rFonts w:asciiTheme="minorHAnsi" w:hAnsiTheme="minorHAnsi" w:cs="Arial"/>
          <w:shd w:val="clear" w:color="auto" w:fill="FFFFFF"/>
        </w:rPr>
        <w:t>–</w:t>
      </w:r>
      <w:r w:rsidRPr="007A4219">
        <w:rPr>
          <w:rFonts w:asciiTheme="minorHAnsi" w:hAnsiTheme="minorHAnsi" w:cs="Arial"/>
          <w:shd w:val="clear" w:color="auto" w:fill="FFFFFF"/>
        </w:rPr>
        <w:t xml:space="preserve"> crtanje građevina koje su fotografirali, izrada suvenira</w:t>
      </w:r>
    </w:p>
    <w:p w:rsidR="00D50F41" w:rsidRDefault="00D50F41" w:rsidP="00D50F41">
      <w:pPr>
        <w:rPr>
          <w:rFonts w:asciiTheme="minorHAnsi" w:hAnsiTheme="minorHAnsi" w:cs="Arial"/>
          <w:shd w:val="clear" w:color="auto" w:fill="FFFFFF"/>
        </w:rPr>
      </w:pPr>
    </w:p>
    <w:p w:rsidR="00D50F41" w:rsidRDefault="00D50F41" w:rsidP="00D50F41">
      <w:pPr>
        <w:spacing w:after="0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shd w:val="clear" w:color="auto" w:fill="FFFFFF"/>
        </w:rPr>
        <w:lastRenderedPageBreak/>
        <w:t>Učitelj</w:t>
      </w:r>
      <w:r w:rsidR="0015031D">
        <w:rPr>
          <w:rFonts w:asciiTheme="minorHAnsi" w:hAnsiTheme="minorHAnsi" w:cs="Arial"/>
          <w:shd w:val="clear" w:color="auto" w:fill="FFFFFF"/>
        </w:rPr>
        <w:t>ica/učitelj</w:t>
      </w:r>
      <w:r>
        <w:rPr>
          <w:rFonts w:asciiTheme="minorHAnsi" w:hAnsiTheme="minorHAnsi" w:cs="Arial"/>
          <w:shd w:val="clear" w:color="auto" w:fill="FFFFFF"/>
        </w:rPr>
        <w:t xml:space="preserve"> usmjerava na dodatne izvore.</w:t>
      </w:r>
    </w:p>
    <w:p w:rsidR="00D50F41" w:rsidRDefault="00D50F41" w:rsidP="00D50F41">
      <w:pPr>
        <w:spacing w:after="0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shd w:val="clear" w:color="auto" w:fill="FFFFFF"/>
        </w:rPr>
        <w:t>EVALUACIJA</w:t>
      </w:r>
      <w:r w:rsidR="0015031D">
        <w:rPr>
          <w:rFonts w:asciiTheme="minorHAnsi" w:hAnsiTheme="minorHAnsi" w:cs="Arial"/>
          <w:shd w:val="clear" w:color="auto" w:fill="FFFFFF"/>
        </w:rPr>
        <w:t xml:space="preserve"> </w:t>
      </w:r>
      <w:r w:rsidR="004E6B0D">
        <w:rPr>
          <w:rFonts w:asciiTheme="minorHAnsi" w:hAnsiTheme="minorHAnsi" w:cs="Arial"/>
          <w:shd w:val="clear" w:color="auto" w:fill="FFFFFF"/>
        </w:rPr>
        <w:t>– p</w:t>
      </w:r>
      <w:r>
        <w:rPr>
          <w:rFonts w:asciiTheme="minorHAnsi" w:hAnsiTheme="minorHAnsi" w:cs="Arial"/>
          <w:shd w:val="clear" w:color="auto" w:fill="FFFFFF"/>
        </w:rPr>
        <w:t>rocjen</w:t>
      </w:r>
      <w:r w:rsidR="004E6B0D">
        <w:rPr>
          <w:rFonts w:asciiTheme="minorHAnsi" w:hAnsiTheme="minorHAnsi" w:cs="Arial"/>
          <w:shd w:val="clear" w:color="auto" w:fill="FFFFFF"/>
        </w:rPr>
        <w:t>a</w:t>
      </w:r>
      <w:r>
        <w:rPr>
          <w:rFonts w:asciiTheme="minorHAnsi" w:hAnsiTheme="minorHAnsi" w:cs="Arial"/>
          <w:shd w:val="clear" w:color="auto" w:fill="FFFFFF"/>
        </w:rPr>
        <w:t xml:space="preserve"> uspješnosti</w:t>
      </w:r>
    </w:p>
    <w:p w:rsidR="00D50F41" w:rsidRPr="00D65DD5" w:rsidRDefault="0015031D" w:rsidP="00D50F41">
      <w:pPr>
        <w:spacing w:after="0"/>
        <w:rPr>
          <w:rFonts w:asciiTheme="minorHAnsi" w:hAnsiTheme="minorHAnsi" w:cs="Arial"/>
          <w:shd w:val="clear" w:color="auto" w:fill="FFFFFF"/>
        </w:rPr>
      </w:pPr>
      <w:r>
        <w:rPr>
          <w:rFonts w:asciiTheme="minorHAnsi" w:hAnsiTheme="minorHAnsi" w:cs="Arial"/>
          <w:shd w:val="clear" w:color="auto" w:fill="FFFFFF"/>
        </w:rPr>
        <w:t>Što znam o primorskom</w:t>
      </w:r>
      <w:r w:rsidR="004E6B0D">
        <w:rPr>
          <w:rFonts w:asciiTheme="minorHAnsi" w:hAnsiTheme="minorHAnsi" w:cs="Arial"/>
          <w:shd w:val="clear" w:color="auto" w:fill="FFFFFF"/>
        </w:rPr>
        <w:t>e</w:t>
      </w:r>
      <w:r w:rsidR="00D50F41">
        <w:rPr>
          <w:rFonts w:asciiTheme="minorHAnsi" w:hAnsiTheme="minorHAnsi" w:cs="Arial"/>
          <w:shd w:val="clear" w:color="auto" w:fill="FFFFFF"/>
        </w:rPr>
        <w:t xml:space="preserve"> kraju?</w:t>
      </w:r>
    </w:p>
    <w:p w:rsidR="00D50F41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517641" cy="2639728"/>
            <wp:effectExtent l="0" t="0" r="6985" b="8255"/>
            <wp:docPr id="191" name="Picture 58" descr="D:\pictures\11\P421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11\P421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14" cy="26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41" w:rsidRDefault="00D50F41" w:rsidP="00D50F41">
      <w:pPr>
        <w:pStyle w:val="Tekst02"/>
        <w:rPr>
          <w:sz w:val="22"/>
          <w:szCs w:val="22"/>
        </w:rPr>
      </w:pPr>
      <w:r>
        <w:rPr>
          <w:sz w:val="22"/>
          <w:szCs w:val="22"/>
        </w:rPr>
        <w:t>izradili učenici 4.</w:t>
      </w:r>
      <w:r w:rsidR="001503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 w:rsidR="004E6B0D">
        <w:rPr>
          <w:sz w:val="22"/>
          <w:szCs w:val="22"/>
        </w:rPr>
        <w:t xml:space="preserve">razr. </w:t>
      </w:r>
      <w:r>
        <w:rPr>
          <w:sz w:val="22"/>
          <w:szCs w:val="22"/>
        </w:rPr>
        <w:t>OŠ Grigora Viteza</w:t>
      </w:r>
    </w:p>
    <w:p w:rsidR="00D50F41" w:rsidRPr="00EB31B6" w:rsidRDefault="00D50F41" w:rsidP="00D50F41">
      <w:pPr>
        <w:pStyle w:val="Tekst02"/>
        <w:rPr>
          <w:sz w:val="22"/>
          <w:szCs w:val="22"/>
        </w:rPr>
      </w:pPr>
      <w:r>
        <w:rPr>
          <w:sz w:val="22"/>
          <w:szCs w:val="22"/>
        </w:rPr>
        <w:t>učiteljica Natalija Stanić</w:t>
      </w:r>
    </w:p>
    <w:p w:rsidR="00D50F41" w:rsidRDefault="00D50F41" w:rsidP="00D50F41">
      <w:pPr>
        <w:pStyle w:val="Tekst02"/>
        <w:rPr>
          <w:b/>
          <w:sz w:val="22"/>
          <w:szCs w:val="2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139784</wp:posOffset>
            </wp:positionH>
            <wp:positionV relativeFrom="paragraph">
              <wp:posOffset>208779</wp:posOffset>
            </wp:positionV>
            <wp:extent cx="3171825" cy="2378075"/>
            <wp:effectExtent l="0" t="0" r="9525" b="3175"/>
            <wp:wrapNone/>
            <wp:docPr id="192" name="Picture 24" descr="D:\pictures\rvs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rvs\IMG_0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F41" w:rsidRPr="00D65DD5" w:rsidRDefault="00D50F41" w:rsidP="00D50F41">
      <w:pPr>
        <w:rPr>
          <w:lang w:eastAsia="hr-H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3455456</wp:posOffset>
            </wp:positionH>
            <wp:positionV relativeFrom="paragraph">
              <wp:posOffset>141586</wp:posOffset>
            </wp:positionV>
            <wp:extent cx="3025212" cy="2267183"/>
            <wp:effectExtent l="0" t="0" r="3810" b="0"/>
            <wp:wrapNone/>
            <wp:docPr id="193" name="Picture 42" descr="D:\pictures\1.a 2013,2014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1.a 2013,2014\IMG_0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75" cy="226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F41" w:rsidRPr="00D65DD5" w:rsidRDefault="00D50F41" w:rsidP="00D50F41">
      <w:pPr>
        <w:rPr>
          <w:lang w:eastAsia="hr-HR"/>
        </w:rPr>
      </w:pPr>
    </w:p>
    <w:p w:rsidR="00D50F41" w:rsidRPr="00D65DD5" w:rsidRDefault="00D50F41" w:rsidP="00D50F41">
      <w:pPr>
        <w:rPr>
          <w:lang w:eastAsia="hr-HR"/>
        </w:rPr>
      </w:pPr>
    </w:p>
    <w:p w:rsidR="00D50F41" w:rsidRPr="00D65DD5" w:rsidRDefault="00D50F41" w:rsidP="00D50F41">
      <w:pPr>
        <w:rPr>
          <w:lang w:eastAsia="hr-HR"/>
        </w:rPr>
      </w:pPr>
    </w:p>
    <w:p w:rsidR="00D50F41" w:rsidRPr="00D65DD5" w:rsidRDefault="00D50F41" w:rsidP="00D50F41">
      <w:pPr>
        <w:rPr>
          <w:lang w:eastAsia="hr-HR"/>
        </w:rPr>
      </w:pPr>
    </w:p>
    <w:p w:rsidR="00D50F41" w:rsidRDefault="00D50F41" w:rsidP="00D50F41">
      <w:pPr>
        <w:rPr>
          <w:lang w:eastAsia="hr-HR"/>
        </w:rPr>
      </w:pPr>
    </w:p>
    <w:p w:rsidR="00D50F41" w:rsidRPr="00D65DD5" w:rsidRDefault="00D50F41" w:rsidP="00D50F41">
      <w:pPr>
        <w:jc w:val="center"/>
        <w:rPr>
          <w:lang w:eastAsia="hr-HR"/>
        </w:rPr>
      </w:pPr>
    </w:p>
    <w:p w:rsidR="00D50F41" w:rsidRDefault="00D50F41" w:rsidP="00D50F41">
      <w:pPr>
        <w:pStyle w:val="Tekst02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2898231</wp:posOffset>
            </wp:positionH>
            <wp:positionV relativeFrom="paragraph">
              <wp:posOffset>553085</wp:posOffset>
            </wp:positionV>
            <wp:extent cx="4218305" cy="3162935"/>
            <wp:effectExtent l="0" t="5715" r="5080" b="5080"/>
            <wp:wrapNone/>
            <wp:docPr id="194" name="Picture 65" descr="D:\pictures\100CANON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100CANON\IMG_0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830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</w:rPr>
        <w:drawing>
          <wp:inline distT="0" distB="0" distL="0" distR="0">
            <wp:extent cx="4243905" cy="3182530"/>
            <wp:effectExtent l="0" t="533400" r="0" b="513170"/>
            <wp:docPr id="195" name="Picture 64" descr="D:\pictures\100CANON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100CANON\IMG_0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2560" cy="31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41" w:rsidRPr="002452D2" w:rsidRDefault="00D50F41" w:rsidP="00D50F41">
      <w:pPr>
        <w:pStyle w:val="Tekst02"/>
        <w:rPr>
          <w:b/>
          <w:sz w:val="22"/>
          <w:szCs w:val="22"/>
        </w:rPr>
      </w:pPr>
    </w:p>
    <w:p w:rsidR="00D50F41" w:rsidRPr="00F66533" w:rsidRDefault="00D50F41" w:rsidP="00D50F41">
      <w:pPr>
        <w:pStyle w:val="Tekst02"/>
        <w:rPr>
          <w:b/>
          <w:sz w:val="22"/>
          <w:szCs w:val="22"/>
        </w:rPr>
      </w:pPr>
    </w:p>
    <w:p w:rsidR="00D50F41" w:rsidRDefault="00D50F41" w:rsidP="00D50F41">
      <w:pPr>
        <w:pStyle w:val="Tekst02"/>
        <w:rPr>
          <w:sz w:val="22"/>
          <w:szCs w:val="22"/>
        </w:rPr>
      </w:pPr>
      <w:r>
        <w:rPr>
          <w:sz w:val="22"/>
          <w:szCs w:val="22"/>
        </w:rPr>
        <w:t>izradili učenici 4.</w:t>
      </w:r>
      <w:r w:rsidR="001503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 w:rsidR="004E6B0D">
        <w:rPr>
          <w:sz w:val="22"/>
          <w:szCs w:val="22"/>
        </w:rPr>
        <w:t xml:space="preserve">razr. </w:t>
      </w:r>
      <w:r>
        <w:rPr>
          <w:sz w:val="22"/>
          <w:szCs w:val="22"/>
        </w:rPr>
        <w:t>OŠ Grigora Viteza</w:t>
      </w:r>
    </w:p>
    <w:p w:rsidR="00D50F41" w:rsidRDefault="00D50F41" w:rsidP="00D50F41">
      <w:pPr>
        <w:pStyle w:val="Tekst02"/>
        <w:rPr>
          <w:sz w:val="22"/>
          <w:szCs w:val="22"/>
        </w:rPr>
      </w:pPr>
      <w:r>
        <w:rPr>
          <w:sz w:val="22"/>
          <w:szCs w:val="22"/>
        </w:rPr>
        <w:t>učiteljica Natalija Stanić</w:t>
      </w:r>
    </w:p>
    <w:p w:rsidR="00D50F41" w:rsidRDefault="00D50F41" w:rsidP="00D50F41">
      <w:pPr>
        <w:rPr>
          <w:rFonts w:asciiTheme="minorHAnsi" w:hAnsiTheme="minorHAnsi" w:cs="Arial"/>
          <w:sz w:val="28"/>
          <w:szCs w:val="28"/>
        </w:rPr>
      </w:pPr>
    </w:p>
    <w:p w:rsidR="00D50F41" w:rsidRDefault="00D50F41" w:rsidP="00D50F4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226404</wp:posOffset>
            </wp:positionH>
            <wp:positionV relativeFrom="paragraph">
              <wp:posOffset>333375</wp:posOffset>
            </wp:positionV>
            <wp:extent cx="2648642" cy="1985757"/>
            <wp:effectExtent l="7620" t="0" r="6985" b="6985"/>
            <wp:wrapNone/>
            <wp:docPr id="196" name="Picture 44" descr="D:\pictures\NHS 2014\IMG_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NHS 2014\IMG_4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8642" cy="19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F41" w:rsidRDefault="00D50F41" w:rsidP="00D50F4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D50F41" w:rsidRDefault="00D50F41" w:rsidP="00D50F41">
      <w:pPr>
        <w:tabs>
          <w:tab w:val="left" w:pos="4526"/>
        </w:tabs>
        <w:spacing w:after="0" w:line="240" w:lineRule="auto"/>
        <w:ind w:firstLine="36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17145</wp:posOffset>
            </wp:positionV>
            <wp:extent cx="2714625" cy="2035175"/>
            <wp:effectExtent l="0" t="3175" r="6350" b="6350"/>
            <wp:wrapNone/>
            <wp:docPr id="197" name="Picture 43" descr="D:\pictures\NHS 2014\IMG_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NHS 2014\IMG_4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7146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22860</wp:posOffset>
            </wp:positionV>
            <wp:extent cx="2722880" cy="2040890"/>
            <wp:effectExtent l="0" t="1905" r="0" b="0"/>
            <wp:wrapNone/>
            <wp:docPr id="198" name="Picture 40" descr="D:\pictures\čestitke\IMG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čestitke\IMG_46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288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sz w:val="24"/>
          <w:szCs w:val="24"/>
        </w:rPr>
        <w:tab/>
      </w:r>
    </w:p>
    <w:p w:rsidR="00D50F41" w:rsidRDefault="00D50F41" w:rsidP="00D50F41">
      <w:pPr>
        <w:tabs>
          <w:tab w:val="left" w:pos="4526"/>
        </w:tabs>
        <w:spacing w:after="0" w:line="240" w:lineRule="auto"/>
        <w:ind w:firstLine="360"/>
        <w:rPr>
          <w:rFonts w:ascii="Arial" w:eastAsia="Times New Roman" w:hAnsi="Arial" w:cs="Arial"/>
          <w:b/>
          <w:sz w:val="24"/>
          <w:szCs w:val="24"/>
        </w:rPr>
      </w:pPr>
    </w:p>
    <w:p w:rsidR="00D50F41" w:rsidRDefault="00D50F41" w:rsidP="00D50F4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D50F41" w:rsidRPr="00BD5DA8" w:rsidRDefault="00D50F41" w:rsidP="00D50F4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D50F41" w:rsidRPr="00BD5DA8" w:rsidRDefault="00D50F41" w:rsidP="00D50F4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D50F41" w:rsidRPr="00BD5DA8" w:rsidRDefault="00D50F41" w:rsidP="00D50F41">
      <w:pPr>
        <w:autoSpaceDE w:val="0"/>
        <w:autoSpaceDN w:val="0"/>
        <w:adjustRightInd w:val="0"/>
        <w:spacing w:after="0" w:line="240" w:lineRule="auto"/>
        <w:ind w:left="2694"/>
        <w:rPr>
          <w:rFonts w:ascii="Arial" w:eastAsia="Times New Roman" w:hAnsi="Arial" w:cs="Arial"/>
          <w:sz w:val="24"/>
          <w:szCs w:val="24"/>
        </w:rPr>
      </w:pPr>
    </w:p>
    <w:p w:rsidR="00D50F41" w:rsidRDefault="00D50F41" w:rsidP="00D50F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50F41" w:rsidRDefault="00D50F41" w:rsidP="00D50F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50F41" w:rsidRDefault="00D50F41" w:rsidP="00D50F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50F41" w:rsidRDefault="00D50F41" w:rsidP="00D50F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50F41" w:rsidRDefault="00D50F41" w:rsidP="00D50F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50F41" w:rsidRDefault="00D50F41" w:rsidP="00D50F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50F41" w:rsidRDefault="00D50F41" w:rsidP="00D50F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50F41" w:rsidRDefault="00D50F41" w:rsidP="00D50F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50F41" w:rsidRDefault="00D50F41" w:rsidP="00D50F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11525A" w:rsidRDefault="00D50F41" w:rsidP="0015031D">
      <w:pPr>
        <w:autoSpaceDE w:val="0"/>
        <w:autoSpaceDN w:val="0"/>
        <w:adjustRightInd w:val="0"/>
        <w:spacing w:after="0" w:line="240" w:lineRule="auto"/>
      </w:pPr>
      <w:r>
        <w:rPr>
          <w:rFonts w:ascii="Arial" w:eastAsia="Times New Roman" w:hAnsi="Arial" w:cs="Arial"/>
          <w:sz w:val="24"/>
          <w:szCs w:val="24"/>
        </w:rPr>
        <w:t>LIKOVNA GRUPA 4.</w:t>
      </w:r>
      <w:r w:rsidR="0015031D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</w:t>
      </w:r>
      <w:r w:rsidR="004E6B0D">
        <w:rPr>
          <w:rFonts w:ascii="Arial" w:eastAsia="Times New Roman" w:hAnsi="Arial" w:cs="Arial"/>
          <w:sz w:val="24"/>
          <w:szCs w:val="24"/>
        </w:rPr>
        <w:t xml:space="preserve"> razr.</w:t>
      </w:r>
      <w:r>
        <w:rPr>
          <w:rFonts w:ascii="Arial" w:eastAsia="Times New Roman" w:hAnsi="Arial" w:cs="Arial"/>
          <w:sz w:val="24"/>
          <w:szCs w:val="24"/>
        </w:rPr>
        <w:t xml:space="preserve"> OŠ Grigora Viteza   </w:t>
      </w:r>
      <w:r w:rsidR="0015031D">
        <w:rPr>
          <w:rFonts w:ascii="Arial" w:eastAsia="Times New Roman" w:hAnsi="Arial" w:cs="Arial"/>
          <w:sz w:val="24"/>
          <w:szCs w:val="24"/>
        </w:rPr>
        <w:t xml:space="preserve">             uč</w:t>
      </w:r>
      <w:r w:rsidR="004E6B0D">
        <w:rPr>
          <w:rFonts w:ascii="Arial" w:eastAsia="Times New Roman" w:hAnsi="Arial" w:cs="Arial"/>
          <w:sz w:val="24"/>
          <w:szCs w:val="24"/>
        </w:rPr>
        <w:t>iteljica</w:t>
      </w:r>
      <w:r w:rsidR="0015031D">
        <w:rPr>
          <w:rFonts w:ascii="Arial" w:eastAsia="Times New Roman" w:hAnsi="Arial" w:cs="Arial"/>
          <w:sz w:val="24"/>
          <w:szCs w:val="24"/>
        </w:rPr>
        <w:t xml:space="preserve"> Natalija Stanić</w:t>
      </w:r>
    </w:p>
    <w:sectPr w:rsidR="0011525A" w:rsidSect="0011525A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1EF" w:rsidRDefault="009B61EF" w:rsidP="00160D23">
      <w:pPr>
        <w:spacing w:after="0" w:line="240" w:lineRule="auto"/>
      </w:pPr>
      <w:r>
        <w:separator/>
      </w:r>
    </w:p>
  </w:endnote>
  <w:endnote w:type="continuationSeparator" w:id="0">
    <w:p w:rsidR="009B61EF" w:rsidRDefault="009B61EF" w:rsidP="00160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D23" w:rsidRPr="00160D23" w:rsidRDefault="00160D23" w:rsidP="00160D23">
    <w:pPr>
      <w:pStyle w:val="Footer"/>
      <w:jc w:val="center"/>
      <w:rPr>
        <w:rFonts w:asciiTheme="minorHAnsi" w:hAnsiTheme="minorHAnsi"/>
        <w:sz w:val="28"/>
        <w:szCs w:val="28"/>
      </w:rPr>
    </w:pPr>
    <w:r w:rsidRPr="00160D23">
      <w:rPr>
        <w:rFonts w:asciiTheme="minorHAnsi" w:hAnsiTheme="minorHAnsi"/>
        <w:sz w:val="28"/>
        <w:szCs w:val="28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1EF" w:rsidRDefault="009B61EF" w:rsidP="00160D23">
      <w:pPr>
        <w:spacing w:after="0" w:line="240" w:lineRule="auto"/>
      </w:pPr>
      <w:r>
        <w:separator/>
      </w:r>
    </w:p>
  </w:footnote>
  <w:footnote w:type="continuationSeparator" w:id="0">
    <w:p w:rsidR="009B61EF" w:rsidRDefault="009B61EF" w:rsidP="00160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D23" w:rsidRPr="00160D23" w:rsidRDefault="00160D23" w:rsidP="00160D23">
    <w:pPr>
      <w:spacing w:after="0"/>
      <w:jc w:val="center"/>
      <w:rPr>
        <w:rFonts w:asciiTheme="minorHAnsi" w:hAnsiTheme="minorHAnsi" w:cs="Arial"/>
        <w:sz w:val="24"/>
        <w:szCs w:val="24"/>
      </w:rPr>
    </w:pPr>
    <w:r w:rsidRPr="00160D23">
      <w:rPr>
        <w:rFonts w:asciiTheme="minorHAnsi" w:hAnsiTheme="minorHAnsi" w:cs="Arial"/>
        <w:sz w:val="24"/>
        <w:szCs w:val="24"/>
      </w:rPr>
      <w:t>Natalija Stanić, OŠ Grigora Viteza, Zagreb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646CA"/>
    <w:multiLevelType w:val="hybridMultilevel"/>
    <w:tmpl w:val="7B20DABC"/>
    <w:lvl w:ilvl="0" w:tplc="C31A5710">
      <w:start w:val="1"/>
      <w:numFmt w:val="bullet"/>
      <w:lvlText w:val="-"/>
      <w:lvlJc w:val="left"/>
      <w:pPr>
        <w:ind w:left="720" w:hanging="360"/>
      </w:pPr>
      <w:rPr>
        <w:rFonts w:ascii="Calibri" w:eastAsiaTheme="majorEastAsia" w:hAnsi="Calibri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6424D"/>
    <w:multiLevelType w:val="hybridMultilevel"/>
    <w:tmpl w:val="027C9C56"/>
    <w:lvl w:ilvl="0" w:tplc="3290432E">
      <w:numFmt w:val="bullet"/>
      <w:lvlText w:val="–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83D02"/>
    <w:multiLevelType w:val="hybridMultilevel"/>
    <w:tmpl w:val="7D2EDC24"/>
    <w:lvl w:ilvl="0" w:tplc="F6363270">
      <w:start w:val="1"/>
      <w:numFmt w:val="bullet"/>
      <w:lvlText w:val="-"/>
      <w:lvlJc w:val="left"/>
      <w:pPr>
        <w:ind w:left="366" w:hanging="360"/>
      </w:pPr>
      <w:rPr>
        <w:rFonts w:ascii="Calibri" w:eastAsia="Times New Roman" w:hAnsi="Calibri" w:cs="Depot-Light" w:hint="default"/>
      </w:rPr>
    </w:lvl>
    <w:lvl w:ilvl="1" w:tplc="041A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3" w15:restartNumberingAfterBreak="0">
    <w:nsid w:val="1A044B38"/>
    <w:multiLevelType w:val="hybridMultilevel"/>
    <w:tmpl w:val="C4BCD8B4"/>
    <w:lvl w:ilvl="0" w:tplc="F3B29678">
      <w:numFmt w:val="bullet"/>
      <w:lvlText w:val="–"/>
      <w:lvlJc w:val="left"/>
      <w:pPr>
        <w:ind w:left="1086" w:hanging="360"/>
      </w:pPr>
      <w:rPr>
        <w:rFonts w:ascii="Calibri" w:eastAsia="Calibri" w:hAnsi="Calibri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4" w15:restartNumberingAfterBreak="0">
    <w:nsid w:val="24714761"/>
    <w:multiLevelType w:val="hybridMultilevel"/>
    <w:tmpl w:val="67AA5038"/>
    <w:lvl w:ilvl="0" w:tplc="F3B29678">
      <w:numFmt w:val="bullet"/>
      <w:lvlText w:val="–"/>
      <w:lvlJc w:val="left"/>
      <w:pPr>
        <w:ind w:left="1080" w:hanging="360"/>
      </w:pPr>
      <w:rPr>
        <w:rFonts w:ascii="Calibri" w:eastAsia="Calibri" w:hAnsi="Calibri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FE1E52"/>
    <w:multiLevelType w:val="hybridMultilevel"/>
    <w:tmpl w:val="E59661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F41"/>
    <w:rsid w:val="0011525A"/>
    <w:rsid w:val="0015031D"/>
    <w:rsid w:val="00160D23"/>
    <w:rsid w:val="00233622"/>
    <w:rsid w:val="00302350"/>
    <w:rsid w:val="004062EC"/>
    <w:rsid w:val="0044265E"/>
    <w:rsid w:val="00477C18"/>
    <w:rsid w:val="00482AFE"/>
    <w:rsid w:val="004E192F"/>
    <w:rsid w:val="004E6B0D"/>
    <w:rsid w:val="0052352B"/>
    <w:rsid w:val="00582060"/>
    <w:rsid w:val="00583A06"/>
    <w:rsid w:val="005A6D07"/>
    <w:rsid w:val="00632A1F"/>
    <w:rsid w:val="00681B02"/>
    <w:rsid w:val="006A082B"/>
    <w:rsid w:val="0078080E"/>
    <w:rsid w:val="007B0A2E"/>
    <w:rsid w:val="007E6A91"/>
    <w:rsid w:val="00816B42"/>
    <w:rsid w:val="00880EC8"/>
    <w:rsid w:val="0090600B"/>
    <w:rsid w:val="0096701E"/>
    <w:rsid w:val="009B61EF"/>
    <w:rsid w:val="009E6E66"/>
    <w:rsid w:val="00A20ABB"/>
    <w:rsid w:val="00A95B8A"/>
    <w:rsid w:val="00AA7DB4"/>
    <w:rsid w:val="00BD7C54"/>
    <w:rsid w:val="00BD7D5E"/>
    <w:rsid w:val="00D50F41"/>
    <w:rsid w:val="00DB1737"/>
    <w:rsid w:val="00E22906"/>
    <w:rsid w:val="00F1112C"/>
    <w:rsid w:val="00F2350D"/>
    <w:rsid w:val="00F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D784A528-2D83-40A7-96A4-D50A52D28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50F41"/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D50F41"/>
    <w:pPr>
      <w:spacing w:after="0" w:line="240" w:lineRule="auto"/>
    </w:pPr>
  </w:style>
  <w:style w:type="table" w:styleId="TableGrid">
    <w:name w:val="Table Grid"/>
    <w:basedOn w:val="TableNormal"/>
    <w:uiPriority w:val="59"/>
    <w:rsid w:val="00D50F41"/>
    <w:pPr>
      <w:spacing w:after="0" w:line="240" w:lineRule="auto"/>
    </w:pPr>
    <w:rPr>
      <w:rFonts w:asciiTheme="majorHAnsi" w:eastAsiaTheme="majorEastAsia" w:hAnsiTheme="majorHAnsi" w:cstheme="maj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02">
    <w:name w:val="Tekst 02"/>
    <w:basedOn w:val="Normal"/>
    <w:qFormat/>
    <w:rsid w:val="00D50F41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  <w:ind w:left="289" w:hanging="283"/>
      <w:textAlignment w:val="center"/>
    </w:pPr>
    <w:rPr>
      <w:rFonts w:ascii="Calibri" w:eastAsia="Times New Roman" w:hAnsi="Calibri" w:cs="Depot-Light"/>
      <w:color w:val="000000"/>
      <w:sz w:val="20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F41"/>
    <w:rPr>
      <w:rFonts w:ascii="Tahoma" w:eastAsiaTheme="maj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0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D23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iPriority w:val="99"/>
    <w:semiHidden/>
    <w:unhideWhenUsed/>
    <w:rsid w:val="00160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0D23"/>
    <w:rPr>
      <w:rFonts w:asciiTheme="majorHAnsi" w:eastAsiaTheme="majorEastAsia" w:hAnsiTheme="majorHAnsi" w:cstheme="majorBidi"/>
    </w:rPr>
  </w:style>
  <w:style w:type="paragraph" w:styleId="ListParagraph">
    <w:name w:val="List Paragraph"/>
    <w:basedOn w:val="Normal"/>
    <w:uiPriority w:val="34"/>
    <w:qFormat/>
    <w:rsid w:val="0052352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3A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3A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3A06"/>
    <w:rPr>
      <w:rFonts w:asciiTheme="majorHAnsi" w:eastAsiaTheme="majorEastAsia" w:hAnsiTheme="majorHAnsi" w:cstheme="maj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3A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3A06"/>
    <w:rPr>
      <w:rFonts w:asciiTheme="majorHAnsi" w:eastAsiaTheme="majorEastAsia" w:hAnsiTheme="majorHAnsi" w:cstheme="maj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1827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Maja Jelić-Kolar</cp:lastModifiedBy>
  <cp:revision>2</cp:revision>
  <dcterms:created xsi:type="dcterms:W3CDTF">2016-06-23T08:03:00Z</dcterms:created>
  <dcterms:modified xsi:type="dcterms:W3CDTF">2016-06-23T08:03:00Z</dcterms:modified>
</cp:coreProperties>
</file>