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394" w:rsidRPr="00F71757" w:rsidRDefault="00DD3394" w:rsidP="00DD3394">
      <w:pPr>
        <w:pStyle w:val="Tekst01"/>
        <w:rPr>
          <w:rFonts w:asciiTheme="minorHAnsi" w:hAnsiTheme="minorHAnsi" w:cs="Calibri"/>
        </w:rPr>
      </w:pPr>
      <w:bookmarkStart w:id="0" w:name="_GoBack"/>
      <w:bookmarkEnd w:id="0"/>
    </w:p>
    <w:p w:rsidR="00B27D3F" w:rsidRPr="0090399C" w:rsidRDefault="00B27D3F" w:rsidP="00B27D3F">
      <w:pPr>
        <w:pStyle w:val="Default"/>
        <w:spacing w:after="267"/>
        <w:jc w:val="center"/>
        <w:rPr>
          <w:rFonts w:asciiTheme="minorHAnsi" w:hAnsiTheme="minorHAnsi"/>
          <w:b/>
          <w:bCs/>
          <w:sz w:val="32"/>
          <w:szCs w:val="32"/>
        </w:rPr>
      </w:pPr>
      <w:r w:rsidRPr="0090399C">
        <w:rPr>
          <w:rFonts w:asciiTheme="minorHAnsi" w:hAnsiTheme="minorHAnsi"/>
          <w:b/>
          <w:bCs/>
          <w:sz w:val="32"/>
          <w:szCs w:val="32"/>
        </w:rPr>
        <w:t>IZVANUČIONIČKA NASTAVA</w:t>
      </w:r>
    </w:p>
    <w:p w:rsidR="00B27D3F" w:rsidRDefault="00B27D3F" w:rsidP="00B27D3F">
      <w:pPr>
        <w:pStyle w:val="Default"/>
        <w:spacing w:after="267"/>
        <w:rPr>
          <w:rFonts w:asciiTheme="minorHAnsi" w:hAnsiTheme="minorHAnsi"/>
          <w:b/>
          <w:bCs/>
          <w:sz w:val="28"/>
          <w:szCs w:val="23"/>
        </w:rPr>
      </w:pPr>
    </w:p>
    <w:p w:rsidR="00B27D3F" w:rsidRPr="00F71757" w:rsidRDefault="00B27D3F" w:rsidP="00B27D3F">
      <w:pPr>
        <w:pStyle w:val="Default"/>
        <w:spacing w:after="267"/>
        <w:rPr>
          <w:rFonts w:asciiTheme="minorHAnsi" w:hAnsiTheme="minorHAnsi"/>
          <w:sz w:val="28"/>
          <w:szCs w:val="23"/>
        </w:rPr>
      </w:pPr>
      <w:r w:rsidRPr="00F71757">
        <w:rPr>
          <w:rFonts w:asciiTheme="minorHAnsi" w:hAnsiTheme="minorHAnsi"/>
          <w:b/>
          <w:bCs/>
          <w:sz w:val="28"/>
          <w:szCs w:val="23"/>
        </w:rPr>
        <w:t>Izvanučionička nastava</w:t>
      </w:r>
      <w:r w:rsidRPr="00F71757">
        <w:rPr>
          <w:rFonts w:asciiTheme="minorHAnsi" w:hAnsiTheme="minorHAnsi"/>
          <w:sz w:val="28"/>
          <w:szCs w:val="23"/>
        </w:rPr>
        <w:t xml:space="preserve"> oblik je nastave koji podrazumijeva ostvarivanje planiranih programskih sadržaja izvan školske ustanove. U izvanučioničku nastavu </w:t>
      </w:r>
      <w:r>
        <w:rPr>
          <w:rFonts w:asciiTheme="minorHAnsi" w:hAnsiTheme="minorHAnsi"/>
          <w:sz w:val="28"/>
          <w:szCs w:val="23"/>
        </w:rPr>
        <w:t>ubrajamo: školske izlete, školske ekskurzije, terensku nastavu</w:t>
      </w:r>
      <w:r w:rsidRPr="00F71757">
        <w:rPr>
          <w:rFonts w:asciiTheme="minorHAnsi" w:hAnsiTheme="minorHAnsi"/>
          <w:sz w:val="28"/>
          <w:szCs w:val="23"/>
        </w:rPr>
        <w:t>, škol</w:t>
      </w:r>
      <w:r>
        <w:rPr>
          <w:rFonts w:asciiTheme="minorHAnsi" w:hAnsiTheme="minorHAnsi"/>
          <w:sz w:val="28"/>
          <w:szCs w:val="23"/>
        </w:rPr>
        <w:t>u u prirodi, posjete</w:t>
      </w:r>
      <w:r w:rsidRPr="00F71757">
        <w:rPr>
          <w:rFonts w:asciiTheme="minorHAnsi" w:hAnsiTheme="minorHAnsi"/>
          <w:sz w:val="28"/>
          <w:szCs w:val="23"/>
        </w:rPr>
        <w:t xml:space="preserve"> kinu, kazalištu, galeriji i drugoj ustanovi </w:t>
      </w:r>
      <w:r>
        <w:rPr>
          <w:rFonts w:asciiTheme="minorHAnsi" w:hAnsiTheme="minorHAnsi"/>
          <w:sz w:val="28"/>
          <w:szCs w:val="23"/>
        </w:rPr>
        <w:t>te druge</w:t>
      </w:r>
      <w:r w:rsidRPr="00F71757">
        <w:rPr>
          <w:rFonts w:asciiTheme="minorHAnsi" w:hAnsiTheme="minorHAnsi"/>
          <w:sz w:val="28"/>
          <w:szCs w:val="23"/>
        </w:rPr>
        <w:t xml:space="preserve"> sličn</w:t>
      </w:r>
      <w:r>
        <w:rPr>
          <w:rFonts w:asciiTheme="minorHAnsi" w:hAnsiTheme="minorHAnsi"/>
          <w:sz w:val="28"/>
          <w:szCs w:val="23"/>
        </w:rPr>
        <w:t>o</w:t>
      </w:r>
      <w:r w:rsidRPr="00F71757">
        <w:rPr>
          <w:rFonts w:asciiTheme="minorHAnsi" w:hAnsiTheme="minorHAnsi"/>
          <w:sz w:val="28"/>
          <w:szCs w:val="23"/>
        </w:rPr>
        <w:t xml:space="preserve"> organiziran</w:t>
      </w:r>
      <w:r>
        <w:rPr>
          <w:rFonts w:asciiTheme="minorHAnsi" w:hAnsiTheme="minorHAnsi"/>
          <w:sz w:val="28"/>
          <w:szCs w:val="23"/>
        </w:rPr>
        <w:t>e</w:t>
      </w:r>
      <w:r w:rsidRPr="00F71757">
        <w:rPr>
          <w:rFonts w:asciiTheme="minorHAnsi" w:hAnsiTheme="minorHAnsi"/>
          <w:sz w:val="28"/>
          <w:szCs w:val="23"/>
        </w:rPr>
        <w:t xml:space="preserve"> obli</w:t>
      </w:r>
      <w:r>
        <w:rPr>
          <w:rFonts w:asciiTheme="minorHAnsi" w:hAnsiTheme="minorHAnsi"/>
          <w:sz w:val="28"/>
          <w:szCs w:val="23"/>
        </w:rPr>
        <w:t>ke</w:t>
      </w:r>
      <w:r w:rsidRPr="00F71757">
        <w:rPr>
          <w:rFonts w:asciiTheme="minorHAnsi" w:hAnsiTheme="minorHAnsi"/>
          <w:sz w:val="28"/>
          <w:szCs w:val="23"/>
        </w:rPr>
        <w:t xml:space="preserve"> poučavanja </w:t>
      </w:r>
      <w:r>
        <w:rPr>
          <w:rFonts w:asciiTheme="minorHAnsi" w:hAnsiTheme="minorHAnsi"/>
          <w:sz w:val="28"/>
          <w:szCs w:val="23"/>
        </w:rPr>
        <w:t xml:space="preserve">i </w:t>
      </w:r>
      <w:r w:rsidRPr="00F71757">
        <w:rPr>
          <w:rFonts w:asciiTheme="minorHAnsi" w:hAnsiTheme="minorHAnsi"/>
          <w:sz w:val="28"/>
          <w:szCs w:val="23"/>
        </w:rPr>
        <w:t xml:space="preserve">učenja izvan škole. </w:t>
      </w:r>
    </w:p>
    <w:p w:rsidR="00B27D3F" w:rsidRPr="00F71757" w:rsidRDefault="00B27D3F" w:rsidP="00B27D3F">
      <w:pPr>
        <w:pStyle w:val="NormalWeb"/>
        <w:rPr>
          <w:rFonts w:asciiTheme="minorHAnsi" w:hAnsiTheme="minorHAnsi"/>
          <w:sz w:val="28"/>
          <w:szCs w:val="28"/>
        </w:rPr>
      </w:pPr>
      <w:r w:rsidRPr="00F71757">
        <w:rPr>
          <w:rFonts w:asciiTheme="minorHAnsi" w:hAnsiTheme="minorHAnsi"/>
          <w:sz w:val="28"/>
          <w:szCs w:val="20"/>
        </w:rPr>
        <w:t xml:space="preserve">Cilj </w:t>
      </w:r>
      <w:r w:rsidRPr="00F71757">
        <w:rPr>
          <w:rFonts w:asciiTheme="minorHAnsi" w:hAnsiTheme="minorHAnsi"/>
          <w:b/>
          <w:sz w:val="28"/>
        </w:rPr>
        <w:t>izvanučioničke</w:t>
      </w:r>
      <w:r w:rsidRPr="00F71757">
        <w:rPr>
          <w:rFonts w:asciiTheme="minorHAnsi" w:hAnsiTheme="minorHAnsi"/>
          <w:b/>
          <w:sz w:val="28"/>
          <w:szCs w:val="20"/>
        </w:rPr>
        <w:t xml:space="preserve"> (terenske) </w:t>
      </w:r>
      <w:r w:rsidRPr="00F71757">
        <w:rPr>
          <w:rFonts w:asciiTheme="minorHAnsi" w:hAnsiTheme="minorHAnsi"/>
          <w:sz w:val="28"/>
          <w:szCs w:val="20"/>
        </w:rPr>
        <w:t>nastave je</w:t>
      </w:r>
      <w:r>
        <w:rPr>
          <w:rFonts w:asciiTheme="minorHAnsi" w:hAnsiTheme="minorHAnsi"/>
          <w:sz w:val="28"/>
          <w:szCs w:val="20"/>
        </w:rPr>
        <w:t>st</w:t>
      </w:r>
      <w:r w:rsidRPr="00F71757">
        <w:rPr>
          <w:rFonts w:asciiTheme="minorHAnsi" w:hAnsiTheme="minorHAnsi"/>
          <w:sz w:val="28"/>
          <w:szCs w:val="20"/>
        </w:rPr>
        <w:t xml:space="preserve"> učenje otkrivanjem u neposrednoj životnoj stvarnosti, u kojemu se učenici susreću s prirodnom i kulturnom okolinom, ljudima koji u njoj žive i koji su utjecali na okolinu. </w:t>
      </w:r>
    </w:p>
    <w:p w:rsidR="00B27D3F" w:rsidRPr="00F71757" w:rsidRDefault="00B27D3F" w:rsidP="00B27D3F">
      <w:pPr>
        <w:pStyle w:val="NormalWeb"/>
        <w:rPr>
          <w:rFonts w:asciiTheme="minorHAnsi" w:hAnsiTheme="minorHAnsi"/>
        </w:rPr>
      </w:pPr>
      <w:r w:rsidRPr="00F71757">
        <w:rPr>
          <w:rFonts w:asciiTheme="minorHAnsi" w:hAnsiTheme="minorHAnsi"/>
          <w:sz w:val="28"/>
          <w:szCs w:val="20"/>
        </w:rPr>
        <w:t>Rad izvan škole potiče radost otkrivanja, istraživanja i stvaranja, utječe na stvaranje kvalitetnih odnosa unutar odgojno</w:t>
      </w:r>
      <w:r>
        <w:rPr>
          <w:rFonts w:asciiTheme="minorHAnsi" w:hAnsiTheme="minorHAnsi"/>
          <w:sz w:val="28"/>
          <w:szCs w:val="20"/>
        </w:rPr>
        <w:t>-</w:t>
      </w:r>
      <w:r w:rsidRPr="00F71757">
        <w:rPr>
          <w:rFonts w:asciiTheme="minorHAnsi" w:hAnsiTheme="minorHAnsi"/>
          <w:sz w:val="28"/>
          <w:szCs w:val="20"/>
        </w:rPr>
        <w:t>obrazovne</w:t>
      </w:r>
      <w:r>
        <w:rPr>
          <w:rFonts w:asciiTheme="minorHAnsi" w:hAnsiTheme="minorHAnsi"/>
          <w:sz w:val="28"/>
          <w:szCs w:val="20"/>
        </w:rPr>
        <w:t xml:space="preserve"> skupine te potiče intelektualne sposobnosti</w:t>
      </w:r>
      <w:r w:rsidRPr="00F71757">
        <w:rPr>
          <w:rFonts w:asciiTheme="minorHAnsi" w:hAnsiTheme="minorHAnsi"/>
          <w:sz w:val="28"/>
          <w:szCs w:val="20"/>
        </w:rPr>
        <w:t>.</w:t>
      </w:r>
    </w:p>
    <w:p w:rsidR="00B27D3F" w:rsidRPr="00F71757" w:rsidRDefault="00B27D3F" w:rsidP="00B27D3F">
      <w:pPr>
        <w:pStyle w:val="NormalWeb"/>
        <w:rPr>
          <w:rFonts w:asciiTheme="minorHAnsi" w:hAnsiTheme="minorHAnsi"/>
          <w:sz w:val="28"/>
          <w:szCs w:val="28"/>
        </w:rPr>
      </w:pPr>
      <w:r w:rsidRPr="00F71757">
        <w:rPr>
          <w:rFonts w:asciiTheme="minorHAnsi" w:hAnsiTheme="minorHAnsi"/>
          <w:sz w:val="28"/>
          <w:szCs w:val="20"/>
        </w:rPr>
        <w:t xml:space="preserve">Izvanučionička </w:t>
      </w:r>
      <w:r>
        <w:rPr>
          <w:rFonts w:asciiTheme="minorHAnsi" w:hAnsiTheme="minorHAnsi"/>
          <w:sz w:val="28"/>
          <w:szCs w:val="20"/>
        </w:rPr>
        <w:t xml:space="preserve">se </w:t>
      </w:r>
      <w:r w:rsidRPr="00F71757">
        <w:rPr>
          <w:rFonts w:asciiTheme="minorHAnsi" w:hAnsiTheme="minorHAnsi"/>
          <w:sz w:val="28"/>
          <w:szCs w:val="20"/>
        </w:rPr>
        <w:t>nastava koristi mogućno</w:t>
      </w:r>
      <w:r>
        <w:rPr>
          <w:rFonts w:asciiTheme="minorHAnsi" w:hAnsiTheme="minorHAnsi"/>
          <w:sz w:val="28"/>
          <w:szCs w:val="20"/>
        </w:rPr>
        <w:t>šću</w:t>
      </w:r>
      <w:r w:rsidRPr="00F71757">
        <w:rPr>
          <w:rFonts w:asciiTheme="minorHAnsi" w:hAnsiTheme="minorHAnsi"/>
          <w:sz w:val="28"/>
          <w:szCs w:val="20"/>
        </w:rPr>
        <w:t xml:space="preserve"> interdisciplinarnoga povezivanja sadržaja različitih nastavnih predmeta. </w:t>
      </w:r>
      <w:r>
        <w:rPr>
          <w:rFonts w:asciiTheme="minorHAnsi" w:hAnsiTheme="minorHAnsi"/>
          <w:sz w:val="28"/>
          <w:szCs w:val="20"/>
        </w:rPr>
        <w:t>Prednost takva</w:t>
      </w:r>
      <w:r w:rsidRPr="00F71757">
        <w:rPr>
          <w:rFonts w:asciiTheme="minorHAnsi" w:hAnsiTheme="minorHAnsi"/>
          <w:sz w:val="28"/>
          <w:szCs w:val="20"/>
        </w:rPr>
        <w:t xml:space="preserve"> oblika nastave jest lakše i brže učenje.</w:t>
      </w:r>
    </w:p>
    <w:p w:rsidR="00B27D3F" w:rsidRPr="00F71757" w:rsidRDefault="00B27D3F" w:rsidP="00B27D3F">
      <w:pPr>
        <w:pStyle w:val="NormalWeb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0"/>
        </w:rPr>
        <w:t>Bitno</w:t>
      </w:r>
      <w:r w:rsidRPr="00F71757">
        <w:rPr>
          <w:rFonts w:asciiTheme="minorHAnsi" w:hAnsiTheme="minorHAnsi"/>
          <w:sz w:val="28"/>
          <w:szCs w:val="20"/>
        </w:rPr>
        <w:t xml:space="preserve"> je temeljito planiranje aktivnosti izvan učionice s jasno osmišljenim ciljevima i zadaćama.</w:t>
      </w:r>
    </w:p>
    <w:p w:rsidR="00B27D3F" w:rsidRPr="00F71757" w:rsidRDefault="00B27D3F" w:rsidP="00B27D3F">
      <w:pPr>
        <w:pStyle w:val="NormalWeb"/>
        <w:rPr>
          <w:rFonts w:asciiTheme="minorHAnsi" w:hAnsiTheme="minorHAnsi"/>
        </w:rPr>
      </w:pPr>
      <w:r w:rsidRPr="00F71757">
        <w:rPr>
          <w:rFonts w:asciiTheme="minorHAnsi" w:hAnsiTheme="minorHAnsi"/>
          <w:sz w:val="28"/>
          <w:szCs w:val="20"/>
        </w:rPr>
        <w:t>Najčešći su oblici izvanučioničke nastave školski izleti, školske ekskurzije te program škol</w:t>
      </w:r>
      <w:r>
        <w:rPr>
          <w:rFonts w:asciiTheme="minorHAnsi" w:hAnsiTheme="minorHAnsi"/>
          <w:sz w:val="28"/>
          <w:szCs w:val="20"/>
        </w:rPr>
        <w:t>e</w:t>
      </w:r>
      <w:r w:rsidRPr="00F71757">
        <w:rPr>
          <w:rFonts w:asciiTheme="minorHAnsi" w:hAnsiTheme="minorHAnsi"/>
          <w:sz w:val="28"/>
          <w:szCs w:val="20"/>
        </w:rPr>
        <w:t xml:space="preserve"> u prirodi</w:t>
      </w:r>
      <w:r>
        <w:rPr>
          <w:rFonts w:asciiTheme="minorHAnsi" w:hAnsiTheme="minorHAnsi"/>
          <w:sz w:val="28"/>
          <w:szCs w:val="20"/>
        </w:rPr>
        <w:t>.</w:t>
      </w:r>
      <w:r w:rsidRPr="00F71757">
        <w:rPr>
          <w:rFonts w:asciiTheme="minorHAnsi" w:hAnsiTheme="minorHAnsi"/>
        </w:rPr>
        <w:t xml:space="preserve"> 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 w:rsidRPr="00F71757">
        <w:rPr>
          <w:rFonts w:eastAsia="Times New Roman" w:cs="Times New Roman"/>
          <w:b/>
          <w:sz w:val="28"/>
          <w:szCs w:val="24"/>
        </w:rPr>
        <w:t>Terenska nastava</w:t>
      </w:r>
      <w:r w:rsidRPr="00F71757">
        <w:rPr>
          <w:rFonts w:eastAsia="Times New Roman" w:cs="Times New Roman"/>
          <w:sz w:val="28"/>
          <w:szCs w:val="24"/>
        </w:rPr>
        <w:t xml:space="preserve"> jedan je od oblika izvanučioničke nastave. Potiče intelektualnu radoznalost (otkrivanje, istraživanje, stvaranje</w:t>
      </w:r>
      <w:r>
        <w:rPr>
          <w:rFonts w:eastAsia="Times New Roman" w:cs="Times New Roman"/>
          <w:sz w:val="28"/>
          <w:szCs w:val="24"/>
        </w:rPr>
        <w:t xml:space="preserve">...) te utječe na </w:t>
      </w:r>
      <w:r w:rsidRPr="00F71757">
        <w:rPr>
          <w:rFonts w:eastAsia="Times New Roman" w:cs="Times New Roman"/>
          <w:sz w:val="28"/>
          <w:szCs w:val="24"/>
        </w:rPr>
        <w:t>stvaranje kval</w:t>
      </w:r>
      <w:r>
        <w:rPr>
          <w:rFonts w:eastAsia="Times New Roman" w:cs="Times New Roman"/>
          <w:sz w:val="28"/>
          <w:szCs w:val="24"/>
        </w:rPr>
        <w:t>itetnih odnosa unutar odgojno-</w:t>
      </w:r>
      <w:r w:rsidRPr="00F71757">
        <w:rPr>
          <w:rFonts w:eastAsia="Times New Roman" w:cs="Times New Roman"/>
          <w:sz w:val="28"/>
          <w:szCs w:val="24"/>
        </w:rPr>
        <w:t xml:space="preserve">obrazovne skupine. 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 w:rsidRPr="00F71757">
        <w:rPr>
          <w:rFonts w:eastAsia="Times New Roman" w:cs="Times New Roman"/>
          <w:b/>
          <w:sz w:val="28"/>
          <w:szCs w:val="24"/>
        </w:rPr>
        <w:t xml:space="preserve">Ciljevi terenske nastave </w:t>
      </w:r>
      <w:r>
        <w:rPr>
          <w:rFonts w:eastAsia="Times New Roman" w:cs="Times New Roman"/>
          <w:b/>
          <w:sz w:val="28"/>
          <w:szCs w:val="24"/>
        </w:rPr>
        <w:t>je</w:t>
      </w:r>
      <w:r w:rsidRPr="00F71757">
        <w:rPr>
          <w:rFonts w:eastAsia="Times New Roman" w:cs="Times New Roman"/>
          <w:b/>
          <w:sz w:val="28"/>
          <w:szCs w:val="24"/>
        </w:rPr>
        <w:t>su: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–</w:t>
      </w:r>
      <w:r w:rsidRPr="00F71757">
        <w:rPr>
          <w:rFonts w:eastAsia="Times New Roman" w:cs="Times New Roman"/>
          <w:sz w:val="28"/>
          <w:szCs w:val="24"/>
        </w:rPr>
        <w:t xml:space="preserve"> učenje otkrivanjem u neposrednoj životnoj stvarnosti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– upoznavanje učenika s prirodnom i kulturnom baštinom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– </w:t>
      </w:r>
      <w:r w:rsidRPr="00F71757">
        <w:rPr>
          <w:rFonts w:eastAsia="Times New Roman" w:cs="Times New Roman"/>
          <w:sz w:val="28"/>
          <w:szCs w:val="24"/>
        </w:rPr>
        <w:t>upoznavanje s ljudima k</w:t>
      </w:r>
      <w:r>
        <w:rPr>
          <w:rFonts w:eastAsia="Times New Roman" w:cs="Times New Roman"/>
          <w:sz w:val="28"/>
          <w:szCs w:val="24"/>
        </w:rPr>
        <w:t>oji žive u određenome okruženju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lastRenderedPageBreak/>
        <w:t xml:space="preserve">– </w:t>
      </w:r>
      <w:r w:rsidRPr="00F71757">
        <w:rPr>
          <w:rFonts w:eastAsia="Times New Roman" w:cs="Times New Roman"/>
          <w:sz w:val="28"/>
          <w:szCs w:val="24"/>
        </w:rPr>
        <w:t xml:space="preserve">učenje o utjecajima na okolinu i sl. </w:t>
      </w:r>
    </w:p>
    <w:p w:rsidR="00B27D3F" w:rsidRPr="00F71757" w:rsidRDefault="00B27D3F" w:rsidP="00B27D3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</w:rPr>
      </w:pPr>
      <w:r w:rsidRPr="00F71757">
        <w:rPr>
          <w:rFonts w:eastAsia="Times New Roman" w:cs="Times New Roman"/>
          <w:sz w:val="28"/>
          <w:szCs w:val="24"/>
        </w:rPr>
        <w:t xml:space="preserve">Terenska nastava može biti jednosatna ili višesatna, poludnevna, jednodnevna i višednevna s obzirom na vremenske okvire trajanja. S obzirom na broj uključenih </w:t>
      </w:r>
      <w:r>
        <w:rPr>
          <w:rFonts w:eastAsia="Times New Roman" w:cs="Times New Roman"/>
          <w:sz w:val="28"/>
          <w:szCs w:val="24"/>
        </w:rPr>
        <w:t>predmeta</w:t>
      </w:r>
      <w:r w:rsidRPr="00F71757">
        <w:rPr>
          <w:rFonts w:eastAsia="Times New Roman" w:cs="Times New Roman"/>
          <w:sz w:val="28"/>
          <w:szCs w:val="24"/>
        </w:rPr>
        <w:t>, može biti jednopredmetna ili višepredmetna. Kod višepredmetne terenske nastave najčešće se radi o korelaciji među nastavnim predmetima te se koristi mogućno</w:t>
      </w:r>
      <w:r>
        <w:rPr>
          <w:rFonts w:eastAsia="Times New Roman" w:cs="Times New Roman"/>
          <w:sz w:val="28"/>
          <w:szCs w:val="24"/>
        </w:rPr>
        <w:t>šću</w:t>
      </w:r>
      <w:r w:rsidRPr="00F71757">
        <w:rPr>
          <w:rFonts w:eastAsia="Times New Roman" w:cs="Times New Roman"/>
          <w:sz w:val="28"/>
          <w:szCs w:val="24"/>
        </w:rPr>
        <w:t xml:space="preserve"> interdisciplinarnog</w:t>
      </w:r>
      <w:r>
        <w:rPr>
          <w:rFonts w:eastAsia="Times New Roman" w:cs="Times New Roman"/>
          <w:sz w:val="28"/>
          <w:szCs w:val="24"/>
        </w:rPr>
        <w:t>a</w:t>
      </w:r>
      <w:r w:rsidRPr="00F71757">
        <w:rPr>
          <w:rFonts w:eastAsia="Times New Roman" w:cs="Times New Roman"/>
          <w:sz w:val="28"/>
          <w:szCs w:val="24"/>
        </w:rPr>
        <w:t xml:space="preserve"> povezivanja sadržaja različitih predmeta</w:t>
      </w:r>
      <w:r>
        <w:rPr>
          <w:rFonts w:eastAsia="Times New Roman" w:cs="Times New Roman"/>
          <w:sz w:val="28"/>
          <w:szCs w:val="24"/>
        </w:rPr>
        <w:t>,</w:t>
      </w:r>
      <w:r w:rsidRPr="00F71757">
        <w:rPr>
          <w:rFonts w:eastAsia="Times New Roman" w:cs="Times New Roman"/>
          <w:sz w:val="28"/>
          <w:szCs w:val="24"/>
        </w:rPr>
        <w:t xml:space="preserve"> što olakšava učenje.</w:t>
      </w:r>
    </w:p>
    <w:p w:rsidR="00B27D3F" w:rsidRPr="00F71757" w:rsidRDefault="00B27D3F" w:rsidP="00B27D3F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>Za terensku nastavu i terenski rad učitelj izrađuje izvedbeni plan i program koji obuhvaća odgojno</w:t>
      </w:r>
      <w:r>
        <w:rPr>
          <w:rFonts w:cs="Times New Roman"/>
          <w:color w:val="000000"/>
          <w:sz w:val="28"/>
          <w:szCs w:val="23"/>
        </w:rPr>
        <w:t>-</w:t>
      </w:r>
      <w:r w:rsidRPr="00F71757">
        <w:rPr>
          <w:rFonts w:cs="Times New Roman"/>
          <w:color w:val="000000"/>
          <w:sz w:val="28"/>
          <w:szCs w:val="23"/>
        </w:rPr>
        <w:t xml:space="preserve">obrazovne ciljeve, ishode učenja, nastavna sredstva, oblike rada, metode, tehnike i postupke istraživanja, načine i oblike praćenja te elemente i kriterije vrednovanja ostvarenih ciljeva i ishoda. </w:t>
      </w:r>
    </w:p>
    <w:p w:rsidR="00B27D3F" w:rsidRPr="00F71757" w:rsidRDefault="00B27D3F" w:rsidP="00B27D3F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>Odgojno</w:t>
      </w:r>
      <w:r>
        <w:rPr>
          <w:rFonts w:cs="Times New Roman"/>
          <w:color w:val="000000"/>
          <w:sz w:val="28"/>
          <w:szCs w:val="23"/>
        </w:rPr>
        <w:t>-</w:t>
      </w:r>
      <w:r w:rsidRPr="00F71757">
        <w:rPr>
          <w:rFonts w:cs="Times New Roman"/>
          <w:color w:val="000000"/>
          <w:sz w:val="28"/>
          <w:szCs w:val="23"/>
        </w:rPr>
        <w:t xml:space="preserve">obrazovni ciljevi i ishodi učenja u terenskoj nastavi i terenskome radu proizlaze iz nacionalnoga kurikuluma, predmetnih kurikuluma i nastavnoga programa pojedinih nastavnih predmeta. </w:t>
      </w:r>
    </w:p>
    <w:p w:rsidR="00B27D3F" w:rsidRPr="00F71757" w:rsidRDefault="00B27D3F" w:rsidP="00B27D3F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 xml:space="preserve"> </w:t>
      </w:r>
    </w:p>
    <w:p w:rsidR="00B27D3F" w:rsidRPr="00F71757" w:rsidRDefault="00B27D3F" w:rsidP="00B27D3F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>
        <w:rPr>
          <w:rFonts w:cs="Times New Roman"/>
          <w:color w:val="000000"/>
          <w:sz w:val="28"/>
          <w:szCs w:val="23"/>
        </w:rPr>
        <w:t>U redovnoj nastavi t</w:t>
      </w:r>
      <w:r w:rsidRPr="00F71757">
        <w:rPr>
          <w:rFonts w:cs="Times New Roman"/>
          <w:color w:val="000000"/>
          <w:sz w:val="28"/>
          <w:szCs w:val="23"/>
        </w:rPr>
        <w:t>aj je oblik r</w:t>
      </w:r>
      <w:r>
        <w:rPr>
          <w:rFonts w:cs="Times New Roman"/>
          <w:color w:val="000000"/>
          <w:sz w:val="28"/>
          <w:szCs w:val="23"/>
        </w:rPr>
        <w:t>ada nažalost premalo zastupljen</w:t>
      </w:r>
      <w:r w:rsidRPr="00F71757">
        <w:rPr>
          <w:rFonts w:cs="Times New Roman"/>
          <w:color w:val="000000"/>
          <w:sz w:val="28"/>
          <w:szCs w:val="23"/>
        </w:rPr>
        <w:t xml:space="preserve"> iako se smatra jednim od najučinkovitijih metoda rada jer se radi o stjecanju iskustva iz </w:t>
      </w:r>
      <w:r w:rsidRPr="00F71757">
        <w:rPr>
          <w:rFonts w:cs="Times New Roman"/>
          <w:i/>
          <w:color w:val="000000"/>
          <w:sz w:val="28"/>
          <w:szCs w:val="23"/>
        </w:rPr>
        <w:t>prve ruke</w:t>
      </w:r>
      <w:r w:rsidRPr="00F71757">
        <w:rPr>
          <w:rFonts w:cs="Times New Roman"/>
          <w:color w:val="000000"/>
          <w:sz w:val="28"/>
          <w:szCs w:val="23"/>
        </w:rPr>
        <w:t>,</w:t>
      </w:r>
      <w:r>
        <w:rPr>
          <w:rFonts w:cs="Times New Roman"/>
          <w:color w:val="000000"/>
          <w:sz w:val="28"/>
          <w:szCs w:val="23"/>
        </w:rPr>
        <w:t xml:space="preserve"> a </w:t>
      </w:r>
      <w:r w:rsidRPr="00F71757">
        <w:rPr>
          <w:rFonts w:cs="Times New Roman"/>
          <w:color w:val="000000"/>
          <w:sz w:val="28"/>
          <w:szCs w:val="23"/>
        </w:rPr>
        <w:t>izvorna stvarnost osnova</w:t>
      </w:r>
      <w:r w:rsidRPr="006A6DF7">
        <w:rPr>
          <w:rFonts w:cs="Times New Roman"/>
          <w:color w:val="000000"/>
          <w:sz w:val="28"/>
          <w:szCs w:val="23"/>
        </w:rPr>
        <w:t xml:space="preserve"> </w:t>
      </w:r>
      <w:r w:rsidRPr="00F71757">
        <w:rPr>
          <w:rFonts w:cs="Times New Roman"/>
          <w:color w:val="000000"/>
          <w:sz w:val="28"/>
          <w:szCs w:val="23"/>
        </w:rPr>
        <w:t xml:space="preserve">je rada. </w:t>
      </w:r>
    </w:p>
    <w:p w:rsidR="00B27D3F" w:rsidRDefault="00B27D3F" w:rsidP="00B27D3F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 xml:space="preserve">Smatram da bi jedan od </w:t>
      </w:r>
      <w:r>
        <w:rPr>
          <w:rFonts w:cs="Times New Roman"/>
          <w:color w:val="000000"/>
          <w:sz w:val="28"/>
          <w:szCs w:val="23"/>
        </w:rPr>
        <w:t>dobrih</w:t>
      </w:r>
      <w:r w:rsidRPr="00F71757">
        <w:rPr>
          <w:rFonts w:cs="Times New Roman"/>
          <w:color w:val="000000"/>
          <w:sz w:val="28"/>
          <w:szCs w:val="23"/>
        </w:rPr>
        <w:t xml:space="preserve"> načina </w:t>
      </w:r>
      <w:r>
        <w:rPr>
          <w:rFonts w:cs="Times New Roman"/>
          <w:color w:val="000000"/>
          <w:sz w:val="28"/>
          <w:szCs w:val="23"/>
        </w:rPr>
        <w:t xml:space="preserve">učenja </w:t>
      </w:r>
      <w:r w:rsidRPr="00F71757">
        <w:rPr>
          <w:rFonts w:cs="Times New Roman"/>
          <w:color w:val="000000"/>
          <w:sz w:val="28"/>
          <w:szCs w:val="23"/>
        </w:rPr>
        <w:t>bio poti</w:t>
      </w:r>
      <w:r>
        <w:rPr>
          <w:rFonts w:cs="Times New Roman"/>
          <w:color w:val="000000"/>
          <w:sz w:val="28"/>
          <w:szCs w:val="23"/>
        </w:rPr>
        <w:t>canje</w:t>
      </w:r>
      <w:r w:rsidRPr="00F71757">
        <w:rPr>
          <w:rFonts w:cs="Times New Roman"/>
          <w:color w:val="000000"/>
          <w:sz w:val="28"/>
          <w:szCs w:val="23"/>
        </w:rPr>
        <w:t xml:space="preserve"> povezivanj</w:t>
      </w:r>
      <w:r>
        <w:rPr>
          <w:rFonts w:cs="Times New Roman"/>
          <w:color w:val="000000"/>
          <w:sz w:val="28"/>
          <w:szCs w:val="23"/>
        </w:rPr>
        <w:t>a</w:t>
      </w:r>
      <w:r w:rsidRPr="00F71757">
        <w:rPr>
          <w:rFonts w:cs="Times New Roman"/>
          <w:color w:val="000000"/>
          <w:sz w:val="28"/>
          <w:szCs w:val="23"/>
        </w:rPr>
        <w:t xml:space="preserve"> grad</w:t>
      </w:r>
      <w:r>
        <w:rPr>
          <w:rFonts w:cs="Times New Roman"/>
          <w:color w:val="000000"/>
          <w:sz w:val="28"/>
          <w:szCs w:val="23"/>
        </w:rPr>
        <w:t>skih i seoskih škola. To bi dalo mogućnost</w:t>
      </w:r>
      <w:r w:rsidRPr="00F71757">
        <w:rPr>
          <w:rFonts w:cs="Times New Roman"/>
          <w:color w:val="000000"/>
          <w:sz w:val="28"/>
          <w:szCs w:val="23"/>
        </w:rPr>
        <w:t xml:space="preserve"> rada u novom</w:t>
      </w:r>
      <w:r>
        <w:rPr>
          <w:rFonts w:cs="Times New Roman"/>
          <w:color w:val="000000"/>
          <w:sz w:val="28"/>
          <w:szCs w:val="23"/>
        </w:rPr>
        <w:t>e</w:t>
      </w:r>
      <w:r w:rsidRPr="00F71757">
        <w:rPr>
          <w:rFonts w:cs="Times New Roman"/>
          <w:color w:val="000000"/>
          <w:sz w:val="28"/>
          <w:szCs w:val="23"/>
        </w:rPr>
        <w:t xml:space="preserve"> prostoru u dru</w:t>
      </w:r>
      <w:r>
        <w:rPr>
          <w:rFonts w:cs="Times New Roman"/>
          <w:color w:val="000000"/>
          <w:sz w:val="28"/>
          <w:szCs w:val="23"/>
        </w:rPr>
        <w:t>kčijim</w:t>
      </w:r>
      <w:r w:rsidRPr="00F71757">
        <w:rPr>
          <w:rFonts w:cs="Times New Roman"/>
          <w:color w:val="000000"/>
          <w:sz w:val="28"/>
          <w:szCs w:val="23"/>
        </w:rPr>
        <w:t xml:space="preserve"> uvjetima</w:t>
      </w:r>
      <w:r>
        <w:rPr>
          <w:rFonts w:cs="Times New Roman"/>
          <w:color w:val="000000"/>
          <w:sz w:val="28"/>
          <w:szCs w:val="23"/>
        </w:rPr>
        <w:t>,</w:t>
      </w:r>
      <w:r w:rsidRPr="00F71757">
        <w:rPr>
          <w:rFonts w:cs="Times New Roman"/>
          <w:color w:val="000000"/>
          <w:sz w:val="28"/>
          <w:szCs w:val="23"/>
        </w:rPr>
        <w:t xml:space="preserve"> što bi sigurno djecu veselilo</w:t>
      </w:r>
      <w:r>
        <w:rPr>
          <w:rFonts w:cs="Times New Roman"/>
          <w:color w:val="000000"/>
          <w:sz w:val="28"/>
          <w:szCs w:val="23"/>
        </w:rPr>
        <w:t>: d</w:t>
      </w:r>
      <w:r w:rsidRPr="00F71757">
        <w:rPr>
          <w:rFonts w:cs="Times New Roman"/>
          <w:color w:val="000000"/>
          <w:sz w:val="28"/>
          <w:szCs w:val="23"/>
        </w:rPr>
        <w:t>olazak seoske djece u gradsku školu i npr. jedan sat nastave u učionici svojih gradskih prijatelja nakon ili prije obilaska obilježja grada, dok bi taj isti dan gradska djeca boravila u njihovoj seoskoj školi, njihov</w:t>
      </w:r>
      <w:r>
        <w:rPr>
          <w:rFonts w:cs="Times New Roman"/>
          <w:color w:val="000000"/>
          <w:sz w:val="28"/>
          <w:szCs w:val="23"/>
        </w:rPr>
        <w:t>u</w:t>
      </w:r>
      <w:r w:rsidRPr="00F71757">
        <w:rPr>
          <w:rFonts w:cs="Times New Roman"/>
          <w:color w:val="000000"/>
          <w:sz w:val="28"/>
          <w:szCs w:val="23"/>
        </w:rPr>
        <w:t xml:space="preserve"> razredu i upoznavala obilježja sela. Zajedničko druženje na nekom</w:t>
      </w:r>
      <w:r>
        <w:rPr>
          <w:rFonts w:cs="Times New Roman"/>
          <w:color w:val="000000"/>
          <w:sz w:val="28"/>
          <w:szCs w:val="23"/>
        </w:rPr>
        <w:t>e</w:t>
      </w:r>
      <w:r w:rsidRPr="00F71757">
        <w:rPr>
          <w:rFonts w:cs="Times New Roman"/>
          <w:color w:val="000000"/>
          <w:sz w:val="28"/>
          <w:szCs w:val="23"/>
        </w:rPr>
        <w:t xml:space="preserve"> izletu poticalo bi i razvijalo komunikaciju među vršnjacima na </w:t>
      </w:r>
      <w:r>
        <w:rPr>
          <w:rFonts w:cs="Times New Roman"/>
          <w:color w:val="000000"/>
          <w:sz w:val="28"/>
          <w:szCs w:val="23"/>
        </w:rPr>
        <w:t>bolji</w:t>
      </w:r>
      <w:r w:rsidRPr="00F71757">
        <w:rPr>
          <w:rFonts w:cs="Times New Roman"/>
          <w:color w:val="000000"/>
          <w:sz w:val="28"/>
          <w:szCs w:val="23"/>
        </w:rPr>
        <w:t xml:space="preserve"> način nego što su </w:t>
      </w:r>
      <w:r>
        <w:rPr>
          <w:rFonts w:cs="Times New Roman"/>
          <w:color w:val="000000"/>
          <w:sz w:val="28"/>
          <w:szCs w:val="23"/>
        </w:rPr>
        <w:t>npr.</w:t>
      </w:r>
      <w:r w:rsidRPr="00F71757">
        <w:rPr>
          <w:rFonts w:cs="Times New Roman"/>
          <w:color w:val="000000"/>
          <w:sz w:val="28"/>
          <w:szCs w:val="23"/>
        </w:rPr>
        <w:t xml:space="preserve"> razne društvene mreže. </w:t>
      </w:r>
    </w:p>
    <w:p w:rsidR="00B27D3F" w:rsidRDefault="00B27D3F">
      <w:pPr>
        <w:rPr>
          <w:rFonts w:eastAsia="Times New Roman" w:cs="Calibri"/>
          <w:color w:val="000000"/>
          <w:sz w:val="20"/>
          <w:szCs w:val="20"/>
          <w:lang w:val="hr-HR" w:eastAsia="hr-HR"/>
        </w:rPr>
      </w:pPr>
      <w:r>
        <w:rPr>
          <w:rFonts w:cs="Calibri"/>
        </w:rPr>
        <w:br w:type="page"/>
      </w:r>
    </w:p>
    <w:p w:rsidR="00DD3394" w:rsidRPr="00F71757" w:rsidRDefault="00DD3394" w:rsidP="00DD3394">
      <w:pPr>
        <w:pStyle w:val="Tekst01"/>
        <w:rPr>
          <w:rFonts w:asciiTheme="minorHAnsi" w:hAnsiTheme="minorHAnsi" w:cs="Calibri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3"/>
        <w:gridCol w:w="1933"/>
        <w:gridCol w:w="1487"/>
        <w:gridCol w:w="1802"/>
        <w:gridCol w:w="1803"/>
      </w:tblGrid>
      <w:tr w:rsidR="00DD3394" w:rsidRPr="00F71757" w:rsidTr="003E6E6D">
        <w:trPr>
          <w:trHeight w:val="623"/>
        </w:trPr>
        <w:tc>
          <w:tcPr>
            <w:tcW w:w="6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osnovna škola: </w:t>
            </w:r>
          </w:p>
        </w:tc>
        <w:tc>
          <w:tcPr>
            <w:tcW w:w="3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19174B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školska godina: </w:t>
            </w:r>
          </w:p>
        </w:tc>
      </w:tr>
      <w:tr w:rsidR="00DD3394" w:rsidRPr="00F71757" w:rsidTr="001C67C9">
        <w:trPr>
          <w:trHeight w:val="623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učiteljica/učitelj: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>razred: 4.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nadnevak: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 </w:t>
            </w:r>
            <w:r w:rsidRPr="00F71757">
              <w:rPr>
                <w:rFonts w:asciiTheme="minorHAnsi" w:hAnsiTheme="minorHAnsi"/>
                <w:shd w:val="clear" w:color="auto" w:fill="CCC0D9" w:themeFill="accent4" w:themeFillTint="66"/>
              </w:rPr>
              <w:t>redni broj sata:</w:t>
            </w:r>
          </w:p>
        </w:tc>
      </w:tr>
      <w:tr w:rsidR="00DD3394" w:rsidRPr="00F71757" w:rsidTr="003E6E6D">
        <w:trPr>
          <w:trHeight w:val="533"/>
        </w:trPr>
        <w:tc>
          <w:tcPr>
            <w:tcW w:w="9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DD3394" w:rsidRPr="00F71757" w:rsidRDefault="00DD3394" w:rsidP="003E6E6D">
            <w:pPr>
              <w:pStyle w:val="Tekst01"/>
              <w:jc w:val="center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PRIPREMA ZA IZVOĐENJE TERENSKE NASTAVE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>NASTAVNO PODRUČJE /</w:t>
            </w: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NASTAVNA TEMA: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ŽIVI SVIJET 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NASTAVNA JEDINICA: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9800F2" w:rsidRDefault="00DD3394" w:rsidP="003E6E6D">
            <w:pPr>
              <w:pStyle w:val="Tekst01"/>
              <w:rPr>
                <w:rFonts w:asciiTheme="minorHAnsi" w:hAnsiTheme="minorHAnsi"/>
                <w:b/>
              </w:rPr>
            </w:pPr>
            <w:r w:rsidRPr="009800F2">
              <w:rPr>
                <w:rFonts w:asciiTheme="minorHAnsi" w:hAnsiTheme="minorHAnsi"/>
                <w:b/>
              </w:rPr>
              <w:t xml:space="preserve">ŽIVOTNA ZAJEDNICA ŠUME I TRAVNJAKA 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KLJUČNI POJMOVI: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F80C4F" w:rsidP="003E6E6D">
            <w:pPr>
              <w:pStyle w:val="Tekst01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ž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ivot</w:t>
            </w:r>
            <w:r w:rsidR="0019174B">
              <w:rPr>
                <w:rFonts w:asciiTheme="minorHAnsi" w:hAnsiTheme="minorHAnsi" w:cs="Times New Roman"/>
                <w:sz w:val="24"/>
              </w:rPr>
              <w:t>na zajednica, životni uvjeti, šumski plodovi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, l</w:t>
            </w:r>
            <w:r w:rsidR="0019174B">
              <w:rPr>
                <w:rFonts w:asciiTheme="minorHAnsi" w:hAnsiTheme="minorHAnsi" w:cs="Times New Roman"/>
                <w:sz w:val="24"/>
              </w:rPr>
              <w:t xml:space="preserve">istopadno i vazdazeleno drveće, 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ljekovito bilje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  <w:color w:val="auto"/>
              </w:rPr>
            </w:pPr>
            <w:r w:rsidRPr="00F71757">
              <w:rPr>
                <w:rFonts w:asciiTheme="minorHAnsi" w:hAnsiTheme="minorHAnsi"/>
                <w:color w:val="auto"/>
              </w:rPr>
              <w:t xml:space="preserve">VRIJEDNOSTI: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19174B" w:rsidRDefault="00DD3394" w:rsidP="003E6E6D">
            <w:pPr>
              <w:pStyle w:val="Tekst02"/>
              <w:rPr>
                <w:rFonts w:asciiTheme="minorHAnsi" w:hAnsiTheme="minorHAnsi" w:cs="Times New Roman"/>
                <w:b/>
                <w:color w:val="auto"/>
                <w:sz w:val="24"/>
              </w:rPr>
            </w:pP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1. 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ab/>
              <w:t>znanje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2.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solidarnost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3.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identitet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4.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odgovornost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  <w:color w:val="auto"/>
              </w:rPr>
            </w:pPr>
            <w:r w:rsidRPr="00F71757">
              <w:rPr>
                <w:rFonts w:asciiTheme="minorHAnsi" w:hAnsiTheme="minorHAnsi"/>
                <w:color w:val="auto"/>
              </w:rPr>
              <w:t xml:space="preserve">KOMPETENCIJE: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19174B" w:rsidRDefault="00DD3394" w:rsidP="003E6E6D">
            <w:pPr>
              <w:pStyle w:val="Tekst02"/>
              <w:rPr>
                <w:rFonts w:asciiTheme="minorHAnsi" w:hAnsiTheme="minorHAnsi" w:cs="Times New Roman"/>
                <w:b/>
                <w:color w:val="auto"/>
                <w:sz w:val="24"/>
              </w:rPr>
            </w:pP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1. 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ab/>
              <w:t>komunikacija na materinskom</w:t>
            </w:r>
            <w:r w:rsidR="0019174B"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>e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 jeziku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2.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komunikacija na stranom</w:t>
            </w:r>
            <w:r w:rsidR="00F80C4F">
              <w:rPr>
                <w:rFonts w:asciiTheme="minorHAnsi" w:hAnsiTheme="minorHAnsi" w:cs="Times New Roman"/>
                <w:color w:val="auto"/>
                <w:sz w:val="24"/>
              </w:rPr>
              <w:t>e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 jeziku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3.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digitalna kompetencija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4.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inicijativnost i poduzetnost</w:t>
            </w:r>
          </w:p>
          <w:p w:rsidR="00DD3394" w:rsidRPr="0019174B" w:rsidRDefault="00DD3394" w:rsidP="003E6E6D">
            <w:pPr>
              <w:pStyle w:val="Tekst02"/>
              <w:rPr>
                <w:rFonts w:asciiTheme="minorHAnsi" w:hAnsiTheme="minorHAnsi" w:cs="Times New Roman"/>
                <w:b/>
                <w:color w:val="auto"/>
                <w:sz w:val="24"/>
              </w:rPr>
            </w:pP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5. 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ab/>
              <w:t>matematička i kompetencije u prirodoslovlju i tehnologiji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6.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učiti kako učiti</w:t>
            </w:r>
          </w:p>
          <w:p w:rsidR="00DD3394" w:rsidRPr="0019174B" w:rsidRDefault="00DD3394" w:rsidP="003E6E6D">
            <w:pPr>
              <w:pStyle w:val="Tekst02"/>
              <w:rPr>
                <w:rFonts w:asciiTheme="minorHAnsi" w:hAnsiTheme="minorHAnsi" w:cs="Times New Roman"/>
                <w:b/>
                <w:color w:val="auto"/>
                <w:sz w:val="24"/>
              </w:rPr>
            </w:pP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7. 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ab/>
              <w:t>socijalna i građanska kompetencija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8.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kulturna svijest i izražavanje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CILJ SATA: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F80C4F" w:rsidP="003E6E6D">
            <w:pPr>
              <w:pStyle w:val="Tekst01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U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svojiti obilježja životne zajednice šume i travnjaka</w:t>
            </w:r>
            <w:r>
              <w:rPr>
                <w:rFonts w:asciiTheme="minorHAnsi" w:hAnsiTheme="minorHAnsi" w:cs="Times New Roman"/>
                <w:sz w:val="24"/>
              </w:rPr>
              <w:t>.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OBRAZOVNA POSTIGNUĆA: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F80C4F" w:rsidP="003E6E6D">
            <w:pPr>
              <w:pStyle w:val="Tekst01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r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azlikovati životne zajednice i životne uvjete u šumi i travnjaku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ISHODI UČENJA: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F80C4F" w:rsidP="00F80C4F">
            <w:pPr>
              <w:pStyle w:val="Tekst01"/>
              <w:rPr>
                <w:rFonts w:asciiTheme="minorHAnsi" w:hAnsiTheme="minorHAnsi" w:cs="Times New Roman"/>
                <w:sz w:val="24"/>
              </w:rPr>
            </w:pPr>
            <w:r>
              <w:rPr>
                <w:rFonts w:asciiTheme="minorHAnsi" w:hAnsiTheme="minorHAnsi" w:cs="Times New Roman"/>
                <w:sz w:val="24"/>
              </w:rPr>
              <w:t>P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repozna</w:t>
            </w:r>
            <w:r>
              <w:rPr>
                <w:rFonts w:asciiTheme="minorHAnsi" w:hAnsiTheme="minorHAnsi" w:cs="Times New Roman"/>
                <w:sz w:val="24"/>
              </w:rPr>
              <w:t>je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 obilježja šume i travnjaka, prepozna</w:t>
            </w:r>
            <w:r>
              <w:rPr>
                <w:rFonts w:asciiTheme="minorHAnsi" w:hAnsiTheme="minorHAnsi" w:cs="Times New Roman"/>
                <w:sz w:val="24"/>
              </w:rPr>
              <w:t>je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 zvukov</w:t>
            </w:r>
            <w:r w:rsidR="0019174B">
              <w:rPr>
                <w:rFonts w:asciiTheme="minorHAnsi" w:hAnsiTheme="minorHAnsi" w:cs="Times New Roman"/>
                <w:sz w:val="24"/>
              </w:rPr>
              <w:t>e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, prikuplja i imen</w:t>
            </w:r>
            <w:r>
              <w:rPr>
                <w:rFonts w:asciiTheme="minorHAnsi" w:hAnsiTheme="minorHAnsi" w:cs="Times New Roman"/>
                <w:sz w:val="24"/>
              </w:rPr>
              <w:t>uje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 bilj</w:t>
            </w:r>
            <w:r w:rsidR="0019174B">
              <w:rPr>
                <w:rFonts w:asciiTheme="minorHAnsi" w:hAnsiTheme="minorHAnsi" w:cs="Times New Roman"/>
                <w:sz w:val="24"/>
              </w:rPr>
              <w:t>ke travnjaka i vrste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 šumskog</w:t>
            </w:r>
            <w:r>
              <w:rPr>
                <w:rFonts w:asciiTheme="minorHAnsi" w:hAnsiTheme="minorHAnsi" w:cs="Times New Roman"/>
                <w:sz w:val="24"/>
              </w:rPr>
              <w:t>a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 xml:space="preserve"> drveća</w:t>
            </w:r>
            <w:r>
              <w:rPr>
                <w:rFonts w:asciiTheme="minorHAnsi" w:hAnsiTheme="minorHAnsi" w:cs="Times New Roman"/>
                <w:sz w:val="24"/>
              </w:rPr>
              <w:t>.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 xml:space="preserve">ZADATCI NASTAVE: 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>a)</w:t>
            </w:r>
            <w:r w:rsidRPr="00F71757">
              <w:rPr>
                <w:rFonts w:asciiTheme="minorHAnsi" w:hAnsiTheme="minorHAnsi" w:cs="Calibri"/>
              </w:rPr>
              <w:tab/>
              <w:t xml:space="preserve">obrazovni (materijalni) 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>b)</w:t>
            </w:r>
            <w:r w:rsidRPr="00F71757">
              <w:rPr>
                <w:rFonts w:asciiTheme="minorHAnsi" w:hAnsiTheme="minorHAnsi" w:cs="Calibri"/>
              </w:rPr>
              <w:tab/>
              <w:t>funkcionalni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>c)</w:t>
            </w:r>
            <w:r w:rsidRPr="00F71757">
              <w:rPr>
                <w:rFonts w:asciiTheme="minorHAnsi" w:hAnsiTheme="minorHAnsi" w:cs="Calibri"/>
              </w:rPr>
              <w:tab/>
              <w:t>odgojni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spacing w:before="40" w:after="40"/>
            </w:pPr>
            <w:r w:rsidRPr="00F71757">
              <w:t xml:space="preserve">a) </w:t>
            </w:r>
            <w:r w:rsidR="0019174B">
              <w:t xml:space="preserve">razumjeti povezanost biljaka i </w:t>
            </w:r>
            <w:r w:rsidRPr="00F71757">
              <w:t xml:space="preserve">životinja </w:t>
            </w:r>
            <w:r w:rsidR="0019174B">
              <w:t>u životnoj zajednici travnjaka i</w:t>
            </w:r>
            <w:r w:rsidRPr="00F71757">
              <w:t xml:space="preserve"> </w:t>
            </w:r>
            <w:r w:rsidR="0019174B">
              <w:t>šume, prepoznati i</w:t>
            </w:r>
            <w:r w:rsidRPr="00F71757">
              <w:t xml:space="preserve"> imenovati nekoliko najpoznatijih biljaka i životinja travnjaka,</w:t>
            </w:r>
            <w:r w:rsidR="0019174B">
              <w:t xml:space="preserve"> osposobiti učenike </w:t>
            </w:r>
            <w:r w:rsidRPr="00F71757">
              <w:t xml:space="preserve">da znaju prepoznati šumske plodove </w:t>
            </w:r>
          </w:p>
          <w:p w:rsidR="00DD3394" w:rsidRPr="00F71757" w:rsidRDefault="00DD3394" w:rsidP="003E6E6D">
            <w:pPr>
              <w:spacing w:before="40" w:after="40"/>
            </w:pPr>
            <w:r w:rsidRPr="00F71757">
              <w:t xml:space="preserve">b) razvijati sposobnosti uočavanja, uspoređivanja, opisivanja, zaključivanja </w:t>
            </w:r>
          </w:p>
          <w:p w:rsidR="00DD3394" w:rsidRPr="00F71757" w:rsidRDefault="00DD3394" w:rsidP="0019174B">
            <w:pPr>
              <w:spacing w:before="40" w:after="40"/>
              <w:rPr>
                <w:lang w:val="hr-HR" w:eastAsia="hr-HR"/>
              </w:rPr>
            </w:pPr>
            <w:r w:rsidRPr="00F71757">
              <w:t>c) razvijati svijest o važnosti očuvanja travnjaka, razvijati interes za</w:t>
            </w:r>
            <w:r w:rsidR="0019174B">
              <w:t xml:space="preserve"> </w:t>
            </w:r>
            <w:r w:rsidRPr="00F71757">
              <w:t>sadržaje prirode i društva, različitim primjerima iz svakodnevnog</w:t>
            </w:r>
            <w:r w:rsidR="00F80C4F">
              <w:t>a</w:t>
            </w:r>
            <w:r w:rsidRPr="00F71757">
              <w:t xml:space="preserve"> života ukazati na pravilan odnos u očuvanju šuma, osvijestiti važnost odgovornog</w:t>
            </w:r>
            <w:r w:rsidR="00F80C4F">
              <w:t>a</w:t>
            </w:r>
            <w:r w:rsidRPr="00F71757">
              <w:t xml:space="preserve"> ponašanja u očuvanju šuma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lastRenderedPageBreak/>
              <w:t xml:space="preserve">NASTAVNE METODE: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19174B" w:rsidP="00F80C4F">
            <w:pPr>
              <w:pStyle w:val="Tekst01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usmeno izlaganj</w:t>
            </w:r>
            <w:r w:rsidR="00F80C4F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razgovor, </w:t>
            </w:r>
            <w:r w:rsidR="00DD3394" w:rsidRPr="00F71757">
              <w:rPr>
                <w:rFonts w:asciiTheme="minorHAnsi" w:hAnsiTheme="minorHAnsi"/>
                <w:sz w:val="22"/>
                <w:szCs w:val="22"/>
              </w:rPr>
              <w:t>demonstracij</w:t>
            </w:r>
            <w:r w:rsidR="00F80C4F">
              <w:rPr>
                <w:rFonts w:asciiTheme="minorHAnsi" w:hAnsiTheme="minorHAnsi"/>
                <w:sz w:val="22"/>
                <w:szCs w:val="22"/>
              </w:rPr>
              <w:t>a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OBLICI NASTAVE: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rPr>
                <w:lang w:val="it-IT" w:eastAsia="hr-HR"/>
              </w:rPr>
            </w:pPr>
            <w:r w:rsidRPr="00F71757">
              <w:t xml:space="preserve">frontalni </w:t>
            </w:r>
            <w:r w:rsidR="00F80C4F">
              <w:t xml:space="preserve">rad </w:t>
            </w:r>
            <w:r w:rsidRPr="00F71757">
              <w:t>(F), individualni</w:t>
            </w:r>
            <w:r w:rsidR="00F80C4F">
              <w:t xml:space="preserve"> rad</w:t>
            </w:r>
            <w:r w:rsidRPr="00F71757">
              <w:t xml:space="preserve"> (I), </w:t>
            </w:r>
            <w:r w:rsidR="00F80C4F">
              <w:t xml:space="preserve">rad u </w:t>
            </w:r>
            <w:r w:rsidRPr="00F71757">
              <w:t>skup</w:t>
            </w:r>
            <w:r w:rsidR="00F80C4F">
              <w:t>i</w:t>
            </w:r>
            <w:r w:rsidRPr="00F71757">
              <w:t xml:space="preserve">ni (S), </w:t>
            </w:r>
            <w:r w:rsidR="0019174B">
              <w:t xml:space="preserve">rad </w:t>
            </w:r>
            <w:r w:rsidRPr="0019174B">
              <w:rPr>
                <w:lang w:val="it-IT"/>
              </w:rPr>
              <w:t>u paru</w:t>
            </w:r>
            <w:r w:rsidR="00F80C4F">
              <w:rPr>
                <w:lang w:val="it-IT"/>
              </w:rPr>
              <w:t xml:space="preserve"> </w:t>
            </w:r>
            <w:r w:rsidRPr="0019174B">
              <w:rPr>
                <w:lang w:val="it-IT"/>
              </w:rPr>
              <w:t>(P)</w:t>
            </w:r>
            <w:r w:rsidRPr="00F71757">
              <w:rPr>
                <w:sz w:val="20"/>
                <w:szCs w:val="20"/>
                <w:lang w:val="it-IT"/>
              </w:rPr>
              <w:t xml:space="preserve"> 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NASTAVNI IZVORI, SREDSTVA I POMAGALA: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F80C4F" w:rsidP="00F80C4F">
            <w:pPr>
              <w:pStyle w:val="Tekst01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sz w:val="24"/>
              </w:rPr>
              <w:t>i</w:t>
            </w:r>
            <w:r w:rsidR="00DD3394" w:rsidRPr="00F71757">
              <w:rPr>
                <w:rFonts w:asciiTheme="minorHAnsi" w:hAnsiTheme="minorHAnsi" w:cs="Times New Roman"/>
                <w:sz w:val="24"/>
              </w:rPr>
              <w:t>zvorna stvarnost, fotoaparat, kamera, vozila, nastavni listići, računalo, projektor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 xml:space="preserve">KORELACIJA: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19174B" w:rsidRDefault="00F80C4F" w:rsidP="003E6E6D">
            <w:pPr>
              <w:pStyle w:val="Tekst01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DD3394" w:rsidRPr="0019174B">
              <w:rPr>
                <w:rFonts w:asciiTheme="minorHAnsi" w:hAnsiTheme="minorHAnsi"/>
                <w:sz w:val="22"/>
                <w:szCs w:val="22"/>
              </w:rPr>
              <w:t>jelesna i zdravstvena kultura</w:t>
            </w:r>
          </w:p>
        </w:tc>
      </w:tr>
      <w:tr w:rsidR="00DD3394" w:rsidRPr="00F71757" w:rsidTr="003E6E6D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  <w:color w:val="auto"/>
              </w:rPr>
            </w:pPr>
            <w:r w:rsidRPr="00F71757">
              <w:rPr>
                <w:rFonts w:asciiTheme="minorHAnsi" w:hAnsiTheme="minorHAnsi"/>
                <w:color w:val="auto"/>
              </w:rPr>
              <w:t xml:space="preserve">MEĐUPREDMETNE TEME: </w:t>
            </w:r>
          </w:p>
        </w:tc>
        <w:tc>
          <w:tcPr>
            <w:tcW w:w="7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19174B" w:rsidRDefault="00DD3394" w:rsidP="003E6E6D">
            <w:pPr>
              <w:pStyle w:val="Tekst02"/>
              <w:rPr>
                <w:rFonts w:asciiTheme="minorHAnsi" w:hAnsiTheme="minorHAnsi" w:cs="Times New Roman"/>
                <w:b/>
                <w:color w:val="auto"/>
                <w:sz w:val="24"/>
              </w:rPr>
            </w:pPr>
            <w:r w:rsidRPr="00F80C4F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 xml:space="preserve">1. </w:t>
            </w:r>
            <w:r w:rsidRPr="00F80C4F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ab/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>Osobni i socijalni razvoj</w:t>
            </w:r>
          </w:p>
          <w:p w:rsidR="00DD3394" w:rsidRPr="0019174B" w:rsidRDefault="00DD3394" w:rsidP="003E6E6D">
            <w:pPr>
              <w:pStyle w:val="Tekst02"/>
              <w:rPr>
                <w:rFonts w:asciiTheme="minorHAnsi" w:hAnsiTheme="minorHAnsi" w:cs="Times New Roman"/>
                <w:b/>
                <w:color w:val="auto"/>
                <w:sz w:val="24"/>
              </w:rPr>
            </w:pP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2. 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ab/>
              <w:t>Zdravlje, sigurnost i zaštita okoliša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3.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Učiti kako učiti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4.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Poduzetništvo</w:t>
            </w:r>
          </w:p>
          <w:p w:rsidR="00DD3394" w:rsidRPr="00F71757" w:rsidRDefault="00DD3394" w:rsidP="003E6E6D">
            <w:pPr>
              <w:pStyle w:val="Tekst02"/>
              <w:rPr>
                <w:rFonts w:asciiTheme="minorHAnsi" w:hAnsiTheme="minorHAnsi" w:cs="Times New Roman"/>
                <w:color w:val="auto"/>
                <w:sz w:val="24"/>
              </w:rPr>
            </w:pP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 xml:space="preserve">5. </w:t>
            </w:r>
            <w:r w:rsidRPr="00F71757">
              <w:rPr>
                <w:rFonts w:asciiTheme="minorHAnsi" w:hAnsiTheme="minorHAnsi" w:cs="Times New Roman"/>
                <w:color w:val="auto"/>
                <w:sz w:val="24"/>
              </w:rPr>
              <w:tab/>
              <w:t>Uporaba informacijske i komunikacijske tehnologije</w:t>
            </w:r>
          </w:p>
          <w:p w:rsidR="00DD3394" w:rsidRPr="0019174B" w:rsidRDefault="00DD3394" w:rsidP="003E6E6D">
            <w:pPr>
              <w:pStyle w:val="Tekst02"/>
              <w:rPr>
                <w:rFonts w:asciiTheme="minorHAnsi" w:hAnsiTheme="minorHAnsi"/>
                <w:b/>
                <w:color w:val="auto"/>
              </w:rPr>
            </w:pP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 xml:space="preserve">6. </w:t>
            </w:r>
            <w:r w:rsidRPr="0019174B">
              <w:rPr>
                <w:rFonts w:asciiTheme="minorHAnsi" w:hAnsiTheme="minorHAnsi" w:cs="Times New Roman"/>
                <w:b/>
                <w:color w:val="auto"/>
                <w:sz w:val="24"/>
              </w:rPr>
              <w:tab/>
              <w:t>Građanski odgoj i obrazovanje</w:t>
            </w:r>
          </w:p>
        </w:tc>
      </w:tr>
    </w:tbl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455"/>
      </w:tblGrid>
      <w:tr w:rsidR="00DD3394" w:rsidRPr="00F71757" w:rsidTr="003E6E6D">
        <w:trPr>
          <w:trHeight w:val="37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PRETHODNA PRIPREMA: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394" w:rsidRPr="00F71757" w:rsidRDefault="00F80C4F" w:rsidP="0019174B">
            <w:pPr>
              <w:pStyle w:val="Tekst01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dogovor s l</w:t>
            </w:r>
            <w:r w:rsidR="00DD3394" w:rsidRPr="00F71757">
              <w:rPr>
                <w:rFonts w:asciiTheme="minorHAnsi" w:hAnsiTheme="minorHAnsi"/>
              </w:rPr>
              <w:t>ovačkim društvom, priprema NL, projektor, kamera, fotoaparat</w:t>
            </w:r>
          </w:p>
        </w:tc>
      </w:tr>
    </w:tbl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p w:rsidR="00DD3394" w:rsidRPr="00F71757" w:rsidRDefault="00DD3394" w:rsidP="00DD3394">
      <w:pPr>
        <w:pStyle w:val="Tekst01"/>
        <w:rPr>
          <w:rFonts w:asciiTheme="minorHAnsi" w:hAnsiTheme="minorHAnsi"/>
        </w:rPr>
      </w:pPr>
    </w:p>
    <w:tbl>
      <w:tblPr>
        <w:tblW w:w="963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5"/>
        <w:gridCol w:w="1550"/>
        <w:gridCol w:w="1319"/>
      </w:tblGrid>
      <w:tr w:rsidR="00DD3394" w:rsidRPr="00F71757" w:rsidTr="003E6E6D">
        <w:trPr>
          <w:trHeight w:val="670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DD3394" w:rsidRPr="00F71757" w:rsidRDefault="00DD3394" w:rsidP="00225727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lastRenderedPageBreak/>
              <w:t>REALIZACIJA TERENSKE NASTAVE – prostor L</w:t>
            </w:r>
            <w:r w:rsidR="00225727">
              <w:rPr>
                <w:rFonts w:asciiTheme="minorHAnsi" w:hAnsiTheme="minorHAnsi"/>
              </w:rPr>
              <w:t>ovačkoga društva</w:t>
            </w:r>
            <w:r w:rsidRPr="00F71757">
              <w:rPr>
                <w:rFonts w:asciiTheme="minorHAnsi" w:hAnsiTheme="minorHAnsi"/>
              </w:rPr>
              <w:t xml:space="preserve"> </w:t>
            </w:r>
            <w:r w:rsidRPr="00225727">
              <w:rPr>
                <w:rFonts w:asciiTheme="minorHAnsi" w:hAnsiTheme="minorHAnsi"/>
                <w:i/>
              </w:rPr>
              <w:t>Zec</w:t>
            </w:r>
            <w:r w:rsidRPr="00F71757">
              <w:rPr>
                <w:rFonts w:asciiTheme="minorHAnsi" w:hAnsiTheme="minorHAnsi"/>
              </w:rPr>
              <w:t xml:space="preserve"> – Oborovo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>aktivnosti za učenike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>oblik rada</w:t>
            </w: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>(I, F, P, S),</w:t>
            </w: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>trajanje</w:t>
            </w: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/>
              </w:rPr>
            </w:pPr>
            <w:r w:rsidRPr="00F71757">
              <w:rPr>
                <w:rFonts w:asciiTheme="minorHAnsi" w:hAnsiTheme="minorHAnsi"/>
              </w:rPr>
              <w:t xml:space="preserve">aktivnosti </w:t>
            </w:r>
          </w:p>
        </w:tc>
      </w:tr>
      <w:tr w:rsidR="00DD3394" w:rsidRPr="00F71757" w:rsidTr="003E6E6D">
        <w:trPr>
          <w:trHeight w:val="60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pStyle w:val="Tekst01"/>
              <w:spacing w:after="100" w:afterAutospacing="1"/>
              <w:rPr>
                <w:rFonts w:asciiTheme="minorHAnsi" w:hAnsiTheme="minorHAnsi" w:cs="Times New Roman"/>
                <w:sz w:val="24"/>
              </w:rPr>
            </w:pPr>
            <w:r w:rsidRPr="00F71757">
              <w:rPr>
                <w:rFonts w:asciiTheme="minorHAnsi" w:hAnsiTheme="minorHAnsi" w:cs="Times New Roman"/>
                <w:sz w:val="24"/>
              </w:rPr>
              <w:t>1.</w:t>
            </w:r>
            <w:r w:rsidR="0019174B">
              <w:rPr>
                <w:rFonts w:asciiTheme="minorHAnsi" w:hAnsiTheme="minorHAnsi" w:cs="Times New Roman"/>
                <w:sz w:val="24"/>
              </w:rPr>
              <w:t xml:space="preserve"> </w:t>
            </w:r>
            <w:r w:rsidRPr="00F71757">
              <w:rPr>
                <w:rFonts w:asciiTheme="minorHAnsi" w:hAnsiTheme="minorHAnsi" w:cs="Times New Roman"/>
                <w:sz w:val="24"/>
              </w:rPr>
              <w:t xml:space="preserve">UVOD </w:t>
            </w:r>
          </w:p>
          <w:p w:rsidR="00DD3394" w:rsidRPr="00F71757" w:rsidRDefault="00DD3394" w:rsidP="00F80C4F">
            <w:pPr>
              <w:pStyle w:val="Tekst01"/>
              <w:spacing w:after="100" w:afterAutospacing="1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Times New Roman"/>
                <w:sz w:val="24"/>
              </w:rPr>
              <w:t>Kratko ponavljanje gradiva o životnim zajednicama šum</w:t>
            </w:r>
            <w:r w:rsidR="00F80C4F">
              <w:rPr>
                <w:rFonts w:asciiTheme="minorHAnsi" w:hAnsiTheme="minorHAnsi" w:cs="Times New Roman"/>
                <w:sz w:val="24"/>
              </w:rPr>
              <w:t>e i travnjaka</w:t>
            </w:r>
            <w:r w:rsidRPr="00F71757">
              <w:rPr>
                <w:rFonts w:asciiTheme="minorHAnsi" w:hAnsiTheme="minorHAnsi" w:cs="Times New Roman"/>
                <w:sz w:val="24"/>
              </w:rPr>
              <w:t>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D3394" w:rsidRPr="00F71757" w:rsidRDefault="00DD3394" w:rsidP="003E6E6D">
            <w:pPr>
              <w:pStyle w:val="Tekst01"/>
              <w:rPr>
                <w:rFonts w:asciiTheme="minorHAnsi" w:hAnsiTheme="minorHAnsi" w:cs="Calibri"/>
              </w:rPr>
            </w:pP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/>
              </w:rPr>
              <w:t>provjeravaju domaću zadaću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/>
              </w:rPr>
            </w:pPr>
            <w:r w:rsidRPr="00F71757">
              <w:rPr>
                <w:rFonts w:cs="Calibri"/>
                <w:sz w:val="20"/>
                <w:szCs w:val="20"/>
              </w:rPr>
              <w:t>I, F</w:t>
            </w: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>(10</w:t>
            </w:r>
            <w:r w:rsidR="0019174B">
              <w:rPr>
                <w:rFonts w:asciiTheme="minorHAnsi" w:hAnsiTheme="minorHAnsi" w:cs="Calibri"/>
              </w:rPr>
              <w:t xml:space="preserve"> </w:t>
            </w:r>
            <w:r w:rsidRPr="00F71757">
              <w:rPr>
                <w:rFonts w:asciiTheme="minorHAnsi" w:hAnsiTheme="minorHAnsi" w:cs="Calibri"/>
              </w:rPr>
              <w:t>min)</w:t>
            </w:r>
          </w:p>
        </w:tc>
      </w:tr>
      <w:tr w:rsidR="00DD3394" w:rsidRPr="00F71757" w:rsidTr="003E6E6D">
        <w:trPr>
          <w:trHeight w:val="60"/>
        </w:trPr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lang w:val="hr-HR" w:eastAsia="hr-HR"/>
              </w:rPr>
              <w:t>2.</w:t>
            </w:r>
            <w:r w:rsidR="0019174B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 xml:space="preserve">ODLAZAK U LOVAČKI DOM U OBOROVU </w:t>
            </w:r>
          </w:p>
          <w:p w:rsidR="00DD3394" w:rsidRPr="00F71757" w:rsidRDefault="00F80C4F" w:rsidP="003E6E6D">
            <w:pPr>
              <w:spacing w:after="100" w:afterAutospacing="1" w:line="240" w:lineRule="auto"/>
              <w:rPr>
                <w:lang w:val="hr-HR" w:eastAsia="hr-HR"/>
              </w:rPr>
            </w:pPr>
            <w:r>
              <w:rPr>
                <w:lang w:val="hr-HR" w:eastAsia="hr-HR"/>
              </w:rPr>
              <w:t>–</w:t>
            </w:r>
            <w:r w:rsidR="0019174B">
              <w:rPr>
                <w:lang w:val="hr-HR" w:eastAsia="hr-HR"/>
              </w:rPr>
              <w:t xml:space="preserve"> podjela učenika u </w:t>
            </w:r>
            <w:r>
              <w:rPr>
                <w:lang w:val="hr-HR" w:eastAsia="hr-HR"/>
              </w:rPr>
              <w:t>tri skupine</w:t>
            </w:r>
            <w:r w:rsidR="0019174B">
              <w:rPr>
                <w:lang w:val="hr-HR" w:eastAsia="hr-HR"/>
              </w:rPr>
              <w:t xml:space="preserve"> </w:t>
            </w:r>
            <w:r w:rsidR="00DD3394" w:rsidRPr="00F71757">
              <w:rPr>
                <w:lang w:val="hr-HR" w:eastAsia="hr-HR"/>
              </w:rPr>
              <w:t xml:space="preserve">koje će se svakih 45 minuta </w:t>
            </w:r>
            <w:r w:rsidR="00225727">
              <w:rPr>
                <w:lang w:val="hr-HR" w:eastAsia="hr-HR"/>
              </w:rPr>
              <w:t>iz</w:t>
            </w:r>
            <w:r w:rsidR="00DD3394" w:rsidRPr="00F71757">
              <w:rPr>
                <w:lang w:val="hr-HR" w:eastAsia="hr-HR"/>
              </w:rPr>
              <w:t>mjenj</w:t>
            </w:r>
            <w:r w:rsidR="00225727">
              <w:rPr>
                <w:lang w:val="hr-HR" w:eastAsia="hr-HR"/>
              </w:rPr>
              <w:t>iv</w:t>
            </w:r>
            <w:r w:rsidR="00DD3394" w:rsidRPr="00F71757">
              <w:rPr>
                <w:lang w:val="hr-HR" w:eastAsia="hr-HR"/>
              </w:rPr>
              <w:t>ati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highlight w:val="yellow"/>
                <w:lang w:val="hr-HR" w:eastAsia="hr-HR"/>
              </w:rPr>
              <w:t>1.</w:t>
            </w:r>
            <w:r w:rsidR="0019174B">
              <w:rPr>
                <w:highlight w:val="yellow"/>
                <w:lang w:val="hr-HR" w:eastAsia="hr-HR"/>
              </w:rPr>
              <w:t xml:space="preserve"> </w:t>
            </w:r>
            <w:r w:rsidR="002F7EFE">
              <w:rPr>
                <w:highlight w:val="yellow"/>
                <w:lang w:val="hr-HR" w:eastAsia="hr-HR"/>
              </w:rPr>
              <w:t>skupina: T</w:t>
            </w:r>
            <w:r w:rsidR="002F7EFE" w:rsidRPr="00F71757">
              <w:rPr>
                <w:highlight w:val="yellow"/>
                <w:lang w:val="hr-HR" w:eastAsia="hr-HR"/>
              </w:rPr>
              <w:t>RAVNJAK</w:t>
            </w:r>
            <w:r w:rsidR="002F7EFE" w:rsidRPr="00F71757">
              <w:rPr>
                <w:lang w:val="hr-HR" w:eastAsia="hr-HR"/>
              </w:rPr>
              <w:t xml:space="preserve"> 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lang w:val="hr-HR" w:eastAsia="hr-HR"/>
              </w:rPr>
              <w:t>Uočavamo da je travnjak prostor koji nije zasađen drvećem. Neki su nastali prirodnim putem</w:t>
            </w:r>
            <w:r w:rsidR="0019174B">
              <w:rPr>
                <w:lang w:val="hr-HR" w:eastAsia="hr-HR"/>
              </w:rPr>
              <w:t>, a neki pod utjecajem č</w:t>
            </w:r>
            <w:r w:rsidRPr="00F71757">
              <w:rPr>
                <w:lang w:val="hr-HR" w:eastAsia="hr-HR"/>
              </w:rPr>
              <w:t xml:space="preserve">ovjeka. </w:t>
            </w:r>
            <w:r w:rsidRPr="0019174B">
              <w:rPr>
                <w:i/>
                <w:lang w:val="hr-HR" w:eastAsia="hr-HR"/>
              </w:rPr>
              <w:t>Čega ima najviše na travnjaku</w:t>
            </w:r>
            <w:r w:rsidR="0019174B" w:rsidRPr="0019174B">
              <w:rPr>
                <w:i/>
                <w:lang w:val="hr-HR" w:eastAsia="hr-HR"/>
              </w:rPr>
              <w:t>?</w:t>
            </w:r>
            <w:r w:rsidR="005207DC">
              <w:rPr>
                <w:lang w:val="hr-HR" w:eastAsia="hr-HR"/>
              </w:rPr>
              <w:t xml:space="preserve"> (T</w:t>
            </w:r>
            <w:r w:rsidR="0019174B">
              <w:rPr>
                <w:lang w:val="hr-HR" w:eastAsia="hr-HR"/>
              </w:rPr>
              <w:t>rave</w:t>
            </w:r>
            <w:r w:rsidR="005207DC">
              <w:rPr>
                <w:lang w:val="hr-HR" w:eastAsia="hr-HR"/>
              </w:rPr>
              <w:t>.</w:t>
            </w:r>
            <w:r w:rsidRPr="00F71757">
              <w:rPr>
                <w:lang w:val="hr-HR" w:eastAsia="hr-HR"/>
              </w:rPr>
              <w:t xml:space="preserve">) </w:t>
            </w:r>
            <w:r w:rsidRPr="0019174B">
              <w:rPr>
                <w:i/>
                <w:lang w:val="hr-HR" w:eastAsia="hr-HR"/>
              </w:rPr>
              <w:t xml:space="preserve">Kako još </w:t>
            </w:r>
            <w:r w:rsidR="005207DC">
              <w:rPr>
                <w:i/>
                <w:lang w:val="hr-HR" w:eastAsia="hr-HR"/>
              </w:rPr>
              <w:t>nazivamo</w:t>
            </w:r>
            <w:r w:rsidRPr="0019174B">
              <w:rPr>
                <w:i/>
                <w:lang w:val="hr-HR" w:eastAsia="hr-HR"/>
              </w:rPr>
              <w:t xml:space="preserve"> </w:t>
            </w:r>
            <w:r w:rsidR="005207DC">
              <w:rPr>
                <w:i/>
                <w:lang w:val="hr-HR" w:eastAsia="hr-HR"/>
              </w:rPr>
              <w:t>t</w:t>
            </w:r>
            <w:r w:rsidRPr="0019174B">
              <w:rPr>
                <w:i/>
                <w:lang w:val="hr-HR" w:eastAsia="hr-HR"/>
              </w:rPr>
              <w:t>akav travnjak</w:t>
            </w:r>
            <w:r w:rsidRPr="00F71757">
              <w:rPr>
                <w:lang w:val="hr-HR" w:eastAsia="hr-HR"/>
              </w:rPr>
              <w:t>?</w:t>
            </w:r>
            <w:r w:rsidR="0019174B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>(Livada</w:t>
            </w:r>
            <w:r w:rsidR="005207DC">
              <w:rPr>
                <w:lang w:val="hr-HR" w:eastAsia="hr-HR"/>
              </w:rPr>
              <w:t>.</w:t>
            </w:r>
            <w:r w:rsidRPr="00F71757">
              <w:rPr>
                <w:lang w:val="hr-HR" w:eastAsia="hr-HR"/>
              </w:rPr>
              <w:t>)</w:t>
            </w:r>
            <w:r w:rsidR="0019174B">
              <w:rPr>
                <w:lang w:val="hr-HR" w:eastAsia="hr-HR"/>
              </w:rPr>
              <w:t xml:space="preserve"> </w:t>
            </w:r>
            <w:r w:rsidR="005207DC">
              <w:rPr>
                <w:lang w:val="hr-HR" w:eastAsia="hr-HR"/>
              </w:rPr>
              <w:t>Slijedi š</w:t>
            </w:r>
            <w:r w:rsidR="0019174B">
              <w:rPr>
                <w:lang w:val="hr-HR" w:eastAsia="hr-HR"/>
              </w:rPr>
              <w:t>etnja travnjakom (osluškivanje zvukova</w:t>
            </w:r>
            <w:r w:rsidRPr="00F71757">
              <w:rPr>
                <w:lang w:val="hr-HR" w:eastAsia="hr-HR"/>
              </w:rPr>
              <w:t>)</w:t>
            </w:r>
            <w:r w:rsidR="0019174B">
              <w:rPr>
                <w:lang w:val="hr-HR" w:eastAsia="hr-HR"/>
              </w:rPr>
              <w:t xml:space="preserve"> </w:t>
            </w:r>
            <w:r w:rsidR="00225727">
              <w:rPr>
                <w:lang w:val="hr-HR" w:eastAsia="hr-HR"/>
              </w:rPr>
              <w:t>–</w:t>
            </w:r>
            <w:r w:rsidRPr="00F71757">
              <w:rPr>
                <w:lang w:val="hr-HR" w:eastAsia="hr-HR"/>
              </w:rPr>
              <w:t xml:space="preserve"> c</w:t>
            </w:r>
            <w:r w:rsidR="0019174B">
              <w:rPr>
                <w:lang w:val="hr-HR" w:eastAsia="hr-HR"/>
              </w:rPr>
              <w:t>vrkut ptica, zujanje kukaca</w:t>
            </w:r>
            <w:r w:rsidR="005207DC">
              <w:rPr>
                <w:lang w:val="hr-HR" w:eastAsia="hr-HR"/>
              </w:rPr>
              <w:t>.</w:t>
            </w:r>
          </w:p>
          <w:p w:rsidR="00DD3394" w:rsidRPr="0019174B" w:rsidRDefault="005207DC" w:rsidP="0019174B">
            <w:pPr>
              <w:spacing w:after="100" w:afterAutospacing="1" w:line="240" w:lineRule="auto"/>
              <w:rPr>
                <w:lang w:val="hr-HR" w:eastAsia="hr-HR"/>
              </w:rPr>
            </w:pPr>
            <w:r>
              <w:rPr>
                <w:lang w:val="hr-HR" w:eastAsia="hr-HR"/>
              </w:rPr>
              <w:t>O</w:t>
            </w:r>
            <w:r w:rsidR="00DD3394" w:rsidRPr="0019174B">
              <w:rPr>
                <w:lang w:val="hr-HR" w:eastAsia="hr-HR"/>
              </w:rPr>
              <w:t>braća</w:t>
            </w:r>
            <w:r>
              <w:rPr>
                <w:lang w:val="hr-HR" w:eastAsia="hr-HR"/>
              </w:rPr>
              <w:t>mo pozornost</w:t>
            </w:r>
            <w:r w:rsidR="0019174B">
              <w:rPr>
                <w:lang w:val="hr-HR" w:eastAsia="hr-HR"/>
              </w:rPr>
              <w:t xml:space="preserve"> na životinjski svijet</w:t>
            </w:r>
            <w:r>
              <w:rPr>
                <w:lang w:val="hr-HR" w:eastAsia="hr-HR"/>
              </w:rPr>
              <w:t xml:space="preserve">: </w:t>
            </w:r>
            <w:r w:rsidR="0019174B">
              <w:rPr>
                <w:lang w:val="hr-HR" w:eastAsia="hr-HR"/>
              </w:rPr>
              <w:t>ptice, kukc</w:t>
            </w:r>
            <w:r>
              <w:rPr>
                <w:lang w:val="hr-HR" w:eastAsia="hr-HR"/>
              </w:rPr>
              <w:t>e</w:t>
            </w:r>
            <w:r w:rsidR="0019174B">
              <w:rPr>
                <w:lang w:val="hr-HR" w:eastAsia="hr-HR"/>
              </w:rPr>
              <w:t>, divljač</w:t>
            </w:r>
            <w:r>
              <w:rPr>
                <w:lang w:val="hr-HR" w:eastAsia="hr-HR"/>
              </w:rPr>
              <w:t>.</w:t>
            </w:r>
            <w:r w:rsidR="0019174B">
              <w:rPr>
                <w:lang w:val="hr-HR" w:eastAsia="hr-HR"/>
              </w:rPr>
              <w:t xml:space="preserve"> </w:t>
            </w:r>
            <w:r w:rsidR="00DD3394" w:rsidRPr="0019174B">
              <w:rPr>
                <w:i/>
                <w:lang w:val="hr-HR" w:eastAsia="hr-HR"/>
              </w:rPr>
              <w:t>Koje</w:t>
            </w:r>
            <w:r w:rsidR="0019174B">
              <w:rPr>
                <w:i/>
                <w:lang w:val="hr-HR" w:eastAsia="hr-HR"/>
              </w:rPr>
              <w:t xml:space="preserve"> ptice možemo vidjeti na livadi</w:t>
            </w:r>
            <w:r w:rsidR="00DD3394" w:rsidRPr="0019174B">
              <w:rPr>
                <w:i/>
                <w:lang w:val="hr-HR" w:eastAsia="hr-HR"/>
              </w:rPr>
              <w:t>?</w:t>
            </w:r>
            <w:r w:rsidR="0019174B">
              <w:rPr>
                <w:lang w:val="hr-HR" w:eastAsia="hr-HR"/>
              </w:rPr>
              <w:t xml:space="preserve"> (</w:t>
            </w:r>
            <w:r>
              <w:rPr>
                <w:lang w:val="hr-HR" w:eastAsia="hr-HR"/>
              </w:rPr>
              <w:t>F</w:t>
            </w:r>
            <w:r w:rsidR="00DD3394" w:rsidRPr="0019174B">
              <w:rPr>
                <w:lang w:val="hr-HR" w:eastAsia="hr-HR"/>
              </w:rPr>
              <w:t>azan</w:t>
            </w:r>
            <w:r w:rsidR="0019174B">
              <w:rPr>
                <w:lang w:val="hr-HR" w:eastAsia="hr-HR"/>
              </w:rPr>
              <w:t>a, prepelicu</w:t>
            </w:r>
            <w:r>
              <w:rPr>
                <w:lang w:val="hr-HR" w:eastAsia="hr-HR"/>
              </w:rPr>
              <w:t>.</w:t>
            </w:r>
            <w:r w:rsidR="0019174B">
              <w:rPr>
                <w:lang w:val="hr-HR" w:eastAsia="hr-HR"/>
              </w:rPr>
              <w:t xml:space="preserve">) </w:t>
            </w:r>
            <w:r w:rsidR="0019174B" w:rsidRPr="0019174B">
              <w:rPr>
                <w:i/>
                <w:lang w:val="hr-HR" w:eastAsia="hr-HR"/>
              </w:rPr>
              <w:t>Koje kukce možemo vidjet</w:t>
            </w:r>
            <w:r w:rsidR="0019174B">
              <w:rPr>
                <w:i/>
                <w:lang w:val="hr-HR" w:eastAsia="hr-HR"/>
              </w:rPr>
              <w:t>i</w:t>
            </w:r>
            <w:r w:rsidR="00DD3394" w:rsidRPr="0019174B">
              <w:rPr>
                <w:i/>
                <w:lang w:val="hr-HR" w:eastAsia="hr-HR"/>
              </w:rPr>
              <w:t>?</w:t>
            </w:r>
            <w:r>
              <w:rPr>
                <w:lang w:val="hr-HR" w:eastAsia="hr-HR"/>
              </w:rPr>
              <w:t xml:space="preserve"> (L</w:t>
            </w:r>
            <w:r w:rsidR="00DD3394" w:rsidRPr="0019174B">
              <w:rPr>
                <w:lang w:val="hr-HR" w:eastAsia="hr-HR"/>
              </w:rPr>
              <w:t>eptire, bumbare, pčele, skakavce,</w:t>
            </w:r>
            <w:r w:rsidR="0019174B">
              <w:rPr>
                <w:lang w:val="hr-HR" w:eastAsia="hr-HR"/>
              </w:rPr>
              <w:t xml:space="preserve"> </w:t>
            </w:r>
            <w:r w:rsidR="00DD3394" w:rsidRPr="0019174B">
              <w:rPr>
                <w:lang w:val="hr-HR" w:eastAsia="hr-HR"/>
              </w:rPr>
              <w:t>noć</w:t>
            </w:r>
            <w:r w:rsidR="0019174B">
              <w:rPr>
                <w:lang w:val="hr-HR" w:eastAsia="hr-HR"/>
              </w:rPr>
              <w:t>n</w:t>
            </w:r>
            <w:r w:rsidR="00DD3394" w:rsidRPr="0019174B">
              <w:rPr>
                <w:lang w:val="hr-HR" w:eastAsia="hr-HR"/>
              </w:rPr>
              <w:t>u krijesnic</w:t>
            </w:r>
            <w:r w:rsidR="0019174B">
              <w:rPr>
                <w:lang w:val="hr-HR" w:eastAsia="hr-HR"/>
              </w:rPr>
              <w:t>u</w:t>
            </w:r>
            <w:r>
              <w:rPr>
                <w:lang w:val="hr-HR" w:eastAsia="hr-HR"/>
              </w:rPr>
              <w:t>.</w:t>
            </w:r>
            <w:r w:rsidR="00DD3394" w:rsidRPr="0019174B">
              <w:rPr>
                <w:lang w:val="hr-HR" w:eastAsia="hr-HR"/>
              </w:rPr>
              <w:t>)</w:t>
            </w:r>
            <w:r w:rsidR="0019174B">
              <w:rPr>
                <w:lang w:val="hr-HR" w:eastAsia="hr-HR"/>
              </w:rPr>
              <w:t xml:space="preserve"> </w:t>
            </w:r>
            <w:r w:rsidR="00DD3394" w:rsidRPr="0019174B">
              <w:rPr>
                <w:i/>
                <w:lang w:val="hr-HR" w:eastAsia="hr-HR"/>
              </w:rPr>
              <w:t>Koje još život</w:t>
            </w:r>
            <w:r w:rsidR="0019174B">
              <w:rPr>
                <w:i/>
                <w:lang w:val="hr-HR" w:eastAsia="hr-HR"/>
              </w:rPr>
              <w:t>inje možemo vidjeti na t</w:t>
            </w:r>
            <w:r w:rsidR="00DD3394" w:rsidRPr="0019174B">
              <w:rPr>
                <w:i/>
                <w:lang w:val="hr-HR" w:eastAsia="hr-HR"/>
              </w:rPr>
              <w:t>r</w:t>
            </w:r>
            <w:r w:rsidR="0019174B">
              <w:rPr>
                <w:i/>
                <w:lang w:val="hr-HR" w:eastAsia="hr-HR"/>
              </w:rPr>
              <w:t>avnjacima</w:t>
            </w:r>
            <w:r w:rsidR="00DD3394" w:rsidRPr="0019174B">
              <w:rPr>
                <w:i/>
                <w:lang w:val="hr-HR" w:eastAsia="hr-HR"/>
              </w:rPr>
              <w:t>?</w:t>
            </w:r>
            <w:r w:rsidR="0019174B">
              <w:rPr>
                <w:lang w:val="hr-HR" w:eastAsia="hr-HR"/>
              </w:rPr>
              <w:t xml:space="preserve"> (</w:t>
            </w:r>
            <w:r>
              <w:rPr>
                <w:lang w:val="hr-HR" w:eastAsia="hr-HR"/>
              </w:rPr>
              <w:t>Z</w:t>
            </w:r>
            <w:r w:rsidR="00DD3394" w:rsidRPr="0019174B">
              <w:rPr>
                <w:lang w:val="hr-HR" w:eastAsia="hr-HR"/>
              </w:rPr>
              <w:t>eca, srnu i srnjaka, miša</w:t>
            </w:r>
            <w:r w:rsidR="0019174B">
              <w:rPr>
                <w:lang w:val="hr-HR" w:eastAsia="hr-HR"/>
              </w:rPr>
              <w:t>; ispod zemlje krticu i gliste</w:t>
            </w:r>
            <w:r>
              <w:rPr>
                <w:lang w:val="hr-HR" w:eastAsia="hr-HR"/>
              </w:rPr>
              <w:t>.</w:t>
            </w:r>
            <w:r w:rsidR="0019174B">
              <w:rPr>
                <w:lang w:val="hr-HR" w:eastAsia="hr-HR"/>
              </w:rPr>
              <w:t xml:space="preserve">) </w:t>
            </w:r>
            <w:r w:rsidR="00DD3394" w:rsidRPr="0019174B">
              <w:rPr>
                <w:lang w:val="hr-HR" w:eastAsia="hr-HR"/>
              </w:rPr>
              <w:t>Snimanje najčešć</w:t>
            </w:r>
            <w:r>
              <w:rPr>
                <w:lang w:val="hr-HR" w:eastAsia="hr-HR"/>
              </w:rPr>
              <w:t>ih</w:t>
            </w:r>
            <w:r w:rsidRPr="0019174B">
              <w:rPr>
                <w:lang w:val="hr-HR" w:eastAsia="hr-HR"/>
              </w:rPr>
              <w:t xml:space="preserve"> biljaka</w:t>
            </w:r>
            <w:r>
              <w:rPr>
                <w:lang w:val="hr-HR" w:eastAsia="hr-HR"/>
              </w:rPr>
              <w:t>: djeteline, trave, maslačka, tratinčice</w:t>
            </w:r>
            <w:r w:rsidR="0019174B">
              <w:rPr>
                <w:lang w:val="hr-HR" w:eastAsia="hr-HR"/>
              </w:rPr>
              <w:t>, trputc</w:t>
            </w:r>
            <w:r>
              <w:rPr>
                <w:lang w:val="hr-HR" w:eastAsia="hr-HR"/>
              </w:rPr>
              <w:t>a</w:t>
            </w:r>
            <w:r w:rsidR="0019174B">
              <w:rPr>
                <w:lang w:val="hr-HR" w:eastAsia="hr-HR"/>
              </w:rPr>
              <w:t xml:space="preserve"> itd. Razgovor o njima</w:t>
            </w:r>
            <w:r>
              <w:rPr>
                <w:lang w:val="hr-HR" w:eastAsia="hr-HR"/>
              </w:rPr>
              <w:t>: k</w:t>
            </w:r>
            <w:r w:rsidR="0019174B">
              <w:rPr>
                <w:lang w:val="hr-HR" w:eastAsia="hr-HR"/>
              </w:rPr>
              <w:t>akve su boje</w:t>
            </w:r>
            <w:r w:rsidR="00DD3394" w:rsidRPr="0019174B">
              <w:rPr>
                <w:lang w:val="hr-HR" w:eastAsia="hr-HR"/>
              </w:rPr>
              <w:t>, izgle</w:t>
            </w:r>
            <w:r w:rsidR="0019174B">
              <w:rPr>
                <w:lang w:val="hr-HR" w:eastAsia="hr-HR"/>
              </w:rPr>
              <w:t>d</w:t>
            </w:r>
            <w:r w:rsidR="00DD3394" w:rsidRPr="0019174B">
              <w:rPr>
                <w:lang w:val="hr-HR" w:eastAsia="hr-HR"/>
              </w:rPr>
              <w:t>a,</w:t>
            </w:r>
            <w:r w:rsidR="0019174B">
              <w:rPr>
                <w:lang w:val="hr-HR" w:eastAsia="hr-HR"/>
              </w:rPr>
              <w:t xml:space="preserve"> oblika, mirisa. </w:t>
            </w:r>
            <w:r w:rsidR="00DD3394" w:rsidRPr="0019174B">
              <w:rPr>
                <w:lang w:val="hr-HR" w:eastAsia="hr-HR"/>
              </w:rPr>
              <w:t xml:space="preserve">Učenici moraju naučiti </w:t>
            </w:r>
            <w:r w:rsidR="0019174B">
              <w:rPr>
                <w:lang w:val="hr-HR" w:eastAsia="hr-HR"/>
              </w:rPr>
              <w:t xml:space="preserve">da se biljke travnjaka </w:t>
            </w:r>
            <w:r>
              <w:rPr>
                <w:lang w:val="hr-HR" w:eastAsia="hr-HR"/>
              </w:rPr>
              <w:t>rabe</w:t>
            </w:r>
            <w:r w:rsidR="0019174B">
              <w:rPr>
                <w:lang w:val="hr-HR" w:eastAsia="hr-HR"/>
              </w:rPr>
              <w:t xml:space="preserve"> </w:t>
            </w:r>
            <w:r w:rsidR="00DD3394" w:rsidRPr="0019174B">
              <w:rPr>
                <w:lang w:val="hr-HR" w:eastAsia="hr-HR"/>
              </w:rPr>
              <w:t>u proizvodnji čajeva</w:t>
            </w:r>
            <w:r w:rsidR="0019174B">
              <w:rPr>
                <w:lang w:val="hr-HR" w:eastAsia="hr-HR"/>
              </w:rPr>
              <w:t>,</w:t>
            </w:r>
            <w:r w:rsidR="00DD3394" w:rsidRPr="0019174B">
              <w:rPr>
                <w:lang w:val="hr-HR" w:eastAsia="hr-HR"/>
              </w:rPr>
              <w:t xml:space="preserve"> </w:t>
            </w:r>
            <w:r w:rsidR="0019174B">
              <w:rPr>
                <w:lang w:val="hr-HR" w:eastAsia="hr-HR"/>
              </w:rPr>
              <w:t xml:space="preserve">ali i u prehrani. </w:t>
            </w:r>
            <w:r w:rsidR="00DD3394" w:rsidRPr="0019174B">
              <w:rPr>
                <w:lang w:val="hr-HR" w:eastAsia="hr-HR"/>
              </w:rPr>
              <w:t>Pose</w:t>
            </w:r>
            <w:r w:rsidR="0019174B">
              <w:rPr>
                <w:lang w:val="hr-HR" w:eastAsia="hr-HR"/>
              </w:rPr>
              <w:t>bnu važnost ima ljekovito bilje: gavez, kiselica, kadulja, sljez i sl. o</w:t>
            </w:r>
            <w:r w:rsidR="00DD3394" w:rsidRPr="0019174B">
              <w:rPr>
                <w:lang w:val="hr-HR" w:eastAsia="hr-HR"/>
              </w:rPr>
              <w:t>d kojih se prave lijekovi</w:t>
            </w:r>
            <w:r w:rsidR="0019174B">
              <w:rPr>
                <w:lang w:val="hr-HR" w:eastAsia="hr-HR"/>
              </w:rPr>
              <w:t>,</w:t>
            </w:r>
            <w:r w:rsidR="00DD3394" w:rsidRPr="0019174B">
              <w:rPr>
                <w:lang w:val="hr-HR" w:eastAsia="hr-HR"/>
              </w:rPr>
              <w:t xml:space="preserve"> ali i razni drugi medicinski i kozmetički preparati</w:t>
            </w:r>
            <w:r w:rsidR="0019174B">
              <w:rPr>
                <w:lang w:val="hr-HR" w:eastAsia="hr-HR"/>
              </w:rPr>
              <w:t>.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lang w:val="hr-HR" w:eastAsia="hr-HR"/>
              </w:rPr>
              <w:t xml:space="preserve">Upozoriti na pažljivo hodanje </w:t>
            </w:r>
            <w:r w:rsidR="005207DC">
              <w:rPr>
                <w:lang w:val="hr-HR" w:eastAsia="hr-HR"/>
              </w:rPr>
              <w:t xml:space="preserve">kroz </w:t>
            </w:r>
            <w:r w:rsidRPr="00F71757">
              <w:rPr>
                <w:lang w:val="hr-HR" w:eastAsia="hr-HR"/>
              </w:rPr>
              <w:t>visok</w:t>
            </w:r>
            <w:r w:rsidR="005207DC">
              <w:rPr>
                <w:lang w:val="hr-HR" w:eastAsia="hr-HR"/>
              </w:rPr>
              <w:t>u</w:t>
            </w:r>
            <w:r w:rsidRPr="00F71757">
              <w:rPr>
                <w:lang w:val="hr-HR" w:eastAsia="hr-HR"/>
              </w:rPr>
              <w:t xml:space="preserve"> trav</w:t>
            </w:r>
            <w:r w:rsidR="005207DC">
              <w:rPr>
                <w:lang w:val="hr-HR" w:eastAsia="hr-HR"/>
              </w:rPr>
              <w:t xml:space="preserve">u </w:t>
            </w:r>
            <w:r w:rsidRPr="00F71757">
              <w:rPr>
                <w:lang w:val="hr-HR" w:eastAsia="hr-HR"/>
              </w:rPr>
              <w:t>i nediranje travki jer si mogu ozlijediti ruku –</w:t>
            </w:r>
            <w:r w:rsidR="0019174B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>travke su oštre.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highlight w:val="green"/>
                <w:lang w:val="hr-HR" w:eastAsia="hr-HR"/>
              </w:rPr>
              <w:t>2.</w:t>
            </w:r>
            <w:r w:rsidR="005207DC">
              <w:rPr>
                <w:highlight w:val="green"/>
                <w:lang w:val="hr-HR" w:eastAsia="hr-HR"/>
              </w:rPr>
              <w:t xml:space="preserve"> </w:t>
            </w:r>
            <w:r w:rsidR="002F7EFE">
              <w:rPr>
                <w:highlight w:val="green"/>
                <w:lang w:val="hr-HR" w:eastAsia="hr-HR"/>
              </w:rPr>
              <w:t>skupina</w:t>
            </w:r>
            <w:r w:rsidR="005207DC">
              <w:rPr>
                <w:highlight w:val="green"/>
                <w:lang w:val="hr-HR" w:eastAsia="hr-HR"/>
              </w:rPr>
              <w:t xml:space="preserve">: </w:t>
            </w:r>
            <w:r w:rsidRPr="00F71757">
              <w:rPr>
                <w:highlight w:val="green"/>
                <w:lang w:val="hr-HR" w:eastAsia="hr-HR"/>
              </w:rPr>
              <w:t>Š</w:t>
            </w:r>
            <w:r w:rsidR="005207DC">
              <w:rPr>
                <w:highlight w:val="green"/>
                <w:lang w:val="hr-HR" w:eastAsia="hr-HR"/>
              </w:rPr>
              <w:t>UMA</w:t>
            </w:r>
            <w:r w:rsidRPr="00F71757">
              <w:rPr>
                <w:lang w:val="hr-HR" w:eastAsia="hr-HR"/>
              </w:rPr>
              <w:t xml:space="preserve"> </w:t>
            </w:r>
          </w:p>
          <w:p w:rsidR="00DD3394" w:rsidRPr="00F71757" w:rsidRDefault="005207DC" w:rsidP="003E6E6D">
            <w:pPr>
              <w:spacing w:after="100" w:afterAutospacing="1" w:line="240" w:lineRule="auto"/>
              <w:rPr>
                <w:lang w:val="hr-HR" w:eastAsia="hr-HR"/>
              </w:rPr>
            </w:pPr>
            <w:r>
              <w:rPr>
                <w:lang w:val="hr-HR" w:eastAsia="hr-HR"/>
              </w:rPr>
              <w:t xml:space="preserve">Doživljavamo </w:t>
            </w:r>
            <w:r w:rsidR="00DD3394" w:rsidRPr="00F71757">
              <w:rPr>
                <w:lang w:val="hr-HR" w:eastAsia="hr-HR"/>
              </w:rPr>
              <w:t>zvukov</w:t>
            </w:r>
            <w:r>
              <w:rPr>
                <w:lang w:val="hr-HR" w:eastAsia="hr-HR"/>
              </w:rPr>
              <w:t>e, promatramo izgled i određujemo vrstu</w:t>
            </w:r>
            <w:r w:rsidR="00DD3394" w:rsidRPr="00F71757">
              <w:rPr>
                <w:lang w:val="hr-HR" w:eastAsia="hr-HR"/>
              </w:rPr>
              <w:t xml:space="preserve"> dveća –</w:t>
            </w:r>
            <w:r w:rsidR="0019174B">
              <w:rPr>
                <w:lang w:val="hr-HR" w:eastAsia="hr-HR"/>
              </w:rPr>
              <w:t xml:space="preserve"> snimanje listova (</w:t>
            </w:r>
            <w:r w:rsidR="00DD3394" w:rsidRPr="00F71757">
              <w:rPr>
                <w:lang w:val="hr-HR" w:eastAsia="hr-HR"/>
              </w:rPr>
              <w:t xml:space="preserve">oblik) </w:t>
            </w:r>
            <w:r>
              <w:rPr>
                <w:lang w:val="hr-HR" w:eastAsia="hr-HR"/>
              </w:rPr>
              <w:t>–</w:t>
            </w:r>
            <w:r w:rsidR="0019174B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>krat</w:t>
            </w:r>
            <w:r>
              <w:rPr>
                <w:lang w:val="hr-HR" w:eastAsia="hr-HR"/>
              </w:rPr>
              <w:t>a</w:t>
            </w:r>
            <w:r w:rsidRPr="00F71757">
              <w:rPr>
                <w:lang w:val="hr-HR" w:eastAsia="hr-HR"/>
              </w:rPr>
              <w:t xml:space="preserve">k </w:t>
            </w:r>
            <w:r w:rsidR="00DD3394" w:rsidRPr="00F71757">
              <w:rPr>
                <w:lang w:val="hr-HR" w:eastAsia="hr-HR"/>
              </w:rPr>
              <w:t xml:space="preserve">opis </w:t>
            </w:r>
            <w:r>
              <w:rPr>
                <w:lang w:val="hr-HR" w:eastAsia="hr-HR"/>
              </w:rPr>
              <w:t>dojmova.</w:t>
            </w:r>
            <w:r w:rsidR="00DD3394" w:rsidRPr="00F71757">
              <w:rPr>
                <w:lang w:val="hr-HR" w:eastAsia="hr-HR"/>
              </w:rPr>
              <w:t xml:space="preserve"> 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highlight w:val="cyan"/>
                <w:lang w:val="hr-HR" w:eastAsia="hr-HR"/>
              </w:rPr>
              <w:t xml:space="preserve">3. </w:t>
            </w:r>
            <w:r w:rsidR="002F7EFE">
              <w:rPr>
                <w:highlight w:val="cyan"/>
                <w:lang w:val="hr-HR" w:eastAsia="hr-HR"/>
              </w:rPr>
              <w:t>skupina</w:t>
            </w:r>
            <w:r w:rsidR="005207DC">
              <w:rPr>
                <w:highlight w:val="cyan"/>
                <w:lang w:val="hr-HR" w:eastAsia="hr-HR"/>
              </w:rPr>
              <w:t>: POLJE</w:t>
            </w:r>
            <w:r w:rsidRPr="00F71757">
              <w:rPr>
                <w:lang w:val="hr-HR" w:eastAsia="hr-HR"/>
              </w:rPr>
              <w:t xml:space="preserve"> </w:t>
            </w:r>
          </w:p>
          <w:p w:rsidR="0019174B" w:rsidRDefault="00027B9B" w:rsidP="003E6E6D">
            <w:pPr>
              <w:spacing w:after="100" w:afterAutospacing="1" w:line="240" w:lineRule="auto"/>
              <w:rPr>
                <w:lang w:val="hr-HR" w:eastAsia="hr-HR"/>
              </w:rPr>
            </w:pPr>
            <w:r>
              <w:rPr>
                <w:lang w:val="hr-HR" w:eastAsia="hr-HR"/>
              </w:rPr>
              <w:t>V</w:t>
            </w:r>
            <w:r w:rsidR="00DD3394" w:rsidRPr="00F71757">
              <w:rPr>
                <w:lang w:val="hr-HR" w:eastAsia="hr-HR"/>
              </w:rPr>
              <w:t>ožnja poljem</w:t>
            </w:r>
            <w:r>
              <w:rPr>
                <w:lang w:val="hr-HR" w:eastAsia="hr-HR"/>
              </w:rPr>
              <w:t xml:space="preserve"> </w:t>
            </w:r>
            <w:r w:rsidR="00DD3394" w:rsidRPr="00F71757">
              <w:rPr>
                <w:lang w:val="hr-HR" w:eastAsia="hr-HR"/>
              </w:rPr>
              <w:t>(</w:t>
            </w:r>
            <w:r w:rsidR="0019174B">
              <w:rPr>
                <w:lang w:val="hr-HR" w:eastAsia="hr-HR"/>
              </w:rPr>
              <w:t xml:space="preserve">članovi </w:t>
            </w:r>
            <w:r>
              <w:rPr>
                <w:lang w:val="hr-HR" w:eastAsia="hr-HR"/>
              </w:rPr>
              <w:t>lovačkoga društva</w:t>
            </w:r>
            <w:r w:rsidR="0019174B">
              <w:rPr>
                <w:lang w:val="hr-HR" w:eastAsia="hr-HR"/>
              </w:rPr>
              <w:t>)</w:t>
            </w:r>
            <w:r w:rsidR="00DD3394" w:rsidRPr="00F71757">
              <w:rPr>
                <w:lang w:val="hr-HR" w:eastAsia="hr-HR"/>
              </w:rPr>
              <w:t xml:space="preserve"> i uočavanje ž</w:t>
            </w:r>
            <w:r w:rsidR="0019174B">
              <w:rPr>
                <w:lang w:val="hr-HR" w:eastAsia="hr-HR"/>
              </w:rPr>
              <w:t xml:space="preserve">ivotinja koje se </w:t>
            </w:r>
            <w:r w:rsidR="0019174B">
              <w:rPr>
                <w:lang w:val="hr-HR" w:eastAsia="hr-HR"/>
              </w:rPr>
              <w:lastRenderedPageBreak/>
              <w:t>mogu vidjeti (srne</w:t>
            </w:r>
            <w:r w:rsidR="00DD3394" w:rsidRPr="00F71757">
              <w:rPr>
                <w:lang w:val="hr-HR" w:eastAsia="hr-HR"/>
              </w:rPr>
              <w:t>, lisice, divlje mačke</w:t>
            </w:r>
            <w:r w:rsidR="0019174B">
              <w:rPr>
                <w:lang w:val="hr-HR" w:eastAsia="hr-HR"/>
              </w:rPr>
              <w:t>);</w:t>
            </w:r>
            <w:r w:rsidR="00DD3394" w:rsidRPr="00F71757">
              <w:rPr>
                <w:lang w:val="hr-HR" w:eastAsia="hr-HR"/>
              </w:rPr>
              <w:t xml:space="preserve"> ako ih ne uspiju vidjeti</w:t>
            </w:r>
            <w:r>
              <w:rPr>
                <w:lang w:val="hr-HR" w:eastAsia="hr-HR"/>
              </w:rPr>
              <w:t>,</w:t>
            </w:r>
            <w:r w:rsidR="00DD3394" w:rsidRPr="00F71757">
              <w:rPr>
                <w:lang w:val="hr-HR" w:eastAsia="hr-HR"/>
              </w:rPr>
              <w:t xml:space="preserve"> taj će se </w:t>
            </w:r>
            <w:r w:rsidRPr="00F71757">
              <w:rPr>
                <w:lang w:val="hr-HR" w:eastAsia="hr-HR"/>
              </w:rPr>
              <w:t xml:space="preserve">dio </w:t>
            </w:r>
            <w:r w:rsidR="00DD3394" w:rsidRPr="00F71757">
              <w:rPr>
                <w:lang w:val="hr-HR" w:eastAsia="hr-HR"/>
              </w:rPr>
              <w:t>nadoknaditi u</w:t>
            </w:r>
            <w:r w:rsidR="0019174B">
              <w:rPr>
                <w:lang w:val="hr-HR" w:eastAsia="hr-HR"/>
              </w:rPr>
              <w:t xml:space="preserve"> </w:t>
            </w:r>
            <w:r>
              <w:rPr>
                <w:lang w:val="hr-HR" w:eastAsia="hr-HR"/>
              </w:rPr>
              <w:t>l</w:t>
            </w:r>
            <w:r w:rsidR="00DD3394" w:rsidRPr="00F71757">
              <w:rPr>
                <w:lang w:val="hr-HR" w:eastAsia="hr-HR"/>
              </w:rPr>
              <w:t>ovačkom</w:t>
            </w:r>
            <w:r>
              <w:rPr>
                <w:lang w:val="hr-HR" w:eastAsia="hr-HR"/>
              </w:rPr>
              <w:t>e</w:t>
            </w:r>
            <w:r w:rsidR="00DD3394" w:rsidRPr="00F71757">
              <w:rPr>
                <w:lang w:val="hr-HR" w:eastAsia="hr-HR"/>
              </w:rPr>
              <w:t xml:space="preserve"> dom</w:t>
            </w:r>
            <w:r w:rsidR="0019174B">
              <w:rPr>
                <w:lang w:val="hr-HR" w:eastAsia="hr-HR"/>
              </w:rPr>
              <w:t xml:space="preserve">u gdje su preparirani eksponati. </w:t>
            </w:r>
          </w:p>
          <w:p w:rsidR="00DD3394" w:rsidRPr="00F71757" w:rsidRDefault="0019174B" w:rsidP="003E6E6D">
            <w:pPr>
              <w:spacing w:after="100" w:afterAutospacing="1" w:line="240" w:lineRule="auto"/>
              <w:rPr>
                <w:lang w:val="hr-HR" w:eastAsia="hr-HR"/>
              </w:rPr>
            </w:pPr>
            <w:r>
              <w:rPr>
                <w:lang w:val="hr-HR" w:eastAsia="hr-HR"/>
              </w:rPr>
              <w:t>U</w:t>
            </w:r>
            <w:r w:rsidR="00DD3394" w:rsidRPr="00F71757">
              <w:rPr>
                <w:lang w:val="hr-HR" w:eastAsia="hr-HR"/>
              </w:rPr>
              <w:t>pozna</w:t>
            </w:r>
            <w:r w:rsidR="000B5996">
              <w:rPr>
                <w:lang w:val="hr-HR" w:eastAsia="hr-HR"/>
              </w:rPr>
              <w:t>vanje</w:t>
            </w:r>
            <w:r w:rsidR="00DD3394" w:rsidRPr="00F71757">
              <w:rPr>
                <w:lang w:val="hr-HR" w:eastAsia="hr-HR"/>
              </w:rPr>
              <w:t xml:space="preserve"> s</w:t>
            </w:r>
            <w:r w:rsidR="000B5996">
              <w:rPr>
                <w:lang w:val="hr-HR" w:eastAsia="hr-HR"/>
              </w:rPr>
              <w:t xml:space="preserve"> ob</w:t>
            </w:r>
            <w:r w:rsidR="00587602">
              <w:rPr>
                <w:lang w:val="hr-HR" w:eastAsia="hr-HR"/>
              </w:rPr>
              <w:t>vezama lovaca (hranilišta</w:t>
            </w:r>
            <w:r>
              <w:rPr>
                <w:lang w:val="hr-HR" w:eastAsia="hr-HR"/>
              </w:rPr>
              <w:t>)</w:t>
            </w:r>
            <w:r w:rsidR="00DD3394" w:rsidRPr="00F71757">
              <w:rPr>
                <w:lang w:val="hr-HR" w:eastAsia="hr-HR"/>
              </w:rPr>
              <w:t>.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19174B">
              <w:rPr>
                <w:i/>
                <w:lang w:val="hr-HR" w:eastAsia="hr-HR"/>
              </w:rPr>
              <w:t>Što raste na obrađenim polji</w:t>
            </w:r>
            <w:r w:rsidR="0019174B" w:rsidRPr="0019174B">
              <w:rPr>
                <w:i/>
                <w:lang w:val="hr-HR" w:eastAsia="hr-HR"/>
              </w:rPr>
              <w:t>ma nizinskog</w:t>
            </w:r>
            <w:r w:rsidR="000B5996">
              <w:rPr>
                <w:i/>
                <w:lang w:val="hr-HR" w:eastAsia="hr-HR"/>
              </w:rPr>
              <w:t>a</w:t>
            </w:r>
            <w:r w:rsidR="0019174B" w:rsidRPr="0019174B">
              <w:rPr>
                <w:i/>
                <w:lang w:val="hr-HR" w:eastAsia="hr-HR"/>
              </w:rPr>
              <w:t xml:space="preserve"> kraja</w:t>
            </w:r>
            <w:r w:rsidRPr="0019174B">
              <w:rPr>
                <w:i/>
                <w:lang w:val="hr-HR" w:eastAsia="hr-HR"/>
              </w:rPr>
              <w:t>?</w:t>
            </w:r>
            <w:r w:rsidR="000B5996">
              <w:rPr>
                <w:lang w:val="hr-HR" w:eastAsia="hr-HR"/>
              </w:rPr>
              <w:t xml:space="preserve"> (P</w:t>
            </w:r>
            <w:r w:rsidR="0019174B">
              <w:rPr>
                <w:lang w:val="hr-HR" w:eastAsia="hr-HR"/>
              </w:rPr>
              <w:t>šenica, ječam, zob, kukuruz</w:t>
            </w:r>
            <w:r w:rsidR="000B5996">
              <w:rPr>
                <w:lang w:val="hr-HR" w:eastAsia="hr-HR"/>
              </w:rPr>
              <w:t>.</w:t>
            </w:r>
            <w:r w:rsidR="0019174B">
              <w:rPr>
                <w:lang w:val="hr-HR" w:eastAsia="hr-HR"/>
              </w:rPr>
              <w:t>)</w:t>
            </w:r>
            <w:r w:rsidRPr="00F71757">
              <w:rPr>
                <w:lang w:val="hr-HR" w:eastAsia="hr-HR"/>
              </w:rPr>
              <w:t xml:space="preserve"> </w:t>
            </w:r>
            <w:r w:rsidRPr="0019174B">
              <w:rPr>
                <w:i/>
                <w:lang w:val="hr-HR" w:eastAsia="hr-HR"/>
              </w:rPr>
              <w:t>Kako se danas obrađuje polje</w:t>
            </w:r>
            <w:r w:rsidR="0019174B">
              <w:rPr>
                <w:i/>
                <w:lang w:val="hr-HR" w:eastAsia="hr-HR"/>
              </w:rPr>
              <w:t>,</w:t>
            </w:r>
            <w:r w:rsidRPr="0019174B">
              <w:rPr>
                <w:i/>
                <w:lang w:val="hr-HR" w:eastAsia="hr-HR"/>
              </w:rPr>
              <w:t xml:space="preserve"> a kako se </w:t>
            </w:r>
            <w:r w:rsidR="0019174B">
              <w:rPr>
                <w:i/>
                <w:lang w:val="hr-HR" w:eastAsia="hr-HR"/>
              </w:rPr>
              <w:t xml:space="preserve">to činilo </w:t>
            </w:r>
            <w:r w:rsidRPr="0019174B">
              <w:rPr>
                <w:i/>
                <w:lang w:val="hr-HR" w:eastAsia="hr-HR"/>
              </w:rPr>
              <w:t>nekada?</w:t>
            </w:r>
            <w:r w:rsidRPr="00F71757">
              <w:rPr>
                <w:lang w:val="hr-HR" w:eastAsia="hr-HR"/>
              </w:rPr>
              <w:t xml:space="preserve"> </w:t>
            </w:r>
            <w:r w:rsidRPr="0019174B">
              <w:rPr>
                <w:i/>
                <w:lang w:val="hr-HR" w:eastAsia="hr-HR"/>
              </w:rPr>
              <w:t>Kakvu štetu u polju mogu napraviti neke životinje</w:t>
            </w:r>
            <w:r w:rsidR="0019174B" w:rsidRPr="00921B58">
              <w:rPr>
                <w:i/>
                <w:lang w:val="hr-HR" w:eastAsia="hr-HR"/>
              </w:rPr>
              <w:t>?</w:t>
            </w:r>
            <w:r w:rsidRPr="00F71757">
              <w:rPr>
                <w:lang w:val="hr-HR" w:eastAsia="hr-HR"/>
              </w:rPr>
              <w:t xml:space="preserve"> </w:t>
            </w:r>
            <w:r w:rsidR="0019174B">
              <w:rPr>
                <w:lang w:val="hr-HR" w:eastAsia="hr-HR"/>
              </w:rPr>
              <w:t>(</w:t>
            </w:r>
            <w:r w:rsidR="000B5996">
              <w:rPr>
                <w:lang w:val="hr-HR" w:eastAsia="hr-HR"/>
              </w:rPr>
              <w:t>M</w:t>
            </w:r>
            <w:r w:rsidRPr="00F71757">
              <w:rPr>
                <w:lang w:val="hr-HR" w:eastAsia="hr-HR"/>
              </w:rPr>
              <w:t>ogu uništiti plodove, ugroziti urod</w:t>
            </w:r>
            <w:r w:rsidR="000B5996">
              <w:rPr>
                <w:lang w:val="hr-HR" w:eastAsia="hr-HR"/>
              </w:rPr>
              <w:t>.</w:t>
            </w:r>
            <w:r w:rsidR="0019174B">
              <w:rPr>
                <w:lang w:val="hr-HR" w:eastAsia="hr-HR"/>
              </w:rPr>
              <w:t>)</w:t>
            </w:r>
            <w:r w:rsidRPr="00F71757">
              <w:rPr>
                <w:lang w:val="hr-HR" w:eastAsia="hr-HR"/>
              </w:rPr>
              <w:t xml:space="preserve"> </w:t>
            </w:r>
            <w:r w:rsidRPr="0019174B">
              <w:rPr>
                <w:i/>
                <w:lang w:val="hr-HR" w:eastAsia="hr-HR"/>
              </w:rPr>
              <w:t>Koje ž</w:t>
            </w:r>
            <w:r w:rsidR="0019174B">
              <w:rPr>
                <w:i/>
                <w:lang w:val="hr-HR" w:eastAsia="hr-HR"/>
              </w:rPr>
              <w:t>ivotinje možemo vidjeti na polju</w:t>
            </w:r>
            <w:r w:rsidRPr="0019174B">
              <w:rPr>
                <w:i/>
                <w:lang w:val="hr-HR" w:eastAsia="hr-HR"/>
              </w:rPr>
              <w:t>?</w:t>
            </w:r>
            <w:r w:rsidR="000B5996">
              <w:rPr>
                <w:lang w:val="hr-HR" w:eastAsia="hr-HR"/>
              </w:rPr>
              <w:t xml:space="preserve"> (Z</w:t>
            </w:r>
            <w:r w:rsidR="006C7080">
              <w:rPr>
                <w:lang w:val="hr-HR" w:eastAsia="hr-HR"/>
              </w:rPr>
              <w:t>ec</w:t>
            </w:r>
            <w:r w:rsidR="000B5996">
              <w:rPr>
                <w:lang w:val="hr-HR" w:eastAsia="hr-HR"/>
              </w:rPr>
              <w:t>a</w:t>
            </w:r>
            <w:r w:rsidR="006C7080">
              <w:rPr>
                <w:lang w:val="hr-HR" w:eastAsia="hr-HR"/>
              </w:rPr>
              <w:t>, lisic</w:t>
            </w:r>
            <w:r w:rsidR="009800F2">
              <w:rPr>
                <w:lang w:val="hr-HR" w:eastAsia="hr-HR"/>
              </w:rPr>
              <w:t>u, srnu</w:t>
            </w:r>
            <w:r w:rsidR="000B5996">
              <w:rPr>
                <w:lang w:val="hr-HR" w:eastAsia="hr-HR"/>
              </w:rPr>
              <w:t xml:space="preserve">, </w:t>
            </w:r>
            <w:r w:rsidR="009800F2">
              <w:rPr>
                <w:lang w:val="hr-HR" w:eastAsia="hr-HR"/>
              </w:rPr>
              <w:t>divlju mačku</w:t>
            </w:r>
            <w:r w:rsidRPr="00F71757">
              <w:rPr>
                <w:lang w:val="hr-HR" w:eastAsia="hr-HR"/>
              </w:rPr>
              <w:t>, jaza</w:t>
            </w:r>
            <w:r w:rsidR="006C7080">
              <w:rPr>
                <w:lang w:val="hr-HR" w:eastAsia="hr-HR"/>
              </w:rPr>
              <w:t>vca</w:t>
            </w:r>
            <w:r w:rsidR="000B5996">
              <w:rPr>
                <w:lang w:val="hr-HR" w:eastAsia="hr-HR"/>
              </w:rPr>
              <w:t>.</w:t>
            </w:r>
            <w:r w:rsidR="006C7080">
              <w:rPr>
                <w:lang w:val="hr-HR" w:eastAsia="hr-HR"/>
              </w:rPr>
              <w:t xml:space="preserve">) </w:t>
            </w:r>
            <w:r w:rsidR="006C7080" w:rsidRPr="006C7080">
              <w:rPr>
                <w:i/>
                <w:lang w:val="hr-HR" w:eastAsia="hr-HR"/>
              </w:rPr>
              <w:t>Čime se hrane te životinje? Kako izgledaju</w:t>
            </w:r>
            <w:r w:rsidRPr="006C7080">
              <w:rPr>
                <w:i/>
                <w:lang w:val="hr-HR" w:eastAsia="hr-HR"/>
              </w:rPr>
              <w:t xml:space="preserve">? Po kojim </w:t>
            </w:r>
            <w:r w:rsidR="006C7080">
              <w:rPr>
                <w:i/>
                <w:lang w:val="hr-HR" w:eastAsia="hr-HR"/>
              </w:rPr>
              <w:t xml:space="preserve">su osobinama </w:t>
            </w:r>
            <w:r w:rsidRPr="006C7080">
              <w:rPr>
                <w:i/>
                <w:lang w:val="hr-HR" w:eastAsia="hr-HR"/>
              </w:rPr>
              <w:t xml:space="preserve">poznate? </w:t>
            </w:r>
            <w:r w:rsidRPr="00F71757">
              <w:rPr>
                <w:lang w:val="hr-HR" w:eastAsia="hr-HR"/>
              </w:rPr>
              <w:t>Obratiti pažnju na hranilišta koj</w:t>
            </w:r>
            <w:r w:rsidR="004345C3">
              <w:rPr>
                <w:lang w:val="hr-HR" w:eastAsia="hr-HR"/>
              </w:rPr>
              <w:t>a</w:t>
            </w:r>
            <w:r w:rsidRPr="00F71757">
              <w:rPr>
                <w:lang w:val="hr-HR" w:eastAsia="hr-HR"/>
              </w:rPr>
              <w:t xml:space="preserve"> lovci slažu za životinje</w:t>
            </w:r>
            <w:r w:rsidR="004345C3">
              <w:rPr>
                <w:lang w:val="hr-HR" w:eastAsia="hr-HR"/>
              </w:rPr>
              <w:t xml:space="preserve">. </w:t>
            </w:r>
            <w:r w:rsidR="004345C3" w:rsidRPr="00064FE9">
              <w:rPr>
                <w:i/>
                <w:lang w:val="hr-HR" w:eastAsia="hr-HR"/>
              </w:rPr>
              <w:t>Z</w:t>
            </w:r>
            <w:r w:rsidRPr="00064FE9">
              <w:rPr>
                <w:i/>
                <w:lang w:val="hr-HR" w:eastAsia="hr-HR"/>
              </w:rPr>
              <w:t>ašto</w:t>
            </w:r>
            <w:r w:rsidR="004345C3" w:rsidRPr="00064FE9">
              <w:rPr>
                <w:i/>
                <w:lang w:val="hr-HR" w:eastAsia="hr-HR"/>
              </w:rPr>
              <w:t xml:space="preserve"> to čine?</w:t>
            </w:r>
            <w:r w:rsidR="004345C3">
              <w:rPr>
                <w:lang w:val="hr-HR" w:eastAsia="hr-HR"/>
              </w:rPr>
              <w:t xml:space="preserve"> (D</w:t>
            </w:r>
            <w:r w:rsidRPr="00F71757">
              <w:rPr>
                <w:lang w:val="hr-HR" w:eastAsia="hr-HR"/>
              </w:rPr>
              <w:t>a im pomognu preživjeti u teškim uvjetima</w:t>
            </w:r>
            <w:r w:rsidR="004345C3">
              <w:rPr>
                <w:lang w:val="hr-HR" w:eastAsia="hr-HR"/>
              </w:rPr>
              <w:t>.</w:t>
            </w:r>
            <w:r w:rsidRPr="00F71757">
              <w:rPr>
                <w:lang w:val="hr-HR" w:eastAsia="hr-HR"/>
              </w:rPr>
              <w:t>)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lang w:val="hr-HR" w:eastAsia="hr-HR"/>
              </w:rPr>
              <w:t>3.</w:t>
            </w:r>
            <w:r w:rsidR="006C7080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 xml:space="preserve">OBROK </w:t>
            </w:r>
          </w:p>
          <w:p w:rsidR="00DD3394" w:rsidRPr="00F71757" w:rsidRDefault="004345C3" w:rsidP="003E6E6D">
            <w:pPr>
              <w:spacing w:after="100" w:afterAutospacing="1" w:line="240" w:lineRule="auto"/>
              <w:rPr>
                <w:lang w:val="hr-HR" w:eastAsia="hr-HR"/>
              </w:rPr>
            </w:pPr>
            <w:r>
              <w:rPr>
                <w:lang w:val="hr-HR" w:eastAsia="hr-HR"/>
              </w:rPr>
              <w:t>4. HJ – p</w:t>
            </w:r>
            <w:r w:rsidR="006C7080">
              <w:rPr>
                <w:lang w:val="hr-HR" w:eastAsia="hr-HR"/>
              </w:rPr>
              <w:t>is</w:t>
            </w:r>
            <w:r>
              <w:rPr>
                <w:lang w:val="hr-HR" w:eastAsia="hr-HR"/>
              </w:rPr>
              <w:t xml:space="preserve">mena vježba </w:t>
            </w:r>
            <w:r w:rsidR="006C7080" w:rsidRPr="004345C3">
              <w:rPr>
                <w:i/>
                <w:lang w:val="hr-HR" w:eastAsia="hr-HR"/>
              </w:rPr>
              <w:t>U prirodi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lang w:val="hr-HR" w:eastAsia="hr-HR"/>
              </w:rPr>
              <w:t>5.</w:t>
            </w:r>
            <w:r w:rsidR="006C7080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>TZK –</w:t>
            </w:r>
            <w:r w:rsidR="006C7080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 xml:space="preserve">štafetne igre </w:t>
            </w:r>
          </w:p>
          <w:p w:rsidR="00DD3394" w:rsidRPr="00F71757" w:rsidRDefault="00DD3394" w:rsidP="003E6E6D">
            <w:pPr>
              <w:spacing w:after="100" w:afterAutospacing="1" w:line="240" w:lineRule="auto"/>
              <w:rPr>
                <w:lang w:val="hr-HR" w:eastAsia="hr-HR"/>
              </w:rPr>
            </w:pPr>
            <w:r w:rsidRPr="00F71757">
              <w:rPr>
                <w:lang w:val="hr-HR" w:eastAsia="hr-HR"/>
              </w:rPr>
              <w:t>6.</w:t>
            </w:r>
            <w:r w:rsidR="006C7080">
              <w:rPr>
                <w:lang w:val="hr-HR" w:eastAsia="hr-HR"/>
              </w:rPr>
              <w:t xml:space="preserve"> </w:t>
            </w:r>
            <w:r w:rsidRPr="00F71757">
              <w:rPr>
                <w:lang w:val="hr-HR" w:eastAsia="hr-HR"/>
              </w:rPr>
              <w:t>POVRATAK U ŠKOLU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19174B" w:rsidP="003E6E6D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p</w:t>
            </w:r>
            <w:r w:rsidR="00DD3394" w:rsidRPr="00F71757">
              <w:rPr>
                <w:lang w:val="hr-HR" w:eastAsia="hr-HR"/>
              </w:rPr>
              <w:t>romatra</w:t>
            </w:r>
            <w:r w:rsidR="002F7EFE">
              <w:rPr>
                <w:lang w:val="hr-HR" w:eastAsia="hr-HR"/>
              </w:rPr>
              <w:t>ju</w:t>
            </w:r>
            <w:r w:rsidR="00DD3394" w:rsidRPr="00F71757">
              <w:rPr>
                <w:lang w:val="hr-HR" w:eastAsia="hr-HR"/>
              </w:rPr>
              <w:t>,</w:t>
            </w:r>
            <w:r>
              <w:rPr>
                <w:lang w:val="hr-HR" w:eastAsia="hr-HR"/>
              </w:rPr>
              <w:t xml:space="preserve"> </w:t>
            </w:r>
            <w:r w:rsidR="00DD3394" w:rsidRPr="00F71757">
              <w:rPr>
                <w:lang w:val="hr-HR" w:eastAsia="hr-HR"/>
              </w:rPr>
              <w:t>zapaža</w:t>
            </w:r>
            <w:r w:rsidR="002F7EFE">
              <w:rPr>
                <w:lang w:val="hr-HR" w:eastAsia="hr-HR"/>
              </w:rPr>
              <w:t>ju</w:t>
            </w:r>
            <w:r w:rsidR="00DD3394" w:rsidRPr="00F71757">
              <w:rPr>
                <w:lang w:val="hr-HR" w:eastAsia="hr-HR"/>
              </w:rPr>
              <w:t>, govore</w:t>
            </w:r>
            <w:r>
              <w:rPr>
                <w:lang w:val="hr-HR" w:eastAsia="hr-HR"/>
              </w:rPr>
              <w:t>,</w:t>
            </w:r>
            <w:r w:rsidR="00DD3394" w:rsidRPr="00F71757">
              <w:rPr>
                <w:lang w:val="hr-HR" w:eastAsia="hr-HR"/>
              </w:rPr>
              <w:t xml:space="preserve"> sluša</w:t>
            </w:r>
            <w:r w:rsidR="002F7EFE">
              <w:rPr>
                <w:lang w:val="hr-HR" w:eastAsia="hr-HR"/>
              </w:rPr>
              <w:t>ju</w:t>
            </w:r>
            <w:r w:rsidR="00DD3394" w:rsidRPr="00F71757">
              <w:rPr>
                <w:lang w:val="hr-HR" w:eastAsia="hr-HR"/>
              </w:rPr>
              <w:t xml:space="preserve"> </w:t>
            </w: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DD3394" w:rsidRPr="00F71757" w:rsidRDefault="00DD3394" w:rsidP="003E6E6D">
            <w:pPr>
              <w:rPr>
                <w:lang w:val="hr-HR" w:eastAsia="hr-HR"/>
              </w:rPr>
            </w:pPr>
          </w:p>
          <w:p w:rsidR="006C7080" w:rsidRDefault="006C7080" w:rsidP="003E6E6D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p</w:t>
            </w:r>
            <w:r w:rsidR="00DD3394" w:rsidRPr="00F71757">
              <w:rPr>
                <w:lang w:val="hr-HR" w:eastAsia="hr-HR"/>
              </w:rPr>
              <w:t>isanje</w:t>
            </w:r>
          </w:p>
          <w:p w:rsidR="00DD3394" w:rsidRDefault="00DD3394" w:rsidP="003E6E6D">
            <w:pPr>
              <w:rPr>
                <w:lang w:val="hr-HR" w:eastAsia="hr-HR"/>
              </w:rPr>
            </w:pPr>
          </w:p>
          <w:p w:rsidR="006C7080" w:rsidRDefault="006C7080" w:rsidP="003E6E6D">
            <w:pPr>
              <w:rPr>
                <w:lang w:val="hr-HR" w:eastAsia="hr-HR"/>
              </w:rPr>
            </w:pPr>
          </w:p>
          <w:p w:rsidR="00DD3394" w:rsidRPr="00F71757" w:rsidRDefault="006C7080" w:rsidP="003E6E6D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trčanje</w:t>
            </w:r>
            <w:r w:rsidR="00DD3394" w:rsidRPr="00F71757">
              <w:rPr>
                <w:lang w:val="hr-HR" w:eastAsia="hr-HR"/>
              </w:rPr>
              <w:t xml:space="preserve">, skakanje, natjecanje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D3394" w:rsidRPr="00F71757" w:rsidRDefault="00DD3394" w:rsidP="003E6E6D">
            <w:pPr>
              <w:spacing w:after="0" w:line="240" w:lineRule="auto"/>
              <w:rPr>
                <w:rFonts w:cs="Calibri"/>
                <w:color w:val="FF0000"/>
                <w:sz w:val="20"/>
                <w:szCs w:val="20"/>
                <w:lang w:val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71757">
              <w:rPr>
                <w:rFonts w:cs="Calibri"/>
                <w:sz w:val="20"/>
                <w:szCs w:val="20"/>
              </w:rPr>
              <w:t>I, F</w:t>
            </w: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71757">
              <w:rPr>
                <w:rFonts w:cs="Calibri"/>
                <w:sz w:val="20"/>
                <w:szCs w:val="20"/>
              </w:rPr>
              <w:t>(15</w:t>
            </w:r>
            <w:r w:rsidR="0019174B">
              <w:rPr>
                <w:rFonts w:cs="Calibri"/>
                <w:sz w:val="20"/>
                <w:szCs w:val="20"/>
              </w:rPr>
              <w:t xml:space="preserve"> </w:t>
            </w:r>
            <w:r w:rsidRPr="00F71757">
              <w:rPr>
                <w:rFonts w:cs="Calibri"/>
                <w:sz w:val="20"/>
                <w:szCs w:val="20"/>
              </w:rPr>
              <w:t>min)</w:t>
            </w: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  <w:r w:rsidRPr="00F71757">
              <w:rPr>
                <w:rFonts w:cs="Calibri"/>
                <w:sz w:val="20"/>
                <w:szCs w:val="20"/>
                <w:lang w:val="hr-HR" w:eastAsia="hr-HR"/>
              </w:rPr>
              <w:t>15 min</w:t>
            </w: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19174B" w:rsidRDefault="0019174B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19174B" w:rsidRDefault="0019174B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19174B" w:rsidRDefault="0019174B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19174B" w:rsidRDefault="0019174B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19174B" w:rsidRPr="00F71757" w:rsidRDefault="0019174B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  <w:r w:rsidRPr="00F71757">
              <w:rPr>
                <w:rFonts w:cs="Calibri"/>
                <w:sz w:val="20"/>
                <w:szCs w:val="20"/>
                <w:lang w:val="hr-HR" w:eastAsia="hr-HR"/>
              </w:rPr>
              <w:t>45 min</w:t>
            </w: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  <w:r w:rsidRPr="00F71757">
              <w:rPr>
                <w:rFonts w:cs="Calibri"/>
                <w:sz w:val="20"/>
                <w:szCs w:val="20"/>
                <w:lang w:val="hr-HR" w:eastAsia="hr-HR"/>
              </w:rPr>
              <w:t>I, F, S</w:t>
            </w:r>
          </w:p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  <w:lang w:val="hr-HR" w:eastAsia="hr-HR"/>
              </w:rPr>
            </w:pPr>
            <w:r w:rsidRPr="00F71757">
              <w:rPr>
                <w:rFonts w:cs="Calibri"/>
                <w:sz w:val="20"/>
                <w:szCs w:val="20"/>
                <w:lang w:val="hr-HR" w:eastAsia="hr-HR"/>
              </w:rPr>
              <w:lastRenderedPageBreak/>
              <w:t>20 min</w:t>
            </w:r>
          </w:p>
        </w:tc>
      </w:tr>
      <w:tr w:rsidR="00DD3394" w:rsidRPr="00F71757" w:rsidTr="003E6E6D">
        <w:trPr>
          <w:trHeight w:val="60"/>
        </w:trPr>
        <w:tc>
          <w:tcPr>
            <w:tcW w:w="83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:rsidR="006C7080" w:rsidRDefault="00DD3394" w:rsidP="003E6E6D">
            <w:r w:rsidRPr="00F71757">
              <w:lastRenderedPageBreak/>
              <w:t xml:space="preserve">RAD U RAZREDU NAKON TERENSKE NASTAVE </w:t>
            </w:r>
          </w:p>
          <w:p w:rsidR="00DD3394" w:rsidRPr="00F71757" w:rsidRDefault="00DD3394" w:rsidP="003E6E6D">
            <w:r w:rsidRPr="00F71757">
              <w:t>Analiza crteža iz udžbenika</w:t>
            </w:r>
            <w:r w:rsidR="004345C3">
              <w:t>,</w:t>
            </w:r>
            <w:r w:rsidRPr="00F71757">
              <w:t xml:space="preserve"> str</w:t>
            </w:r>
            <w:r w:rsidR="006C7080">
              <w:t>. 84/85 i</w:t>
            </w:r>
            <w:r w:rsidRPr="00F71757">
              <w:t xml:space="preserve"> 88/89</w:t>
            </w:r>
            <w:r w:rsidR="006C7080">
              <w:t xml:space="preserve"> </w:t>
            </w:r>
            <w:r w:rsidRPr="00F71757">
              <w:t>(</w:t>
            </w:r>
            <w:r w:rsidRPr="006C7080">
              <w:rPr>
                <w:i/>
              </w:rPr>
              <w:t>Pogled u svijet 4</w:t>
            </w:r>
            <w:r w:rsidRPr="00F71757">
              <w:t>) –</w:t>
            </w:r>
            <w:r w:rsidR="006C7080">
              <w:t xml:space="preserve"> </w:t>
            </w:r>
            <w:r w:rsidRPr="00F71757">
              <w:t>određujemo što smo od navedenog</w:t>
            </w:r>
            <w:r w:rsidR="004345C3">
              <w:t>a</w:t>
            </w:r>
            <w:r w:rsidRPr="00F71757">
              <w:t xml:space="preserve"> vidjeli na terenskoj nastavi ili čuli da živi u našem</w:t>
            </w:r>
            <w:r w:rsidR="004345C3">
              <w:t>u</w:t>
            </w:r>
            <w:r w:rsidRPr="00F71757">
              <w:t xml:space="preserve"> zavičaju</w:t>
            </w:r>
            <w:r w:rsidR="004345C3">
              <w:t>.</w:t>
            </w:r>
            <w:r w:rsidRPr="00F71757">
              <w:t xml:space="preserve"> </w:t>
            </w:r>
          </w:p>
          <w:p w:rsidR="00DD3394" w:rsidRPr="00F71757" w:rsidRDefault="00DD3394" w:rsidP="003E6E6D">
            <w:r w:rsidRPr="00F71757">
              <w:t>Pregled</w:t>
            </w:r>
            <w:r w:rsidR="004345C3">
              <w:t>avamo</w:t>
            </w:r>
            <w:r w:rsidRPr="00F71757">
              <w:t xml:space="preserve"> snimk</w:t>
            </w:r>
            <w:r w:rsidR="004345C3">
              <w:t>e</w:t>
            </w:r>
            <w:r w:rsidRPr="00F71757">
              <w:t xml:space="preserve"> napravljen</w:t>
            </w:r>
            <w:r w:rsidR="004345C3">
              <w:t>e</w:t>
            </w:r>
            <w:r w:rsidRPr="00F71757">
              <w:t xml:space="preserve"> na prostorima koje smo obišli</w:t>
            </w:r>
            <w:r w:rsidR="006C7080">
              <w:t xml:space="preserve"> </w:t>
            </w:r>
            <w:r w:rsidRPr="00F71757">
              <w:t>–</w:t>
            </w:r>
            <w:r w:rsidR="006C7080">
              <w:t xml:space="preserve"> </w:t>
            </w:r>
            <w:r w:rsidR="004345C3">
              <w:t>prepoznajemo motive</w:t>
            </w:r>
            <w:r w:rsidRPr="00F71757">
              <w:t>.</w:t>
            </w:r>
          </w:p>
          <w:p w:rsidR="00DD3394" w:rsidRPr="00F71757" w:rsidRDefault="004345C3" w:rsidP="006C7080">
            <w:r>
              <w:t>K</w:t>
            </w:r>
            <w:r w:rsidR="00DD3394" w:rsidRPr="00F71757">
              <w:t>viz prep</w:t>
            </w:r>
            <w:r w:rsidR="006C7080">
              <w:t>oznavanja životinja i biljaka (</w:t>
            </w:r>
            <w:r w:rsidR="00DD3394" w:rsidRPr="00F71757">
              <w:t xml:space="preserve">u </w:t>
            </w:r>
            <w:r w:rsidR="002F7EFE">
              <w:t>skupina</w:t>
            </w:r>
            <w:r w:rsidR="00DD3394" w:rsidRPr="00F71757">
              <w:t>ma) i godišnjeg</w:t>
            </w:r>
            <w:r>
              <w:t>a</w:t>
            </w:r>
            <w:r w:rsidR="00DD3394" w:rsidRPr="00F71757">
              <w:t xml:space="preserve"> doba na slici</w:t>
            </w:r>
            <w:r>
              <w:t>.</w:t>
            </w:r>
            <w:r w:rsidR="00DD3394" w:rsidRPr="00F71757">
              <w:t xml:space="preserve"> </w:t>
            </w:r>
          </w:p>
          <w:p w:rsidR="00DD3394" w:rsidRPr="00F71757" w:rsidRDefault="00DD3394" w:rsidP="006C7080">
            <w:pPr>
              <w:rPr>
                <w:lang w:val="hr-HR" w:eastAsia="hr-HR"/>
              </w:rPr>
            </w:pPr>
            <w:r w:rsidRPr="006C7080">
              <w:t>Tko će prvi otkriti uljeza među fotografijama?</w:t>
            </w:r>
            <w:r w:rsidR="006C7080" w:rsidRPr="006C7080">
              <w:t xml:space="preserve"> </w:t>
            </w:r>
            <w:r w:rsidR="004345C3">
              <w:t>(L</w:t>
            </w:r>
            <w:r w:rsidRPr="006C7080">
              <w:t>eopard</w:t>
            </w:r>
            <w:r w:rsidR="004345C3">
              <w:t>.</w:t>
            </w:r>
            <w:r w:rsidRPr="006C7080">
              <w:t>)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D3394" w:rsidRPr="00F71757" w:rsidRDefault="00DD3394" w:rsidP="003E6E6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71757">
              <w:rPr>
                <w:rFonts w:cs="Calibri"/>
                <w:sz w:val="20"/>
                <w:szCs w:val="20"/>
              </w:rPr>
              <w:t>I,</w:t>
            </w:r>
            <w:r w:rsidR="006C7080">
              <w:rPr>
                <w:rFonts w:cs="Calibri"/>
                <w:sz w:val="20"/>
                <w:szCs w:val="20"/>
              </w:rPr>
              <w:t xml:space="preserve"> </w:t>
            </w:r>
            <w:r w:rsidRPr="00F71757">
              <w:rPr>
                <w:rFonts w:cs="Calibri"/>
                <w:sz w:val="20"/>
                <w:szCs w:val="20"/>
              </w:rPr>
              <w:t>F,</w:t>
            </w:r>
            <w:r w:rsidR="006C7080">
              <w:rPr>
                <w:rFonts w:cs="Calibri"/>
                <w:sz w:val="20"/>
                <w:szCs w:val="20"/>
              </w:rPr>
              <w:t xml:space="preserve"> </w:t>
            </w:r>
            <w:r w:rsidRPr="00F71757">
              <w:rPr>
                <w:rFonts w:cs="Calibri"/>
                <w:sz w:val="20"/>
                <w:szCs w:val="20"/>
              </w:rPr>
              <w:t>S</w:t>
            </w:r>
          </w:p>
          <w:p w:rsidR="00DD3394" w:rsidRPr="00F71757" w:rsidRDefault="00DD3394" w:rsidP="003E6E6D">
            <w:pPr>
              <w:pStyle w:val="Tekst01"/>
              <w:rPr>
                <w:rFonts w:asciiTheme="minorHAnsi" w:hAnsiTheme="minorHAnsi" w:cs="Calibri"/>
              </w:rPr>
            </w:pPr>
            <w:r w:rsidRPr="00F71757">
              <w:rPr>
                <w:rFonts w:asciiTheme="minorHAnsi" w:hAnsiTheme="minorHAnsi" w:cs="Calibri"/>
              </w:rPr>
              <w:t>(15 min)</w:t>
            </w:r>
          </w:p>
        </w:tc>
      </w:tr>
    </w:tbl>
    <w:p w:rsidR="006C7080" w:rsidRDefault="006C7080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</w:p>
    <w:p w:rsidR="006C7080" w:rsidRDefault="006C7080">
      <w:pPr>
        <w:rPr>
          <w:rFonts w:cs="Times New Roman"/>
          <w:color w:val="000000"/>
          <w:sz w:val="28"/>
          <w:szCs w:val="23"/>
        </w:rPr>
      </w:pPr>
      <w:r>
        <w:rPr>
          <w:rFonts w:cs="Times New Roman"/>
          <w:color w:val="000000"/>
          <w:sz w:val="28"/>
          <w:szCs w:val="23"/>
        </w:rPr>
        <w:br w:type="page"/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</w:p>
    <w:p w:rsidR="00DD3394" w:rsidRPr="00F71757" w:rsidRDefault="004345C3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>
        <w:rPr>
          <w:rFonts w:cs="Times New Roman"/>
          <w:color w:val="000000"/>
          <w:sz w:val="28"/>
          <w:szCs w:val="23"/>
        </w:rPr>
        <w:t>t</w:t>
      </w:r>
      <w:r w:rsidR="00DD3394" w:rsidRPr="00F71757">
        <w:rPr>
          <w:rFonts w:cs="Times New Roman"/>
          <w:color w:val="000000"/>
          <w:sz w:val="28"/>
          <w:szCs w:val="23"/>
        </w:rPr>
        <w:t xml:space="preserve">ravnjak </w:t>
      </w:r>
    </w:p>
    <w:p w:rsidR="00DD3394" w:rsidRPr="00F71757" w:rsidRDefault="00DD3394" w:rsidP="00DD3394">
      <w:pPr>
        <w:tabs>
          <w:tab w:val="left" w:pos="3093"/>
          <w:tab w:val="left" w:pos="7080"/>
        </w:tabs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 xml:space="preserve"> </w:t>
      </w:r>
      <w:r w:rsidRPr="00F71757">
        <w:rPr>
          <w:rFonts w:cs="Times New Roman"/>
          <w:noProof/>
          <w:color w:val="000000"/>
          <w:sz w:val="28"/>
          <w:szCs w:val="23"/>
          <w:lang w:val="hr-HR" w:eastAsia="hr-HR"/>
        </w:rPr>
        <w:drawing>
          <wp:inline distT="0" distB="0" distL="0" distR="0">
            <wp:extent cx="1659467" cy="1634066"/>
            <wp:effectExtent l="0" t="0" r="0" b="4445"/>
            <wp:docPr id="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67" cy="16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rFonts w:cs="Times New Roman"/>
          <w:color w:val="000000"/>
          <w:sz w:val="28"/>
          <w:szCs w:val="23"/>
        </w:rPr>
        <w:tab/>
      </w:r>
      <w:r w:rsidRPr="00F71757">
        <w:rPr>
          <w:noProof/>
          <w:lang w:val="hr-HR" w:eastAsia="hr-HR"/>
        </w:rPr>
        <w:drawing>
          <wp:inline distT="0" distB="0" distL="0" distR="0">
            <wp:extent cx="1701800" cy="1633855"/>
            <wp:effectExtent l="0" t="0" r="0" b="4445"/>
            <wp:docPr id="3" name="Picture 36" descr="D:\Backup Desktop\FOTOGRAFIJE\slike ribnjak zima 2010\Butterf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:\Backup Desktop\FOTOGRAFIJE\slike ribnjak zima 2010\Butterfl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757">
        <w:rPr>
          <w:rFonts w:cs="Times New Roman"/>
          <w:color w:val="000000"/>
          <w:sz w:val="28"/>
          <w:szCs w:val="23"/>
        </w:rPr>
        <w:t xml:space="preserve">  </w:t>
      </w:r>
      <w:r w:rsidRPr="00F71757">
        <w:rPr>
          <w:rFonts w:cs="Times New Roman"/>
          <w:noProof/>
          <w:color w:val="000000"/>
          <w:sz w:val="28"/>
          <w:szCs w:val="23"/>
          <w:lang w:val="hr-HR" w:eastAsia="hr-HR"/>
        </w:rPr>
        <w:drawing>
          <wp:inline distT="0" distB="0" distL="0" distR="0">
            <wp:extent cx="1972734" cy="1630046"/>
            <wp:effectExtent l="0" t="0" r="8890" b="8255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6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rFonts w:cs="Times New Roman"/>
          <w:color w:val="000000"/>
          <w:sz w:val="28"/>
          <w:szCs w:val="23"/>
        </w:rPr>
        <w:tab/>
      </w:r>
    </w:p>
    <w:p w:rsidR="00DD3394" w:rsidRPr="00F71757" w:rsidRDefault="00DD3394" w:rsidP="00DD3394">
      <w:pPr>
        <w:tabs>
          <w:tab w:val="left" w:pos="3093"/>
          <w:tab w:val="left" w:pos="7080"/>
        </w:tabs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noProof/>
        </w:rPr>
        <w:t xml:space="preserve">                  </w:t>
      </w:r>
    </w:p>
    <w:p w:rsidR="00DD3394" w:rsidRPr="00F71757" w:rsidRDefault="004345C3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>
        <w:rPr>
          <w:rFonts w:cs="Times New Roman"/>
          <w:color w:val="000000"/>
          <w:sz w:val="28"/>
          <w:szCs w:val="23"/>
        </w:rPr>
        <w:t>p</w:t>
      </w:r>
      <w:r w:rsidR="00DD3394" w:rsidRPr="00F71757">
        <w:rPr>
          <w:rFonts w:cs="Times New Roman"/>
          <w:color w:val="000000"/>
          <w:sz w:val="28"/>
          <w:szCs w:val="23"/>
        </w:rPr>
        <w:t>olje</w:t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noProof/>
        </w:rPr>
        <w:t xml:space="preserve">       </w:t>
      </w:r>
      <w:r w:rsidRPr="00F71757">
        <w:rPr>
          <w:noProof/>
          <w:lang w:val="hr-HR" w:eastAsia="hr-HR"/>
        </w:rPr>
        <w:drawing>
          <wp:inline distT="0" distB="0" distL="0" distR="0">
            <wp:extent cx="1651000" cy="1346200"/>
            <wp:effectExtent l="0" t="0" r="6350" b="635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noProof/>
        </w:rPr>
        <w:t xml:space="preserve">   </w:t>
      </w:r>
      <w:r w:rsidRPr="00F71757">
        <w:rPr>
          <w:rFonts w:cs="Times New Roman"/>
          <w:noProof/>
          <w:color w:val="000000"/>
          <w:sz w:val="28"/>
          <w:szCs w:val="23"/>
        </w:rPr>
        <w:t xml:space="preserve"> </w:t>
      </w:r>
      <w:r w:rsidRPr="00F71757">
        <w:rPr>
          <w:rFonts w:cs="Times New Roman"/>
          <w:noProof/>
          <w:color w:val="000000"/>
          <w:sz w:val="28"/>
          <w:szCs w:val="23"/>
          <w:lang w:val="hr-HR" w:eastAsia="hr-HR"/>
        </w:rPr>
        <w:drawing>
          <wp:inline distT="0" distB="0" distL="0" distR="0">
            <wp:extent cx="1871133" cy="1342179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ira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36" cy="13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noProof/>
        </w:rPr>
        <w:t xml:space="preserve">   </w:t>
      </w:r>
      <w:r w:rsidRPr="00F71757">
        <w:rPr>
          <w:noProof/>
          <w:lang w:val="hr-HR" w:eastAsia="hr-HR"/>
        </w:rPr>
        <w:drawing>
          <wp:inline distT="0" distB="0" distL="0" distR="0">
            <wp:extent cx="1845734" cy="1346200"/>
            <wp:effectExtent l="0" t="0" r="2540" b="635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iraj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88" cy="134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noProof/>
        </w:rPr>
      </w:pPr>
      <w:r w:rsidRPr="00F71757">
        <w:rPr>
          <w:noProof/>
        </w:rPr>
        <w:t xml:space="preserve">       </w:t>
      </w:r>
      <w:r w:rsidRPr="00F71757">
        <w:rPr>
          <w:noProof/>
          <w:lang w:val="hr-HR" w:eastAsia="hr-HR"/>
        </w:rPr>
        <w:drawing>
          <wp:inline distT="0" distB="0" distL="0" distR="0">
            <wp:extent cx="1693332" cy="1752600"/>
            <wp:effectExtent l="0" t="0" r="2540" b="0"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175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noProof/>
        </w:rPr>
        <w:t xml:space="preserve">    </w:t>
      </w:r>
      <w:r w:rsidRPr="00F71757">
        <w:rPr>
          <w:noProof/>
          <w:lang w:val="hr-HR" w:eastAsia="hr-HR"/>
        </w:rPr>
        <w:drawing>
          <wp:inline distT="0" distB="0" distL="0" distR="0">
            <wp:extent cx="1752600" cy="1752600"/>
            <wp:effectExtent l="0" t="0" r="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4" cy="17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noProof/>
        </w:rPr>
        <w:t xml:space="preserve">    </w:t>
      </w:r>
      <w:r w:rsidRPr="00F71757">
        <w:rPr>
          <w:noProof/>
          <w:lang w:val="hr-HR" w:eastAsia="hr-HR"/>
        </w:rPr>
        <w:drawing>
          <wp:inline distT="0" distB="0" distL="0" distR="0">
            <wp:extent cx="1904884" cy="1718733"/>
            <wp:effectExtent l="0" t="0" r="635" b="0"/>
            <wp:docPr id="10" name="Picture 35" descr="https://encrypted-tbn0.gstatic.com/images?q=tbn:ANd9GcS_ZCzqB6Ob5Q3BTsurMVwj6nLxTIDQVrnn02hx8MBmF2LQZ9L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_ZCzqB6Ob5Q3BTsurMVwj6nLxTIDQVrnn02hx8MBmF2LQZ9LsK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19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757">
        <w:rPr>
          <w:noProof/>
        </w:rPr>
        <w:t xml:space="preserve">    </w:t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noProof/>
        </w:rPr>
      </w:pP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noProof/>
        </w:rPr>
      </w:pP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noProof/>
        </w:rPr>
        <w:t xml:space="preserve">                </w:t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</w:p>
    <w:p w:rsidR="00DD3394" w:rsidRPr="00F71757" w:rsidRDefault="004345C3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>
        <w:rPr>
          <w:rFonts w:cs="Times New Roman"/>
          <w:color w:val="000000"/>
          <w:sz w:val="28"/>
          <w:szCs w:val="23"/>
        </w:rPr>
        <w:lastRenderedPageBreak/>
        <w:t>š</w:t>
      </w:r>
      <w:r w:rsidR="00DD3394" w:rsidRPr="00F71757">
        <w:rPr>
          <w:rFonts w:cs="Times New Roman"/>
          <w:color w:val="000000"/>
          <w:sz w:val="28"/>
          <w:szCs w:val="23"/>
        </w:rPr>
        <w:t xml:space="preserve">uma </w:t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 xml:space="preserve"> </w:t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noProof/>
        </w:rPr>
        <w:t xml:space="preserve">     </w:t>
      </w:r>
      <w:r w:rsidRPr="00F71757">
        <w:rPr>
          <w:rFonts w:cs="Times New Roman"/>
          <w:noProof/>
          <w:color w:val="000000"/>
          <w:sz w:val="28"/>
          <w:szCs w:val="23"/>
        </w:rPr>
        <w:t xml:space="preserve">   </w:t>
      </w:r>
      <w:r w:rsidRPr="00F71757">
        <w:rPr>
          <w:noProof/>
          <w:lang w:val="hr-HR" w:eastAsia="hr-HR"/>
        </w:rPr>
        <w:drawing>
          <wp:inline distT="0" distB="0" distL="0" distR="0">
            <wp:extent cx="1997543" cy="1659466"/>
            <wp:effectExtent l="0" t="0" r="3175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40" cy="166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rFonts w:cs="Times New Roman"/>
          <w:noProof/>
          <w:color w:val="000000"/>
          <w:sz w:val="28"/>
          <w:szCs w:val="23"/>
        </w:rPr>
        <w:t xml:space="preserve">   </w:t>
      </w:r>
      <w:r w:rsidRPr="00F71757">
        <w:rPr>
          <w:noProof/>
          <w:lang w:val="hr-HR" w:eastAsia="hr-HR"/>
        </w:rPr>
        <w:drawing>
          <wp:inline distT="0" distB="0" distL="0" distR="0">
            <wp:extent cx="1845731" cy="1659466"/>
            <wp:effectExtent l="0" t="0" r="2540" b="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34" cy="16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757">
        <w:rPr>
          <w:rFonts w:cs="Times New Roman"/>
          <w:noProof/>
          <w:color w:val="000000"/>
          <w:sz w:val="28"/>
          <w:szCs w:val="23"/>
        </w:rPr>
        <w:t xml:space="preserve">  </w:t>
      </w:r>
      <w:r w:rsidRPr="00F71757">
        <w:rPr>
          <w:rFonts w:cs="Times New Roman"/>
          <w:noProof/>
          <w:color w:val="000000"/>
          <w:sz w:val="28"/>
          <w:szCs w:val="23"/>
          <w:lang w:val="hr-HR" w:eastAsia="hr-HR"/>
        </w:rPr>
        <w:drawing>
          <wp:inline distT="0" distB="0" distL="0" distR="0">
            <wp:extent cx="1566333" cy="1659466"/>
            <wp:effectExtent l="0" t="0" r="0" b="0"/>
            <wp:docPr id="17" name="Picture 32" descr="D:\Backup Desktop\FOTOGRAFIJE\slike ribnjak zima 2010\Leop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ackup Desktop\FOTOGRAFIJE\slike ribnjak zima 2010\Leopar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34" cy="16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  <w:r w:rsidRPr="00F71757">
        <w:rPr>
          <w:rFonts w:cs="Times New Roman"/>
          <w:color w:val="000000"/>
          <w:sz w:val="28"/>
          <w:szCs w:val="23"/>
        </w:rPr>
        <w:t xml:space="preserve">                                               </w:t>
      </w:r>
      <w:r w:rsidRPr="00F71757">
        <w:rPr>
          <w:noProof/>
          <w:lang w:val="hr-HR" w:eastAsia="hr-HR"/>
        </w:rPr>
        <w:drawing>
          <wp:inline distT="0" distB="0" distL="0" distR="0">
            <wp:extent cx="1752599" cy="1718733"/>
            <wp:effectExtent l="0" t="0" r="635" b="0"/>
            <wp:docPr id="18" name="Picture 34" descr="https://encrypted-tbn1.gstatic.com/images?q=tbn:ANd9GcTM1o_0DzytynADZpL8gR2SaemOQleDqQw-2Ook73rq_I18NcrK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M1o_0DzytynADZpL8gR2SaemOQleDqQw-2Ook73rq_I18NcrK0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94" w:rsidRPr="00F71757" w:rsidRDefault="00DD3394" w:rsidP="00DD3394">
      <w:pPr>
        <w:autoSpaceDE w:val="0"/>
        <w:autoSpaceDN w:val="0"/>
        <w:adjustRightInd w:val="0"/>
        <w:spacing w:after="147" w:line="240" w:lineRule="auto"/>
        <w:rPr>
          <w:rFonts w:cs="Times New Roman"/>
          <w:color w:val="000000"/>
          <w:sz w:val="28"/>
          <w:szCs w:val="23"/>
        </w:rPr>
      </w:pPr>
    </w:p>
    <w:sectPr w:rsidR="00DD3394" w:rsidRPr="00F71757" w:rsidSect="0089518F">
      <w:headerReference w:type="default" r:id="rId22"/>
      <w:foot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E1A" w:rsidRDefault="00AB2E1A" w:rsidP="004B1173">
      <w:pPr>
        <w:spacing w:after="0" w:line="240" w:lineRule="auto"/>
      </w:pPr>
      <w:r>
        <w:separator/>
      </w:r>
    </w:p>
  </w:endnote>
  <w:endnote w:type="continuationSeparator" w:id="0">
    <w:p w:rsidR="00AB2E1A" w:rsidRDefault="00AB2E1A" w:rsidP="004B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3898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1757" w:rsidRDefault="00C03FBA">
        <w:pPr>
          <w:pStyle w:val="Footer"/>
          <w:jc w:val="center"/>
        </w:pPr>
        <w:r>
          <w:fldChar w:fldCharType="begin"/>
        </w:r>
        <w:r w:rsidR="00704FE5">
          <w:instrText xml:space="preserve"> PAGE   \* MERGEFORMAT </w:instrText>
        </w:r>
        <w:r>
          <w:fldChar w:fldCharType="separate"/>
        </w:r>
        <w:r w:rsidR="000F3C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1757" w:rsidRDefault="00704FE5" w:rsidP="00F71757">
    <w:pPr>
      <w:pStyle w:val="Footer"/>
      <w:jc w:val="right"/>
    </w:pPr>
    <w: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E1A" w:rsidRDefault="00AB2E1A" w:rsidP="004B1173">
      <w:pPr>
        <w:spacing w:after="0" w:line="240" w:lineRule="auto"/>
      </w:pPr>
      <w:r>
        <w:separator/>
      </w:r>
    </w:p>
  </w:footnote>
  <w:footnote w:type="continuationSeparator" w:id="0">
    <w:p w:rsidR="00AB2E1A" w:rsidRDefault="00AB2E1A" w:rsidP="004B1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57" w:rsidRDefault="000F3CF2">
    <w:pPr>
      <w:pStyle w:val="Header"/>
    </w:pPr>
  </w:p>
  <w:p w:rsidR="00F71757" w:rsidRPr="00F71757" w:rsidRDefault="00704FE5" w:rsidP="00F71757">
    <w:pPr>
      <w:pStyle w:val="Header"/>
      <w:jc w:val="center"/>
      <w:rPr>
        <w:sz w:val="24"/>
        <w:szCs w:val="24"/>
      </w:rPr>
    </w:pPr>
    <w:r w:rsidRPr="00F71757">
      <w:rPr>
        <w:sz w:val="24"/>
        <w:szCs w:val="24"/>
      </w:rPr>
      <w:t xml:space="preserve">Mirjana Kirin, </w:t>
    </w:r>
    <w:r>
      <w:rPr>
        <w:sz w:val="24"/>
        <w:szCs w:val="24"/>
      </w:rPr>
      <w:t>OŠ Rugvica, Dugo Selo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41CAD"/>
    <w:multiLevelType w:val="hybridMultilevel"/>
    <w:tmpl w:val="1CE8386E"/>
    <w:lvl w:ilvl="0" w:tplc="D6A4F554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5E62B54"/>
    <w:multiLevelType w:val="hybridMultilevel"/>
    <w:tmpl w:val="7DB4C364"/>
    <w:lvl w:ilvl="0" w:tplc="8D4617AC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2556E"/>
    <w:multiLevelType w:val="hybridMultilevel"/>
    <w:tmpl w:val="734A3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92A05"/>
    <w:multiLevelType w:val="hybridMultilevel"/>
    <w:tmpl w:val="01C2B03A"/>
    <w:lvl w:ilvl="0" w:tplc="10C83B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F2811"/>
    <w:multiLevelType w:val="hybridMultilevel"/>
    <w:tmpl w:val="48C66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3584F"/>
    <w:multiLevelType w:val="hybridMultilevel"/>
    <w:tmpl w:val="2536F7E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3BD441C"/>
    <w:multiLevelType w:val="hybridMultilevel"/>
    <w:tmpl w:val="BBDEDCD2"/>
    <w:lvl w:ilvl="0" w:tplc="E870B9A6">
      <w:start w:val="1"/>
      <w:numFmt w:val="decimal"/>
      <w:lvlText w:val="%1."/>
      <w:lvlJc w:val="left"/>
      <w:pPr>
        <w:ind w:left="907" w:hanging="360"/>
      </w:pPr>
      <w:rPr>
        <w:rFonts w:ascii="Times New Roman" w:hAnsi="Times New Roman" w:cs="Times New Roman" w:hint="default"/>
        <w:color w:val="00000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7" w15:restartNumberingAfterBreak="0">
    <w:nsid w:val="54DC4A8F"/>
    <w:multiLevelType w:val="hybridMultilevel"/>
    <w:tmpl w:val="48683578"/>
    <w:lvl w:ilvl="0" w:tplc="3FF04298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 w15:restartNumberingAfterBreak="0">
    <w:nsid w:val="7628204B"/>
    <w:multiLevelType w:val="hybridMultilevel"/>
    <w:tmpl w:val="8DC686DE"/>
    <w:lvl w:ilvl="0" w:tplc="B3AE92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94"/>
    <w:rsid w:val="00027B9B"/>
    <w:rsid w:val="00064FE9"/>
    <w:rsid w:val="000B5996"/>
    <w:rsid w:val="000F3CF2"/>
    <w:rsid w:val="0014177D"/>
    <w:rsid w:val="00190684"/>
    <w:rsid w:val="0019174B"/>
    <w:rsid w:val="001C67C9"/>
    <w:rsid w:val="001F2D17"/>
    <w:rsid w:val="00225727"/>
    <w:rsid w:val="00277C37"/>
    <w:rsid w:val="002B0FD1"/>
    <w:rsid w:val="002F7EFE"/>
    <w:rsid w:val="004345C3"/>
    <w:rsid w:val="004B1173"/>
    <w:rsid w:val="005207DC"/>
    <w:rsid w:val="00587602"/>
    <w:rsid w:val="006107D5"/>
    <w:rsid w:val="00657AA2"/>
    <w:rsid w:val="006C7080"/>
    <w:rsid w:val="00704FE5"/>
    <w:rsid w:val="0074020B"/>
    <w:rsid w:val="007F3E48"/>
    <w:rsid w:val="008D103E"/>
    <w:rsid w:val="00921B58"/>
    <w:rsid w:val="009800F2"/>
    <w:rsid w:val="00A15B8B"/>
    <w:rsid w:val="00AB2E1A"/>
    <w:rsid w:val="00B27D3F"/>
    <w:rsid w:val="00C03FBA"/>
    <w:rsid w:val="00C53CA7"/>
    <w:rsid w:val="00DD3394"/>
    <w:rsid w:val="00F14DF7"/>
    <w:rsid w:val="00F8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7214DA-9FA8-4182-9D71-376181CF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339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3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39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3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394"/>
    <w:rPr>
      <w:lang w:val="en-US"/>
    </w:rPr>
  </w:style>
  <w:style w:type="paragraph" w:customStyle="1" w:styleId="Tekst01">
    <w:name w:val="Tekst 01"/>
    <w:basedOn w:val="Normal"/>
    <w:uiPriority w:val="99"/>
    <w:qFormat/>
    <w:rsid w:val="00DD339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Depot-Light"/>
      <w:color w:val="000000"/>
      <w:sz w:val="20"/>
      <w:szCs w:val="20"/>
      <w:lang w:val="hr-HR" w:eastAsia="hr-HR"/>
    </w:rPr>
  </w:style>
  <w:style w:type="paragraph" w:customStyle="1" w:styleId="Tekst02">
    <w:name w:val="Tekst 02"/>
    <w:basedOn w:val="Tekst01"/>
    <w:qFormat/>
    <w:rsid w:val="00DD3394"/>
    <w:pPr>
      <w:ind w:left="289" w:hanging="283"/>
    </w:pPr>
  </w:style>
  <w:style w:type="character" w:customStyle="1" w:styleId="twc">
    <w:name w:val="_twc"/>
    <w:basedOn w:val="DefaultParagraphFont"/>
    <w:rsid w:val="00DD3394"/>
  </w:style>
  <w:style w:type="paragraph" w:styleId="BalloonText">
    <w:name w:val="Balloon Text"/>
    <w:basedOn w:val="Normal"/>
    <w:link w:val="BalloonTextChar"/>
    <w:uiPriority w:val="99"/>
    <w:semiHidden/>
    <w:unhideWhenUsed/>
    <w:rsid w:val="00DD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394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B27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27D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Maja Jelić-Kolar</cp:lastModifiedBy>
  <cp:revision>2</cp:revision>
  <dcterms:created xsi:type="dcterms:W3CDTF">2016-06-23T08:08:00Z</dcterms:created>
  <dcterms:modified xsi:type="dcterms:W3CDTF">2016-06-23T08:08:00Z</dcterms:modified>
</cp:coreProperties>
</file>