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0F" w:rsidRPr="00733F32" w:rsidRDefault="00597B52">
      <w:pPr>
        <w:rPr>
          <w:rFonts w:ascii="Arial" w:hAnsi="Arial" w:cs="Arial"/>
          <w:b/>
        </w:rPr>
      </w:pPr>
      <w:r w:rsidRPr="00733F32">
        <w:rPr>
          <w:rFonts w:ascii="Arial" w:hAnsi="Arial" w:cs="Arial"/>
          <w:b/>
        </w:rPr>
        <w:t>Kako uzgojiti komarce?</w:t>
      </w:r>
    </w:p>
    <w:p w:rsidR="0064018C" w:rsidRPr="00733F32" w:rsidRDefault="0064018C" w:rsidP="00733F32">
      <w:pPr>
        <w:spacing w:after="60" w:line="240" w:lineRule="auto"/>
        <w:rPr>
          <w:rFonts w:ascii="Arial" w:hAnsi="Arial" w:cs="Arial"/>
          <w:color w:val="222222"/>
          <w:sz w:val="20"/>
          <w:szCs w:val="20"/>
        </w:rPr>
      </w:pPr>
      <w:r w:rsidRPr="00733F32">
        <w:rPr>
          <w:rFonts w:ascii="Arial" w:hAnsi="Arial" w:cs="Arial"/>
          <w:color w:val="222222"/>
          <w:sz w:val="20"/>
          <w:szCs w:val="20"/>
        </w:rPr>
        <w:t xml:space="preserve">Razumijevanje </w:t>
      </w:r>
      <w:r w:rsidRPr="00733F32">
        <w:rPr>
          <w:rFonts w:ascii="Arial" w:hAnsi="Arial" w:cs="Arial"/>
          <w:color w:val="222222"/>
          <w:sz w:val="20"/>
          <w:szCs w:val="20"/>
        </w:rPr>
        <w:t>životnog ciklusa komaraca važno je za kontrolu njihovog razmnožavanja, al</w:t>
      </w:r>
      <w:r w:rsidR="002B75E7">
        <w:rPr>
          <w:rFonts w:ascii="Arial" w:hAnsi="Arial" w:cs="Arial"/>
          <w:color w:val="222222"/>
          <w:sz w:val="20"/>
          <w:szCs w:val="20"/>
        </w:rPr>
        <w:t>i i za prevenciju bolesti čiji su uzročnici.</w:t>
      </w:r>
    </w:p>
    <w:p w:rsidR="00F104F7" w:rsidRDefault="00F104F7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582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S obzirom na raširenost populacija komaraca na području Hrvatske moguće ih uzgojiti gotovo svugdje.</w:t>
      </w:r>
    </w:p>
    <w:p w:rsidR="00F104F7" w:rsidRDefault="00F104F7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:rsidR="00F104F7" w:rsidRPr="008A4F2D" w:rsidRDefault="002B75E7" w:rsidP="00733F32">
      <w:pPr>
        <w:spacing w:after="6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hr-HR"/>
        </w:rPr>
      </w:pPr>
      <w:r w:rsidRPr="008A4F2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hr-HR"/>
        </w:rPr>
        <w:t>Pribor i materijal:</w:t>
      </w:r>
    </w:p>
    <w:p w:rsidR="002B75E7" w:rsidRDefault="002B75E7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posuda, voda, povećalo</w:t>
      </w:r>
      <w:r w:rsidR="008A4F2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, termometar, higrometar</w:t>
      </w:r>
    </w:p>
    <w:p w:rsidR="002B75E7" w:rsidRDefault="002B75E7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:rsidR="002B75E7" w:rsidRPr="008A4F2D" w:rsidRDefault="002B75E7" w:rsidP="00733F32">
      <w:pPr>
        <w:spacing w:after="6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hr-HR"/>
        </w:rPr>
      </w:pPr>
      <w:r w:rsidRPr="008A4F2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hr-HR"/>
        </w:rPr>
        <w:t>Postupak:</w:t>
      </w:r>
    </w:p>
    <w:p w:rsidR="002B75E7" w:rsidRDefault="002B75E7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Posude s vodom iznesite u vanjski prostor (</w:t>
      </w:r>
      <w:r w:rsidRPr="00582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školski vrt, balkon, prozor)</w:t>
      </w:r>
      <w:r w:rsidR="00474CE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 te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č</w:t>
      </w:r>
      <w:r w:rsidR="00474CE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ekajte da komarci polože jaja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.</w:t>
      </w:r>
    </w:p>
    <w:p w:rsidR="002B75E7" w:rsidRDefault="008A4F2D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V</w:t>
      </w:r>
      <w:r w:rsidR="002B75E7" w:rsidRPr="00582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rijeme potrebno za razvoj ličinke komarca </w:t>
      </w:r>
      <w:r w:rsidR="00474CE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iz jaja </w:t>
      </w:r>
      <w:r w:rsidR="002B75E7" w:rsidRPr="00582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ovisit će o atmosferskim prilikama pa sukladno tome treba predvidjeti dovoljno vremena da se komarac razvije do stadija ličinke (otprilike dva tjedna).</w:t>
      </w:r>
    </w:p>
    <w:p w:rsidR="002B75E7" w:rsidRDefault="002B75E7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U tablicu svaki dan bilježite podatke:</w:t>
      </w:r>
    </w:p>
    <w:p w:rsidR="008A4F2D" w:rsidRDefault="008A4F2D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temperatura zraka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vlažnost zraka</w:t>
            </w: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broj jaja</w:t>
            </w: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broj ličinki</w:t>
            </w: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1.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2.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3.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4.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5.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6.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7.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8.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9.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10.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11.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12.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13.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14. dan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:rsidR="008A4F2D" w:rsidTr="008A4F2D"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  <w:t>…</w:t>
            </w: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2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  <w:tc>
          <w:tcPr>
            <w:tcW w:w="1813" w:type="dxa"/>
          </w:tcPr>
          <w:p w:rsidR="008A4F2D" w:rsidRDefault="008A4F2D" w:rsidP="00733F32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</w:tbl>
    <w:p w:rsidR="002B75E7" w:rsidRDefault="002B75E7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:rsidR="008A4F2D" w:rsidRDefault="008A4F2D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Napomena: </w:t>
      </w:r>
      <w:r w:rsidR="00A3531B" w:rsidRPr="008D27DD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>za promatranje i brojanje jaja i ličinki potrebno je</w:t>
      </w:r>
      <w:r w:rsidR="00A3531B" w:rsidRPr="008D27DD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 xml:space="preserve"> koristiti </w:t>
      </w:r>
      <w:r w:rsidR="00A3531B" w:rsidRPr="008D27DD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>povećalo</w:t>
      </w:r>
      <w:r w:rsidR="00A3531B" w:rsidRPr="008D27DD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>.</w:t>
      </w:r>
    </w:p>
    <w:p w:rsidR="00A3531B" w:rsidRDefault="00A3531B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:rsidR="00623671" w:rsidRDefault="00623671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Izgled ličinke komarca:</w:t>
      </w:r>
    </w:p>
    <w:p w:rsidR="00623671" w:rsidRDefault="001F548F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CA6352">
        <w:rPr>
          <w:rFonts w:ascii="Arial" w:eastAsia="Times New Roman" w:hAnsi="Arial" w:cs="Arial"/>
          <w:noProof/>
          <w:color w:val="686868"/>
          <w:sz w:val="18"/>
          <w:szCs w:val="18"/>
          <w:shd w:val="clear" w:color="auto" w:fill="FFFFFF"/>
          <w:lang w:eastAsia="hr-HR"/>
        </w:rPr>
        <w:drawing>
          <wp:inline distT="0" distB="0" distL="0" distR="0" wp14:anchorId="781375ED" wp14:editId="1D9FFEEF">
            <wp:extent cx="1465858" cy="1958340"/>
            <wp:effectExtent l="0" t="0" r="1270" b="3810"/>
            <wp:docPr id="1" name="Slika 1" descr="IMG_8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84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22" cy="197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71" w:rsidRDefault="00623671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:rsidR="00623671" w:rsidRDefault="00623671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:rsidR="00F104F7" w:rsidRDefault="001E0D6B" w:rsidP="00733F32">
      <w:pPr>
        <w:spacing w:after="6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hr-HR"/>
        </w:rPr>
        <w:t>Odgovorite na pitanja</w:t>
      </w:r>
      <w:r w:rsidR="008A4F2D" w:rsidRPr="001E0D6B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hr-HR"/>
        </w:rPr>
        <w:t>:</w:t>
      </w:r>
    </w:p>
    <w:p w:rsidR="003016D2" w:rsidRPr="001E0D6B" w:rsidRDefault="003016D2" w:rsidP="00733F32">
      <w:pPr>
        <w:spacing w:after="6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hr-HR"/>
        </w:rPr>
      </w:pPr>
    </w:p>
    <w:p w:rsidR="001E0D6B" w:rsidRDefault="001E0D6B" w:rsidP="001E0D6B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1. Nakon koliko dana su komarci položili jaja?</w:t>
      </w:r>
    </w:p>
    <w:p w:rsidR="001E0D6B" w:rsidRDefault="001E0D6B" w:rsidP="001E0D6B">
      <w:pPr>
        <w:spacing w:after="60" w:line="240" w:lineRule="auto"/>
        <w:ind w:left="227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_______________________________________________________________________________</w:t>
      </w:r>
    </w:p>
    <w:p w:rsidR="001E0D6B" w:rsidRDefault="001E0D6B" w:rsidP="001E0D6B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:rsidR="001E0D6B" w:rsidRDefault="001E0D6B" w:rsidP="001E0D6B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2. Koliko vremena je potrebno da se iz jaja razviju ličinke?</w:t>
      </w:r>
    </w:p>
    <w:p w:rsidR="002E4277" w:rsidRDefault="002E4277" w:rsidP="002E4277">
      <w:pPr>
        <w:spacing w:after="60" w:line="240" w:lineRule="auto"/>
        <w:ind w:left="227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_______________________________________________________________________________</w:t>
      </w:r>
    </w:p>
    <w:p w:rsidR="002E4277" w:rsidRDefault="002E4277" w:rsidP="002E4277">
      <w:pPr>
        <w:spacing w:after="60" w:line="240" w:lineRule="auto"/>
        <w:ind w:left="227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:rsidR="001E0D6B" w:rsidRDefault="001E0D6B" w:rsidP="001E0D6B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3. </w:t>
      </w:r>
      <w:r w:rsidR="000077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Objasnite utjecaj vremenskih uvjeta (vlažnost i temperatura) na razvoj ličinki komaraca.</w:t>
      </w:r>
    </w:p>
    <w:p w:rsidR="000077C1" w:rsidRDefault="000077C1" w:rsidP="000077C1">
      <w:pPr>
        <w:spacing w:after="60" w:line="240" w:lineRule="auto"/>
        <w:ind w:left="227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_______________________________________________________________________________</w:t>
      </w:r>
    </w:p>
    <w:p w:rsidR="000077C1" w:rsidRDefault="000077C1" w:rsidP="000077C1">
      <w:pPr>
        <w:spacing w:after="60" w:line="240" w:lineRule="auto"/>
        <w:ind w:left="227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:rsidR="000077C1" w:rsidRDefault="000077C1" w:rsidP="000077C1">
      <w:pPr>
        <w:spacing w:after="60" w:line="240" w:lineRule="auto"/>
        <w:ind w:left="227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>_______________________________________________________________________________</w:t>
      </w:r>
    </w:p>
    <w:p w:rsidR="001E0D6B" w:rsidRPr="001E0D6B" w:rsidRDefault="001E0D6B" w:rsidP="001E0D6B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:rsidR="000077C1" w:rsidRDefault="000077C1" w:rsidP="00733F32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</w:p>
    <w:p w:rsidR="00F104F7" w:rsidRPr="0058212E" w:rsidRDefault="000077C1" w:rsidP="00733F3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Napomena: </w:t>
      </w:r>
      <w:r w:rsidRPr="000077C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>z</w:t>
      </w:r>
      <w:r w:rsidR="00F104F7" w:rsidRPr="000077C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 xml:space="preserve">adatak može biti i </w:t>
      </w:r>
      <w:r w:rsidRPr="000077C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>da učenici prikupe</w:t>
      </w:r>
      <w:r w:rsidR="00F104F7" w:rsidRPr="000077C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 xml:space="preserve"> ličinke u okolini škole ili mjesta stanovanja obzirom da je za razvoj mnogih vrsta komaraca dovoljna i mala količina vode pa se ličinke mogu pronaći u različitim vodama </w:t>
      </w:r>
      <w:r w:rsidRPr="000077C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>(</w:t>
      </w:r>
      <w:r w:rsidR="00F104F7" w:rsidRPr="000077C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>čistim i onečišćenim, prirodnim i umjetnim</w:t>
      </w:r>
      <w:r w:rsidRPr="000077C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>)</w:t>
      </w:r>
      <w:r w:rsidR="00F104F7" w:rsidRPr="000077C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hr-HR"/>
        </w:rPr>
        <w:t>.</w:t>
      </w:r>
      <w:r w:rsidR="00F104F7" w:rsidRPr="00582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 </w:t>
      </w:r>
    </w:p>
    <w:p w:rsidR="00733F32" w:rsidRDefault="00733F32" w:rsidP="00F104F7">
      <w:bookmarkStart w:id="0" w:name="_GoBack"/>
      <w:bookmarkEnd w:id="0"/>
    </w:p>
    <w:sectPr w:rsidR="0073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916B6"/>
    <w:multiLevelType w:val="hybridMultilevel"/>
    <w:tmpl w:val="14BCC772"/>
    <w:lvl w:ilvl="0" w:tplc="E5C2D73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52"/>
    <w:rsid w:val="000077C1"/>
    <w:rsid w:val="00031479"/>
    <w:rsid w:val="001E0D6B"/>
    <w:rsid w:val="001F548F"/>
    <w:rsid w:val="002B75E7"/>
    <w:rsid w:val="002E4277"/>
    <w:rsid w:val="003016D2"/>
    <w:rsid w:val="003F630C"/>
    <w:rsid w:val="00474CE1"/>
    <w:rsid w:val="00597B52"/>
    <w:rsid w:val="00623671"/>
    <w:rsid w:val="0064018C"/>
    <w:rsid w:val="00733F32"/>
    <w:rsid w:val="008A4F2D"/>
    <w:rsid w:val="008D27DD"/>
    <w:rsid w:val="00976304"/>
    <w:rsid w:val="00A1120F"/>
    <w:rsid w:val="00A3531B"/>
    <w:rsid w:val="00A863F1"/>
    <w:rsid w:val="00F104F7"/>
    <w:rsid w:val="00F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FDE1"/>
  <w15:chartTrackingRefBased/>
  <w15:docId w15:val="{A583F3DB-2A20-42CB-BAE2-9FFD0FDF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A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3BEC-602D-401D-8DD4-DFA47C33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Kodžoman-Stanojević</dc:creator>
  <cp:keywords/>
  <dc:description/>
  <cp:lastModifiedBy>Ana Kodžoman-Stanojević</cp:lastModifiedBy>
  <cp:revision>15</cp:revision>
  <dcterms:created xsi:type="dcterms:W3CDTF">2016-11-19T06:21:00Z</dcterms:created>
  <dcterms:modified xsi:type="dcterms:W3CDTF">2016-11-19T07:07:00Z</dcterms:modified>
</cp:coreProperties>
</file>