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55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1. Osnovica </w:t>
      </w:r>
      <w:r w:rsidR="00D36EB5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>jednakokračnog</w:t>
      </w:r>
      <w:r w:rsidR="00D36EB5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trokuta 12 mm kraća od kraka. Opseg</w:t>
      </w:r>
      <w:r w:rsidR="00D36EB5" w:rsidRPr="00D36EB5">
        <w:rPr>
          <w:sz w:val="24"/>
          <w:szCs w:val="24"/>
        </w:rPr>
        <w:t xml:space="preserve"> </w:t>
      </w:r>
      <w:r w:rsidR="00D36EB5" w:rsidRPr="00E827BE">
        <w:rPr>
          <w:sz w:val="24"/>
          <w:szCs w:val="24"/>
        </w:rPr>
        <w:t>je</w:t>
      </w:r>
      <w:r w:rsidRPr="00E827BE">
        <w:rPr>
          <w:sz w:val="24"/>
          <w:szCs w:val="24"/>
        </w:rPr>
        <w:t xml:space="preserve"> tog</w:t>
      </w:r>
      <w:r w:rsidR="00D36EB5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trokuta 144 mm.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Kolika je duljina osnovice, a kolika kraka?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Nacrtaj taj trokut. </w:t>
      </w:r>
    </w:p>
    <w:p w:rsidR="00710F55" w:rsidRPr="00E827BE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2. Opseg jednakokračnog</w:t>
      </w:r>
      <w:r w:rsidR="00D36EB5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trokuta iznosi 31 cm. Odredi duljinu njegovih stranica ako je duljina kraka za 5 cm veća od duljine osnovice.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Konstruiraj taj trokut.</w:t>
      </w:r>
    </w:p>
    <w:p w:rsidR="00710F55" w:rsidRPr="00E827BE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</w:tabs>
        <w:ind w:right="-2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3. Odredi opseg i duljinu stranice pravokutnika ako je P = 1 260 mm i b = 42 mm.</w:t>
      </w:r>
      <w:r>
        <w:rPr>
          <w:sz w:val="24"/>
          <w:szCs w:val="24"/>
        </w:rPr>
        <w:t xml:space="preserve"> Nacrtaj taj pravokutnik.</w:t>
      </w:r>
    </w:p>
    <w:p w:rsidR="00710F55" w:rsidRPr="00E827BE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</w:p>
    <w:p w:rsidR="00710F55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</w:p>
    <w:p w:rsidR="00710F55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</w:p>
    <w:p w:rsidR="00710F55" w:rsidRDefault="00710F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0F55" w:rsidRPr="00E827BE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  <w:r w:rsidRPr="00E827BE">
        <w:rPr>
          <w:sz w:val="24"/>
          <w:szCs w:val="24"/>
        </w:rPr>
        <w:lastRenderedPageBreak/>
        <w:t xml:space="preserve">4. Izračunaj površinu pravokutnika ako mu je duljina jedne stranice 32 mm, a njegov opseg 320 mm. </w:t>
      </w:r>
    </w:p>
    <w:p w:rsidR="00710F55" w:rsidRPr="00E827BE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</w:p>
    <w:p w:rsidR="00710F55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</w:p>
    <w:p w:rsidR="00710F55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</w:p>
    <w:p w:rsidR="00710F55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</w:p>
    <w:p w:rsidR="00710F55" w:rsidRPr="00E827BE" w:rsidRDefault="00710F55" w:rsidP="00710F55">
      <w:pPr>
        <w:tabs>
          <w:tab w:val="left" w:pos="2663"/>
          <w:tab w:val="left" w:pos="3817"/>
        </w:tabs>
        <w:ind w:right="-2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Konstruiraj kvadrat</w:t>
      </w:r>
      <w:r w:rsidR="00D36EB5">
        <w:rPr>
          <w:sz w:val="24"/>
          <w:szCs w:val="24"/>
        </w:rPr>
        <w:t xml:space="preserve"> koji ima istu površinu kao i t</w:t>
      </w:r>
      <w:r w:rsidRPr="00E827BE">
        <w:rPr>
          <w:sz w:val="24"/>
          <w:szCs w:val="24"/>
        </w:rPr>
        <w:t>aj pravokutnik.</w:t>
      </w:r>
    </w:p>
    <w:p w:rsidR="005E21D8" w:rsidRDefault="00F2429D" w:rsidP="00710F55">
      <w:pPr>
        <w:ind w:right="-2"/>
      </w:pPr>
      <w:bookmarkStart w:id="0" w:name="_GoBack"/>
      <w:bookmarkEnd w:id="0"/>
    </w:p>
    <w:sectPr w:rsidR="005E21D8" w:rsidSect="00710F55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9D" w:rsidRDefault="00F2429D" w:rsidP="00710F55">
      <w:pPr>
        <w:spacing w:after="0" w:line="240" w:lineRule="auto"/>
      </w:pPr>
      <w:r>
        <w:separator/>
      </w:r>
    </w:p>
  </w:endnote>
  <w:endnote w:type="continuationSeparator" w:id="0">
    <w:p w:rsidR="00F2429D" w:rsidRDefault="00F2429D" w:rsidP="0071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55" w:rsidRPr="00710F55" w:rsidRDefault="00710F55" w:rsidP="00710F55">
    <w:pPr>
      <w:pStyle w:val="Footer"/>
      <w:jc w:val="right"/>
      <w:rPr>
        <w:sz w:val="28"/>
      </w:rPr>
    </w:pPr>
    <w:r w:rsidRPr="00710F55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9D" w:rsidRDefault="00F2429D" w:rsidP="00710F55">
      <w:pPr>
        <w:spacing w:after="0" w:line="240" w:lineRule="auto"/>
      </w:pPr>
      <w:r>
        <w:separator/>
      </w:r>
    </w:p>
  </w:footnote>
  <w:footnote w:type="continuationSeparator" w:id="0">
    <w:p w:rsidR="00F2429D" w:rsidRDefault="00F2429D" w:rsidP="0071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55" w:rsidRDefault="00710F55" w:rsidP="00710F55">
    <w:pPr>
      <w:pStyle w:val="Header"/>
      <w:jc w:val="center"/>
    </w:pPr>
    <w:r>
      <w:t>Natalija Milković, OŠ Bistra, Donja Bistra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F55"/>
    <w:rsid w:val="0006083E"/>
    <w:rsid w:val="005C34F9"/>
    <w:rsid w:val="00710F55"/>
    <w:rsid w:val="007F1ACE"/>
    <w:rsid w:val="009058CF"/>
    <w:rsid w:val="009B730F"/>
    <w:rsid w:val="00CA6378"/>
    <w:rsid w:val="00D36EB5"/>
    <w:rsid w:val="00D40AD8"/>
    <w:rsid w:val="00F2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9A0C"/>
  <w15:docId w15:val="{8146D5EC-74EA-4806-AE09-A385BCA7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10F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F5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0F55"/>
  </w:style>
  <w:style w:type="paragraph" w:styleId="Footer">
    <w:name w:val="footer"/>
    <w:basedOn w:val="Normal"/>
    <w:link w:val="FooterChar"/>
    <w:uiPriority w:val="99"/>
    <w:semiHidden/>
    <w:unhideWhenUsed/>
    <w:rsid w:val="00710F5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4</cp:revision>
  <dcterms:created xsi:type="dcterms:W3CDTF">2016-02-17T12:26:00Z</dcterms:created>
  <dcterms:modified xsi:type="dcterms:W3CDTF">2016-04-05T07:17:00Z</dcterms:modified>
</cp:coreProperties>
</file>