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EC" w:rsidRPr="001A2294" w:rsidRDefault="009235EC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 w:rsidRPr="001A2294">
        <w:rPr>
          <w:rFonts w:cs="Arial"/>
          <w:sz w:val="28"/>
          <w:szCs w:val="28"/>
          <w:u w:val="single"/>
        </w:rPr>
        <w:t xml:space="preserve">P kao početnica </w:t>
      </w:r>
      <w:r>
        <w:rPr>
          <w:rFonts w:cs="Arial"/>
          <w:sz w:val="28"/>
          <w:szCs w:val="28"/>
          <w:u w:val="single"/>
        </w:rPr>
        <w:t>–</w:t>
      </w:r>
      <w:r w:rsidR="009D1CCF">
        <w:rPr>
          <w:rFonts w:cs="Arial"/>
          <w:sz w:val="28"/>
          <w:szCs w:val="28"/>
          <w:u w:val="single"/>
        </w:rPr>
        <w:t xml:space="preserve"> </w:t>
      </w:r>
      <w:r w:rsidRPr="001A2294">
        <w:rPr>
          <w:rFonts w:cs="Arial"/>
          <w:sz w:val="28"/>
          <w:szCs w:val="28"/>
          <w:u w:val="single"/>
        </w:rPr>
        <w:t>dodatni tekstovi</w:t>
      </w:r>
    </w:p>
    <w:p w:rsidR="0007180E" w:rsidRDefault="003A1CB6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Učenje slova </w:t>
      </w:r>
      <w:r w:rsidR="00633C09">
        <w:rPr>
          <w:rFonts w:cs="Arial"/>
          <w:sz w:val="28"/>
          <w:szCs w:val="28"/>
          <w:u w:val="single"/>
        </w:rPr>
        <w:t>R i r</w:t>
      </w:r>
    </w:p>
    <w:p w:rsidR="00106F44" w:rsidRDefault="00106F44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bookmarkStart w:id="0" w:name="_GoBack"/>
      <w:bookmarkEnd w:id="0"/>
    </w:p>
    <w:p w:rsidR="0007180E" w:rsidRDefault="0007180E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Riječi za vježbanje čitanja.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06F44" w:rsidTr="00106F44"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r</w:t>
            </w:r>
            <w:r w:rsidRPr="001A2294">
              <w:rPr>
                <w:rFonts w:cs="Arial"/>
                <w:sz w:val="28"/>
                <w:szCs w:val="28"/>
              </w:rPr>
              <w:t>is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nemir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Miro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nemirno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Mira</w:t>
            </w:r>
          </w:p>
        </w:tc>
      </w:tr>
      <w:tr w:rsidR="00106F44" w:rsidTr="00106F44"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rupa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more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Marina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ronim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Marija</w:t>
            </w:r>
          </w:p>
        </w:tc>
      </w:tr>
      <w:tr w:rsidR="00106F44" w:rsidTr="00106F44"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u</w:t>
            </w:r>
            <w:r w:rsidRPr="001A2294">
              <w:rPr>
                <w:rFonts w:cs="Arial"/>
                <w:sz w:val="28"/>
                <w:szCs w:val="28"/>
              </w:rPr>
              <w:t>ra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rima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Ramona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mornar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Mario</w:t>
            </w:r>
          </w:p>
        </w:tc>
      </w:tr>
      <w:tr w:rsidR="00106F44" w:rsidTr="00106F44"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</w:t>
            </w:r>
            <w:r w:rsidRPr="001A2294">
              <w:rPr>
                <w:rFonts w:cs="Arial"/>
                <w:sz w:val="28"/>
                <w:szCs w:val="28"/>
              </w:rPr>
              <w:t>ir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urar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Marijana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umoran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Mirjana</w:t>
            </w:r>
          </w:p>
        </w:tc>
      </w:tr>
      <w:tr w:rsidR="00106F44" w:rsidTr="00106F44"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</w:t>
            </w:r>
            <w:r w:rsidRPr="001A2294">
              <w:rPr>
                <w:rFonts w:cs="Arial"/>
                <w:sz w:val="28"/>
                <w:szCs w:val="28"/>
              </w:rPr>
              <w:t>ar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riše</w:t>
            </w:r>
          </w:p>
        </w:tc>
        <w:tc>
          <w:tcPr>
            <w:tcW w:w="1812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proofErr w:type="spellStart"/>
            <w:r w:rsidRPr="001A2294">
              <w:rPr>
                <w:rFonts w:cs="Arial"/>
                <w:sz w:val="28"/>
                <w:szCs w:val="28"/>
              </w:rPr>
              <w:t>Rino</w:t>
            </w:r>
            <w:proofErr w:type="spellEnd"/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moram</w:t>
            </w:r>
          </w:p>
        </w:tc>
        <w:tc>
          <w:tcPr>
            <w:tcW w:w="1813" w:type="dxa"/>
          </w:tcPr>
          <w:p w:rsidR="00106F44" w:rsidRDefault="00106F44" w:rsidP="00106F44">
            <w:pPr>
              <w:tabs>
                <w:tab w:val="left" w:pos="7655"/>
              </w:tabs>
              <w:spacing w:after="0" w:line="360" w:lineRule="auto"/>
              <w:rPr>
                <w:rFonts w:cs="Arial"/>
                <w:sz w:val="28"/>
                <w:szCs w:val="28"/>
              </w:rPr>
            </w:pPr>
            <w:r w:rsidRPr="001A2294">
              <w:rPr>
                <w:rFonts w:cs="Arial"/>
                <w:sz w:val="28"/>
                <w:szCs w:val="28"/>
              </w:rPr>
              <w:t>Pero</w:t>
            </w:r>
          </w:p>
        </w:tc>
      </w:tr>
    </w:tbl>
    <w:p w:rsidR="00106F44" w:rsidRPr="0007180E" w:rsidRDefault="00106F44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</w:p>
    <w:p w:rsidR="00633C09" w:rsidRPr="001A2294" w:rsidRDefault="00633C09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Rečenice za vježbanje čitanja i pisanja.</w:t>
      </w:r>
    </w:p>
    <w:p w:rsidR="00633C09" w:rsidRPr="001A2294" w:rsidRDefault="00633C09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r w:rsidRPr="001A2294">
        <w:rPr>
          <w:rFonts w:cs="Arial"/>
          <w:sz w:val="28"/>
          <w:szCs w:val="28"/>
        </w:rPr>
        <w:t>Marijana ima uju.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Ujo Miro je mornar.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On je na moru.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More je nemirno.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Nemirno more je opasno! Marijana mu maše maramom.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I ona je malo nemirna.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Ujo se smiješi Marijani.</w:t>
      </w:r>
    </w:p>
    <w:p w:rsidR="00633C09" w:rsidRPr="001A2294" w:rsidRDefault="00633C09" w:rsidP="00106F44">
      <w:pPr>
        <w:tabs>
          <w:tab w:val="left" w:pos="7655"/>
        </w:tabs>
        <w:spacing w:after="0" w:line="360" w:lineRule="auto"/>
        <w:rPr>
          <w:rFonts w:cs="Arial"/>
          <w:sz w:val="28"/>
          <w:szCs w:val="28"/>
        </w:rPr>
      </w:pPr>
      <w:proofErr w:type="spellStart"/>
      <w:r w:rsidRPr="001A2294">
        <w:rPr>
          <w:rFonts w:cs="Arial"/>
          <w:sz w:val="28"/>
          <w:szCs w:val="28"/>
        </w:rPr>
        <w:t>Rino</w:t>
      </w:r>
      <w:proofErr w:type="spellEnd"/>
      <w:r w:rsidRPr="001A2294">
        <w:rPr>
          <w:rFonts w:cs="Arial"/>
          <w:sz w:val="28"/>
          <w:szCs w:val="28"/>
        </w:rPr>
        <w:t xml:space="preserve"> i Marija su u moru.</w:t>
      </w:r>
      <w:r w:rsidR="00E30106">
        <w:rPr>
          <w:rFonts w:cs="Arial"/>
          <w:sz w:val="28"/>
          <w:szCs w:val="28"/>
        </w:rPr>
        <w:t xml:space="preserve"> More je </w:t>
      </w:r>
      <w:r w:rsidRPr="001A2294">
        <w:rPr>
          <w:rFonts w:cs="Arial"/>
          <w:sz w:val="28"/>
          <w:szCs w:val="28"/>
        </w:rPr>
        <w:t>mirno.</w:t>
      </w:r>
      <w:r w:rsidR="00E30106">
        <w:rPr>
          <w:rFonts w:cs="Arial"/>
          <w:sz w:val="28"/>
          <w:szCs w:val="28"/>
        </w:rPr>
        <w:t xml:space="preserve"> </w:t>
      </w:r>
      <w:proofErr w:type="spellStart"/>
      <w:r w:rsidRPr="001A2294">
        <w:rPr>
          <w:rFonts w:cs="Arial"/>
          <w:sz w:val="28"/>
          <w:szCs w:val="28"/>
        </w:rPr>
        <w:t>Rino</w:t>
      </w:r>
      <w:proofErr w:type="spellEnd"/>
      <w:r w:rsidRPr="001A2294">
        <w:rPr>
          <w:rFonts w:cs="Arial"/>
          <w:sz w:val="28"/>
          <w:szCs w:val="28"/>
        </w:rPr>
        <w:t xml:space="preserve"> roni,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a Marija se smije.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Ona ima peraje.</w:t>
      </w:r>
      <w:r w:rsidR="00E30106">
        <w:rPr>
          <w:rFonts w:cs="Arial"/>
          <w:sz w:val="28"/>
          <w:szCs w:val="28"/>
        </w:rPr>
        <w:t xml:space="preserve"> </w:t>
      </w:r>
      <w:r w:rsidRPr="001A2294">
        <w:rPr>
          <w:rFonts w:cs="Arial"/>
          <w:sz w:val="28"/>
          <w:szCs w:val="28"/>
        </w:rPr>
        <w:t>Marijina mama nije nemirna i smije se.</w:t>
      </w:r>
    </w:p>
    <w:sectPr w:rsidR="00633C09" w:rsidRPr="001A22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70C" w:rsidRDefault="00F2670C" w:rsidP="009235EC">
      <w:pPr>
        <w:spacing w:after="0" w:line="240" w:lineRule="auto"/>
      </w:pPr>
      <w:r>
        <w:separator/>
      </w:r>
    </w:p>
  </w:endnote>
  <w:endnote w:type="continuationSeparator" w:id="0">
    <w:p w:rsidR="00F2670C" w:rsidRDefault="00F2670C" w:rsidP="009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Pr="009235EC" w:rsidRDefault="009235EC" w:rsidP="009235EC">
    <w:pPr>
      <w:pStyle w:val="Footer"/>
      <w:jc w:val="right"/>
      <w:rPr>
        <w:sz w:val="28"/>
        <w:szCs w:val="28"/>
      </w:rPr>
    </w:pPr>
    <w:r w:rsidRPr="009235E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70C" w:rsidRDefault="00F2670C" w:rsidP="009235EC">
      <w:pPr>
        <w:spacing w:after="0" w:line="240" w:lineRule="auto"/>
      </w:pPr>
      <w:r>
        <w:separator/>
      </w:r>
    </w:p>
  </w:footnote>
  <w:footnote w:type="continuationSeparator" w:id="0">
    <w:p w:rsidR="00F2670C" w:rsidRDefault="00F2670C" w:rsidP="009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EC" w:rsidRDefault="009235EC" w:rsidP="009235EC">
    <w:pPr>
      <w:pStyle w:val="Header"/>
      <w:jc w:val="center"/>
    </w:pPr>
    <w:r>
      <w:t xml:space="preserve">Marina </w:t>
    </w:r>
    <w:proofErr w:type="spellStart"/>
    <w:r>
      <w:t>Bajlo</w:t>
    </w:r>
    <w:proofErr w:type="spellEnd"/>
    <w:r>
      <w:t>, OŠ Krune Krstića, Zadar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EC"/>
    <w:rsid w:val="0007180E"/>
    <w:rsid w:val="00106F44"/>
    <w:rsid w:val="00146D2F"/>
    <w:rsid w:val="001E7DE4"/>
    <w:rsid w:val="002855D8"/>
    <w:rsid w:val="002F62EE"/>
    <w:rsid w:val="003A1CB6"/>
    <w:rsid w:val="00633C09"/>
    <w:rsid w:val="007F7631"/>
    <w:rsid w:val="009235EC"/>
    <w:rsid w:val="009D1CCF"/>
    <w:rsid w:val="00D46A59"/>
    <w:rsid w:val="00E30106"/>
    <w:rsid w:val="00F2670C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6369"/>
  <w15:chartTrackingRefBased/>
  <w15:docId w15:val="{20E2D664-723C-4259-9C3E-C57B678D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235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EC"/>
  </w:style>
  <w:style w:type="paragraph" w:styleId="Footer">
    <w:name w:val="footer"/>
    <w:basedOn w:val="Normal"/>
    <w:link w:val="FooterChar"/>
    <w:uiPriority w:val="99"/>
    <w:unhideWhenUsed/>
    <w:rsid w:val="0092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A357-B7D2-4CC0-8D42-49D12044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Jelić-Kolar</dc:creator>
  <cp:keywords/>
  <dc:description/>
  <cp:lastModifiedBy>Maja Jelić-Kolar</cp:lastModifiedBy>
  <cp:revision>3</cp:revision>
  <dcterms:created xsi:type="dcterms:W3CDTF">2016-05-16T08:20:00Z</dcterms:created>
  <dcterms:modified xsi:type="dcterms:W3CDTF">2016-05-16T13:46:00Z</dcterms:modified>
</cp:coreProperties>
</file>