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F0" w:rsidRPr="0073099F" w:rsidRDefault="00C63CF0" w:rsidP="00C63CF0">
      <w:pPr>
        <w:spacing w:after="0" w:line="240" w:lineRule="auto"/>
        <w:ind w:left="540"/>
        <w:rPr>
          <w:rFonts w:ascii="Calibri" w:eastAsia="Times New Roman" w:hAnsi="Calibri" w:cs="Calibri"/>
          <w:b/>
          <w:bCs/>
          <w:sz w:val="20"/>
          <w:lang w:eastAsia="hr-HR"/>
        </w:rPr>
      </w:pPr>
      <w:r w:rsidRPr="0073099F">
        <w:rPr>
          <w:rFonts w:ascii="Calibri" w:eastAsia="Times New Roman" w:hAnsi="Calibri" w:cs="Calibri"/>
          <w:b/>
          <w:bCs/>
          <w:sz w:val="20"/>
          <w:lang w:eastAsia="hr-HR"/>
        </w:rPr>
        <w:t xml:space="preserve">KRUŽNICA I KRUG </w:t>
      </w:r>
    </w:p>
    <w:p w:rsidR="0073099F" w:rsidRPr="0073099F" w:rsidRDefault="0073099F" w:rsidP="00C63CF0">
      <w:pPr>
        <w:spacing w:after="0" w:line="240" w:lineRule="auto"/>
        <w:ind w:left="540"/>
        <w:rPr>
          <w:rFonts w:ascii="Calibri" w:eastAsia="Times New Roman" w:hAnsi="Calibri" w:cs="Calibri"/>
          <w:sz w:val="20"/>
          <w:lang w:eastAsia="hr-HR"/>
        </w:rPr>
      </w:pPr>
    </w:p>
    <w:p w:rsidR="00C63CF0" w:rsidRPr="0073099F" w:rsidRDefault="00C63CF0" w:rsidP="00C63CF0">
      <w:pPr>
        <w:spacing w:after="0" w:line="240" w:lineRule="auto"/>
        <w:ind w:left="540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b/>
          <w:bCs/>
          <w:i/>
          <w:iCs/>
          <w:sz w:val="20"/>
          <w:lang w:eastAsia="hr-HR"/>
        </w:rPr>
        <w:t>Ključni pojmovi:</w:t>
      </w:r>
      <w:r w:rsidRPr="0073099F">
        <w:rPr>
          <w:rFonts w:ascii="Calibri" w:eastAsia="Times New Roman" w:hAnsi="Calibri" w:cs="Calibri"/>
          <w:sz w:val="20"/>
          <w:lang w:eastAsia="hr-HR"/>
        </w:rPr>
        <w:t xml:space="preserve">  kružnica, krug, kružni isječak, kružni odsječak, tetiva. polumjer, promjer, </w:t>
      </w:r>
      <w:proofErr w:type="spellStart"/>
      <w:r w:rsidRPr="0073099F">
        <w:rPr>
          <w:rFonts w:ascii="Calibri" w:eastAsia="Times New Roman" w:hAnsi="Calibri" w:cs="Calibri"/>
          <w:sz w:val="20"/>
          <w:lang w:eastAsia="hr-HR"/>
        </w:rPr>
        <w:t>polukružnica</w:t>
      </w:r>
      <w:proofErr w:type="spellEnd"/>
      <w:r w:rsidRPr="0073099F">
        <w:rPr>
          <w:rFonts w:ascii="Calibri" w:eastAsia="Times New Roman" w:hAnsi="Calibri" w:cs="Calibri"/>
          <w:sz w:val="20"/>
          <w:lang w:eastAsia="hr-HR"/>
        </w:rPr>
        <w:t xml:space="preserve">, polukrug, tangenta, </w:t>
      </w:r>
      <w:proofErr w:type="spellStart"/>
      <w:r w:rsidRPr="0073099F">
        <w:rPr>
          <w:rFonts w:ascii="Calibri" w:eastAsia="Times New Roman" w:hAnsi="Calibri" w:cs="Calibri"/>
          <w:sz w:val="20"/>
          <w:lang w:eastAsia="hr-HR"/>
        </w:rPr>
        <w:t>diralište</w:t>
      </w:r>
      <w:proofErr w:type="spellEnd"/>
      <w:r w:rsidRPr="0073099F">
        <w:rPr>
          <w:rFonts w:ascii="Calibri" w:eastAsia="Times New Roman" w:hAnsi="Calibri" w:cs="Calibri"/>
          <w:sz w:val="20"/>
          <w:lang w:eastAsia="hr-HR"/>
        </w:rPr>
        <w:t xml:space="preserve"> tangente, sekanta, koncentrične kružnice, kružni luk, središnji kut, kružni luk, obodni kut, veza obodnog  i pripadnog središnjeg kuta, </w:t>
      </w:r>
      <w:proofErr w:type="spellStart"/>
      <w:r w:rsidRPr="0073099F">
        <w:rPr>
          <w:rFonts w:ascii="Calibri" w:eastAsia="Times New Roman" w:hAnsi="Calibri" w:cs="Calibri"/>
          <w:sz w:val="20"/>
          <w:lang w:eastAsia="hr-HR"/>
        </w:rPr>
        <w:t>Talesov</w:t>
      </w:r>
      <w:proofErr w:type="spellEnd"/>
      <w:r w:rsidRPr="0073099F">
        <w:rPr>
          <w:rFonts w:ascii="Calibri" w:eastAsia="Times New Roman" w:hAnsi="Calibri" w:cs="Calibri"/>
          <w:sz w:val="20"/>
          <w:lang w:eastAsia="hr-HR"/>
        </w:rPr>
        <w:t xml:space="preserve"> poučak, opseg kruga, broj </w:t>
      </w:r>
      <w:proofErr w:type="spellStart"/>
      <w:r w:rsidRPr="0073099F">
        <w:rPr>
          <w:rFonts w:ascii="Calibri" w:eastAsia="Times New Roman" w:hAnsi="Calibri" w:cs="Calibri"/>
          <w:sz w:val="20"/>
          <w:lang w:eastAsia="hr-HR"/>
        </w:rPr>
        <w:t>pi</w:t>
      </w:r>
      <w:proofErr w:type="spellEnd"/>
      <w:r w:rsidRPr="0073099F">
        <w:rPr>
          <w:rFonts w:ascii="Calibri" w:eastAsia="Times New Roman" w:hAnsi="Calibri" w:cs="Calibri"/>
          <w:sz w:val="20"/>
          <w:lang w:eastAsia="hr-HR"/>
        </w:rPr>
        <w:t xml:space="preserve">, duljina kružnog luka, površina kruga, površina kružnog isječka </w:t>
      </w:r>
    </w:p>
    <w:p w:rsidR="002D2305" w:rsidRPr="0073099F" w:rsidRDefault="002D2305" w:rsidP="00C63CF0">
      <w:pPr>
        <w:spacing w:after="0" w:line="240" w:lineRule="auto"/>
        <w:ind w:left="540"/>
        <w:rPr>
          <w:rFonts w:ascii="Calibri" w:eastAsia="Times New Roman" w:hAnsi="Calibri" w:cs="Calibri"/>
          <w:sz w:val="20"/>
          <w:lang w:eastAsia="hr-HR"/>
        </w:rPr>
      </w:pPr>
    </w:p>
    <w:p w:rsidR="00C63CF0" w:rsidRPr="0073099F" w:rsidRDefault="00C63CF0" w:rsidP="00C63CF0">
      <w:pPr>
        <w:spacing w:after="0" w:line="240" w:lineRule="auto"/>
        <w:ind w:left="540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b/>
          <w:bCs/>
          <w:i/>
          <w:iCs/>
          <w:sz w:val="20"/>
          <w:lang w:eastAsia="hr-HR"/>
        </w:rPr>
        <w:t>Obrazovni ishodi: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definirati krug, kružnicu, polumjer, promjer, tetivu, tangentu, sekantu, kružni luk, kružni odsječak, kružni isječak, obodni i središnji kut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opisati međusobne položaje dviju kružnica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opisati međusobne položaje pravca i kružnice te konstruirati tangentu kružnice u zadanoj točki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 xml:space="preserve">konstruirati kružnicu zadanu s tri </w:t>
      </w:r>
      <w:proofErr w:type="spellStart"/>
      <w:r w:rsidRPr="0073099F">
        <w:rPr>
          <w:rFonts w:ascii="Calibri" w:eastAsia="Times New Roman" w:hAnsi="Calibri" w:cs="Calibri"/>
          <w:sz w:val="20"/>
          <w:lang w:eastAsia="hr-HR"/>
        </w:rPr>
        <w:t>nekolinearne</w:t>
      </w:r>
      <w:proofErr w:type="spellEnd"/>
      <w:r w:rsidRPr="0073099F">
        <w:rPr>
          <w:rFonts w:ascii="Calibri" w:eastAsia="Times New Roman" w:hAnsi="Calibri" w:cs="Calibri"/>
          <w:sz w:val="20"/>
          <w:lang w:eastAsia="hr-HR"/>
        </w:rPr>
        <w:t xml:space="preserve"> točke te konstruirati neku kružnicu koja prolazi dvjema zadanim točkama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nad zadanim kružnim lukom konstruirati središnji i obodne kutove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 xml:space="preserve">izreći poučak o središnjem i obodnom kutu 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primijeniti poučak o središnjem i obodnom kutu na određivanje kutova trokuta upisanog u kružnicu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 xml:space="preserve">izreći i primijeniti </w:t>
      </w:r>
      <w:proofErr w:type="spellStart"/>
      <w:r w:rsidRPr="0073099F">
        <w:rPr>
          <w:rFonts w:ascii="Calibri" w:eastAsia="Times New Roman" w:hAnsi="Calibri" w:cs="Calibri"/>
          <w:sz w:val="20"/>
          <w:lang w:eastAsia="hr-HR"/>
        </w:rPr>
        <w:t>Talesov</w:t>
      </w:r>
      <w:proofErr w:type="spellEnd"/>
      <w:r w:rsidRPr="0073099F">
        <w:rPr>
          <w:rFonts w:ascii="Calibri" w:eastAsia="Times New Roman" w:hAnsi="Calibri" w:cs="Calibri"/>
          <w:sz w:val="20"/>
          <w:lang w:eastAsia="hr-HR"/>
        </w:rPr>
        <w:t xml:space="preserve"> poučak u jednostavnim zadacima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izreći broj p s točnošću na dvije decimale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odrediti duljinu kružnice i opseg kruga ako je zadan polumjer kruga i obratno</w:t>
      </w:r>
      <w:bookmarkStart w:id="0" w:name="_GoBack"/>
      <w:bookmarkEnd w:id="0"/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odrediti površinu kruga ako je zadan polumjer kruga i obratno</w:t>
      </w:r>
    </w:p>
    <w:p w:rsidR="00C63CF0" w:rsidRPr="0073099F" w:rsidRDefault="00C63CF0" w:rsidP="00C63C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lang w:eastAsia="hr-HR"/>
        </w:rPr>
      </w:pPr>
      <w:r w:rsidRPr="0073099F">
        <w:rPr>
          <w:rFonts w:ascii="Calibri" w:eastAsia="Times New Roman" w:hAnsi="Calibri" w:cs="Calibri"/>
          <w:sz w:val="20"/>
          <w:lang w:eastAsia="hr-HR"/>
        </w:rPr>
        <w:t>odrediti površinu kružnog isječka ako je zadan polumjer kruga i veličina središnjeg kuta</w:t>
      </w:r>
    </w:p>
    <w:p w:rsidR="00C63CF0" w:rsidRPr="00C63CF0" w:rsidRDefault="00C63CF0" w:rsidP="00C63CF0">
      <w:pPr>
        <w:spacing w:after="0" w:line="240" w:lineRule="auto"/>
        <w:ind w:left="540"/>
        <w:rPr>
          <w:rFonts w:ascii="Calibri" w:eastAsia="Times New Roman" w:hAnsi="Calibri" w:cs="Calibri"/>
          <w:lang w:eastAsia="hr-HR"/>
        </w:rPr>
      </w:pPr>
      <w:r w:rsidRPr="00C63CF0">
        <w:rPr>
          <w:rFonts w:ascii="Calibri" w:eastAsia="Times New Roman" w:hAnsi="Calibri" w:cs="Calibri"/>
          <w:lang w:eastAsia="hr-HR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7612"/>
      </w:tblGrid>
      <w:tr w:rsidR="00C63CF0" w:rsidRPr="00C63CF0" w:rsidTr="00C63CF0">
        <w:tc>
          <w:tcPr>
            <w:tcW w:w="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C63CF0" w:rsidRDefault="00C63CF0" w:rsidP="00C6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3CF0">
              <w:rPr>
                <w:rFonts w:ascii="Calibri" w:eastAsia="Times New Roman" w:hAnsi="Calibri" w:cs="Calibri"/>
                <w:b/>
                <w:bCs/>
                <w:lang w:eastAsia="hr-HR"/>
              </w:rPr>
              <w:t>OCJENA</w:t>
            </w:r>
          </w:p>
        </w:tc>
        <w:tc>
          <w:tcPr>
            <w:tcW w:w="98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C63CF0" w:rsidRDefault="00C63CF0" w:rsidP="00C6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3CF0">
              <w:rPr>
                <w:rFonts w:ascii="Calibri" w:eastAsia="Times New Roman" w:hAnsi="Calibri" w:cs="Calibri"/>
                <w:b/>
                <w:bCs/>
                <w:lang w:eastAsia="hr-HR"/>
              </w:rPr>
              <w:t>Postignuće učenika</w:t>
            </w:r>
          </w:p>
        </w:tc>
      </w:tr>
      <w:tr w:rsidR="00C63CF0" w:rsidRPr="00C63CF0" w:rsidTr="00C63CF0">
        <w:tc>
          <w:tcPr>
            <w:tcW w:w="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C63CF0" w:rsidRDefault="00C63CF0" w:rsidP="00C6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3CF0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</w:p>
        </w:tc>
        <w:tc>
          <w:tcPr>
            <w:tcW w:w="9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73099F" w:rsidRDefault="00C63CF0" w:rsidP="00C63CF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hr-HR"/>
              </w:rPr>
            </w:pPr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definira krug i kružnicu, te prepoznaje polumjer, promjer, tetivu, tangentu, sekantu, kružni luk, kružni odsječak, kružni isječak, obodni i središnji kut, razlikuje međusobne položaje dviju kružnica te pravca i kružnice, konstruira tangentu uz pomoć učitelja, konstruira obodne kutove nad zadanim središnjim kutom uz predložak (npr. zadan središnji kut i jedan pripadni obodni kut), zna odrediti veličinu obodnog kuta za zadani središnji kut i obratno kada su zadani u kutnim stupnjevima, izriče broj </w:t>
            </w:r>
            <w:proofErr w:type="spellStart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>pi</w:t>
            </w:r>
            <w:proofErr w:type="spellEnd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 s točnošću na dvije decimale, računa opseg i površinu kruga uz pomoć učitelja, teško se matematički izražava te mu je u tome potrebna pomoć učitelja </w:t>
            </w:r>
          </w:p>
        </w:tc>
      </w:tr>
      <w:tr w:rsidR="00C63CF0" w:rsidRPr="00C63CF0" w:rsidTr="00C63CF0">
        <w:tc>
          <w:tcPr>
            <w:tcW w:w="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C63CF0" w:rsidRDefault="00C63CF0" w:rsidP="00C6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3CF0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</w:p>
        </w:tc>
        <w:tc>
          <w:tcPr>
            <w:tcW w:w="99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73099F" w:rsidRDefault="00C63CF0" w:rsidP="00C63CF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hr-HR"/>
              </w:rPr>
            </w:pPr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točno definira sve osnovne pojmove o kružnici i krugu (vidi ishod 1.), nabraja međusobne položaje dviju kružnica i kružnice i pravca, konstruira tangentu kružnice, konstruira kružnicu zadanu s tri </w:t>
            </w:r>
            <w:proofErr w:type="spellStart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>nekolinearne</w:t>
            </w:r>
            <w:proofErr w:type="spellEnd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 točke ,izriče poučak o obodnom i središnjem kutu i primjenjuje ga u jednostavnijim zadacima, računa opseg i površinu kruga i duljinu kružnice ako je zadan polumjer, računa polumjer ako je zadan opseg kruga u jednostavnijim zadacima, djelomično točno se matematički izražava</w:t>
            </w:r>
          </w:p>
        </w:tc>
      </w:tr>
      <w:tr w:rsidR="00C63CF0" w:rsidRPr="00C63CF0" w:rsidTr="00C63CF0">
        <w:tc>
          <w:tcPr>
            <w:tcW w:w="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C63CF0" w:rsidRDefault="00C63CF0" w:rsidP="00C6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3CF0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</w:p>
        </w:tc>
        <w:tc>
          <w:tcPr>
            <w:tcW w:w="9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73099F" w:rsidRDefault="00C63CF0" w:rsidP="00C63CF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hr-HR"/>
              </w:rPr>
            </w:pPr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precizno i s razumijevanjem definira pojmove navedene u ishodu 1. objašnjava odnose dviju kružnica te kružnice i pravca, konstruira neke kružnice zadane s dvije točke te određuje položaj svih središta takvih kružnica, primjenjuje poučak o središnjem i obodnom kutu na određivanje kutova trokuta upisanog u kružnicu, izriče i primjenjuje </w:t>
            </w:r>
            <w:proofErr w:type="spellStart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>Talesov</w:t>
            </w:r>
            <w:proofErr w:type="spellEnd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 poučak u jednostavnim zadacima, određuje jedan od elemenata kružnog isječka ako su zadani polumjer, središnji kut, površina, točno se matematički izražava </w:t>
            </w:r>
          </w:p>
        </w:tc>
      </w:tr>
      <w:tr w:rsidR="00C63CF0" w:rsidRPr="00C63CF0" w:rsidTr="00C63CF0">
        <w:tc>
          <w:tcPr>
            <w:tcW w:w="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C63CF0" w:rsidRDefault="00C63CF0" w:rsidP="00C6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3CF0">
              <w:rPr>
                <w:rFonts w:ascii="Calibri" w:eastAsia="Times New Roman" w:hAnsi="Calibri" w:cs="Calibri"/>
                <w:b/>
                <w:bCs/>
                <w:lang w:eastAsia="hr-HR"/>
              </w:rPr>
              <w:t>5</w:t>
            </w:r>
          </w:p>
        </w:tc>
        <w:tc>
          <w:tcPr>
            <w:tcW w:w="9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3CF0" w:rsidRPr="0073099F" w:rsidRDefault="00C63CF0" w:rsidP="00C63CF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hr-HR"/>
              </w:rPr>
            </w:pPr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diskutira međusobne položaje dviju kružnica u ovisnosti o njihovim polumjerima, konstruira tangente na kružnicu iz točke izvan kružnice primjenjujući </w:t>
            </w:r>
            <w:proofErr w:type="spellStart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>Talesov</w:t>
            </w:r>
            <w:proofErr w:type="spellEnd"/>
            <w:r w:rsidRPr="0073099F">
              <w:rPr>
                <w:rFonts w:ascii="Calibri" w:eastAsia="Times New Roman" w:hAnsi="Calibri" w:cs="Calibri"/>
                <w:sz w:val="20"/>
                <w:lang w:eastAsia="hr-HR"/>
              </w:rPr>
              <w:t xml:space="preserve"> poučak, rješava složenije zadatke s obodnim i središnjim kutom koristeći prošireni razmjer, pri rješavanju zadataka samostalno objašnjava tijek rješavanja i pri tom pokazuje razumijevanje matematičkih pojmova, izražava se punim rečenicama i točno rabi matematičku terminologiju</w:t>
            </w:r>
          </w:p>
        </w:tc>
      </w:tr>
    </w:tbl>
    <w:p w:rsidR="00C63CF0" w:rsidRPr="00C63CF0" w:rsidRDefault="00C63CF0" w:rsidP="0073099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sectPr w:rsidR="00C63CF0" w:rsidRPr="00C6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22805"/>
    <w:multiLevelType w:val="hybridMultilevel"/>
    <w:tmpl w:val="B9DA534C"/>
    <w:lvl w:ilvl="0" w:tplc="B372D33C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B3F03"/>
    <w:multiLevelType w:val="multilevel"/>
    <w:tmpl w:val="3C3C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029E6"/>
    <w:multiLevelType w:val="hybridMultilevel"/>
    <w:tmpl w:val="54B65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0AE0"/>
    <w:multiLevelType w:val="hybridMultilevel"/>
    <w:tmpl w:val="C4881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785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F0"/>
    <w:rsid w:val="00191DC1"/>
    <w:rsid w:val="002D2305"/>
    <w:rsid w:val="0073099F"/>
    <w:rsid w:val="00A5727B"/>
    <w:rsid w:val="00C63CF0"/>
    <w:rsid w:val="00E07826"/>
    <w:rsid w:val="00E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5505"/>
  <w15:chartTrackingRefBased/>
  <w15:docId w15:val="{5270BEA2-E04F-47F8-B771-B9542D2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6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Mikulić</dc:creator>
  <cp:keywords/>
  <dc:description/>
  <cp:lastModifiedBy>Magdalena Mikulić</cp:lastModifiedBy>
  <cp:revision>2</cp:revision>
  <dcterms:created xsi:type="dcterms:W3CDTF">2020-04-13T18:29:00Z</dcterms:created>
  <dcterms:modified xsi:type="dcterms:W3CDTF">2020-04-13T18:29:00Z</dcterms:modified>
</cp:coreProperties>
</file>