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97D" w:rsidRDefault="009A497D" w:rsidP="00414712">
      <w:pPr>
        <w:spacing w:after="0"/>
        <w:rPr>
          <w:rFonts w:ascii="Calibri" w:hAnsi="Calibri"/>
          <w:sz w:val="24"/>
          <w:szCs w:val="24"/>
        </w:rPr>
      </w:pPr>
      <w:r w:rsidRPr="00414712">
        <w:rPr>
          <w:rFonts w:ascii="Calibri" w:hAnsi="Calibri"/>
          <w:sz w:val="24"/>
          <w:szCs w:val="24"/>
        </w:rPr>
        <w:t>Pisano dije</w:t>
      </w:r>
      <w:r w:rsidR="00160BCC" w:rsidRPr="00414712">
        <w:rPr>
          <w:rFonts w:ascii="Calibri" w:hAnsi="Calibri"/>
          <w:sz w:val="24"/>
          <w:szCs w:val="24"/>
        </w:rPr>
        <w:t>ljenje dvoznam</w:t>
      </w:r>
      <w:r w:rsidR="00414712">
        <w:rPr>
          <w:rFonts w:ascii="Calibri" w:hAnsi="Calibri"/>
          <w:sz w:val="24"/>
          <w:szCs w:val="24"/>
        </w:rPr>
        <w:t>enkastoga</w:t>
      </w:r>
      <w:r w:rsidR="00160BCC" w:rsidRPr="00414712">
        <w:rPr>
          <w:rFonts w:ascii="Calibri" w:hAnsi="Calibri"/>
          <w:sz w:val="24"/>
          <w:szCs w:val="24"/>
        </w:rPr>
        <w:t xml:space="preserve"> broja jednoznamenkastim</w:t>
      </w:r>
    </w:p>
    <w:p w:rsidR="00414712" w:rsidRPr="00414712" w:rsidRDefault="00414712" w:rsidP="00414712">
      <w:pPr>
        <w:spacing w:after="0"/>
        <w:rPr>
          <w:rFonts w:ascii="Calibri" w:hAnsi="Calibri"/>
          <w:sz w:val="24"/>
          <w:szCs w:val="24"/>
        </w:rPr>
      </w:pPr>
    </w:p>
    <w:p w:rsidR="009A497D" w:rsidRPr="00414712" w:rsidRDefault="009A497D" w:rsidP="00414712">
      <w:pPr>
        <w:spacing w:after="0"/>
        <w:rPr>
          <w:rFonts w:ascii="Calibri" w:hAnsi="Calibri"/>
          <w:sz w:val="24"/>
          <w:szCs w:val="24"/>
        </w:rPr>
      </w:pPr>
      <w:r w:rsidRPr="00414712">
        <w:rPr>
          <w:rFonts w:ascii="Calibri" w:hAnsi="Calibri"/>
          <w:sz w:val="24"/>
          <w:szCs w:val="24"/>
        </w:rPr>
        <w:t>1. Podijeli usmeno i zaokruž</w:t>
      </w:r>
      <w:r w:rsidR="00FF66E0">
        <w:rPr>
          <w:rFonts w:ascii="Calibri" w:hAnsi="Calibri"/>
          <w:sz w:val="24"/>
          <w:szCs w:val="24"/>
        </w:rPr>
        <w:t>i slovo ispred točnog količnika.</w:t>
      </w:r>
    </w:p>
    <w:p w:rsidR="009A497D" w:rsidRPr="00414712" w:rsidRDefault="009A497D" w:rsidP="00414712">
      <w:pPr>
        <w:spacing w:after="0"/>
        <w:rPr>
          <w:rFonts w:ascii="Calibri" w:hAnsi="Calibri"/>
          <w:sz w:val="24"/>
          <w:szCs w:val="24"/>
        </w:rPr>
      </w:pPr>
      <w:r w:rsidRPr="00414712">
        <w:rPr>
          <w:rFonts w:ascii="Calibri" w:hAnsi="Calibri"/>
          <w:sz w:val="24"/>
          <w:szCs w:val="24"/>
        </w:rPr>
        <w:t xml:space="preserve">42 : 3 = </w:t>
      </w:r>
      <w:r w:rsidR="00414712">
        <w:rPr>
          <w:rFonts w:ascii="Calibri" w:hAnsi="Calibri"/>
          <w:sz w:val="24"/>
          <w:szCs w:val="24"/>
        </w:rPr>
        <w:tab/>
      </w:r>
      <w:r w:rsidR="00414712">
        <w:rPr>
          <w:rFonts w:ascii="Calibri" w:hAnsi="Calibri"/>
          <w:sz w:val="24"/>
          <w:szCs w:val="24"/>
        </w:rPr>
        <w:tab/>
      </w:r>
      <w:r w:rsidR="00414712">
        <w:rPr>
          <w:rFonts w:ascii="Calibri" w:hAnsi="Calibri"/>
          <w:sz w:val="24"/>
          <w:szCs w:val="24"/>
        </w:rPr>
        <w:tab/>
      </w:r>
      <w:r w:rsidR="00414712">
        <w:rPr>
          <w:rFonts w:ascii="Calibri" w:hAnsi="Calibri"/>
          <w:sz w:val="24"/>
          <w:szCs w:val="24"/>
        </w:rPr>
        <w:tab/>
      </w:r>
      <w:r w:rsidRPr="00414712">
        <w:rPr>
          <w:rFonts w:ascii="Calibri" w:hAnsi="Calibri"/>
          <w:sz w:val="24"/>
          <w:szCs w:val="24"/>
        </w:rPr>
        <w:t>Količnik je:</w:t>
      </w:r>
    </w:p>
    <w:p w:rsidR="009A497D" w:rsidRPr="00414712" w:rsidRDefault="009A497D" w:rsidP="00414712">
      <w:pPr>
        <w:spacing w:after="0"/>
        <w:ind w:left="3540"/>
        <w:rPr>
          <w:rFonts w:ascii="Calibri" w:hAnsi="Calibri"/>
          <w:sz w:val="24"/>
          <w:szCs w:val="24"/>
        </w:rPr>
      </w:pPr>
      <w:r w:rsidRPr="00414712">
        <w:rPr>
          <w:rFonts w:ascii="Calibri" w:hAnsi="Calibri"/>
          <w:sz w:val="24"/>
          <w:szCs w:val="24"/>
        </w:rPr>
        <w:t>a) 10</w:t>
      </w:r>
    </w:p>
    <w:p w:rsidR="009A497D" w:rsidRPr="00414712" w:rsidRDefault="009A497D" w:rsidP="00414712">
      <w:pPr>
        <w:spacing w:after="0"/>
        <w:ind w:left="2832" w:firstLine="708"/>
        <w:rPr>
          <w:rFonts w:ascii="Calibri" w:hAnsi="Calibri"/>
          <w:sz w:val="24"/>
          <w:szCs w:val="24"/>
        </w:rPr>
      </w:pPr>
      <w:r w:rsidRPr="00414712">
        <w:rPr>
          <w:rFonts w:ascii="Calibri" w:hAnsi="Calibri"/>
          <w:sz w:val="24"/>
          <w:szCs w:val="24"/>
        </w:rPr>
        <w:t>b) 14</w:t>
      </w:r>
    </w:p>
    <w:p w:rsidR="009A497D" w:rsidRPr="00414712" w:rsidRDefault="009A497D" w:rsidP="00414712">
      <w:pPr>
        <w:spacing w:after="0"/>
        <w:ind w:left="2832" w:firstLine="708"/>
        <w:rPr>
          <w:rFonts w:ascii="Calibri" w:hAnsi="Calibri"/>
          <w:sz w:val="24"/>
          <w:szCs w:val="24"/>
        </w:rPr>
      </w:pPr>
      <w:r w:rsidRPr="00414712">
        <w:rPr>
          <w:rFonts w:ascii="Calibri" w:hAnsi="Calibri"/>
          <w:sz w:val="24"/>
          <w:szCs w:val="24"/>
        </w:rPr>
        <w:t>c) 4</w:t>
      </w:r>
      <w:r w:rsidR="00414712">
        <w:rPr>
          <w:rFonts w:ascii="Calibri" w:hAnsi="Calibri"/>
          <w:sz w:val="24"/>
          <w:szCs w:val="24"/>
        </w:rPr>
        <w:t>.</w:t>
      </w:r>
    </w:p>
    <w:p w:rsidR="009A497D" w:rsidRPr="00414712" w:rsidRDefault="009A497D" w:rsidP="00414712">
      <w:pPr>
        <w:spacing w:after="0"/>
        <w:rPr>
          <w:rFonts w:ascii="Calibri" w:hAnsi="Calibri"/>
          <w:sz w:val="24"/>
          <w:szCs w:val="24"/>
        </w:rPr>
      </w:pPr>
    </w:p>
    <w:p w:rsidR="009A497D" w:rsidRPr="00414712" w:rsidRDefault="009A497D" w:rsidP="00414712">
      <w:pPr>
        <w:spacing w:after="0"/>
        <w:rPr>
          <w:rFonts w:ascii="Calibri" w:hAnsi="Calibri"/>
          <w:sz w:val="24"/>
          <w:szCs w:val="24"/>
        </w:rPr>
      </w:pPr>
      <w:r w:rsidRPr="00414712">
        <w:rPr>
          <w:rFonts w:ascii="Calibri" w:hAnsi="Calibri"/>
          <w:sz w:val="24"/>
          <w:szCs w:val="24"/>
        </w:rPr>
        <w:t xml:space="preserve">2. U usmenom dijeljenju iz  1. </w:t>
      </w:r>
      <w:r w:rsidR="00160BCC" w:rsidRPr="00414712">
        <w:rPr>
          <w:rFonts w:ascii="Calibri" w:hAnsi="Calibri"/>
          <w:sz w:val="24"/>
          <w:szCs w:val="24"/>
        </w:rPr>
        <w:t>z</w:t>
      </w:r>
      <w:r w:rsidRPr="00414712">
        <w:rPr>
          <w:rFonts w:ascii="Calibri" w:hAnsi="Calibri"/>
          <w:sz w:val="24"/>
          <w:szCs w:val="24"/>
        </w:rPr>
        <w:t>adatka prim</w:t>
      </w:r>
      <w:r w:rsidR="00160BCC" w:rsidRPr="00414712">
        <w:rPr>
          <w:rFonts w:ascii="Calibri" w:hAnsi="Calibri"/>
          <w:sz w:val="24"/>
          <w:szCs w:val="24"/>
        </w:rPr>
        <w:t>i</w:t>
      </w:r>
      <w:r w:rsidRPr="00414712">
        <w:rPr>
          <w:rFonts w:ascii="Calibri" w:hAnsi="Calibri"/>
          <w:sz w:val="24"/>
          <w:szCs w:val="24"/>
        </w:rPr>
        <w:t>jenila/prim</w:t>
      </w:r>
      <w:r w:rsidR="00160BCC" w:rsidRPr="00414712">
        <w:rPr>
          <w:rFonts w:ascii="Calibri" w:hAnsi="Calibri"/>
          <w:sz w:val="24"/>
          <w:szCs w:val="24"/>
        </w:rPr>
        <w:t>i</w:t>
      </w:r>
      <w:r w:rsidRPr="00414712">
        <w:rPr>
          <w:rFonts w:ascii="Calibri" w:hAnsi="Calibri"/>
          <w:sz w:val="24"/>
          <w:szCs w:val="24"/>
        </w:rPr>
        <w:t>jenio si postupak:</w:t>
      </w:r>
    </w:p>
    <w:p w:rsidR="009A497D" w:rsidRPr="00414712" w:rsidRDefault="009A497D" w:rsidP="00414712">
      <w:pPr>
        <w:pStyle w:val="ListParagraph"/>
        <w:numPr>
          <w:ilvl w:val="0"/>
          <w:numId w:val="2"/>
        </w:numPr>
        <w:spacing w:after="0"/>
        <w:rPr>
          <w:rFonts w:ascii="Calibri" w:hAnsi="Calibri"/>
          <w:sz w:val="24"/>
          <w:szCs w:val="24"/>
        </w:rPr>
      </w:pPr>
      <w:r w:rsidRPr="00414712">
        <w:rPr>
          <w:rFonts w:ascii="Calibri" w:hAnsi="Calibri"/>
          <w:sz w:val="24"/>
          <w:szCs w:val="24"/>
        </w:rPr>
        <w:t>dijeljenja brojeva</w:t>
      </w:r>
    </w:p>
    <w:p w:rsidR="009A497D" w:rsidRPr="00414712" w:rsidRDefault="009A497D" w:rsidP="00414712">
      <w:pPr>
        <w:pStyle w:val="ListParagraph"/>
        <w:numPr>
          <w:ilvl w:val="0"/>
          <w:numId w:val="2"/>
        </w:numPr>
        <w:spacing w:after="0"/>
        <w:rPr>
          <w:rFonts w:ascii="Calibri" w:hAnsi="Calibri"/>
          <w:sz w:val="24"/>
          <w:szCs w:val="24"/>
        </w:rPr>
      </w:pPr>
      <w:r w:rsidRPr="00414712">
        <w:rPr>
          <w:rFonts w:ascii="Calibri" w:hAnsi="Calibri"/>
          <w:sz w:val="24"/>
          <w:szCs w:val="24"/>
        </w:rPr>
        <w:t>množenja i dijeljenja</w:t>
      </w:r>
    </w:p>
    <w:p w:rsidR="009A497D" w:rsidRPr="00414712" w:rsidRDefault="009A497D" w:rsidP="00414712">
      <w:pPr>
        <w:pStyle w:val="ListParagraph"/>
        <w:numPr>
          <w:ilvl w:val="0"/>
          <w:numId w:val="2"/>
        </w:numPr>
        <w:spacing w:after="0"/>
        <w:rPr>
          <w:rFonts w:ascii="Calibri" w:hAnsi="Calibri"/>
          <w:sz w:val="24"/>
          <w:szCs w:val="24"/>
        </w:rPr>
      </w:pPr>
      <w:r w:rsidRPr="00414712">
        <w:rPr>
          <w:rFonts w:ascii="Calibri" w:hAnsi="Calibri"/>
          <w:sz w:val="24"/>
          <w:szCs w:val="24"/>
        </w:rPr>
        <w:t>dijeljenja zbroja brojem</w:t>
      </w:r>
      <w:r w:rsidR="00160BCC" w:rsidRPr="00414712">
        <w:rPr>
          <w:rFonts w:ascii="Calibri" w:hAnsi="Calibri"/>
          <w:sz w:val="24"/>
          <w:szCs w:val="24"/>
        </w:rPr>
        <w:t>.</w:t>
      </w:r>
    </w:p>
    <w:p w:rsidR="009A497D" w:rsidRPr="00414712" w:rsidRDefault="009A497D" w:rsidP="00414712">
      <w:pPr>
        <w:spacing w:after="0"/>
        <w:rPr>
          <w:rFonts w:ascii="Calibri" w:hAnsi="Calibri"/>
          <w:sz w:val="24"/>
          <w:szCs w:val="24"/>
        </w:rPr>
      </w:pPr>
    </w:p>
    <w:p w:rsidR="009A497D" w:rsidRPr="00414712" w:rsidRDefault="009A497D" w:rsidP="00414712">
      <w:pPr>
        <w:spacing w:after="0"/>
        <w:rPr>
          <w:rFonts w:ascii="Calibri" w:hAnsi="Calibri"/>
          <w:sz w:val="24"/>
          <w:szCs w:val="24"/>
        </w:rPr>
      </w:pPr>
      <w:r w:rsidRPr="00414712">
        <w:rPr>
          <w:rFonts w:ascii="Calibri" w:hAnsi="Calibri"/>
          <w:sz w:val="24"/>
          <w:szCs w:val="24"/>
        </w:rPr>
        <w:t xml:space="preserve">3. Pisano dijeljenje započinjemo dijeljenjem: </w:t>
      </w:r>
    </w:p>
    <w:p w:rsidR="009A497D" w:rsidRPr="00414712" w:rsidRDefault="009A497D" w:rsidP="00414712">
      <w:pPr>
        <w:pStyle w:val="ListParagraph"/>
        <w:numPr>
          <w:ilvl w:val="0"/>
          <w:numId w:val="1"/>
        </w:numPr>
        <w:spacing w:after="0"/>
        <w:rPr>
          <w:rFonts w:ascii="Calibri" w:hAnsi="Calibri"/>
          <w:sz w:val="24"/>
          <w:szCs w:val="24"/>
        </w:rPr>
      </w:pPr>
      <w:r w:rsidRPr="00414712">
        <w:rPr>
          <w:rFonts w:ascii="Calibri" w:hAnsi="Calibri"/>
          <w:sz w:val="24"/>
          <w:szCs w:val="24"/>
        </w:rPr>
        <w:t>znamenke najmanje dekadske jedinice djeljenika</w:t>
      </w:r>
    </w:p>
    <w:p w:rsidR="009A497D" w:rsidRPr="00414712" w:rsidRDefault="009A497D" w:rsidP="00414712">
      <w:pPr>
        <w:pStyle w:val="ListParagraph"/>
        <w:numPr>
          <w:ilvl w:val="0"/>
          <w:numId w:val="1"/>
        </w:numPr>
        <w:spacing w:after="0"/>
        <w:rPr>
          <w:rFonts w:ascii="Calibri" w:hAnsi="Calibri"/>
          <w:sz w:val="24"/>
          <w:szCs w:val="24"/>
        </w:rPr>
      </w:pPr>
      <w:r w:rsidRPr="00414712">
        <w:rPr>
          <w:rFonts w:ascii="Calibri" w:hAnsi="Calibri"/>
          <w:sz w:val="24"/>
          <w:szCs w:val="24"/>
        </w:rPr>
        <w:t>znamenke najveće dekadske jedinice djeljenika</w:t>
      </w:r>
    </w:p>
    <w:p w:rsidR="009A497D" w:rsidRPr="00414712" w:rsidRDefault="009A497D" w:rsidP="00414712">
      <w:pPr>
        <w:pStyle w:val="ListParagraph"/>
        <w:numPr>
          <w:ilvl w:val="0"/>
          <w:numId w:val="1"/>
        </w:numPr>
        <w:spacing w:after="0"/>
        <w:rPr>
          <w:rFonts w:ascii="Calibri" w:hAnsi="Calibri"/>
          <w:sz w:val="24"/>
          <w:szCs w:val="24"/>
        </w:rPr>
      </w:pPr>
      <w:r w:rsidRPr="00414712">
        <w:rPr>
          <w:rFonts w:ascii="Calibri" w:hAnsi="Calibri"/>
          <w:sz w:val="24"/>
          <w:szCs w:val="24"/>
        </w:rPr>
        <w:t>znamenke u sredini</w:t>
      </w:r>
      <w:r w:rsidR="00160BCC" w:rsidRPr="00414712">
        <w:rPr>
          <w:rFonts w:ascii="Calibri" w:hAnsi="Calibri"/>
          <w:sz w:val="24"/>
          <w:szCs w:val="24"/>
        </w:rPr>
        <w:t>.</w:t>
      </w:r>
    </w:p>
    <w:p w:rsidR="009A497D" w:rsidRPr="00414712" w:rsidRDefault="009A497D" w:rsidP="00414712">
      <w:pPr>
        <w:spacing w:after="0"/>
        <w:rPr>
          <w:rFonts w:ascii="Calibri" w:hAnsi="Calibri"/>
          <w:sz w:val="24"/>
          <w:szCs w:val="24"/>
        </w:rPr>
      </w:pPr>
    </w:p>
    <w:p w:rsidR="009A497D" w:rsidRPr="00414712" w:rsidRDefault="009A497D" w:rsidP="00414712">
      <w:pPr>
        <w:spacing w:after="0"/>
        <w:rPr>
          <w:rFonts w:ascii="Calibri" w:hAnsi="Calibri"/>
          <w:sz w:val="24"/>
          <w:szCs w:val="24"/>
        </w:rPr>
      </w:pPr>
      <w:r w:rsidRPr="00414712">
        <w:rPr>
          <w:rFonts w:ascii="Calibri" w:hAnsi="Calibri"/>
          <w:sz w:val="24"/>
          <w:szCs w:val="24"/>
        </w:rPr>
        <w:t>4. Podijeli pisano u tablici. Točnost rezultata provjeri pisanim množenjem i zaokruži slovo ispred točnog količnika.</w:t>
      </w:r>
    </w:p>
    <w:p w:rsidR="009A497D" w:rsidRPr="00414712" w:rsidRDefault="009A497D" w:rsidP="00414712">
      <w:pPr>
        <w:spacing w:after="0"/>
        <w:rPr>
          <w:rFonts w:ascii="Calibri" w:hAnsi="Calibri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851"/>
      </w:tblGrid>
      <w:tr w:rsidR="00CC464A" w:rsidRPr="00414712" w:rsidTr="00CC464A">
        <w:trPr>
          <w:trHeight w:val="607"/>
        </w:trPr>
        <w:tc>
          <w:tcPr>
            <w:tcW w:w="817" w:type="dxa"/>
            <w:vAlign w:val="center"/>
          </w:tcPr>
          <w:p w:rsidR="00CC464A" w:rsidRPr="00414712" w:rsidRDefault="00CC464A" w:rsidP="00414712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14712">
              <w:rPr>
                <w:rFonts w:ascii="Calibri" w:hAnsi="Calibri"/>
                <w:sz w:val="24"/>
                <w:szCs w:val="24"/>
              </w:rPr>
              <w:t>D</w:t>
            </w:r>
          </w:p>
        </w:tc>
        <w:tc>
          <w:tcPr>
            <w:tcW w:w="851" w:type="dxa"/>
            <w:vAlign w:val="center"/>
          </w:tcPr>
          <w:p w:rsidR="00CC464A" w:rsidRPr="00414712" w:rsidRDefault="00CC464A" w:rsidP="00414712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14712">
              <w:rPr>
                <w:rFonts w:ascii="Calibri" w:hAnsi="Calibri"/>
                <w:sz w:val="24"/>
                <w:szCs w:val="24"/>
              </w:rPr>
              <w:t>J</w:t>
            </w:r>
          </w:p>
        </w:tc>
      </w:tr>
      <w:tr w:rsidR="00CC464A" w:rsidRPr="00414712" w:rsidTr="00CC464A">
        <w:trPr>
          <w:trHeight w:val="690"/>
        </w:trPr>
        <w:tc>
          <w:tcPr>
            <w:tcW w:w="817" w:type="dxa"/>
          </w:tcPr>
          <w:p w:rsidR="00CC464A" w:rsidRPr="00414712" w:rsidRDefault="00CC464A" w:rsidP="00414712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14712">
              <w:rPr>
                <w:rFonts w:ascii="Calibri" w:hAnsi="Calibri"/>
                <w:sz w:val="24"/>
                <w:szCs w:val="24"/>
              </w:rPr>
              <w:t>4</w:t>
            </w:r>
          </w:p>
          <w:p w:rsidR="00CC464A" w:rsidRPr="00414712" w:rsidRDefault="00CC464A" w:rsidP="00414712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CC464A" w:rsidRPr="00414712" w:rsidRDefault="00CC464A" w:rsidP="00414712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14712">
              <w:rPr>
                <w:rFonts w:ascii="Calibri" w:hAnsi="Calibri"/>
                <w:sz w:val="24"/>
                <w:szCs w:val="24"/>
              </w:rPr>
              <w:t>2</w:t>
            </w:r>
          </w:p>
          <w:p w:rsidR="00CC464A" w:rsidRPr="00414712" w:rsidRDefault="00CC464A" w:rsidP="00414712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  <w:p w:rsidR="00CC464A" w:rsidRPr="00414712" w:rsidRDefault="00CC464A" w:rsidP="00414712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CC464A" w:rsidRPr="00414712" w:rsidRDefault="00CC464A" w:rsidP="00414712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C464A" w:rsidRPr="00414712" w:rsidTr="00CC464A">
        <w:trPr>
          <w:trHeight w:val="630"/>
        </w:trPr>
        <w:tc>
          <w:tcPr>
            <w:tcW w:w="817" w:type="dxa"/>
            <w:vMerge w:val="restart"/>
          </w:tcPr>
          <w:p w:rsidR="00CC464A" w:rsidRPr="00414712" w:rsidRDefault="00CC464A" w:rsidP="00414712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C464A" w:rsidRPr="00414712" w:rsidRDefault="00CC464A" w:rsidP="00414712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C464A" w:rsidRPr="00414712" w:rsidTr="00CC464A">
        <w:trPr>
          <w:trHeight w:val="360"/>
        </w:trPr>
        <w:tc>
          <w:tcPr>
            <w:tcW w:w="817" w:type="dxa"/>
            <w:vMerge/>
          </w:tcPr>
          <w:p w:rsidR="00CC464A" w:rsidRPr="00414712" w:rsidRDefault="00CC464A" w:rsidP="00414712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CC464A" w:rsidRPr="00414712" w:rsidRDefault="00CC464A" w:rsidP="00414712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CC464A" w:rsidRPr="00414712" w:rsidRDefault="00CC464A" w:rsidP="00414712">
      <w:pPr>
        <w:spacing w:after="0"/>
        <w:rPr>
          <w:rFonts w:ascii="Calibri" w:hAnsi="Calibri"/>
          <w:sz w:val="24"/>
          <w:szCs w:val="24"/>
        </w:rPr>
      </w:pPr>
      <w:r w:rsidRPr="00414712">
        <w:rPr>
          <w:rFonts w:ascii="Calibri" w:hAnsi="Calibri"/>
          <w:sz w:val="24"/>
          <w:szCs w:val="24"/>
        </w:rPr>
        <w:t xml:space="preserve">                                  Provjera:</w:t>
      </w:r>
      <w:r w:rsidR="00414712" w:rsidRPr="00414712">
        <w:rPr>
          <w:rFonts w:ascii="Calibri" w:eastAsiaTheme="minorEastAsia" w:hAnsi="Calibri"/>
          <w:sz w:val="24"/>
          <w:szCs w:val="24"/>
        </w:rPr>
        <w:t xml:space="preserve"> </w:t>
      </w:r>
      <w:r w:rsidR="00414712">
        <w:rPr>
          <w:rFonts w:ascii="Calibri" w:eastAsiaTheme="minorEastAsia" w:hAnsi="Calibri"/>
          <w:sz w:val="24"/>
          <w:szCs w:val="24"/>
        </w:rPr>
        <w:tab/>
      </w:r>
      <w:r w:rsidR="00414712">
        <w:rPr>
          <w:rFonts w:ascii="Calibri" w:eastAsiaTheme="minorEastAsia" w:hAnsi="Calibri"/>
          <w:sz w:val="24"/>
          <w:szCs w:val="24"/>
        </w:rPr>
        <w:tab/>
      </w:r>
      <w:r w:rsidR="00414712">
        <w:rPr>
          <w:rFonts w:ascii="Calibri" w:eastAsiaTheme="minorEastAsia" w:hAnsi="Calibri"/>
          <w:sz w:val="24"/>
          <w:szCs w:val="24"/>
        </w:rPr>
        <w:tab/>
      </w:r>
      <w:r w:rsidR="00414712">
        <w:rPr>
          <w:rFonts w:ascii="Calibri" w:eastAsiaTheme="minorEastAsia" w:hAnsi="Calibri"/>
          <w:sz w:val="24"/>
          <w:szCs w:val="24"/>
        </w:rPr>
        <w:tab/>
      </w:r>
      <w:r w:rsidR="00414712" w:rsidRPr="00414712">
        <w:rPr>
          <w:rFonts w:ascii="Calibri" w:eastAsiaTheme="minorEastAsia" w:hAnsi="Calibri"/>
          <w:sz w:val="24"/>
          <w:szCs w:val="24"/>
        </w:rPr>
        <w:t>Količnik je:</w:t>
      </w:r>
    </w:p>
    <w:p w:rsidR="00736DD0" w:rsidRPr="00414712" w:rsidRDefault="00CC464A" w:rsidP="00414712">
      <w:pPr>
        <w:spacing w:after="0"/>
        <w:rPr>
          <w:rFonts w:ascii="Calibri" w:eastAsiaTheme="minorEastAsia" w:hAnsi="Calibri"/>
          <w:sz w:val="24"/>
          <w:szCs w:val="24"/>
        </w:rPr>
      </w:pPr>
      <w:r w:rsidRPr="00414712">
        <w:rPr>
          <w:rFonts w:ascii="Calibri" w:hAnsi="Calibri"/>
          <w:sz w:val="24"/>
          <w:szCs w:val="24"/>
        </w:rPr>
        <w:t xml:space="preserve">: 2 = </w:t>
      </w:r>
      <w:r w:rsidR="00414712">
        <w:rPr>
          <w:rFonts w:ascii="Calibri" w:hAnsi="Calibri"/>
          <w:sz w:val="24"/>
          <w:szCs w:val="24"/>
        </w:rPr>
        <w:tab/>
      </w:r>
      <w:r w:rsidR="00414712">
        <w:rPr>
          <w:rFonts w:ascii="Calibri" w:hAnsi="Calibri"/>
          <w:sz w:val="24"/>
          <w:szCs w:val="24"/>
        </w:rPr>
        <w:tab/>
      </w:r>
      <w:r w:rsidR="00414712">
        <w:rPr>
          <w:rFonts w:ascii="Calibri" w:hAnsi="Calibri"/>
          <w:sz w:val="24"/>
          <w:szCs w:val="24"/>
        </w:rPr>
        <w:tab/>
      </w:r>
      <w:r w:rsidR="00414712">
        <w:rPr>
          <w:rFonts w:ascii="Calibri" w:hAnsi="Calibri"/>
          <w:sz w:val="24"/>
          <w:szCs w:val="24"/>
        </w:rPr>
        <w:tab/>
      </w:r>
      <w:r w:rsidR="00414712">
        <w:rPr>
          <w:rFonts w:ascii="Calibri" w:hAnsi="Calibri"/>
          <w:sz w:val="24"/>
          <w:szCs w:val="24"/>
        </w:rPr>
        <w:tab/>
      </w:r>
      <w:r w:rsidR="00414712">
        <w:rPr>
          <w:rFonts w:ascii="Calibri" w:hAnsi="Calibri"/>
          <w:sz w:val="24"/>
          <w:szCs w:val="24"/>
        </w:rPr>
        <w:tab/>
      </w:r>
      <w:r w:rsidR="00414712">
        <w:rPr>
          <w:rFonts w:ascii="Calibri" w:hAnsi="Calibri"/>
          <w:sz w:val="24"/>
          <w:szCs w:val="24"/>
        </w:rPr>
        <w:tab/>
      </w:r>
      <w:r w:rsidR="00414712" w:rsidRPr="00414712">
        <w:rPr>
          <w:rFonts w:ascii="Calibri" w:eastAsiaTheme="minorEastAsia" w:hAnsi="Calibri"/>
          <w:sz w:val="24"/>
          <w:szCs w:val="24"/>
        </w:rPr>
        <w:t>a) 42</w:t>
      </w:r>
    </w:p>
    <w:p w:rsidR="00736DD0" w:rsidRPr="00414712" w:rsidRDefault="00736DD0" w:rsidP="00FF66E0">
      <w:pPr>
        <w:spacing w:after="0"/>
        <w:ind w:left="6372" w:firstLine="708"/>
        <w:rPr>
          <w:rFonts w:ascii="Calibri" w:eastAsiaTheme="minorEastAsia" w:hAnsi="Calibri"/>
          <w:sz w:val="24"/>
          <w:szCs w:val="24"/>
        </w:rPr>
      </w:pPr>
      <w:r w:rsidRPr="00414712">
        <w:rPr>
          <w:rFonts w:ascii="Calibri" w:eastAsiaTheme="minorEastAsia" w:hAnsi="Calibri"/>
          <w:sz w:val="24"/>
          <w:szCs w:val="24"/>
        </w:rPr>
        <w:t>b) 21</w:t>
      </w:r>
    </w:p>
    <w:p w:rsidR="009A497D" w:rsidRPr="00414712" w:rsidRDefault="00736DD0" w:rsidP="00FF66E0">
      <w:pPr>
        <w:spacing w:after="0"/>
        <w:ind w:left="6372" w:firstLine="708"/>
        <w:rPr>
          <w:rFonts w:ascii="Calibri" w:hAnsi="Calibri"/>
          <w:sz w:val="24"/>
          <w:szCs w:val="24"/>
        </w:rPr>
      </w:pPr>
      <w:r w:rsidRPr="00414712">
        <w:rPr>
          <w:rFonts w:ascii="Calibri" w:eastAsiaTheme="minorEastAsia" w:hAnsi="Calibri"/>
          <w:sz w:val="24"/>
          <w:szCs w:val="24"/>
        </w:rPr>
        <w:t>c) 22</w:t>
      </w:r>
      <w:r w:rsidR="0043559C">
        <w:rPr>
          <w:rFonts w:ascii="Calibri" w:eastAsiaTheme="minorEastAsia" w:hAnsi="Calibri"/>
          <w:sz w:val="24"/>
          <w:szCs w:val="24"/>
        </w:rPr>
        <w:t>.</w:t>
      </w:r>
      <w:r w:rsidR="00CC464A" w:rsidRPr="00414712">
        <w:rPr>
          <w:rFonts w:ascii="Calibri" w:hAnsi="Calibri"/>
          <w:sz w:val="24"/>
          <w:szCs w:val="24"/>
        </w:rPr>
        <w:br w:type="textWrapping" w:clear="all"/>
      </w:r>
    </w:p>
    <w:p w:rsidR="009A497D" w:rsidRPr="00414712" w:rsidRDefault="009A497D" w:rsidP="00414712">
      <w:pPr>
        <w:spacing w:after="0"/>
        <w:rPr>
          <w:rFonts w:ascii="Calibri" w:hAnsi="Calibri"/>
          <w:sz w:val="24"/>
          <w:szCs w:val="24"/>
        </w:rPr>
      </w:pPr>
    </w:p>
    <w:p w:rsidR="00736DD0" w:rsidRPr="00414712" w:rsidRDefault="00736DD0" w:rsidP="00414712">
      <w:pPr>
        <w:spacing w:after="0"/>
        <w:rPr>
          <w:rFonts w:ascii="Calibri" w:hAnsi="Calibri"/>
          <w:sz w:val="24"/>
          <w:szCs w:val="24"/>
        </w:rPr>
      </w:pPr>
      <w:r w:rsidRPr="00414712">
        <w:rPr>
          <w:rFonts w:ascii="Calibri" w:hAnsi="Calibri"/>
          <w:sz w:val="24"/>
          <w:szCs w:val="24"/>
        </w:rPr>
        <w:t xml:space="preserve">5. Podijeli pisano. </w:t>
      </w:r>
      <w:r w:rsidR="00160BCC" w:rsidRPr="00414712">
        <w:rPr>
          <w:rFonts w:ascii="Calibri" w:hAnsi="Calibri"/>
          <w:sz w:val="24"/>
          <w:szCs w:val="24"/>
        </w:rPr>
        <w:t xml:space="preserve">Ako si točno računala/računao pronaći ćeš sve količnike u tablici. </w:t>
      </w:r>
    </w:p>
    <w:p w:rsidR="00736DD0" w:rsidRPr="00414712" w:rsidRDefault="00736DD0" w:rsidP="00414712">
      <w:pPr>
        <w:spacing w:after="0"/>
        <w:rPr>
          <w:rFonts w:ascii="Calibri" w:hAnsi="Calibri"/>
          <w:sz w:val="24"/>
          <w:szCs w:val="24"/>
        </w:rPr>
      </w:pPr>
    </w:p>
    <w:p w:rsidR="000B028C" w:rsidRPr="00414712" w:rsidRDefault="000B028C" w:rsidP="00414712">
      <w:pPr>
        <w:spacing w:after="0"/>
        <w:rPr>
          <w:rFonts w:ascii="Calibri" w:eastAsiaTheme="minorEastAsia" w:hAnsi="Calibri"/>
          <w:sz w:val="24"/>
          <w:szCs w:val="24"/>
        </w:rPr>
      </w:pPr>
      <w:r w:rsidRPr="00414712">
        <w:rPr>
          <w:rFonts w:ascii="Calibri" w:eastAsiaTheme="minorEastAsia" w:hAnsi="Calibri"/>
          <w:sz w:val="24"/>
          <w:szCs w:val="24"/>
        </w:rPr>
        <w:t xml:space="preserve"> </w:t>
      </w:r>
      <w:r w:rsidR="0043559C">
        <w:rPr>
          <w:rFonts w:ascii="Calibri" w:eastAsiaTheme="minorEastAsia" w:hAnsi="Calibri"/>
          <w:sz w:val="24"/>
          <w:szCs w:val="24"/>
        </w:rPr>
        <w:t xml:space="preserve"> </w:t>
      </w:r>
      <w:r w:rsidRPr="00414712">
        <w:rPr>
          <w:rFonts w:ascii="Calibri" w:eastAsiaTheme="minorEastAsia" w:hAnsi="Calibri"/>
          <w:sz w:val="24"/>
          <w:szCs w:val="24"/>
        </w:rPr>
        <w:t xml:space="preserve">63 : 3 = </w:t>
      </w:r>
      <w:r w:rsidR="0043559C">
        <w:rPr>
          <w:rFonts w:ascii="Calibri" w:eastAsiaTheme="minorEastAsia" w:hAnsi="Calibri"/>
          <w:sz w:val="24"/>
          <w:szCs w:val="24"/>
        </w:rPr>
        <w:tab/>
      </w:r>
      <w:r w:rsidR="0043559C">
        <w:rPr>
          <w:rFonts w:ascii="Calibri" w:eastAsiaTheme="minorEastAsia" w:hAnsi="Calibri"/>
          <w:sz w:val="24"/>
          <w:szCs w:val="24"/>
        </w:rPr>
        <w:tab/>
      </w:r>
      <w:r w:rsidR="0043559C">
        <w:rPr>
          <w:rFonts w:ascii="Calibri" w:eastAsiaTheme="minorEastAsia" w:hAnsi="Calibri"/>
          <w:sz w:val="24"/>
          <w:szCs w:val="24"/>
        </w:rPr>
        <w:tab/>
      </w:r>
      <w:r w:rsidR="0043559C">
        <w:rPr>
          <w:rFonts w:ascii="Calibri" w:eastAsiaTheme="minorEastAsia" w:hAnsi="Calibri"/>
          <w:sz w:val="24"/>
          <w:szCs w:val="24"/>
        </w:rPr>
        <w:tab/>
      </w:r>
      <w:r w:rsidR="0043559C">
        <w:rPr>
          <w:rFonts w:ascii="Calibri" w:eastAsiaTheme="minorEastAsia" w:hAnsi="Calibri"/>
          <w:sz w:val="24"/>
          <w:szCs w:val="24"/>
        </w:rPr>
        <w:tab/>
      </w:r>
      <w:r w:rsidR="0043559C">
        <w:rPr>
          <w:rFonts w:ascii="Calibri" w:eastAsiaTheme="minorEastAsia" w:hAnsi="Calibri"/>
          <w:sz w:val="24"/>
          <w:szCs w:val="24"/>
        </w:rPr>
        <w:tab/>
      </w:r>
      <w:r w:rsidR="0043559C" w:rsidRPr="00414712">
        <w:rPr>
          <w:rFonts w:ascii="Calibri" w:eastAsiaTheme="minorEastAsia" w:hAnsi="Calibri"/>
          <w:sz w:val="24"/>
          <w:szCs w:val="24"/>
        </w:rPr>
        <w:t>Tablica</w:t>
      </w:r>
      <w:r w:rsidR="0043559C">
        <w:rPr>
          <w:rFonts w:ascii="Calibri" w:eastAsiaTheme="minorEastAsia" w:hAnsi="Calibri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page" w:tblpX="6254" w:tblpY="3"/>
        <w:tblOverlap w:val="never"/>
        <w:tblW w:w="0" w:type="auto"/>
        <w:tblLook w:val="04A0" w:firstRow="1" w:lastRow="0" w:firstColumn="1" w:lastColumn="0" w:noHBand="0" w:noVBand="1"/>
      </w:tblPr>
      <w:tblGrid>
        <w:gridCol w:w="851"/>
        <w:gridCol w:w="817"/>
      </w:tblGrid>
      <w:tr w:rsidR="0043559C" w:rsidRPr="00414712" w:rsidTr="0043559C">
        <w:trPr>
          <w:trHeight w:val="560"/>
        </w:trPr>
        <w:tc>
          <w:tcPr>
            <w:tcW w:w="851" w:type="dxa"/>
            <w:vAlign w:val="center"/>
          </w:tcPr>
          <w:p w:rsidR="0043559C" w:rsidRPr="00414712" w:rsidRDefault="0043559C" w:rsidP="0043559C">
            <w:pPr>
              <w:spacing w:line="276" w:lineRule="auto"/>
              <w:jc w:val="center"/>
              <w:rPr>
                <w:rFonts w:ascii="Calibri" w:eastAsiaTheme="minorEastAsia" w:hAnsi="Calibri"/>
                <w:sz w:val="24"/>
                <w:szCs w:val="24"/>
              </w:rPr>
            </w:pPr>
            <w:r w:rsidRPr="00414712">
              <w:rPr>
                <w:rFonts w:ascii="Calibri" w:eastAsiaTheme="minorEastAsia" w:hAnsi="Calibri"/>
                <w:sz w:val="24"/>
                <w:szCs w:val="24"/>
              </w:rPr>
              <w:t>21</w:t>
            </w:r>
          </w:p>
        </w:tc>
        <w:tc>
          <w:tcPr>
            <w:tcW w:w="817" w:type="dxa"/>
            <w:vAlign w:val="center"/>
          </w:tcPr>
          <w:p w:rsidR="0043559C" w:rsidRPr="00414712" w:rsidRDefault="0043559C" w:rsidP="0043559C">
            <w:pPr>
              <w:spacing w:line="276" w:lineRule="auto"/>
              <w:jc w:val="center"/>
              <w:rPr>
                <w:rFonts w:ascii="Calibri" w:eastAsiaTheme="minorEastAsia" w:hAnsi="Calibri"/>
                <w:sz w:val="24"/>
                <w:szCs w:val="24"/>
              </w:rPr>
            </w:pPr>
            <w:r w:rsidRPr="00414712">
              <w:rPr>
                <w:rFonts w:ascii="Calibri" w:eastAsiaTheme="minorEastAsia" w:hAnsi="Calibri"/>
                <w:sz w:val="24"/>
                <w:szCs w:val="24"/>
              </w:rPr>
              <w:t>R</w:t>
            </w:r>
          </w:p>
        </w:tc>
      </w:tr>
      <w:tr w:rsidR="0043559C" w:rsidRPr="00414712" w:rsidTr="0043559C">
        <w:trPr>
          <w:trHeight w:val="554"/>
        </w:trPr>
        <w:tc>
          <w:tcPr>
            <w:tcW w:w="851" w:type="dxa"/>
            <w:vAlign w:val="center"/>
          </w:tcPr>
          <w:p w:rsidR="0043559C" w:rsidRPr="00414712" w:rsidRDefault="0043559C" w:rsidP="0043559C">
            <w:pPr>
              <w:spacing w:line="276" w:lineRule="auto"/>
              <w:jc w:val="center"/>
              <w:rPr>
                <w:rFonts w:ascii="Calibri" w:eastAsiaTheme="minorEastAsia" w:hAnsi="Calibri"/>
                <w:sz w:val="24"/>
                <w:szCs w:val="24"/>
              </w:rPr>
            </w:pPr>
            <w:r w:rsidRPr="00414712">
              <w:rPr>
                <w:rFonts w:ascii="Calibri" w:eastAsiaTheme="minorEastAsia" w:hAnsi="Calibri"/>
                <w:sz w:val="24"/>
                <w:szCs w:val="24"/>
              </w:rPr>
              <w:t>12</w:t>
            </w:r>
          </w:p>
        </w:tc>
        <w:tc>
          <w:tcPr>
            <w:tcW w:w="817" w:type="dxa"/>
            <w:vAlign w:val="center"/>
          </w:tcPr>
          <w:p w:rsidR="0043559C" w:rsidRPr="00414712" w:rsidRDefault="0043559C" w:rsidP="0043559C">
            <w:pPr>
              <w:spacing w:line="276" w:lineRule="auto"/>
              <w:jc w:val="center"/>
              <w:rPr>
                <w:rFonts w:ascii="Calibri" w:eastAsiaTheme="minorEastAsia" w:hAnsi="Calibri"/>
                <w:sz w:val="24"/>
                <w:szCs w:val="24"/>
              </w:rPr>
            </w:pPr>
            <w:r w:rsidRPr="00414712">
              <w:rPr>
                <w:rFonts w:ascii="Calibri" w:eastAsiaTheme="minorEastAsia" w:hAnsi="Calibri"/>
                <w:sz w:val="24"/>
                <w:szCs w:val="24"/>
              </w:rPr>
              <w:t>V</w:t>
            </w:r>
          </w:p>
        </w:tc>
      </w:tr>
      <w:tr w:rsidR="0043559C" w:rsidRPr="00414712" w:rsidTr="0043559C">
        <w:trPr>
          <w:trHeight w:val="548"/>
        </w:trPr>
        <w:tc>
          <w:tcPr>
            <w:tcW w:w="851" w:type="dxa"/>
            <w:vAlign w:val="center"/>
          </w:tcPr>
          <w:p w:rsidR="0043559C" w:rsidRPr="00414712" w:rsidRDefault="0043559C" w:rsidP="0043559C">
            <w:pPr>
              <w:spacing w:line="276" w:lineRule="auto"/>
              <w:jc w:val="center"/>
              <w:rPr>
                <w:rFonts w:ascii="Calibri" w:eastAsiaTheme="minorEastAsia" w:hAnsi="Calibri"/>
                <w:sz w:val="24"/>
                <w:szCs w:val="24"/>
              </w:rPr>
            </w:pPr>
            <w:r w:rsidRPr="00414712">
              <w:rPr>
                <w:rFonts w:ascii="Calibri" w:eastAsiaTheme="minorEastAsia" w:hAnsi="Calibri"/>
                <w:sz w:val="24"/>
                <w:szCs w:val="24"/>
              </w:rPr>
              <w:t>11</w:t>
            </w:r>
          </w:p>
        </w:tc>
        <w:tc>
          <w:tcPr>
            <w:tcW w:w="817" w:type="dxa"/>
            <w:vAlign w:val="center"/>
          </w:tcPr>
          <w:p w:rsidR="0043559C" w:rsidRPr="00414712" w:rsidRDefault="0043559C" w:rsidP="0043559C">
            <w:pPr>
              <w:spacing w:line="276" w:lineRule="auto"/>
              <w:jc w:val="center"/>
              <w:rPr>
                <w:rFonts w:ascii="Calibri" w:eastAsiaTheme="minorEastAsia" w:hAnsi="Calibri"/>
                <w:sz w:val="24"/>
                <w:szCs w:val="24"/>
              </w:rPr>
            </w:pPr>
            <w:r w:rsidRPr="00414712">
              <w:rPr>
                <w:rFonts w:ascii="Calibri" w:eastAsiaTheme="minorEastAsia" w:hAnsi="Calibri"/>
                <w:sz w:val="24"/>
                <w:szCs w:val="24"/>
              </w:rPr>
              <w:t>O</w:t>
            </w:r>
          </w:p>
        </w:tc>
      </w:tr>
      <w:tr w:rsidR="0043559C" w:rsidRPr="00414712" w:rsidTr="0043559C">
        <w:trPr>
          <w:trHeight w:val="569"/>
        </w:trPr>
        <w:tc>
          <w:tcPr>
            <w:tcW w:w="851" w:type="dxa"/>
            <w:vAlign w:val="center"/>
          </w:tcPr>
          <w:p w:rsidR="0043559C" w:rsidRPr="00414712" w:rsidRDefault="0043559C" w:rsidP="0043559C">
            <w:pPr>
              <w:spacing w:line="276" w:lineRule="auto"/>
              <w:jc w:val="center"/>
              <w:rPr>
                <w:rFonts w:ascii="Calibri" w:eastAsiaTheme="minorEastAsia" w:hAnsi="Calibri"/>
                <w:sz w:val="24"/>
                <w:szCs w:val="24"/>
              </w:rPr>
            </w:pPr>
            <w:r w:rsidRPr="00414712">
              <w:rPr>
                <w:rFonts w:ascii="Calibri" w:eastAsiaTheme="minorEastAsia" w:hAnsi="Calibri"/>
                <w:sz w:val="24"/>
                <w:szCs w:val="24"/>
              </w:rPr>
              <w:t>13</w:t>
            </w:r>
          </w:p>
        </w:tc>
        <w:tc>
          <w:tcPr>
            <w:tcW w:w="817" w:type="dxa"/>
            <w:vAlign w:val="center"/>
          </w:tcPr>
          <w:p w:rsidR="0043559C" w:rsidRPr="00414712" w:rsidRDefault="0043559C" w:rsidP="0043559C">
            <w:pPr>
              <w:spacing w:line="276" w:lineRule="auto"/>
              <w:jc w:val="center"/>
              <w:rPr>
                <w:rFonts w:ascii="Calibri" w:eastAsiaTheme="minorEastAsia" w:hAnsi="Calibri"/>
                <w:sz w:val="24"/>
                <w:szCs w:val="24"/>
              </w:rPr>
            </w:pPr>
            <w:r w:rsidRPr="00414712">
              <w:rPr>
                <w:rFonts w:ascii="Calibri" w:eastAsiaTheme="minorEastAsia" w:hAnsi="Calibri"/>
                <w:sz w:val="24"/>
                <w:szCs w:val="24"/>
              </w:rPr>
              <w:t>A</w:t>
            </w:r>
          </w:p>
        </w:tc>
      </w:tr>
      <w:tr w:rsidR="0043559C" w:rsidRPr="00414712" w:rsidTr="0043559C">
        <w:trPr>
          <w:trHeight w:val="550"/>
        </w:trPr>
        <w:tc>
          <w:tcPr>
            <w:tcW w:w="851" w:type="dxa"/>
            <w:vAlign w:val="center"/>
          </w:tcPr>
          <w:p w:rsidR="0043559C" w:rsidRPr="00414712" w:rsidRDefault="0043559C" w:rsidP="0043559C">
            <w:pPr>
              <w:spacing w:line="276" w:lineRule="auto"/>
              <w:jc w:val="center"/>
              <w:rPr>
                <w:rFonts w:ascii="Calibri" w:eastAsiaTheme="minorEastAsia" w:hAnsi="Calibri"/>
                <w:sz w:val="24"/>
                <w:szCs w:val="24"/>
              </w:rPr>
            </w:pPr>
            <w:r w:rsidRPr="00414712">
              <w:rPr>
                <w:rFonts w:ascii="Calibri" w:eastAsiaTheme="minorEastAsia" w:hAnsi="Calibri"/>
                <w:sz w:val="24"/>
                <w:szCs w:val="24"/>
              </w:rPr>
              <w:t>31</w:t>
            </w:r>
          </w:p>
        </w:tc>
        <w:tc>
          <w:tcPr>
            <w:tcW w:w="817" w:type="dxa"/>
            <w:vAlign w:val="center"/>
          </w:tcPr>
          <w:p w:rsidR="0043559C" w:rsidRPr="00414712" w:rsidRDefault="0043559C" w:rsidP="0043559C">
            <w:pPr>
              <w:spacing w:line="276" w:lineRule="auto"/>
              <w:jc w:val="center"/>
              <w:rPr>
                <w:rFonts w:ascii="Calibri" w:eastAsiaTheme="minorEastAsia" w:hAnsi="Calibri"/>
                <w:sz w:val="24"/>
                <w:szCs w:val="24"/>
              </w:rPr>
            </w:pPr>
            <w:r w:rsidRPr="00414712">
              <w:rPr>
                <w:rFonts w:ascii="Calibri" w:eastAsiaTheme="minorEastAsia" w:hAnsi="Calibri"/>
                <w:sz w:val="24"/>
                <w:szCs w:val="24"/>
              </w:rPr>
              <w:t>B</w:t>
            </w:r>
          </w:p>
        </w:tc>
      </w:tr>
    </w:tbl>
    <w:p w:rsidR="0043559C" w:rsidRDefault="0043559C" w:rsidP="00414712">
      <w:pPr>
        <w:spacing w:after="0"/>
        <w:rPr>
          <w:rFonts w:ascii="Calibri" w:eastAsiaTheme="minorEastAsia" w:hAnsi="Calibri"/>
          <w:sz w:val="24"/>
          <w:szCs w:val="24"/>
        </w:rPr>
      </w:pPr>
    </w:p>
    <w:p w:rsidR="006B286D" w:rsidRDefault="006B286D" w:rsidP="00414712">
      <w:pPr>
        <w:spacing w:after="0"/>
        <w:rPr>
          <w:rFonts w:ascii="Calibri" w:eastAsiaTheme="minorEastAsia" w:hAnsi="Calibri"/>
          <w:sz w:val="24"/>
          <w:szCs w:val="24"/>
        </w:rPr>
      </w:pPr>
    </w:p>
    <w:p w:rsidR="006B286D" w:rsidRDefault="006B286D" w:rsidP="00414712">
      <w:pPr>
        <w:spacing w:after="0"/>
        <w:rPr>
          <w:rFonts w:ascii="Calibri" w:eastAsiaTheme="minorEastAsia" w:hAnsi="Calibri"/>
          <w:sz w:val="24"/>
          <w:szCs w:val="24"/>
        </w:rPr>
      </w:pPr>
    </w:p>
    <w:p w:rsidR="0043559C" w:rsidRDefault="0043559C" w:rsidP="00414712">
      <w:pPr>
        <w:spacing w:after="0"/>
        <w:rPr>
          <w:rFonts w:ascii="Calibri" w:eastAsiaTheme="minorEastAsia" w:hAnsi="Calibri"/>
          <w:sz w:val="24"/>
          <w:szCs w:val="24"/>
        </w:rPr>
      </w:pPr>
    </w:p>
    <w:p w:rsidR="000B028C" w:rsidRPr="00414712" w:rsidRDefault="000B028C" w:rsidP="00414712">
      <w:pPr>
        <w:spacing w:after="0"/>
        <w:rPr>
          <w:rFonts w:ascii="Calibri" w:eastAsiaTheme="minorEastAsia" w:hAnsi="Calibri"/>
          <w:sz w:val="24"/>
          <w:szCs w:val="24"/>
        </w:rPr>
      </w:pPr>
      <w:r w:rsidRPr="00414712">
        <w:rPr>
          <w:rFonts w:ascii="Calibri" w:eastAsiaTheme="minorEastAsia" w:hAnsi="Calibri"/>
          <w:sz w:val="24"/>
          <w:szCs w:val="24"/>
        </w:rPr>
        <w:t xml:space="preserve"> 48 : 4 = </w:t>
      </w:r>
    </w:p>
    <w:p w:rsidR="000B028C" w:rsidRDefault="000B028C" w:rsidP="00414712">
      <w:pPr>
        <w:spacing w:after="0"/>
        <w:rPr>
          <w:rFonts w:ascii="Calibri" w:eastAsiaTheme="minorEastAsia" w:hAnsi="Calibri"/>
          <w:sz w:val="24"/>
          <w:szCs w:val="24"/>
        </w:rPr>
      </w:pPr>
    </w:p>
    <w:p w:rsidR="006B286D" w:rsidRDefault="006B286D" w:rsidP="00414712">
      <w:pPr>
        <w:spacing w:after="0"/>
        <w:rPr>
          <w:rFonts w:ascii="Calibri" w:eastAsiaTheme="minorEastAsia" w:hAnsi="Calibri"/>
          <w:sz w:val="24"/>
          <w:szCs w:val="24"/>
        </w:rPr>
      </w:pPr>
    </w:p>
    <w:p w:rsidR="006B286D" w:rsidRDefault="006B286D" w:rsidP="00414712">
      <w:pPr>
        <w:spacing w:after="0"/>
        <w:rPr>
          <w:rFonts w:ascii="Calibri" w:eastAsiaTheme="minorEastAsia" w:hAnsi="Calibri"/>
          <w:sz w:val="24"/>
          <w:szCs w:val="24"/>
        </w:rPr>
      </w:pPr>
    </w:p>
    <w:p w:rsidR="000314BF" w:rsidRPr="00414712" w:rsidRDefault="000314BF" w:rsidP="00414712">
      <w:pPr>
        <w:spacing w:after="0"/>
        <w:rPr>
          <w:rFonts w:ascii="Calibri" w:eastAsiaTheme="minorEastAsia" w:hAnsi="Calibri"/>
          <w:sz w:val="24"/>
          <w:szCs w:val="24"/>
        </w:rPr>
      </w:pPr>
      <w:r w:rsidRPr="00414712">
        <w:rPr>
          <w:rFonts w:ascii="Calibri" w:eastAsiaTheme="minorEastAsia" w:hAnsi="Calibri"/>
          <w:sz w:val="24"/>
          <w:szCs w:val="24"/>
        </w:rPr>
        <w:lastRenderedPageBreak/>
        <w:t xml:space="preserve"> 77 : 7 = </w:t>
      </w:r>
    </w:p>
    <w:p w:rsidR="000314BF" w:rsidRDefault="000314BF" w:rsidP="00414712">
      <w:pPr>
        <w:spacing w:after="0"/>
        <w:rPr>
          <w:rFonts w:ascii="Calibri" w:eastAsiaTheme="minorEastAsia" w:hAnsi="Calibri"/>
          <w:sz w:val="24"/>
          <w:szCs w:val="24"/>
        </w:rPr>
      </w:pPr>
    </w:p>
    <w:p w:rsidR="006B286D" w:rsidRDefault="006B286D" w:rsidP="00414712">
      <w:pPr>
        <w:spacing w:after="0"/>
        <w:rPr>
          <w:rFonts w:ascii="Calibri" w:eastAsiaTheme="minorEastAsia" w:hAnsi="Calibri"/>
          <w:sz w:val="24"/>
          <w:szCs w:val="24"/>
        </w:rPr>
      </w:pPr>
    </w:p>
    <w:p w:rsidR="006B286D" w:rsidRDefault="006B286D" w:rsidP="00414712">
      <w:pPr>
        <w:spacing w:after="0"/>
        <w:rPr>
          <w:rFonts w:ascii="Calibri" w:eastAsiaTheme="minorEastAsia" w:hAnsi="Calibri"/>
          <w:sz w:val="24"/>
          <w:szCs w:val="24"/>
        </w:rPr>
      </w:pPr>
    </w:p>
    <w:p w:rsidR="006B286D" w:rsidRPr="00414712" w:rsidRDefault="006B286D" w:rsidP="00414712">
      <w:pPr>
        <w:spacing w:after="0"/>
        <w:rPr>
          <w:rFonts w:ascii="Calibri" w:hAnsi="Calibri"/>
          <w:sz w:val="24"/>
          <w:szCs w:val="24"/>
        </w:rPr>
      </w:pPr>
    </w:p>
    <w:p w:rsidR="000314BF" w:rsidRPr="00414712" w:rsidRDefault="000314BF" w:rsidP="00414712">
      <w:pPr>
        <w:spacing w:after="0"/>
        <w:rPr>
          <w:rFonts w:ascii="Calibri" w:eastAsiaTheme="minorEastAsia" w:hAnsi="Calibri"/>
          <w:sz w:val="24"/>
          <w:szCs w:val="24"/>
        </w:rPr>
      </w:pPr>
      <w:r w:rsidRPr="00414712">
        <w:rPr>
          <w:rFonts w:ascii="Calibri" w:eastAsiaTheme="minorEastAsia" w:hAnsi="Calibri"/>
          <w:sz w:val="24"/>
          <w:szCs w:val="24"/>
        </w:rPr>
        <w:t xml:space="preserve"> 39 : 3 = </w:t>
      </w:r>
    </w:p>
    <w:p w:rsidR="00650310" w:rsidRDefault="00650310" w:rsidP="00414712">
      <w:pPr>
        <w:spacing w:after="0"/>
        <w:rPr>
          <w:rFonts w:ascii="Calibri" w:eastAsiaTheme="minorEastAsia" w:hAnsi="Calibri"/>
          <w:sz w:val="24"/>
          <w:szCs w:val="24"/>
        </w:rPr>
      </w:pPr>
    </w:p>
    <w:p w:rsidR="00650310" w:rsidRDefault="00650310" w:rsidP="00414712">
      <w:pPr>
        <w:spacing w:after="0"/>
        <w:rPr>
          <w:rFonts w:ascii="Calibri" w:eastAsiaTheme="minorEastAsia" w:hAnsi="Calibri"/>
          <w:sz w:val="24"/>
          <w:szCs w:val="24"/>
        </w:rPr>
      </w:pPr>
    </w:p>
    <w:p w:rsidR="00650310" w:rsidRDefault="00650310" w:rsidP="00414712">
      <w:pPr>
        <w:spacing w:after="0"/>
        <w:rPr>
          <w:rFonts w:ascii="Calibri" w:eastAsiaTheme="minorEastAsia" w:hAnsi="Calibri"/>
          <w:sz w:val="24"/>
          <w:szCs w:val="24"/>
        </w:rPr>
      </w:pPr>
    </w:p>
    <w:p w:rsidR="00650310" w:rsidRDefault="00650310" w:rsidP="00414712">
      <w:pPr>
        <w:spacing w:after="0"/>
        <w:rPr>
          <w:rFonts w:ascii="Calibri" w:eastAsiaTheme="minorEastAsia" w:hAnsi="Calibri"/>
          <w:sz w:val="24"/>
          <w:szCs w:val="24"/>
        </w:rPr>
      </w:pPr>
    </w:p>
    <w:p w:rsidR="000314BF" w:rsidRPr="00414712" w:rsidRDefault="00650310" w:rsidP="00414712">
      <w:pPr>
        <w:spacing w:after="0"/>
        <w:rPr>
          <w:rFonts w:ascii="Calibri" w:eastAsiaTheme="minorEastAsia" w:hAnsi="Calibri"/>
          <w:sz w:val="24"/>
          <w:szCs w:val="24"/>
        </w:rPr>
      </w:pPr>
      <w:r>
        <w:rPr>
          <w:rFonts w:ascii="Calibri" w:eastAsiaTheme="minorEastAsia" w:hAnsi="Calibri"/>
          <w:sz w:val="24"/>
          <w:szCs w:val="24"/>
        </w:rPr>
        <w:t xml:space="preserve"> </w:t>
      </w:r>
      <w:r w:rsidR="000314BF" w:rsidRPr="00414712">
        <w:rPr>
          <w:rFonts w:ascii="Calibri" w:eastAsiaTheme="minorEastAsia" w:hAnsi="Calibri"/>
          <w:sz w:val="24"/>
          <w:szCs w:val="24"/>
        </w:rPr>
        <w:t>93 : 3 =</w:t>
      </w:r>
      <w:r>
        <w:rPr>
          <w:rFonts w:ascii="Calibri" w:eastAsiaTheme="minorEastAsia" w:hAnsi="Calibri"/>
          <w:sz w:val="24"/>
          <w:szCs w:val="24"/>
        </w:rPr>
        <w:t xml:space="preserve"> </w:t>
      </w:r>
    </w:p>
    <w:p w:rsidR="000314BF" w:rsidRDefault="000314BF" w:rsidP="00414712">
      <w:pPr>
        <w:spacing w:after="0"/>
        <w:rPr>
          <w:rFonts w:ascii="Calibri" w:eastAsiaTheme="minorEastAsia" w:hAnsi="Calibri"/>
          <w:sz w:val="24"/>
          <w:szCs w:val="24"/>
        </w:rPr>
      </w:pPr>
    </w:p>
    <w:p w:rsidR="00650310" w:rsidRDefault="00650310" w:rsidP="00414712">
      <w:pPr>
        <w:spacing w:after="0"/>
        <w:rPr>
          <w:rFonts w:ascii="Calibri" w:eastAsiaTheme="minorEastAsia" w:hAnsi="Calibri"/>
          <w:sz w:val="24"/>
          <w:szCs w:val="24"/>
        </w:rPr>
      </w:pPr>
    </w:p>
    <w:p w:rsidR="00650310" w:rsidRDefault="00650310" w:rsidP="00414712">
      <w:pPr>
        <w:spacing w:after="0"/>
        <w:rPr>
          <w:rFonts w:ascii="Calibri" w:eastAsiaTheme="minorEastAsia" w:hAnsi="Calibri"/>
          <w:sz w:val="24"/>
          <w:szCs w:val="24"/>
        </w:rPr>
      </w:pPr>
    </w:p>
    <w:p w:rsidR="00650310" w:rsidRPr="00414712" w:rsidRDefault="00650310" w:rsidP="00414712">
      <w:pPr>
        <w:spacing w:after="0"/>
        <w:rPr>
          <w:rFonts w:ascii="Calibri" w:eastAsiaTheme="minorEastAsia" w:hAnsi="Calibri"/>
          <w:sz w:val="24"/>
          <w:szCs w:val="24"/>
        </w:rPr>
      </w:pPr>
    </w:p>
    <w:p w:rsidR="00D81D24" w:rsidRPr="00414712" w:rsidRDefault="00160BCC" w:rsidP="00414712">
      <w:pPr>
        <w:spacing w:after="0"/>
        <w:rPr>
          <w:rFonts w:ascii="Calibri" w:eastAsiaTheme="minorEastAsia" w:hAnsi="Calibri"/>
          <w:sz w:val="24"/>
          <w:szCs w:val="24"/>
        </w:rPr>
      </w:pPr>
      <w:r w:rsidRPr="00414712">
        <w:rPr>
          <w:rFonts w:ascii="Calibri" w:eastAsiaTheme="minorEastAsia" w:hAnsi="Calibri"/>
          <w:sz w:val="24"/>
          <w:szCs w:val="24"/>
        </w:rPr>
        <w:t>Otkrij skrivenu poruku tako da</w:t>
      </w:r>
      <w:r w:rsidR="006A08A2" w:rsidRPr="00414712">
        <w:rPr>
          <w:rFonts w:ascii="Calibri" w:eastAsiaTheme="minorEastAsia" w:hAnsi="Calibri"/>
          <w:sz w:val="24"/>
          <w:szCs w:val="24"/>
        </w:rPr>
        <w:t xml:space="preserve"> slova iz tablice redom upisuješ</w:t>
      </w:r>
      <w:r w:rsidRPr="00414712">
        <w:rPr>
          <w:rFonts w:ascii="Calibri" w:eastAsiaTheme="minorEastAsia" w:hAnsi="Calibri"/>
          <w:sz w:val="24"/>
          <w:szCs w:val="24"/>
        </w:rPr>
        <w:t xml:space="preserve"> na prazna mjesta</w:t>
      </w:r>
      <w:r w:rsidR="006A08A2" w:rsidRPr="00414712">
        <w:rPr>
          <w:rFonts w:ascii="Calibri" w:eastAsiaTheme="minorEastAsia" w:hAnsi="Calibri"/>
          <w:sz w:val="24"/>
          <w:szCs w:val="24"/>
        </w:rPr>
        <w:t>,</w:t>
      </w:r>
      <w:r w:rsidRPr="00414712">
        <w:rPr>
          <w:rFonts w:ascii="Calibri" w:eastAsiaTheme="minorEastAsia" w:hAnsi="Calibri"/>
          <w:sz w:val="24"/>
          <w:szCs w:val="24"/>
        </w:rPr>
        <w:t xml:space="preserve"> počevš</w:t>
      </w:r>
      <w:r w:rsidR="00FF66E0">
        <w:rPr>
          <w:rFonts w:ascii="Calibri" w:eastAsiaTheme="minorEastAsia" w:hAnsi="Calibri"/>
          <w:sz w:val="24"/>
          <w:szCs w:val="24"/>
        </w:rPr>
        <w:t>i sa slovom uz najveći količnik.</w:t>
      </w:r>
      <w:bookmarkStart w:id="0" w:name="_GoBack"/>
      <w:bookmarkEnd w:id="0"/>
    </w:p>
    <w:p w:rsidR="00160BCC" w:rsidRPr="00414712" w:rsidRDefault="00160BCC" w:rsidP="00414712">
      <w:pPr>
        <w:spacing w:after="0"/>
        <w:rPr>
          <w:rFonts w:ascii="Calibri" w:eastAsiaTheme="minorEastAsia" w:hAnsi="Calibri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  <w:gridCol w:w="709"/>
        <w:gridCol w:w="708"/>
        <w:gridCol w:w="709"/>
        <w:gridCol w:w="709"/>
      </w:tblGrid>
      <w:tr w:rsidR="00160BCC" w:rsidRPr="00414712" w:rsidTr="00160BCC">
        <w:trPr>
          <w:trHeight w:val="636"/>
        </w:trPr>
        <w:tc>
          <w:tcPr>
            <w:tcW w:w="709" w:type="dxa"/>
            <w:vAlign w:val="center"/>
          </w:tcPr>
          <w:p w:rsidR="00160BCC" w:rsidRPr="00414712" w:rsidRDefault="00160BCC" w:rsidP="00414712">
            <w:pPr>
              <w:spacing w:line="276" w:lineRule="auto"/>
              <w:jc w:val="center"/>
              <w:rPr>
                <w:rFonts w:ascii="Calibri" w:eastAsiaTheme="minorEastAsia" w:hAnsi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60BCC" w:rsidRPr="00414712" w:rsidRDefault="00160BCC" w:rsidP="00414712">
            <w:pPr>
              <w:spacing w:line="276" w:lineRule="auto"/>
              <w:jc w:val="center"/>
              <w:rPr>
                <w:rFonts w:ascii="Calibri" w:eastAsiaTheme="minorEastAsia" w:hAnsi="Calibri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60BCC" w:rsidRPr="00414712" w:rsidRDefault="00160BCC" w:rsidP="00414712">
            <w:pPr>
              <w:spacing w:line="276" w:lineRule="auto"/>
              <w:jc w:val="center"/>
              <w:rPr>
                <w:rFonts w:ascii="Calibri" w:eastAsiaTheme="minorEastAsia" w:hAnsi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60BCC" w:rsidRPr="00414712" w:rsidRDefault="00160BCC" w:rsidP="00414712">
            <w:pPr>
              <w:spacing w:line="276" w:lineRule="auto"/>
              <w:jc w:val="center"/>
              <w:rPr>
                <w:rFonts w:ascii="Calibri" w:eastAsiaTheme="minorEastAsia" w:hAnsi="Calibr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60BCC" w:rsidRPr="00414712" w:rsidRDefault="00160BCC" w:rsidP="00414712">
            <w:pPr>
              <w:spacing w:line="276" w:lineRule="auto"/>
              <w:jc w:val="center"/>
              <w:rPr>
                <w:rFonts w:ascii="Calibri" w:eastAsiaTheme="minorEastAsia" w:hAnsi="Calibri"/>
                <w:sz w:val="24"/>
                <w:szCs w:val="24"/>
              </w:rPr>
            </w:pPr>
          </w:p>
        </w:tc>
      </w:tr>
    </w:tbl>
    <w:p w:rsidR="00D81D24" w:rsidRPr="00414712" w:rsidRDefault="00160BCC" w:rsidP="00414712">
      <w:pPr>
        <w:spacing w:after="0"/>
        <w:rPr>
          <w:rFonts w:ascii="Calibri" w:eastAsiaTheme="minorEastAsia" w:hAnsi="Calibri"/>
          <w:sz w:val="24"/>
          <w:szCs w:val="24"/>
        </w:rPr>
      </w:pPr>
      <w:r w:rsidRPr="00414712">
        <w:rPr>
          <w:rFonts w:ascii="Calibri" w:eastAsiaTheme="minorEastAsia" w:hAnsi="Calibri"/>
          <w:sz w:val="24"/>
          <w:szCs w:val="24"/>
        </w:rPr>
        <w:br w:type="textWrapping" w:clear="all"/>
      </w:r>
    </w:p>
    <w:p w:rsidR="000314BF" w:rsidRPr="00414712" w:rsidRDefault="000314BF" w:rsidP="00414712">
      <w:pPr>
        <w:spacing w:after="0"/>
        <w:rPr>
          <w:rFonts w:ascii="Calibri" w:eastAsiaTheme="minorEastAsia" w:hAnsi="Calibri"/>
          <w:sz w:val="24"/>
          <w:szCs w:val="24"/>
        </w:rPr>
      </w:pPr>
      <w:r w:rsidRPr="00414712">
        <w:rPr>
          <w:rFonts w:ascii="Calibri" w:eastAsiaTheme="minorEastAsia" w:hAnsi="Calibri"/>
          <w:sz w:val="24"/>
          <w:szCs w:val="24"/>
        </w:rPr>
        <w:t>6. Trokratnik broja 69 uvećaj za trećinu tog broja. Koji si broj dobila/dobio?</w:t>
      </w:r>
    </w:p>
    <w:p w:rsidR="00650310" w:rsidRDefault="00650310" w:rsidP="00414712">
      <w:pPr>
        <w:spacing w:after="0"/>
        <w:rPr>
          <w:rFonts w:ascii="Calibri" w:eastAsiaTheme="minorEastAsia" w:hAnsi="Calibri"/>
          <w:sz w:val="24"/>
          <w:szCs w:val="24"/>
        </w:rPr>
      </w:pPr>
    </w:p>
    <w:p w:rsidR="000314BF" w:rsidRPr="00414712" w:rsidRDefault="000314BF" w:rsidP="00414712">
      <w:pPr>
        <w:spacing w:after="0"/>
        <w:rPr>
          <w:rFonts w:ascii="Calibri" w:eastAsiaTheme="minorEastAsia" w:hAnsi="Calibri"/>
          <w:sz w:val="24"/>
          <w:szCs w:val="24"/>
        </w:rPr>
      </w:pPr>
      <w:r w:rsidRPr="00414712">
        <w:rPr>
          <w:rFonts w:ascii="Calibri" w:eastAsiaTheme="minorEastAsia" w:hAnsi="Calibri"/>
          <w:sz w:val="24"/>
          <w:szCs w:val="24"/>
        </w:rPr>
        <w:t>Brojevni izraz:</w:t>
      </w:r>
    </w:p>
    <w:p w:rsidR="00650310" w:rsidRDefault="00650310" w:rsidP="00414712">
      <w:pPr>
        <w:spacing w:after="0"/>
        <w:rPr>
          <w:rFonts w:ascii="Calibri" w:eastAsiaTheme="minorEastAsia" w:hAnsi="Calibri"/>
          <w:sz w:val="24"/>
          <w:szCs w:val="24"/>
        </w:rPr>
      </w:pPr>
    </w:p>
    <w:p w:rsidR="00D81D24" w:rsidRPr="00414712" w:rsidRDefault="00E25C1D" w:rsidP="00414712">
      <w:pPr>
        <w:spacing w:after="0"/>
        <w:rPr>
          <w:rFonts w:ascii="Calibri" w:eastAsiaTheme="minorEastAsia" w:hAnsi="Calibri"/>
          <w:sz w:val="24"/>
          <w:szCs w:val="24"/>
        </w:rPr>
      </w:pPr>
      <w:r w:rsidRPr="00414712">
        <w:rPr>
          <w:rFonts w:ascii="Calibri" w:eastAsiaTheme="minorEastAsia" w:hAnsi="Calibri"/>
          <w:sz w:val="24"/>
          <w:szCs w:val="24"/>
        </w:rPr>
        <w:t>Prostor za računanje</w:t>
      </w:r>
    </w:p>
    <w:p w:rsidR="00E25C1D" w:rsidRPr="00414712" w:rsidRDefault="00E25C1D" w:rsidP="00414712">
      <w:pPr>
        <w:spacing w:after="0"/>
        <w:rPr>
          <w:rFonts w:ascii="Calibri" w:eastAsiaTheme="minorEastAsia" w:hAnsi="Calibri"/>
          <w:sz w:val="24"/>
          <w:szCs w:val="24"/>
        </w:rPr>
      </w:pPr>
    </w:p>
    <w:tbl>
      <w:tblPr>
        <w:tblStyle w:val="TableGrid"/>
        <w:tblW w:w="9462" w:type="dxa"/>
        <w:tblLook w:val="04A0" w:firstRow="1" w:lastRow="0" w:firstColumn="1" w:lastColumn="0" w:noHBand="0" w:noVBand="1"/>
      </w:tblPr>
      <w:tblGrid>
        <w:gridCol w:w="3154"/>
        <w:gridCol w:w="3154"/>
        <w:gridCol w:w="3154"/>
      </w:tblGrid>
      <w:tr w:rsidR="000314BF" w:rsidRPr="00414712" w:rsidTr="00650310">
        <w:trPr>
          <w:trHeight w:val="2612"/>
        </w:trPr>
        <w:tc>
          <w:tcPr>
            <w:tcW w:w="3154" w:type="dxa"/>
          </w:tcPr>
          <w:p w:rsidR="000314BF" w:rsidRPr="00414712" w:rsidRDefault="000314BF" w:rsidP="00414712">
            <w:pPr>
              <w:spacing w:line="276" w:lineRule="auto"/>
              <w:rPr>
                <w:rFonts w:ascii="Calibri" w:eastAsiaTheme="minorEastAsia" w:hAnsi="Calibri"/>
                <w:sz w:val="24"/>
                <w:szCs w:val="24"/>
              </w:rPr>
            </w:pPr>
          </w:p>
        </w:tc>
        <w:tc>
          <w:tcPr>
            <w:tcW w:w="3154" w:type="dxa"/>
          </w:tcPr>
          <w:p w:rsidR="00D81D24" w:rsidRPr="00414712" w:rsidRDefault="00D81D24" w:rsidP="00414712">
            <w:pPr>
              <w:spacing w:line="276" w:lineRule="auto"/>
              <w:rPr>
                <w:rFonts w:ascii="Calibri" w:eastAsiaTheme="minorEastAsia" w:hAnsi="Calibri"/>
                <w:sz w:val="24"/>
                <w:szCs w:val="24"/>
              </w:rPr>
            </w:pPr>
          </w:p>
        </w:tc>
        <w:tc>
          <w:tcPr>
            <w:tcW w:w="3154" w:type="dxa"/>
          </w:tcPr>
          <w:p w:rsidR="00D81D24" w:rsidRPr="00414712" w:rsidRDefault="00D81D24" w:rsidP="00414712">
            <w:pPr>
              <w:spacing w:line="276" w:lineRule="auto"/>
              <w:rPr>
                <w:rFonts w:ascii="Calibri" w:eastAsiaTheme="minorEastAsia" w:hAnsi="Calibri"/>
                <w:sz w:val="24"/>
                <w:szCs w:val="24"/>
              </w:rPr>
            </w:pPr>
          </w:p>
        </w:tc>
      </w:tr>
    </w:tbl>
    <w:p w:rsidR="000314BF" w:rsidRPr="00414712" w:rsidRDefault="000314BF" w:rsidP="00414712">
      <w:pPr>
        <w:spacing w:after="0"/>
        <w:rPr>
          <w:rFonts w:ascii="Calibri" w:eastAsiaTheme="minorEastAsia" w:hAnsi="Calibri"/>
          <w:sz w:val="24"/>
          <w:szCs w:val="24"/>
        </w:rPr>
      </w:pPr>
    </w:p>
    <w:p w:rsidR="00D81D24" w:rsidRPr="00414712" w:rsidRDefault="00D81D24" w:rsidP="00414712">
      <w:pPr>
        <w:spacing w:after="0"/>
        <w:rPr>
          <w:rFonts w:ascii="Calibri" w:eastAsiaTheme="minorEastAsia" w:hAnsi="Calibri"/>
          <w:sz w:val="24"/>
          <w:szCs w:val="24"/>
        </w:rPr>
      </w:pPr>
      <w:r w:rsidRPr="00414712">
        <w:rPr>
          <w:rFonts w:ascii="Calibri" w:eastAsiaTheme="minorEastAsia" w:hAnsi="Calibri"/>
          <w:sz w:val="24"/>
          <w:szCs w:val="24"/>
        </w:rPr>
        <w:t>Dobila/dobio sam broj:</w:t>
      </w:r>
    </w:p>
    <w:p w:rsidR="00D81D24" w:rsidRPr="00414712" w:rsidRDefault="00D81D24" w:rsidP="00414712">
      <w:pPr>
        <w:pStyle w:val="ListParagraph"/>
        <w:numPr>
          <w:ilvl w:val="0"/>
          <w:numId w:val="3"/>
        </w:numPr>
        <w:spacing w:after="0"/>
        <w:rPr>
          <w:rFonts w:ascii="Calibri" w:eastAsiaTheme="minorEastAsia" w:hAnsi="Calibri"/>
          <w:sz w:val="24"/>
          <w:szCs w:val="24"/>
        </w:rPr>
      </w:pPr>
      <w:r w:rsidRPr="00414712">
        <w:rPr>
          <w:rFonts w:ascii="Calibri" w:eastAsiaTheme="minorEastAsia" w:hAnsi="Calibri"/>
          <w:sz w:val="24"/>
          <w:szCs w:val="24"/>
        </w:rPr>
        <w:t>230</w:t>
      </w:r>
      <w:r w:rsidRPr="00414712">
        <w:rPr>
          <w:rFonts w:ascii="Calibri" w:eastAsiaTheme="minorEastAsia" w:hAnsi="Calibri"/>
          <w:sz w:val="24"/>
          <w:szCs w:val="24"/>
        </w:rPr>
        <w:tab/>
      </w:r>
    </w:p>
    <w:p w:rsidR="00D81D24" w:rsidRPr="00414712" w:rsidRDefault="00D81D24" w:rsidP="00414712">
      <w:pPr>
        <w:pStyle w:val="ListParagraph"/>
        <w:numPr>
          <w:ilvl w:val="0"/>
          <w:numId w:val="3"/>
        </w:numPr>
        <w:spacing w:after="0"/>
        <w:rPr>
          <w:rFonts w:ascii="Calibri" w:eastAsiaTheme="minorEastAsia" w:hAnsi="Calibri"/>
          <w:sz w:val="24"/>
          <w:szCs w:val="24"/>
        </w:rPr>
      </w:pPr>
      <w:r w:rsidRPr="00414712">
        <w:rPr>
          <w:rFonts w:ascii="Calibri" w:eastAsiaTheme="minorEastAsia" w:hAnsi="Calibri"/>
          <w:sz w:val="24"/>
          <w:szCs w:val="24"/>
        </w:rPr>
        <w:t>207</w:t>
      </w:r>
    </w:p>
    <w:p w:rsidR="00D81D24" w:rsidRPr="00414712" w:rsidRDefault="00D81D24" w:rsidP="00414712">
      <w:pPr>
        <w:pStyle w:val="ListParagraph"/>
        <w:numPr>
          <w:ilvl w:val="0"/>
          <w:numId w:val="3"/>
        </w:numPr>
        <w:spacing w:after="0"/>
        <w:rPr>
          <w:rFonts w:ascii="Calibri" w:eastAsiaTheme="minorEastAsia" w:hAnsi="Calibri"/>
          <w:sz w:val="24"/>
          <w:szCs w:val="24"/>
        </w:rPr>
      </w:pPr>
      <w:r w:rsidRPr="00414712">
        <w:rPr>
          <w:rFonts w:ascii="Calibri" w:eastAsiaTheme="minorEastAsia" w:hAnsi="Calibri"/>
          <w:sz w:val="24"/>
          <w:szCs w:val="24"/>
        </w:rPr>
        <w:t>23</w:t>
      </w:r>
      <w:r w:rsidR="00650310">
        <w:rPr>
          <w:rFonts w:ascii="Calibri" w:eastAsiaTheme="minorEastAsia" w:hAnsi="Calibri"/>
          <w:sz w:val="24"/>
          <w:szCs w:val="24"/>
        </w:rPr>
        <w:t>.</w:t>
      </w:r>
    </w:p>
    <w:p w:rsidR="00D81D24" w:rsidRPr="00414712" w:rsidRDefault="00D81D24" w:rsidP="00414712">
      <w:pPr>
        <w:spacing w:after="0"/>
        <w:ind w:left="360"/>
        <w:rPr>
          <w:rFonts w:ascii="Calibri" w:eastAsiaTheme="minorEastAsia" w:hAnsi="Calibri"/>
          <w:sz w:val="24"/>
          <w:szCs w:val="24"/>
        </w:rPr>
      </w:pPr>
    </w:p>
    <w:sectPr w:rsidR="00D81D24" w:rsidRPr="004147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0C3" w:rsidRDefault="00E160C3" w:rsidP="00414712">
      <w:pPr>
        <w:spacing w:after="0" w:line="240" w:lineRule="auto"/>
      </w:pPr>
      <w:r>
        <w:separator/>
      </w:r>
    </w:p>
  </w:endnote>
  <w:endnote w:type="continuationSeparator" w:id="0">
    <w:p w:rsidR="00E160C3" w:rsidRDefault="00E160C3" w:rsidP="0041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12" w:rsidRPr="00414712" w:rsidRDefault="00414712" w:rsidP="00414712">
    <w:pPr>
      <w:pStyle w:val="Footer"/>
      <w:jc w:val="right"/>
      <w:rPr>
        <w:sz w:val="28"/>
        <w:szCs w:val="28"/>
      </w:rPr>
    </w:pPr>
    <w:r w:rsidRPr="00414712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0C3" w:rsidRDefault="00E160C3" w:rsidP="00414712">
      <w:pPr>
        <w:spacing w:after="0" w:line="240" w:lineRule="auto"/>
      </w:pPr>
      <w:r>
        <w:separator/>
      </w:r>
    </w:p>
  </w:footnote>
  <w:footnote w:type="continuationSeparator" w:id="0">
    <w:p w:rsidR="00E160C3" w:rsidRDefault="00E160C3" w:rsidP="0041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12" w:rsidRDefault="00414712" w:rsidP="00414712">
    <w:pPr>
      <w:pStyle w:val="Header"/>
      <w:jc w:val="center"/>
    </w:pPr>
    <w:proofErr w:type="spellStart"/>
    <w:r>
      <w:t>Nadija</w:t>
    </w:r>
    <w:proofErr w:type="spellEnd"/>
    <w:r>
      <w:t xml:space="preserve"> </w:t>
    </w:r>
    <w:proofErr w:type="spellStart"/>
    <w:r>
      <w:t>Vidas</w:t>
    </w:r>
    <w:proofErr w:type="spellEnd"/>
    <w:r>
      <w:t>, OŠ Bakar, Bakar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3DCE"/>
    <w:multiLevelType w:val="hybridMultilevel"/>
    <w:tmpl w:val="5E263B66"/>
    <w:lvl w:ilvl="0" w:tplc="8F14823A">
      <w:start w:val="6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85ECE"/>
    <w:multiLevelType w:val="hybridMultilevel"/>
    <w:tmpl w:val="B288BD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56317"/>
    <w:multiLevelType w:val="hybridMultilevel"/>
    <w:tmpl w:val="55FCF8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F43E6"/>
    <w:multiLevelType w:val="hybridMultilevel"/>
    <w:tmpl w:val="1326EA8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7D"/>
    <w:rsid w:val="000314BF"/>
    <w:rsid w:val="000B028C"/>
    <w:rsid w:val="00160BCC"/>
    <w:rsid w:val="00414712"/>
    <w:rsid w:val="0043559C"/>
    <w:rsid w:val="00650310"/>
    <w:rsid w:val="006A08A2"/>
    <w:rsid w:val="006B286D"/>
    <w:rsid w:val="00736DD0"/>
    <w:rsid w:val="009A497D"/>
    <w:rsid w:val="00AF710C"/>
    <w:rsid w:val="00CC464A"/>
    <w:rsid w:val="00D059F2"/>
    <w:rsid w:val="00D81D24"/>
    <w:rsid w:val="00DD43F3"/>
    <w:rsid w:val="00E160C3"/>
    <w:rsid w:val="00E25C1D"/>
    <w:rsid w:val="00F97BF8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F2F3"/>
  <w15:docId w15:val="{6F6B6F18-C32A-41AE-86F2-CEC3DB30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97D"/>
    <w:pPr>
      <w:ind w:left="720"/>
      <w:contextualSpacing/>
    </w:pPr>
  </w:style>
  <w:style w:type="table" w:styleId="TableGrid">
    <w:name w:val="Table Grid"/>
    <w:basedOn w:val="TableNormal"/>
    <w:uiPriority w:val="59"/>
    <w:rsid w:val="00CC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6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DD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B028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14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712"/>
  </w:style>
  <w:style w:type="paragraph" w:styleId="Footer">
    <w:name w:val="footer"/>
    <w:basedOn w:val="Normal"/>
    <w:link w:val="FooterChar"/>
    <w:uiPriority w:val="99"/>
    <w:unhideWhenUsed/>
    <w:rsid w:val="00414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884D2-01E7-4AEA-85E7-A4E7CDCBB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Rafe</dc:creator>
  <cp:lastModifiedBy>Gordana Ivančić</cp:lastModifiedBy>
  <cp:revision>3</cp:revision>
  <cp:lastPrinted>2014-07-01T09:52:00Z</cp:lastPrinted>
  <dcterms:created xsi:type="dcterms:W3CDTF">2016-07-15T11:32:00Z</dcterms:created>
  <dcterms:modified xsi:type="dcterms:W3CDTF">2016-09-14T10:51:00Z</dcterms:modified>
</cp:coreProperties>
</file>