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0FF6AB" w14:textId="73F567FA" w:rsidR="0076186E" w:rsidRDefault="00557D94" w:rsidP="00557D94">
      <w:pPr>
        <w:jc w:val="center"/>
        <w:rPr>
          <w:rFonts w:ascii="Times New Roman" w:hAnsi="Times New Roman" w:cs="Times New Roman"/>
          <w:b/>
          <w:sz w:val="28"/>
        </w:rPr>
      </w:pPr>
      <w:r w:rsidRPr="00557D94">
        <w:rPr>
          <w:rFonts w:ascii="Times New Roman" w:hAnsi="Times New Roman" w:cs="Times New Roman"/>
          <w:b/>
          <w:sz w:val="28"/>
        </w:rPr>
        <w:t>Projekt „Želim stablo“ u OŠ Vladimira Nazora, Zagreb</w:t>
      </w:r>
    </w:p>
    <w:p w14:paraId="28A2CC4C" w14:textId="2CDF8BB1" w:rsidR="00557D94" w:rsidRDefault="00557D94" w:rsidP="00557D94">
      <w:pPr>
        <w:jc w:val="center"/>
        <w:rPr>
          <w:rFonts w:ascii="Times New Roman" w:hAnsi="Times New Roman" w:cs="Times New Roman"/>
          <w:sz w:val="28"/>
        </w:rPr>
      </w:pPr>
      <w:r w:rsidRPr="00557D94">
        <w:rPr>
          <w:rFonts w:ascii="Times New Roman" w:hAnsi="Times New Roman" w:cs="Times New Roman"/>
          <w:sz w:val="28"/>
        </w:rPr>
        <w:t>Čuvarkuća (</w:t>
      </w:r>
      <w:proofErr w:type="spellStart"/>
      <w:r w:rsidRPr="00557D94">
        <w:rPr>
          <w:rFonts w:ascii="Times New Roman" w:hAnsi="Times New Roman" w:cs="Times New Roman"/>
          <w:sz w:val="28"/>
        </w:rPr>
        <w:t>Semp</w:t>
      </w:r>
      <w:r>
        <w:rPr>
          <w:rFonts w:ascii="Times New Roman" w:hAnsi="Times New Roman" w:cs="Times New Roman"/>
          <w:sz w:val="28"/>
        </w:rPr>
        <w:t>r</w:t>
      </w:r>
      <w:r w:rsidRPr="00557D94">
        <w:rPr>
          <w:rFonts w:ascii="Times New Roman" w:hAnsi="Times New Roman" w:cs="Times New Roman"/>
          <w:sz w:val="28"/>
        </w:rPr>
        <w:t>evivum</w:t>
      </w:r>
      <w:proofErr w:type="spellEnd"/>
      <w:r w:rsidRPr="00557D9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57D94">
        <w:rPr>
          <w:rFonts w:ascii="Times New Roman" w:hAnsi="Times New Roman" w:cs="Times New Roman"/>
          <w:sz w:val="28"/>
        </w:rPr>
        <w:t>tectorum</w:t>
      </w:r>
      <w:proofErr w:type="spellEnd"/>
      <w:r w:rsidRPr="00557D94">
        <w:rPr>
          <w:rFonts w:ascii="Times New Roman" w:hAnsi="Times New Roman" w:cs="Times New Roman"/>
          <w:sz w:val="28"/>
        </w:rPr>
        <w:t>)</w:t>
      </w:r>
    </w:p>
    <w:p w14:paraId="16FEC571" w14:textId="46E9461C" w:rsidR="00557D94" w:rsidRDefault="00557D94" w:rsidP="00557D94">
      <w:pPr>
        <w:jc w:val="center"/>
        <w:rPr>
          <w:rFonts w:ascii="Times New Roman" w:hAnsi="Times New Roman" w:cs="Times New Roman"/>
          <w:sz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271"/>
        <w:gridCol w:w="5812"/>
        <w:gridCol w:w="6911"/>
      </w:tblGrid>
      <w:tr w:rsidR="00702AF0" w14:paraId="70031714" w14:textId="77777777" w:rsidTr="00557D94">
        <w:tc>
          <w:tcPr>
            <w:tcW w:w="1271" w:type="dxa"/>
          </w:tcPr>
          <w:p w14:paraId="60137881" w14:textId="22467D22" w:rsidR="00557D94" w:rsidRDefault="00557D94" w:rsidP="00557D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Redni broj etape</w:t>
            </w:r>
          </w:p>
        </w:tc>
        <w:tc>
          <w:tcPr>
            <w:tcW w:w="5812" w:type="dxa"/>
          </w:tcPr>
          <w:p w14:paraId="6602CFB1" w14:textId="5DA9AD4C" w:rsidR="00557D94" w:rsidRDefault="00557D94" w:rsidP="00557D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Etapa</w:t>
            </w:r>
          </w:p>
        </w:tc>
        <w:tc>
          <w:tcPr>
            <w:tcW w:w="6911" w:type="dxa"/>
          </w:tcPr>
          <w:p w14:paraId="14E6A98C" w14:textId="60AC4A88" w:rsidR="00557D94" w:rsidRDefault="00557D94" w:rsidP="00557D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Provedba projekta (opis)</w:t>
            </w:r>
          </w:p>
        </w:tc>
      </w:tr>
      <w:tr w:rsidR="00702AF0" w14:paraId="40C8C25C" w14:textId="77777777" w:rsidTr="00557D94">
        <w:tc>
          <w:tcPr>
            <w:tcW w:w="1271" w:type="dxa"/>
          </w:tcPr>
          <w:p w14:paraId="41995573" w14:textId="36037DDA" w:rsidR="00557D94" w:rsidRDefault="00557D94" w:rsidP="00557D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</w:t>
            </w:r>
          </w:p>
        </w:tc>
        <w:tc>
          <w:tcPr>
            <w:tcW w:w="5812" w:type="dxa"/>
          </w:tcPr>
          <w:p w14:paraId="318D701A" w14:textId="300B50E3" w:rsidR="00557D94" w:rsidRDefault="00557D94" w:rsidP="00557D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A203A">
              <w:rPr>
                <w:rFonts w:ascii="Times New Roman" w:hAnsi="Times New Roman" w:cs="Times New Roman"/>
                <w:b/>
                <w:sz w:val="28"/>
              </w:rPr>
              <w:t>Uvodni sat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3D2AD5A7" w14:textId="3243A5FF" w:rsidR="00B76966" w:rsidRDefault="00B76966" w:rsidP="00B76966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Upoznavanje učenika  s pojmom čuvarkuća.</w:t>
            </w:r>
          </w:p>
          <w:p w14:paraId="19761DC8" w14:textId="21CA7735" w:rsidR="00B76966" w:rsidRDefault="00B76966" w:rsidP="00B76966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Odabir teme projekta 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„Želim stablo“ biljka: </w:t>
            </w:r>
            <w:r>
              <w:rPr>
                <w:rFonts w:ascii="Times New Roman" w:hAnsi="Times New Roman" w:cs="Times New Roman"/>
                <w:sz w:val="28"/>
              </w:rPr>
              <w:t xml:space="preserve"> „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Čuvarkuća“ </w:t>
            </w:r>
            <w:r w:rsidR="00830758">
              <w:rPr>
                <w:rFonts w:ascii="Times New Roman" w:hAnsi="Times New Roman" w:cs="Times New Roman"/>
                <w:b/>
                <w:sz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Sempervivum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tectorum</w:t>
            </w:r>
            <w:proofErr w:type="spellEnd"/>
            <w:r w:rsidR="00830758">
              <w:rPr>
                <w:rFonts w:ascii="Times New Roman" w:hAnsi="Times New Roman" w:cs="Times New Roman"/>
                <w:b/>
                <w:sz w:val="28"/>
              </w:rPr>
              <w:t>)</w:t>
            </w:r>
            <w:r w:rsidR="00082657">
              <w:rPr>
                <w:rFonts w:ascii="Times New Roman" w:hAnsi="Times New Roman" w:cs="Times New Roman"/>
                <w:b/>
                <w:sz w:val="28"/>
              </w:rPr>
              <w:t>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1228E38A" w14:textId="77777777" w:rsidR="00B76966" w:rsidRDefault="00B76966" w:rsidP="00557D94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326FE7EE" w14:textId="0FE2E6F5" w:rsidR="00557D94" w:rsidRDefault="00557D94" w:rsidP="00557D94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911" w:type="dxa"/>
          </w:tcPr>
          <w:p w14:paraId="282D2817" w14:textId="3814611C" w:rsidR="00B76966" w:rsidRDefault="00B76966" w:rsidP="00B76966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U projekt je uključeno 20 učenika 1. razreda.</w:t>
            </w:r>
          </w:p>
          <w:p w14:paraId="00DE4AD0" w14:textId="1B56C1A7" w:rsidR="00B76966" w:rsidRDefault="00B76966" w:rsidP="00B76966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Projekt se provodi u izvannastavnoj aktivnosti Eko grupe.</w:t>
            </w:r>
          </w:p>
          <w:p w14:paraId="0EC2FBC8" w14:textId="24561865" w:rsidR="00B76966" w:rsidRPr="00B76966" w:rsidRDefault="00B76966" w:rsidP="00B7696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B76966">
              <w:rPr>
                <w:rFonts w:ascii="Times New Roman" w:hAnsi="Times New Roman" w:cs="Times New Roman"/>
                <w:sz w:val="28"/>
              </w:rPr>
              <w:t xml:space="preserve">Učenici se prvi put susreću s riječi </w:t>
            </w:r>
            <w:r w:rsidR="00830758">
              <w:rPr>
                <w:rFonts w:ascii="Times New Roman" w:hAnsi="Times New Roman" w:cs="Times New Roman"/>
                <w:sz w:val="28"/>
              </w:rPr>
              <w:t>„</w:t>
            </w:r>
            <w:r w:rsidRPr="00B76966">
              <w:rPr>
                <w:rFonts w:ascii="Times New Roman" w:hAnsi="Times New Roman" w:cs="Times New Roman"/>
                <w:sz w:val="28"/>
              </w:rPr>
              <w:t>čuvarkuća</w:t>
            </w:r>
            <w:r w:rsidR="00830758">
              <w:rPr>
                <w:rFonts w:ascii="Times New Roman" w:hAnsi="Times New Roman" w:cs="Times New Roman"/>
                <w:sz w:val="28"/>
              </w:rPr>
              <w:t>“</w:t>
            </w:r>
            <w:r w:rsidRPr="00B76966">
              <w:rPr>
                <w:rFonts w:ascii="Times New Roman" w:hAnsi="Times New Roman" w:cs="Times New Roman"/>
                <w:sz w:val="28"/>
              </w:rPr>
              <w:t>, zadatak im je nacrtati asocijacije na zadanu riječ.</w:t>
            </w:r>
          </w:p>
          <w:p w14:paraId="538330E3" w14:textId="5F179E21" w:rsidR="00B76966" w:rsidRDefault="00B76966" w:rsidP="00B7696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B76966">
              <w:rPr>
                <w:rFonts w:ascii="Times New Roman" w:hAnsi="Times New Roman" w:cs="Times New Roman"/>
                <w:sz w:val="28"/>
              </w:rPr>
              <w:t>Nakon asocijacija učenici upoznaju biljku čuvarkuću i njene druge nazive. Učenici zatim trebaju nacrtati biljk</w:t>
            </w:r>
            <w:r>
              <w:rPr>
                <w:rFonts w:ascii="Times New Roman" w:hAnsi="Times New Roman" w:cs="Times New Roman"/>
                <w:sz w:val="28"/>
              </w:rPr>
              <w:t>u.</w:t>
            </w:r>
          </w:p>
          <w:p w14:paraId="35E1CB5E" w14:textId="77777777" w:rsidR="00B76966" w:rsidRDefault="00B76966" w:rsidP="00B7696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0A21766C" w14:textId="0C2656EF" w:rsidR="00557D94" w:rsidRDefault="00557D94" w:rsidP="00B7696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00CF41BF" wp14:editId="63BEF46A">
                  <wp:extent cx="2730500" cy="2047875"/>
                  <wp:effectExtent l="0" t="0" r="0" b="952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180119_155607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630" cy="2055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AF0" w14:paraId="5D583F45" w14:textId="77777777" w:rsidTr="00557D94">
        <w:tc>
          <w:tcPr>
            <w:tcW w:w="1271" w:type="dxa"/>
          </w:tcPr>
          <w:p w14:paraId="70D514F1" w14:textId="79113B52" w:rsidR="00557D94" w:rsidRDefault="00557D94" w:rsidP="00557D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</w:t>
            </w:r>
          </w:p>
        </w:tc>
        <w:tc>
          <w:tcPr>
            <w:tcW w:w="5812" w:type="dxa"/>
          </w:tcPr>
          <w:p w14:paraId="4D4DC229" w14:textId="2AAE200C" w:rsidR="00B76966" w:rsidRDefault="00690648" w:rsidP="00B7696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Izrada visećih vrtova i sadnja biljke koju će učenici promatrati</w:t>
            </w:r>
          </w:p>
          <w:p w14:paraId="799F54AD" w14:textId="192F7950" w:rsidR="00557D94" w:rsidRPr="00B76966" w:rsidRDefault="00557D94" w:rsidP="00690648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14:paraId="46CBB1D9" w14:textId="77777777" w:rsidR="00B76966" w:rsidRPr="00B76966" w:rsidRDefault="00B76966" w:rsidP="00B7696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14:paraId="3991535E" w14:textId="7ADFDFF3" w:rsidR="00B76966" w:rsidRPr="00B76966" w:rsidRDefault="00B76966" w:rsidP="00B7696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6911" w:type="dxa"/>
          </w:tcPr>
          <w:p w14:paraId="28A03206" w14:textId="15B0DC31" w:rsidR="00557D94" w:rsidRDefault="00B76966" w:rsidP="00690648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Učenici zajedno s učiteljicom</w:t>
            </w:r>
            <w:r w:rsidR="00690648">
              <w:rPr>
                <w:rFonts w:ascii="Times New Roman" w:hAnsi="Times New Roman" w:cs="Times New Roman"/>
                <w:sz w:val="28"/>
              </w:rPr>
              <w:t xml:space="preserve"> izdvajaju jednu čuvarkuću iz grma te je</w:t>
            </w:r>
            <w:r>
              <w:rPr>
                <w:rFonts w:ascii="Times New Roman" w:hAnsi="Times New Roman" w:cs="Times New Roman"/>
                <w:sz w:val="28"/>
              </w:rPr>
              <w:t xml:space="preserve"> sade u posebnu posudu.</w:t>
            </w:r>
            <w:r w:rsidR="00690648">
              <w:rPr>
                <w:rFonts w:ascii="Times New Roman" w:hAnsi="Times New Roman" w:cs="Times New Roman"/>
                <w:sz w:val="28"/>
              </w:rPr>
              <w:t xml:space="preserve"> Učenici će pratiti njen rast i razvoj</w:t>
            </w:r>
            <w:r w:rsidR="007705E6">
              <w:rPr>
                <w:rFonts w:ascii="Times New Roman" w:hAnsi="Times New Roman" w:cs="Times New Roman"/>
                <w:sz w:val="28"/>
              </w:rPr>
              <w:t xml:space="preserve"> te ju ručno zalijevati</w:t>
            </w:r>
            <w:r w:rsidR="00690648">
              <w:rPr>
                <w:rFonts w:ascii="Times New Roman" w:hAnsi="Times New Roman" w:cs="Times New Roman"/>
                <w:sz w:val="28"/>
              </w:rPr>
              <w:t xml:space="preserve">. Kako bi proširili uzgoj </w:t>
            </w:r>
            <w:r w:rsidR="00690648">
              <w:rPr>
                <w:rFonts w:ascii="Times New Roman" w:hAnsi="Times New Roman" w:cs="Times New Roman"/>
                <w:sz w:val="28"/>
              </w:rPr>
              <w:lastRenderedPageBreak/>
              <w:t>čuvarkuća, neke od njih su posa</w:t>
            </w:r>
            <w:r w:rsidR="0085169A">
              <w:rPr>
                <w:rFonts w:ascii="Times New Roman" w:hAnsi="Times New Roman" w:cs="Times New Roman"/>
                <w:sz w:val="28"/>
              </w:rPr>
              <w:t xml:space="preserve">dili </w:t>
            </w:r>
            <w:r w:rsidR="00690648">
              <w:rPr>
                <w:rFonts w:ascii="Times New Roman" w:hAnsi="Times New Roman" w:cs="Times New Roman"/>
                <w:sz w:val="28"/>
              </w:rPr>
              <w:t>s ostalim biljkama u viseće vrtove od plastičnih boca.</w:t>
            </w:r>
          </w:p>
          <w:p w14:paraId="1B7516BA" w14:textId="6C50E26C" w:rsidR="00690648" w:rsidRDefault="00690648" w:rsidP="0069064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760B2CF6" wp14:editId="4DED7BAB">
                  <wp:extent cx="2293620" cy="1720215"/>
                  <wp:effectExtent l="952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180209_161259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93887" cy="172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3813B2" w14:textId="12858DDE" w:rsidR="00B76966" w:rsidRDefault="00B76966" w:rsidP="00B76966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702AF0" w14:paraId="345CF3FA" w14:textId="77777777" w:rsidTr="00557D94">
        <w:tc>
          <w:tcPr>
            <w:tcW w:w="1271" w:type="dxa"/>
          </w:tcPr>
          <w:p w14:paraId="73010850" w14:textId="627FFEC6" w:rsidR="00557D94" w:rsidRDefault="0085169A" w:rsidP="00557D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  <w:r w:rsidR="00557D94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5812" w:type="dxa"/>
          </w:tcPr>
          <w:p w14:paraId="74E67342" w14:textId="77777777" w:rsidR="00557D94" w:rsidRDefault="00690648" w:rsidP="00557D9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90648">
              <w:rPr>
                <w:rFonts w:ascii="Times New Roman" w:hAnsi="Times New Roman" w:cs="Times New Roman"/>
                <w:b/>
                <w:sz w:val="28"/>
              </w:rPr>
              <w:t>Gostovanje u 6. razredu</w:t>
            </w:r>
          </w:p>
          <w:p w14:paraId="7F62C2EB" w14:textId="3CFC08A9" w:rsidR="00690648" w:rsidRDefault="00690648" w:rsidP="00557D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Prezentacije učenika 6. razreda učenicima 1. razreda</w:t>
            </w:r>
            <w:r w:rsidR="007705E6">
              <w:rPr>
                <w:rFonts w:ascii="Times New Roman" w:hAnsi="Times New Roman" w:cs="Times New Roman"/>
                <w:sz w:val="28"/>
              </w:rPr>
              <w:t>.</w:t>
            </w:r>
          </w:p>
          <w:p w14:paraId="09A8C7D2" w14:textId="00F63708" w:rsidR="00690648" w:rsidRPr="00690648" w:rsidRDefault="0085169A" w:rsidP="00557D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Izrada razrednog plakata o čuvarkući</w:t>
            </w:r>
            <w:r w:rsidR="007705E6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6911" w:type="dxa"/>
          </w:tcPr>
          <w:p w14:paraId="15355364" w14:textId="77777777" w:rsidR="00557D94" w:rsidRDefault="00830758" w:rsidP="0008265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Učenici 6. razreda prezentiraju zanimljivosti o čuvarkući.</w:t>
            </w:r>
          </w:p>
          <w:p w14:paraId="57DFA094" w14:textId="79E642AA" w:rsidR="00830758" w:rsidRDefault="00830758" w:rsidP="0008265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Učenici 1. razreda postavljaju pitanja. Za poklon dobivaju sličice s čuvarkućom na kojima su ispisane neke zanimljivosti o njoj.</w:t>
            </w:r>
          </w:p>
          <w:p w14:paraId="08ED19D5" w14:textId="77777777" w:rsidR="00830758" w:rsidRDefault="00830758" w:rsidP="0008265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Nakon povratka u vlastitu učionicu, učenici 1. razreda rade plakat o čuvarkući.</w:t>
            </w:r>
          </w:p>
          <w:p w14:paraId="2B06865A" w14:textId="3688C6D5" w:rsidR="00830758" w:rsidRDefault="00BD6C4B" w:rsidP="00557D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 wp14:anchorId="3840AC07" wp14:editId="5E552EC6">
                  <wp:extent cx="2628900" cy="1971675"/>
                  <wp:effectExtent l="0" t="0" r="0" b="9525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180427_15165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133" cy="197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AF0" w14:paraId="463BDBD7" w14:textId="77777777" w:rsidTr="00557D94">
        <w:tc>
          <w:tcPr>
            <w:tcW w:w="1271" w:type="dxa"/>
          </w:tcPr>
          <w:p w14:paraId="41DE3513" w14:textId="2289DD48" w:rsidR="00557D94" w:rsidRDefault="0085169A" w:rsidP="00557D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4</w:t>
            </w:r>
            <w:r w:rsidR="00557D94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5812" w:type="dxa"/>
          </w:tcPr>
          <w:p w14:paraId="47ED6310" w14:textId="6AE98527" w:rsidR="00557D94" w:rsidRDefault="0085169A" w:rsidP="00557D9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169A">
              <w:rPr>
                <w:rFonts w:ascii="Times New Roman" w:hAnsi="Times New Roman" w:cs="Times New Roman"/>
                <w:b/>
                <w:sz w:val="28"/>
              </w:rPr>
              <w:t>Uvjeti života za rast i razvoj čuvarkuće</w:t>
            </w:r>
          </w:p>
          <w:p w14:paraId="1BA629AC" w14:textId="6042397F" w:rsidR="0085169A" w:rsidRDefault="0085169A" w:rsidP="00557D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Korištenje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micr</w:t>
            </w:r>
            <w:r w:rsidR="00BD6C4B">
              <w:rPr>
                <w:rFonts w:ascii="Times New Roman" w:hAnsi="Times New Roman" w:cs="Times New Roman"/>
                <w:sz w:val="28"/>
              </w:rPr>
              <w:t>o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: bita za mjerenje svjetlosti i topline</w:t>
            </w:r>
            <w:r w:rsidR="00CC0376">
              <w:rPr>
                <w:rFonts w:ascii="Times New Roman" w:hAnsi="Times New Roman" w:cs="Times New Roman"/>
                <w:sz w:val="28"/>
              </w:rPr>
              <w:t>.</w:t>
            </w:r>
          </w:p>
          <w:p w14:paraId="3D0FC8C7" w14:textId="67A497B9" w:rsidR="00CC0376" w:rsidRPr="0085169A" w:rsidRDefault="00CC0376" w:rsidP="00557D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Imenovanje razredne čuvarkuće.</w:t>
            </w:r>
          </w:p>
          <w:p w14:paraId="680201BA" w14:textId="48C93B02" w:rsidR="0085169A" w:rsidRDefault="0085169A" w:rsidP="0085169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14:paraId="04A6E163" w14:textId="78AAB4F7" w:rsidR="0085169A" w:rsidRPr="0085169A" w:rsidRDefault="0085169A" w:rsidP="00557D9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6911" w:type="dxa"/>
          </w:tcPr>
          <w:p w14:paraId="1A96F847" w14:textId="77777777" w:rsidR="00557D94" w:rsidRDefault="00BD6C4B" w:rsidP="0008265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Učenici upoznaju maleni uređaj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micro:bit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14:paraId="72388B06" w14:textId="77777777" w:rsidR="00BD6C4B" w:rsidRDefault="00BD6C4B" w:rsidP="0008265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Također dolaze do zaključka na koji bi sve način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micro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: bit mogao pomoći kod uzgoja biljki.</w:t>
            </w:r>
          </w:p>
          <w:p w14:paraId="41C29603" w14:textId="77777777" w:rsidR="00BD6C4B" w:rsidRDefault="00BD6C4B" w:rsidP="0008265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Ponavljaju uvjete života za biljku čuvarkuću te se nakon toga dijele u dvije grupe.</w:t>
            </w:r>
          </w:p>
          <w:p w14:paraId="61830943" w14:textId="77777777" w:rsidR="00BD6C4B" w:rsidRDefault="00BD6C4B" w:rsidP="0008265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Prva grupa uz pomoć programa za mjerenje svjetlosti traži idealno mjesto za biljku čuvarkuću koju su posadili.</w:t>
            </w:r>
          </w:p>
          <w:p w14:paraId="48B79F51" w14:textId="3BD7A4E9" w:rsidR="00BD6C4B" w:rsidRDefault="00BD6C4B" w:rsidP="0008265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Druga grupa uz pomoć programa za mjerenje temperature traži idealno mjesto</w:t>
            </w:r>
            <w:r w:rsidR="00CC0376">
              <w:rPr>
                <w:rFonts w:ascii="Times New Roman" w:hAnsi="Times New Roman" w:cs="Times New Roman"/>
                <w:sz w:val="28"/>
              </w:rPr>
              <w:t xml:space="preserve"> za biljku. (na hodniku i u učionici)</w:t>
            </w:r>
          </w:p>
          <w:p w14:paraId="7A84CE6D" w14:textId="305D8533" w:rsidR="00CC0376" w:rsidRDefault="00CC0376" w:rsidP="0008265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Zajedničkim rezultatima učenici nalaze mjesto u učionici na kojem je dovoljno toplo i osvijetljeno za našu biljku.</w:t>
            </w:r>
          </w:p>
          <w:p w14:paraId="0ECBCC13" w14:textId="3B22292E" w:rsidR="00CC0376" w:rsidRDefault="00CC0376" w:rsidP="0008265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Učenici glasovanjem biraju ime za razrednu čuvarkuću.</w:t>
            </w:r>
          </w:p>
          <w:p w14:paraId="28928C19" w14:textId="1DA20307" w:rsidR="00CC0376" w:rsidRDefault="00CC0376" w:rsidP="0008265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(„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Čuvar:bit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“).</w:t>
            </w:r>
          </w:p>
          <w:p w14:paraId="11215162" w14:textId="1C4AA909" w:rsidR="00CC0376" w:rsidRDefault="00CC0376" w:rsidP="00557D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 wp14:anchorId="77438AC5" wp14:editId="67CD5B32">
                  <wp:extent cx="2570056" cy="1927542"/>
                  <wp:effectExtent l="0" t="254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180221_10581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72356" cy="1929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358B8DE3" wp14:editId="3A0165C2">
                  <wp:extent cx="2133600" cy="1600200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180427_15173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532" cy="1602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AF0" w14:paraId="514766FF" w14:textId="77777777" w:rsidTr="00557D94">
        <w:tc>
          <w:tcPr>
            <w:tcW w:w="1271" w:type="dxa"/>
          </w:tcPr>
          <w:p w14:paraId="05055B6D" w14:textId="3A1B9595" w:rsidR="00557D94" w:rsidRDefault="0085169A" w:rsidP="00557D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5</w:t>
            </w:r>
            <w:r w:rsidR="00557D94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5812" w:type="dxa"/>
          </w:tcPr>
          <w:p w14:paraId="5BFC0E73" w14:textId="714AC204" w:rsidR="0085169A" w:rsidRDefault="0085169A" w:rsidP="00557D9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169A">
              <w:rPr>
                <w:rFonts w:ascii="Times New Roman" w:hAnsi="Times New Roman" w:cs="Times New Roman"/>
                <w:b/>
                <w:sz w:val="28"/>
              </w:rPr>
              <w:t>2. gostovanje u 6. razredu</w:t>
            </w:r>
          </w:p>
          <w:p w14:paraId="5C02136E" w14:textId="6F4BF322" w:rsidR="008F707C" w:rsidRPr="008F707C" w:rsidRDefault="008F707C" w:rsidP="008F70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Prezentacija stripova o čuvarkući</w:t>
            </w:r>
            <w:r w:rsidR="00082657">
              <w:rPr>
                <w:rFonts w:ascii="Times New Roman" w:hAnsi="Times New Roman" w:cs="Times New Roman"/>
                <w:sz w:val="28"/>
              </w:rPr>
              <w:t>.</w:t>
            </w:r>
          </w:p>
          <w:p w14:paraId="41E44DDF" w14:textId="2A4444F9" w:rsidR="00557D94" w:rsidRDefault="0085169A" w:rsidP="00557D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Upoznavanje seta za zalijevanje biljke spojenog na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micro:bit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14:paraId="711A599A" w14:textId="77777777" w:rsidR="0085169A" w:rsidRDefault="0085169A" w:rsidP="00557D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Usporedba biljke spojene na pumpicu s</w:t>
            </w:r>
            <w:r w:rsidR="00CC0376">
              <w:rPr>
                <w:rFonts w:ascii="Times New Roman" w:hAnsi="Times New Roman" w:cs="Times New Roman"/>
                <w:sz w:val="28"/>
              </w:rPr>
              <w:t xml:space="preserve"> našim „Čuvar: bitom“</w:t>
            </w:r>
          </w:p>
          <w:p w14:paraId="39911C0C" w14:textId="6CFBE1E4" w:rsidR="008F707C" w:rsidRDefault="008F707C" w:rsidP="00557D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Prvašići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predstavljaju svoje viseće vrtove.</w:t>
            </w:r>
          </w:p>
        </w:tc>
        <w:tc>
          <w:tcPr>
            <w:tcW w:w="6911" w:type="dxa"/>
          </w:tcPr>
          <w:p w14:paraId="67F9E62E" w14:textId="77777777" w:rsidR="00557D94" w:rsidRDefault="00CC0376" w:rsidP="00702AF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Učenici 6. razreda </w:t>
            </w:r>
            <w:r w:rsidR="008F707C">
              <w:rPr>
                <w:rFonts w:ascii="Times New Roman" w:hAnsi="Times New Roman" w:cs="Times New Roman"/>
                <w:sz w:val="28"/>
              </w:rPr>
              <w:t>zajedno s profesoricom Biologije prezentiraju svoje stripove o čuvarkući.</w:t>
            </w:r>
          </w:p>
          <w:p w14:paraId="2113683C" w14:textId="77777777" w:rsidR="008F707C" w:rsidRDefault="008F707C" w:rsidP="00702AF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Nakon prezentacija upoznaju set za zalijevanje biljke.</w:t>
            </w:r>
          </w:p>
          <w:p w14:paraId="6195D6A3" w14:textId="77777777" w:rsidR="008F707C" w:rsidRDefault="008F707C" w:rsidP="00702AF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U usporedbi našeg „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Čuvar:bita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“ s biljkom spojenom na pumpicu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prvašići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uočavaju bolji napredak čuvarkuće 6. razreda.</w:t>
            </w:r>
          </w:p>
          <w:p w14:paraId="2DF8F555" w14:textId="77777777" w:rsidR="008F707C" w:rsidRDefault="008F707C" w:rsidP="00702AF0">
            <w:pPr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Prvašići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predstavljaju svoj „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Čuvar:bit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“ i viseće vrtove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šestašima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14:paraId="0EEDBBB9" w14:textId="6FCC429E" w:rsidR="00702AF0" w:rsidRDefault="00702AF0" w:rsidP="00702AF0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 wp14:anchorId="0A2496F8" wp14:editId="5DA3FA7B">
                  <wp:extent cx="2291824" cy="1718868"/>
                  <wp:effectExtent l="953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180413_11074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97348" cy="1723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AF0" w14:paraId="2ED4B327" w14:textId="77777777" w:rsidTr="00557D94">
        <w:tc>
          <w:tcPr>
            <w:tcW w:w="1271" w:type="dxa"/>
          </w:tcPr>
          <w:p w14:paraId="4FB89A49" w14:textId="56D4B753" w:rsidR="00557D94" w:rsidRDefault="0085169A" w:rsidP="00557D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6</w:t>
            </w:r>
            <w:r w:rsidR="00557D94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5812" w:type="dxa"/>
          </w:tcPr>
          <w:p w14:paraId="7A5D2D26" w14:textId="77777777" w:rsidR="00557D94" w:rsidRDefault="0085169A" w:rsidP="00557D9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169A">
              <w:rPr>
                <w:rFonts w:ascii="Times New Roman" w:hAnsi="Times New Roman" w:cs="Times New Roman"/>
                <w:b/>
                <w:sz w:val="28"/>
              </w:rPr>
              <w:t>Digitalna izložba „Vikend s čuvarkućom“</w:t>
            </w:r>
          </w:p>
          <w:p w14:paraId="7803D0E3" w14:textId="37A12B83" w:rsidR="008F707C" w:rsidRPr="008F707C" w:rsidRDefault="008F707C" w:rsidP="00557D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Biranje najljepše fotografije i nagrada pobjedniku</w:t>
            </w:r>
          </w:p>
        </w:tc>
        <w:tc>
          <w:tcPr>
            <w:tcW w:w="6911" w:type="dxa"/>
          </w:tcPr>
          <w:p w14:paraId="33B6F408" w14:textId="77777777" w:rsidR="00557D94" w:rsidRDefault="008F707C" w:rsidP="00702AF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Učenici su dobili zadatak da zajedno sa svojim roditeljima provedu vikend tražeći i fotografirajući čuvarkuće u svojoj okolini. </w:t>
            </w:r>
          </w:p>
          <w:p w14:paraId="009639AB" w14:textId="77777777" w:rsidR="008F707C" w:rsidRDefault="008F707C" w:rsidP="00702AF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Svoje radove predstavili su pred učiteljicama i ostalim učenicima na digitalnoj izložbi organiziranoj u razredu.</w:t>
            </w:r>
          </w:p>
          <w:p w14:paraId="39B547DB" w14:textId="4FBB591C" w:rsidR="008F707C" w:rsidRDefault="008F707C" w:rsidP="00702AF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Učiteljice biraju najljepšu fotografiju te prigodno nagrađuju pobjednika.</w:t>
            </w:r>
          </w:p>
          <w:p w14:paraId="61566774" w14:textId="08A520E8" w:rsidR="00082657" w:rsidRDefault="00082657" w:rsidP="00702AF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Fotografija ujedno postaje dio našeg plakata kojim predstavljamo našu Eko grupu.</w:t>
            </w:r>
            <w:bookmarkStart w:id="0" w:name="_GoBack"/>
            <w:bookmarkEnd w:id="0"/>
          </w:p>
          <w:p w14:paraId="457183A9" w14:textId="5E25CC20" w:rsidR="00702AF0" w:rsidRDefault="00702AF0" w:rsidP="00702AF0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 wp14:anchorId="6B14C55C" wp14:editId="05DE60CC">
                  <wp:extent cx="2479885" cy="1859914"/>
                  <wp:effectExtent l="5398" t="0" r="2222" b="2223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8444.jp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81650" cy="1861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AF0" w14:paraId="00811517" w14:textId="77777777" w:rsidTr="00557D94">
        <w:tc>
          <w:tcPr>
            <w:tcW w:w="1271" w:type="dxa"/>
          </w:tcPr>
          <w:p w14:paraId="5ED3F39F" w14:textId="330F234B" w:rsidR="0085169A" w:rsidRDefault="0085169A" w:rsidP="00557D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7.</w:t>
            </w:r>
          </w:p>
        </w:tc>
        <w:tc>
          <w:tcPr>
            <w:tcW w:w="5812" w:type="dxa"/>
          </w:tcPr>
          <w:p w14:paraId="12606C35" w14:textId="77777777" w:rsidR="0085169A" w:rsidRPr="0085169A" w:rsidRDefault="0085169A" w:rsidP="00557D9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169A">
              <w:rPr>
                <w:rFonts w:ascii="Times New Roman" w:hAnsi="Times New Roman" w:cs="Times New Roman"/>
                <w:b/>
                <w:sz w:val="28"/>
              </w:rPr>
              <w:t>Zaključak i završetak projekta</w:t>
            </w:r>
          </w:p>
          <w:p w14:paraId="0435F7D4" w14:textId="19C9B4B8" w:rsidR="0085169A" w:rsidRDefault="0085169A" w:rsidP="00557D9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Naša „zelena učionica“</w:t>
            </w:r>
          </w:p>
        </w:tc>
        <w:tc>
          <w:tcPr>
            <w:tcW w:w="6911" w:type="dxa"/>
          </w:tcPr>
          <w:p w14:paraId="61662F26" w14:textId="77777777" w:rsidR="0085169A" w:rsidRDefault="008F707C" w:rsidP="00702AF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Učenici su pobliže upoznali sve karakteristike i blagodati biljke čuvarkuća. Zaključili su kako se uz pomoć pumpe na navodnjavanje biljka može brže i bolje razvijati.</w:t>
            </w:r>
          </w:p>
          <w:p w14:paraId="4EBAFB5A" w14:textId="77777777" w:rsidR="008F707C" w:rsidRDefault="008F707C" w:rsidP="00702AF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Svoju učionicu učinili su zelenom te nastavili s uzgojem čuvarkuća. Svaki učenik je na</w:t>
            </w:r>
            <w:r w:rsidR="00832FB9">
              <w:rPr>
                <w:rFonts w:ascii="Times New Roman" w:hAnsi="Times New Roman" w:cs="Times New Roman"/>
                <w:sz w:val="28"/>
              </w:rPr>
              <w:t>bavio vlastitu čuvarkuću o kojoj se brine u vlastitom domu.</w:t>
            </w:r>
          </w:p>
          <w:p w14:paraId="2571240F" w14:textId="2B85627A" w:rsidR="00702AF0" w:rsidRDefault="00702AF0" w:rsidP="00702AF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1F921F7A" wp14:editId="7DFD9DD6">
                  <wp:extent cx="2057400" cy="1543050"/>
                  <wp:effectExtent l="0" t="0" r="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180427_15172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825" cy="1543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371FB617" wp14:editId="233272DF">
                  <wp:extent cx="2056765" cy="1542574"/>
                  <wp:effectExtent l="0" t="0" r="635" b="635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180323_15311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216" cy="1548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3373A3" w14:textId="77777777" w:rsidR="00557D94" w:rsidRPr="00557D94" w:rsidRDefault="00557D94" w:rsidP="00557D94">
      <w:pPr>
        <w:jc w:val="center"/>
        <w:rPr>
          <w:rFonts w:ascii="Times New Roman" w:hAnsi="Times New Roman" w:cs="Times New Roman"/>
          <w:sz w:val="28"/>
        </w:rPr>
      </w:pPr>
    </w:p>
    <w:sectPr w:rsidR="00557D94" w:rsidRPr="00557D94" w:rsidSect="00557D9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86E"/>
    <w:rsid w:val="00082657"/>
    <w:rsid w:val="003C13F7"/>
    <w:rsid w:val="00557D94"/>
    <w:rsid w:val="00690648"/>
    <w:rsid w:val="00702AF0"/>
    <w:rsid w:val="0076186E"/>
    <w:rsid w:val="007705E6"/>
    <w:rsid w:val="00830758"/>
    <w:rsid w:val="00832FB9"/>
    <w:rsid w:val="0085169A"/>
    <w:rsid w:val="008F707C"/>
    <w:rsid w:val="00B76966"/>
    <w:rsid w:val="00BA203A"/>
    <w:rsid w:val="00BD6C4B"/>
    <w:rsid w:val="00CC0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31FD9"/>
  <w15:chartTrackingRefBased/>
  <w15:docId w15:val="{AD9E2D0F-7CC5-41CB-ACBA-125A771D2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557D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04E7D6-7EC9-4DB3-B659-0EC66B7F8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6</Pages>
  <Words>526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Anamarija Maler</dc:creator>
  <cp:keywords/>
  <dc:description/>
  <cp:lastModifiedBy>Anamarija Maler</cp:lastModifiedBy>
  <cp:revision>6</cp:revision>
  <dcterms:created xsi:type="dcterms:W3CDTF">2018-04-26T17:54:00Z</dcterms:created>
  <dcterms:modified xsi:type="dcterms:W3CDTF">2018-05-01T18:14:00Z</dcterms:modified>
</cp:coreProperties>
</file>