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5A" w:rsidRPr="00CD2F25" w:rsidRDefault="004D6FF0" w:rsidP="00455A5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55A5A" w:rsidRPr="00CD2F25">
        <w:rPr>
          <w:sz w:val="24"/>
          <w:szCs w:val="24"/>
        </w:rPr>
        <w:t>roljeće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>1. Prethodnik ljeta je: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jesen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zima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proljeće</w:t>
      </w:r>
      <w:r w:rsidR="004D6FF0">
        <w:rPr>
          <w:sz w:val="24"/>
          <w:szCs w:val="24"/>
        </w:rPr>
        <w:t>.</w:t>
      </w:r>
    </w:p>
    <w:p w:rsidR="00455A5A" w:rsidRPr="00CD2F25" w:rsidRDefault="004D6FF0" w:rsidP="00455A5A">
      <w:pPr>
        <w:rPr>
          <w:sz w:val="24"/>
          <w:szCs w:val="24"/>
        </w:rPr>
      </w:pPr>
      <w:r>
        <w:rPr>
          <w:sz w:val="24"/>
          <w:szCs w:val="24"/>
        </w:rPr>
        <w:t>2. Kakvo je vrijeme u proljeće?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sve toplije s više sunca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sve hladnije s više snijega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>3. Najčešća padalina u proljeće je: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snijeg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kiša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4. Koje se ptice selice vraćaju iz </w:t>
      </w:r>
      <w:r w:rsidR="004D6FF0">
        <w:rPr>
          <w:sz w:val="24"/>
          <w:szCs w:val="24"/>
        </w:rPr>
        <w:t>toplijih krajeva?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lastavica i roda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kos i vrabac</w:t>
      </w:r>
    </w:p>
    <w:p w:rsidR="00455A5A" w:rsidRPr="00CD2F25" w:rsidRDefault="00455A5A" w:rsidP="00455A5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4D6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Izbaci </w:t>
      </w:r>
      <w:r w:rsidRPr="004D6FF0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>Biljke u proljeće: pupaju, cvjetaju, venu,</w:t>
      </w:r>
      <w:r>
        <w:rPr>
          <w:sz w:val="24"/>
          <w:szCs w:val="24"/>
        </w:rPr>
        <w:t xml:space="preserve"> listaju.</w:t>
      </w:r>
    </w:p>
    <w:p w:rsidR="00455A5A" w:rsidRPr="00CD2F25" w:rsidRDefault="00455A5A" w:rsidP="00455A5A">
      <w:pPr>
        <w:rPr>
          <w:sz w:val="24"/>
          <w:szCs w:val="24"/>
        </w:rPr>
      </w:pPr>
      <w:r>
        <w:rPr>
          <w:sz w:val="24"/>
          <w:szCs w:val="24"/>
        </w:rPr>
        <w:t xml:space="preserve">6. Izbaci </w:t>
      </w:r>
      <w:r w:rsidRPr="004D6FF0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CD2F25">
        <w:rPr>
          <w:sz w:val="24"/>
          <w:szCs w:val="24"/>
        </w:rPr>
        <w:t>jesnici proljeća</w:t>
      </w:r>
      <w:r>
        <w:rPr>
          <w:sz w:val="24"/>
          <w:szCs w:val="24"/>
        </w:rPr>
        <w:t xml:space="preserve"> su</w:t>
      </w:r>
      <w:r w:rsidRPr="00CD2F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>visibaba, šafran, maslačak, ljubičica, ruža, jaglac, trati</w:t>
      </w:r>
      <w:r>
        <w:rPr>
          <w:sz w:val="24"/>
          <w:szCs w:val="24"/>
        </w:rPr>
        <w:t>nčica.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7. Izbaci </w:t>
      </w:r>
      <w:r w:rsidRPr="004D6FF0">
        <w:rPr>
          <w:i/>
          <w:sz w:val="24"/>
          <w:szCs w:val="24"/>
        </w:rPr>
        <w:t>uljeza</w:t>
      </w:r>
      <w:r w:rsidR="004D6FF0"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>Proljetni radovi su: kopanje, sijanje, okopavanje, zalijevanje, žetva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>
        <w:rPr>
          <w:sz w:val="24"/>
          <w:szCs w:val="24"/>
        </w:rPr>
        <w:t xml:space="preserve">8. Izbaci </w:t>
      </w:r>
      <w:r w:rsidRPr="004D6FF0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>Iz zimskog sna bude se: jež, žaba, vjeverica, medvjed, zmija, srna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t>9. Prvog dana proljeća: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dan i noć jednako traju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dan je duži, a noć kraća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dan je kraći, a noć duža</w:t>
      </w:r>
      <w:r>
        <w:rPr>
          <w:sz w:val="24"/>
          <w:szCs w:val="24"/>
        </w:rPr>
        <w:t>.</w:t>
      </w:r>
    </w:p>
    <w:p w:rsidR="00455A5A" w:rsidRPr="00CD2F25" w:rsidRDefault="00455A5A" w:rsidP="00455A5A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10. U voćnjacima voćke treba: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prerezati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>
        <w:rPr>
          <w:sz w:val="24"/>
          <w:szCs w:val="24"/>
        </w:rPr>
        <w:t>b) o</w:t>
      </w:r>
      <w:r w:rsidR="004D6FF0">
        <w:rPr>
          <w:sz w:val="24"/>
          <w:szCs w:val="24"/>
        </w:rPr>
        <w:t>b</w:t>
      </w:r>
      <w:bookmarkStart w:id="0" w:name="_GoBack"/>
      <w:bookmarkEnd w:id="0"/>
      <w:r w:rsidRPr="00CD2F25">
        <w:rPr>
          <w:sz w:val="24"/>
          <w:szCs w:val="24"/>
        </w:rPr>
        <w:t>rezati</w:t>
      </w:r>
    </w:p>
    <w:p w:rsidR="00455A5A" w:rsidRPr="00CD2F25" w:rsidRDefault="00455A5A" w:rsidP="00455A5A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zarezati</w:t>
      </w:r>
      <w:r>
        <w:rPr>
          <w:sz w:val="24"/>
          <w:szCs w:val="24"/>
        </w:rPr>
        <w:t>.</w:t>
      </w: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A7" w:rsidRDefault="00687BA7" w:rsidP="00455A5A">
      <w:pPr>
        <w:spacing w:after="0" w:line="240" w:lineRule="auto"/>
      </w:pPr>
      <w:r>
        <w:separator/>
      </w:r>
    </w:p>
  </w:endnote>
  <w:endnote w:type="continuationSeparator" w:id="0">
    <w:p w:rsidR="00687BA7" w:rsidRDefault="00687BA7" w:rsidP="0045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5A" w:rsidRPr="00455A5A" w:rsidRDefault="00455A5A" w:rsidP="00455A5A">
    <w:pPr>
      <w:pStyle w:val="Footer"/>
      <w:jc w:val="right"/>
      <w:rPr>
        <w:sz w:val="28"/>
        <w:szCs w:val="28"/>
      </w:rPr>
    </w:pPr>
    <w:r w:rsidRPr="00455A5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A7" w:rsidRDefault="00687BA7" w:rsidP="00455A5A">
      <w:pPr>
        <w:spacing w:after="0" w:line="240" w:lineRule="auto"/>
      </w:pPr>
      <w:r>
        <w:separator/>
      </w:r>
    </w:p>
  </w:footnote>
  <w:footnote w:type="continuationSeparator" w:id="0">
    <w:p w:rsidR="00687BA7" w:rsidRDefault="00687BA7" w:rsidP="0045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5A" w:rsidRDefault="00455A5A" w:rsidP="00455A5A">
    <w:pPr>
      <w:pStyle w:val="Header"/>
      <w:jc w:val="center"/>
    </w:pPr>
    <w:r>
      <w:t>Vesna Afrić,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A"/>
    <w:rsid w:val="00455A5A"/>
    <w:rsid w:val="004D6FF0"/>
    <w:rsid w:val="00687BA7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1580"/>
  <w15:chartTrackingRefBased/>
  <w15:docId w15:val="{35AE11E1-8A28-4BAE-998D-3BF4209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5A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5A"/>
  </w:style>
  <w:style w:type="paragraph" w:styleId="Footer">
    <w:name w:val="footer"/>
    <w:basedOn w:val="Normal"/>
    <w:link w:val="FooterChar"/>
    <w:uiPriority w:val="99"/>
    <w:unhideWhenUsed/>
    <w:rsid w:val="0045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2016-03-14T13:17:00Z</dcterms:created>
  <dcterms:modified xsi:type="dcterms:W3CDTF">2016-04-25T17:38:00Z</dcterms:modified>
</cp:coreProperties>
</file>