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D9" w:rsidRPr="00891D2C" w:rsidRDefault="00891D2C" w:rsidP="008445D9">
      <w:pPr>
        <w:jc w:val="center"/>
        <w:rPr>
          <w:b/>
          <w:sz w:val="28"/>
          <w:szCs w:val="28"/>
        </w:rPr>
      </w:pPr>
      <w:r w:rsidRPr="00891D2C">
        <w:rPr>
          <w:b/>
          <w:color w:val="9BBB59" w:themeColor="accent3"/>
          <w:sz w:val="28"/>
          <w:szCs w:val="28"/>
        </w:rPr>
        <w:t>MLADI ISTRAŽIVAČ- ŽIVA BIĆA KOPNENIH VODA</w:t>
      </w:r>
    </w:p>
    <w:p w:rsidR="00DD7899" w:rsidRPr="00DD7899" w:rsidRDefault="00DD7899" w:rsidP="00DD7899">
      <w:pPr>
        <w:spacing w:line="360" w:lineRule="auto"/>
        <w:ind w:left="360"/>
        <w:jc w:val="both"/>
        <w:rPr>
          <w:b/>
          <w:bCs/>
          <w:color w:val="9BBB59" w:themeColor="accent3"/>
        </w:rPr>
      </w:pPr>
      <w:r w:rsidRPr="00DD7899">
        <w:rPr>
          <w:b/>
          <w:bCs/>
          <w:color w:val="9BBB59" w:themeColor="accent3"/>
        </w:rPr>
        <w:t>Odaberi prema svom izboru jednu od životnih zajednica</w:t>
      </w:r>
      <w:r>
        <w:rPr>
          <w:b/>
          <w:bCs/>
          <w:color w:val="9BBB59" w:themeColor="accent3"/>
        </w:rPr>
        <w:t xml:space="preserve"> kopnenih voda.</w:t>
      </w:r>
      <w:r w:rsidRPr="00DD7899">
        <w:rPr>
          <w:b/>
          <w:bCs/>
          <w:color w:val="9BBB59" w:themeColor="accent3"/>
        </w:rPr>
        <w:t xml:space="preserve"> Na mrežnim stranicama </w:t>
      </w:r>
      <w:r w:rsidR="0057057D">
        <w:rPr>
          <w:b/>
          <w:bCs/>
          <w:color w:val="9BBB59" w:themeColor="accent3"/>
        </w:rPr>
        <w:t xml:space="preserve">potraži </w:t>
      </w:r>
      <w:r w:rsidRPr="00DD7899">
        <w:rPr>
          <w:b/>
          <w:bCs/>
          <w:color w:val="9BBB59" w:themeColor="accent3"/>
        </w:rPr>
        <w:t>potrebne podatke kako bi uspješno proveo</w:t>
      </w:r>
      <w:r w:rsidR="0057057D">
        <w:rPr>
          <w:b/>
          <w:bCs/>
          <w:color w:val="9BBB59" w:themeColor="accent3"/>
        </w:rPr>
        <w:t>/ provela</w:t>
      </w:r>
      <w:r w:rsidRPr="00DD7899">
        <w:rPr>
          <w:b/>
          <w:bCs/>
          <w:color w:val="9BBB59" w:themeColor="accent3"/>
        </w:rPr>
        <w:t xml:space="preserve"> svoj istraživački projekt.</w:t>
      </w:r>
    </w:p>
    <w:p w:rsidR="00DD7899" w:rsidRPr="00DD7899" w:rsidRDefault="00DD7899" w:rsidP="00DD7899">
      <w:pPr>
        <w:spacing w:line="360" w:lineRule="auto"/>
        <w:ind w:left="360"/>
        <w:jc w:val="right"/>
        <w:rPr>
          <w:b/>
          <w:bCs/>
          <w:color w:val="9BBB59" w:themeColor="accent3"/>
        </w:rPr>
      </w:pPr>
      <w:r w:rsidRPr="00DD7899">
        <w:rPr>
          <w:b/>
          <w:bCs/>
          <w:color w:val="9BBB59" w:themeColor="accent3"/>
        </w:rPr>
        <w:t>Sretno!</w:t>
      </w:r>
    </w:p>
    <w:p w:rsidR="00DD7899" w:rsidRPr="00891D2C" w:rsidRDefault="00DD7899" w:rsidP="00DD7899">
      <w:pPr>
        <w:rPr>
          <w:b/>
          <w:sz w:val="28"/>
          <w:szCs w:val="28"/>
        </w:rPr>
      </w:pPr>
      <w:r w:rsidRPr="00891D2C">
        <w:rPr>
          <w:b/>
          <w:noProof/>
          <w:color w:val="9BBB59" w:themeColor="accent3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3BCA1C" wp14:editId="78C53B35">
                <wp:simplePos x="0" y="0"/>
                <wp:positionH relativeFrom="column">
                  <wp:posOffset>-93345</wp:posOffset>
                </wp:positionH>
                <wp:positionV relativeFrom="paragraph">
                  <wp:posOffset>273050</wp:posOffset>
                </wp:positionV>
                <wp:extent cx="6038850" cy="2724150"/>
                <wp:effectExtent l="20955" t="19050" r="36195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  <a:alpha val="85001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5F175" id="AutoShape 2" o:spid="_x0000_s1026" style="position:absolute;margin-left:-7.35pt;margin-top:21.5pt;width:475.5pt;height:214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" fillcolor="#f79646 [3209]" strokecolor="#f2f2f2 [3041]" strokeweight="3pt">
                <v:fill opacity="55769f"/>
                <v:shadow on="t" color="#974706 [1609]" opacity=".5" offset="1pt"/>
              </v:roundrect>
            </w:pict>
          </mc:Fallback>
        </mc:AlternateContent>
      </w:r>
    </w:p>
    <w:p w:rsidR="00DD7899" w:rsidRDefault="00DD7899" w:rsidP="00DD7899">
      <w:pPr>
        <w:jc w:val="both"/>
        <w:rPr>
          <w:b/>
        </w:rPr>
      </w:pPr>
    </w:p>
    <w:p w:rsidR="00DD7899" w:rsidRDefault="00DD7899" w:rsidP="00DD7899">
      <w:pPr>
        <w:jc w:val="both"/>
        <w:rPr>
          <w:b/>
        </w:rPr>
      </w:pPr>
      <w:r w:rsidRPr="0037042D">
        <w:rPr>
          <w:b/>
        </w:rPr>
        <w:t>IME I PREZIME</w:t>
      </w:r>
      <w:r>
        <w:rPr>
          <w:b/>
        </w:rPr>
        <w:t xml:space="preserve"> ISTRAŽIVAČA: ____________________________________________________________</w:t>
      </w:r>
    </w:p>
    <w:p w:rsidR="00DD7899" w:rsidRDefault="00DD7899" w:rsidP="00DD7899">
      <w:pPr>
        <w:jc w:val="both"/>
        <w:rPr>
          <w:b/>
        </w:rPr>
      </w:pPr>
      <w:r>
        <w:rPr>
          <w:b/>
        </w:rPr>
        <w:t>TIP KOPNENE VODE:____________________________________________________________________</w:t>
      </w:r>
    </w:p>
    <w:p w:rsidR="00DD7899" w:rsidRDefault="00DD7899" w:rsidP="00DD7899">
      <w:pPr>
        <w:jc w:val="both"/>
        <w:rPr>
          <w:b/>
        </w:rPr>
      </w:pPr>
      <w:r>
        <w:rPr>
          <w:b/>
        </w:rPr>
        <w:t>DATUM ISTRAŽIVANJA: _________________________________________________________________</w:t>
      </w:r>
    </w:p>
    <w:p w:rsidR="00DD7899" w:rsidRPr="0037042D" w:rsidRDefault="00DD7899" w:rsidP="00DD7899">
      <w:pPr>
        <w:spacing w:line="480" w:lineRule="auto"/>
        <w:jc w:val="both"/>
        <w:rPr>
          <w:b/>
        </w:rPr>
      </w:pPr>
      <w:r>
        <w:rPr>
          <w:b/>
        </w:rPr>
        <w:t>VREMENSKE PRILIKE NA TERENSKOME ISTRAŽIVANJU (temperatura, naoblaka, padaline, vjetar): __________________________________________________________________________________________________________________________________________________________________________</w:t>
      </w:r>
    </w:p>
    <w:p w:rsidR="00DD7899" w:rsidRDefault="00DD7899" w:rsidP="00DD7899">
      <w:pPr>
        <w:spacing w:line="360" w:lineRule="auto"/>
        <w:ind w:left="360"/>
        <w:jc w:val="both"/>
      </w:pPr>
    </w:p>
    <w:p w:rsidR="008F444C" w:rsidRDefault="00F80567" w:rsidP="00DD7899">
      <w:pPr>
        <w:spacing w:line="360" w:lineRule="auto"/>
        <w:ind w:left="360"/>
      </w:pPr>
      <w:r>
        <w:t xml:space="preserve">1. </w:t>
      </w:r>
      <w:r w:rsidR="008F444C" w:rsidRPr="008445D9">
        <w:t xml:space="preserve">Nabroji </w:t>
      </w:r>
      <w:r w:rsidR="008445D9" w:rsidRPr="008445D9">
        <w:t>pet vrsta</w:t>
      </w:r>
      <w:r w:rsidR="00E97830">
        <w:t xml:space="preserve"> biljaka koje prepoznaješ </w:t>
      </w:r>
      <w:r w:rsidR="00DD7899">
        <w:t>u svojoj zajednici kopnene vode.</w:t>
      </w:r>
      <w:r w:rsidR="00E97830">
        <w:t xml:space="preserve"> </w:t>
      </w:r>
      <w:r w:rsidR="008445D9" w:rsidRPr="008445D9">
        <w:t>__________</w:t>
      </w:r>
      <w:r w:rsidR="008445D9">
        <w:t>_______________________________</w:t>
      </w:r>
      <w:r w:rsidR="008F444C" w:rsidRPr="008445D9">
        <w:t>____________________________</w:t>
      </w:r>
      <w:r w:rsidR="00DC10E3">
        <w:t>________</w:t>
      </w:r>
      <w:r w:rsidR="008F444C" w:rsidRPr="008445D9">
        <w:t>______________________________________________________</w:t>
      </w:r>
      <w:r w:rsidR="008445D9">
        <w:t>______________________________</w:t>
      </w:r>
      <w:r w:rsidR="008F444C" w:rsidRPr="008445D9">
        <w:t>___</w:t>
      </w:r>
    </w:p>
    <w:p w:rsidR="008445D9" w:rsidRPr="008445D9" w:rsidRDefault="008445D9" w:rsidP="00DD7899">
      <w:pPr>
        <w:pStyle w:val="ListParagraph"/>
        <w:spacing w:line="360" w:lineRule="auto"/>
      </w:pPr>
    </w:p>
    <w:p w:rsidR="008F444C" w:rsidRDefault="00DD7899" w:rsidP="00DD7899">
      <w:pPr>
        <w:pStyle w:val="ListParagraph"/>
        <w:numPr>
          <w:ilvl w:val="0"/>
          <w:numId w:val="6"/>
        </w:numPr>
        <w:spacing w:line="360" w:lineRule="auto"/>
      </w:pPr>
      <w:r w:rsidRPr="008445D9">
        <w:t>Nabroji pet vrsta</w:t>
      </w:r>
      <w:r>
        <w:t xml:space="preserve"> </w:t>
      </w:r>
      <w:r>
        <w:t>životinja</w:t>
      </w:r>
      <w:r>
        <w:t xml:space="preserve"> koje prepoznaješ u svojoj zajednici kopnene vode. </w:t>
      </w:r>
    </w:p>
    <w:p w:rsidR="00DD7899" w:rsidRDefault="00DD7899" w:rsidP="00DD7899">
      <w:pPr>
        <w:spacing w:line="360" w:lineRule="auto"/>
        <w:ind w:left="360"/>
      </w:pPr>
      <w:r w:rsidRPr="008445D9">
        <w:t>__________</w:t>
      </w:r>
      <w:r>
        <w:t>_______________________________</w:t>
      </w:r>
      <w:r w:rsidRPr="008445D9">
        <w:t>____________________________</w:t>
      </w:r>
      <w:r>
        <w:t>________</w:t>
      </w:r>
      <w:r w:rsidRPr="008445D9">
        <w:t>______________________________________________________</w:t>
      </w:r>
      <w:r>
        <w:t>______________________________</w:t>
      </w:r>
      <w:r w:rsidRPr="008445D9">
        <w:t>___</w:t>
      </w:r>
    </w:p>
    <w:p w:rsidR="00DC10E3" w:rsidRPr="00DC10E3" w:rsidRDefault="00DC10E3" w:rsidP="00DD7899">
      <w:pPr>
        <w:pStyle w:val="ListParagraph"/>
      </w:pPr>
    </w:p>
    <w:p w:rsidR="00AB7E40" w:rsidRPr="00AB7E40" w:rsidRDefault="00DD7899" w:rsidP="00DD7899">
      <w:pPr>
        <w:pStyle w:val="ListParagraph"/>
        <w:numPr>
          <w:ilvl w:val="0"/>
          <w:numId w:val="6"/>
        </w:numPr>
        <w:spacing w:line="360" w:lineRule="auto"/>
      </w:pPr>
      <w:r>
        <w:t>Prozirnost vode</w:t>
      </w:r>
    </w:p>
    <w:p w:rsidR="00AB7E40" w:rsidRDefault="00AB7E40" w:rsidP="00DD7899">
      <w:pPr>
        <w:pStyle w:val="ListParagraph"/>
        <w:numPr>
          <w:ilvl w:val="0"/>
          <w:numId w:val="3"/>
        </w:numPr>
        <w:spacing w:line="360" w:lineRule="auto"/>
      </w:pPr>
      <w:r>
        <w:t>Kako prozirnost vode može utjecati na organizme u vodi? _______________________________ ____________________________________________________________________________________________________________________________________________________________</w:t>
      </w:r>
    </w:p>
    <w:p w:rsidR="00AB7E40" w:rsidRDefault="00AB7E40" w:rsidP="00DD7899">
      <w:pPr>
        <w:pStyle w:val="ListParagraph"/>
        <w:spacing w:line="360" w:lineRule="auto"/>
      </w:pPr>
    </w:p>
    <w:p w:rsidR="00AB7E40" w:rsidRDefault="00AB7E40" w:rsidP="00DD7899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Što će se dogoditi s ž</w:t>
      </w:r>
      <w:r w:rsidR="00F80567">
        <w:t>ivotnom zajednicom kopnene vode</w:t>
      </w:r>
      <w:r>
        <w:t xml:space="preserve"> ako se alge na površini vode razviju u prevelikom</w:t>
      </w:r>
      <w:r w:rsidR="00F80567">
        <w:t>e</w:t>
      </w:r>
      <w:r>
        <w:t xml:space="preserve"> broju i stvore žabokrečinu? Kako će ta pojava utjecati na organizme koji žive dublje u vodi? ________________________________________________________________________</w:t>
      </w:r>
      <w:r w:rsidR="00F80567">
        <w:t>_____</w:t>
      </w:r>
      <w:r>
        <w:t>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A25" w:rsidRPr="008A3A25" w:rsidRDefault="008A3A25" w:rsidP="00DD7899">
      <w:pPr>
        <w:spacing w:line="360" w:lineRule="auto"/>
      </w:pPr>
    </w:p>
    <w:p w:rsidR="00A33809" w:rsidRDefault="00AB7E40" w:rsidP="00DD7899">
      <w:pPr>
        <w:pStyle w:val="ListParagraph"/>
        <w:numPr>
          <w:ilvl w:val="0"/>
          <w:numId w:val="3"/>
        </w:numPr>
        <w:spacing w:line="360" w:lineRule="auto"/>
      </w:pPr>
      <w:r>
        <w:t>Tko su razlagači u kopnenim vodama?</w:t>
      </w:r>
      <w:r w:rsidR="008A3A25">
        <w:t>_______________________________________________</w:t>
      </w:r>
    </w:p>
    <w:p w:rsidR="008A3A25" w:rsidRDefault="008A3A25" w:rsidP="00DD7899">
      <w:pPr>
        <w:pStyle w:val="ListParagraph"/>
        <w:spacing w:line="360" w:lineRule="auto"/>
        <w:ind w:left="360"/>
      </w:pPr>
      <w:r>
        <w:t>Zašto su razlagači važni za život unutar ekološkog</w:t>
      </w:r>
      <w:r w:rsidR="00F80567">
        <w:t>a</w:t>
      </w:r>
      <w:r>
        <w:t xml:space="preserve"> sustava? ___</w:t>
      </w:r>
      <w:r w:rsidR="00F80567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0567">
        <w:t>________________________________________________</w:t>
      </w:r>
    </w:p>
    <w:p w:rsidR="00AB7E40" w:rsidRDefault="00AB7E40" w:rsidP="00DD7899">
      <w:pPr>
        <w:pStyle w:val="ListParagraph"/>
        <w:spacing w:line="360" w:lineRule="auto"/>
        <w:ind w:left="360"/>
      </w:pPr>
    </w:p>
    <w:p w:rsidR="00AB7E40" w:rsidRDefault="0057057D" w:rsidP="0057057D">
      <w:pPr>
        <w:spacing w:line="360" w:lineRule="auto"/>
      </w:pPr>
      <w:r>
        <w:t xml:space="preserve">4. </w:t>
      </w:r>
      <w:r w:rsidR="00AB7E40">
        <w:t xml:space="preserve">Kako kopnena voda stari, na svome dnu nakuplja sve više mulja. Možeš li </w:t>
      </w:r>
      <w:r w:rsidR="00F80567">
        <w:t>tu</w:t>
      </w:r>
      <w:r w:rsidR="00AB7E40">
        <w:t xml:space="preserve"> pojavu povezati s razlagačima? Pomažu li razlagači starenju i zatrpavanju kopnenih voda? Obrazloži svoj odgovor. </w:t>
      </w:r>
    </w:p>
    <w:p w:rsidR="0057057D" w:rsidRDefault="0057057D" w:rsidP="0057057D">
      <w:pPr>
        <w:spacing w:line="360" w:lineRule="auto"/>
      </w:pPr>
      <w:r w:rsidRPr="008445D9">
        <w:t>__________</w:t>
      </w:r>
      <w:r>
        <w:t>_______________________________</w:t>
      </w:r>
      <w:r w:rsidRPr="008445D9">
        <w:t>____________________________</w:t>
      </w:r>
      <w:r>
        <w:t>________</w:t>
      </w:r>
      <w:r w:rsidRPr="008445D9">
        <w:t>______________________________________________________</w:t>
      </w:r>
      <w:r>
        <w:t>______________________________</w:t>
      </w:r>
      <w:r w:rsidRPr="008445D9">
        <w:t>___</w:t>
      </w:r>
      <w:r>
        <w:t>______</w:t>
      </w:r>
    </w:p>
    <w:p w:rsidR="008F444C" w:rsidRPr="00835144" w:rsidRDefault="00F80567" w:rsidP="0057057D">
      <w:pPr>
        <w:spacing w:line="360" w:lineRule="auto"/>
      </w:pPr>
      <w:r>
        <w:t xml:space="preserve">5. </w:t>
      </w:r>
      <w:r w:rsidR="008F444C" w:rsidRPr="00835144">
        <w:t>Odaberi jedn</w:t>
      </w:r>
      <w:r w:rsidR="00DC10E3" w:rsidRPr="00835144">
        <w:t xml:space="preserve">u vrstu </w:t>
      </w:r>
      <w:r w:rsidR="0057057D">
        <w:t>koja te se posebno dojmila u životnoj zajednici kopnenih voda</w:t>
      </w:r>
      <w:r w:rsidR="008F444C" w:rsidRPr="00835144">
        <w:t xml:space="preserve"> i prema onome što znaš o njoj </w:t>
      </w:r>
      <w:r w:rsidR="00834391" w:rsidRPr="00835144">
        <w:t xml:space="preserve">i/ili uočavaš </w:t>
      </w:r>
      <w:r>
        <w:t>popuni tablicu.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7684"/>
      </w:tblGrid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>
              <w:rPr>
                <w:b/>
              </w:rPr>
              <w:t>naziv vrste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 w:rsidRPr="00EA4719">
              <w:rPr>
                <w:b/>
              </w:rPr>
              <w:t>način kretanja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>
              <w:rPr>
                <w:b/>
              </w:rPr>
              <w:t>prehrana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 w:rsidRPr="00EA4719">
              <w:rPr>
                <w:b/>
              </w:rPr>
              <w:t>razmnožavanje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 w:rsidRPr="00EA4719">
              <w:rPr>
                <w:b/>
              </w:rPr>
              <w:t>prilagodbe</w:t>
            </w:r>
            <w:r>
              <w:rPr>
                <w:b/>
              </w:rPr>
              <w:t xml:space="preserve"> na način života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  <w:tr w:rsidR="008F444C" w:rsidTr="008445D9">
        <w:trPr>
          <w:jc w:val="center"/>
        </w:trPr>
        <w:tc>
          <w:tcPr>
            <w:tcW w:w="1668" w:type="dxa"/>
          </w:tcPr>
          <w:p w:rsidR="008F444C" w:rsidRPr="00EA4719" w:rsidRDefault="00F80567" w:rsidP="00DD7899">
            <w:pPr>
              <w:spacing w:line="360" w:lineRule="auto"/>
              <w:rPr>
                <w:b/>
              </w:rPr>
            </w:pPr>
            <w:r>
              <w:rPr>
                <w:b/>
              </w:rPr>
              <w:t>zanimljivost</w:t>
            </w:r>
          </w:p>
        </w:tc>
        <w:tc>
          <w:tcPr>
            <w:tcW w:w="7908" w:type="dxa"/>
          </w:tcPr>
          <w:p w:rsidR="008F444C" w:rsidRDefault="008F444C" w:rsidP="00DD7899">
            <w:pPr>
              <w:spacing w:line="360" w:lineRule="auto"/>
            </w:pPr>
          </w:p>
        </w:tc>
      </w:tr>
    </w:tbl>
    <w:p w:rsidR="008F444C" w:rsidRDefault="008F444C" w:rsidP="00DD7899">
      <w:pPr>
        <w:spacing w:line="360" w:lineRule="auto"/>
      </w:pPr>
    </w:p>
    <w:p w:rsidR="00F80567" w:rsidRDefault="00F80567" w:rsidP="00DD7899">
      <w:pPr>
        <w:pStyle w:val="ListParagraph"/>
        <w:spacing w:line="360" w:lineRule="auto"/>
      </w:pPr>
    </w:p>
    <w:p w:rsidR="008F444C" w:rsidRDefault="00F80567" w:rsidP="0057057D">
      <w:pPr>
        <w:spacing w:line="360" w:lineRule="auto"/>
      </w:pPr>
      <w:r>
        <w:t xml:space="preserve">6. </w:t>
      </w:r>
      <w:r w:rsidR="00AB7E40">
        <w:t>Promatrajući kopnenu vodu</w:t>
      </w:r>
      <w:r>
        <w:t>,</w:t>
      </w:r>
      <w:r w:rsidR="00835144">
        <w:t xml:space="preserve"> sastavi jedan hranidbeni lanac.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057D" w:rsidTr="0057057D">
        <w:tc>
          <w:tcPr>
            <w:tcW w:w="9350" w:type="dxa"/>
          </w:tcPr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  <w:p w:rsidR="0057057D" w:rsidRDefault="0057057D" w:rsidP="0057057D">
            <w:pPr>
              <w:spacing w:line="360" w:lineRule="auto"/>
            </w:pPr>
          </w:p>
        </w:tc>
      </w:tr>
    </w:tbl>
    <w:p w:rsidR="0057057D" w:rsidRDefault="0057057D" w:rsidP="0057057D">
      <w:pPr>
        <w:spacing w:line="360" w:lineRule="auto"/>
      </w:pPr>
    </w:p>
    <w:p w:rsidR="00835144" w:rsidRDefault="0057057D" w:rsidP="0057057D">
      <w:pPr>
        <w:spacing w:line="360" w:lineRule="auto"/>
      </w:pPr>
      <w:r>
        <w:t xml:space="preserve">7. </w:t>
      </w:r>
      <w:r w:rsidR="00835144">
        <w:t>Možeš li pretpostaviti što bi se dogo</w:t>
      </w:r>
      <w:r w:rsidR="00AB7E40">
        <w:t>dilo sa životnom zajednicom kopnene vode</w:t>
      </w:r>
      <w:r w:rsidR="00835144">
        <w:t xml:space="preserve"> ako bi došlo do </w:t>
      </w:r>
      <w:r w:rsidR="00AB7E40">
        <w:t>naglog</w:t>
      </w:r>
      <w:r w:rsidR="00F80567">
        <w:t>a</w:t>
      </w:r>
      <w:r w:rsidR="00AB7E40">
        <w:t xml:space="preserve"> zahlađenja</w:t>
      </w:r>
      <w:r w:rsidR="00835144">
        <w:t>? Obrazloži svoj odgovor. ________________________</w:t>
      </w:r>
      <w:r w:rsidR="00AB7E40">
        <w:t>_</w:t>
      </w:r>
      <w:r w:rsidR="00835144">
        <w:t>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835144" w:rsidRPr="00835144" w:rsidRDefault="00835144" w:rsidP="00DD7899">
      <w:pPr>
        <w:pStyle w:val="ListParagraph"/>
        <w:spacing w:line="360" w:lineRule="auto"/>
        <w:ind w:left="360"/>
      </w:pPr>
    </w:p>
    <w:p w:rsidR="004D4AB2" w:rsidRDefault="0057057D" w:rsidP="0057057D">
      <w:pPr>
        <w:spacing w:line="360" w:lineRule="auto"/>
      </w:pPr>
      <w:r>
        <w:t xml:space="preserve">8. </w:t>
      </w:r>
      <w:r w:rsidR="004D4AB2">
        <w:t xml:space="preserve">Lokalna </w:t>
      </w:r>
      <w:r w:rsidR="00F80567">
        <w:t xml:space="preserve">je </w:t>
      </w:r>
      <w:r w:rsidR="004D4AB2">
        <w:t>tvornica u rijeku ispustila veliku količinu nepročišćene vode, bogat</w:t>
      </w:r>
      <w:r w:rsidR="00F80567">
        <w:t>e mineralnim tvarima. Kako će t</w:t>
      </w:r>
      <w:r w:rsidR="004D4AB2">
        <w:t>a promjena utjecati na životnu zajednicu rijeke? Hoće li doći do povećanja brojnosti određene populacije ili smanjenja? Opiši moguće događaje.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AB2">
        <w:lastRenderedPageBreak/>
        <w:t>___________________________________________________________________________________________________________________________________________________________</w:t>
      </w:r>
      <w:r>
        <w:t>_______________</w:t>
      </w:r>
    </w:p>
    <w:p w:rsidR="004D4AB2" w:rsidRDefault="004D4AB2" w:rsidP="00DD7899">
      <w:pPr>
        <w:pStyle w:val="ListParagraph"/>
        <w:spacing w:line="360" w:lineRule="auto"/>
        <w:ind w:left="360"/>
      </w:pPr>
    </w:p>
    <w:p w:rsidR="00835144" w:rsidRDefault="0057057D" w:rsidP="0057057D">
      <w:pPr>
        <w:spacing w:line="360" w:lineRule="auto"/>
      </w:pPr>
      <w:r>
        <w:t xml:space="preserve">9. </w:t>
      </w:r>
      <w:r w:rsidR="00835144">
        <w:t xml:space="preserve">Koje </w:t>
      </w:r>
      <w:r w:rsidR="00F80567">
        <w:t xml:space="preserve">bi </w:t>
      </w:r>
      <w:r w:rsidR="00835144">
        <w:t xml:space="preserve">pitanje </w:t>
      </w:r>
      <w:r w:rsidR="00F80567">
        <w:t>postavila/</w:t>
      </w:r>
      <w:r w:rsidR="00835144">
        <w:t>postavio osob</w:t>
      </w:r>
      <w:r w:rsidR="00AB7E40">
        <w:t>i koja se bavi proučavanjem kopnene vode (ekolog</w:t>
      </w:r>
      <w:r w:rsidR="00F80567">
        <w:t>u</w:t>
      </w:r>
      <w:r w:rsidR="00AB7E40">
        <w:t>, hidrolog</w:t>
      </w:r>
      <w:r w:rsidR="00F80567">
        <w:t>u</w:t>
      </w:r>
      <w:r w:rsidR="00835144">
        <w:t>,</w:t>
      </w:r>
      <w:r w:rsidR="00AB7E40">
        <w:t xml:space="preserve"> ihtiolog</w:t>
      </w:r>
      <w:r w:rsidR="00F80567">
        <w:t>u</w:t>
      </w:r>
      <w:r w:rsidR="00AB7E40">
        <w:t xml:space="preserve">, </w:t>
      </w:r>
      <w:r w:rsidR="00835144">
        <w:t xml:space="preserve"> geograf</w:t>
      </w:r>
      <w:r w:rsidR="00F80567">
        <w:t>u</w:t>
      </w:r>
      <w:r w:rsidR="00835144">
        <w:t>…)? __________________________________________________________________________________________________________________________________________________</w:t>
      </w:r>
      <w:r w:rsidR="00C23696">
        <w:t>__________________________________________________________________</w:t>
      </w:r>
      <w:r w:rsidR="004D4AB2">
        <w:t>__________________________________________________________________________________</w:t>
      </w:r>
      <w:r w:rsidR="00C23696">
        <w:t>________________</w:t>
      </w:r>
      <w:r w:rsidR="00835144">
        <w:t>__________________</w:t>
      </w:r>
      <w:r>
        <w:t>____________</w:t>
      </w:r>
    </w:p>
    <w:p w:rsidR="00835144" w:rsidRPr="00835144" w:rsidRDefault="00835144" w:rsidP="00DD7899">
      <w:pPr>
        <w:pStyle w:val="ListParagraph"/>
      </w:pPr>
    </w:p>
    <w:p w:rsidR="00835144" w:rsidRPr="00835144" w:rsidRDefault="00835144" w:rsidP="00DD7899">
      <w:pPr>
        <w:pStyle w:val="ListParagraph"/>
        <w:spacing w:line="360" w:lineRule="auto"/>
      </w:pPr>
    </w:p>
    <w:sectPr w:rsidR="00835144" w:rsidRPr="00835144" w:rsidSect="0029082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22" w:rsidRDefault="00F02E22" w:rsidP="008445D9">
      <w:pPr>
        <w:spacing w:after="0" w:line="240" w:lineRule="auto"/>
      </w:pPr>
      <w:r>
        <w:separator/>
      </w:r>
    </w:p>
  </w:endnote>
  <w:endnote w:type="continuationSeparator" w:id="0">
    <w:p w:rsidR="00F02E22" w:rsidRDefault="00F02E22" w:rsidP="0084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2C" w:rsidRDefault="00891D2C">
    <w:pPr>
      <w:pStyle w:val="Footer"/>
    </w:pPr>
    <w:r>
      <w:rPr>
        <w:noProof/>
        <w:lang w:eastAsia="hr-HR"/>
      </w:rPr>
      <w:drawing>
        <wp:inline distT="0" distB="0" distL="0" distR="0" wp14:anchorId="55DA8698" wp14:editId="3B6A543A">
          <wp:extent cx="5760720" cy="316230"/>
          <wp:effectExtent l="0" t="0" r="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22" w:rsidRDefault="00F02E22" w:rsidP="008445D9">
      <w:pPr>
        <w:spacing w:after="0" w:line="240" w:lineRule="auto"/>
      </w:pPr>
      <w:r>
        <w:separator/>
      </w:r>
    </w:p>
  </w:footnote>
  <w:footnote w:type="continuationSeparator" w:id="0">
    <w:p w:rsidR="00F02E22" w:rsidRDefault="00F02E22" w:rsidP="0084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D9" w:rsidRDefault="00891D2C" w:rsidP="00891D2C">
    <w:pPr>
      <w:pStyle w:val="Header"/>
      <w:jc w:val="right"/>
    </w:pPr>
    <w:r>
      <w:rPr>
        <w:noProof/>
      </w:rPr>
      <w:drawing>
        <wp:inline distT="0" distB="0" distL="0" distR="0" wp14:anchorId="6A864C02" wp14:editId="3D1EDD3E">
          <wp:extent cx="1201605" cy="4495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448" cy="45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463"/>
    <w:multiLevelType w:val="hybridMultilevel"/>
    <w:tmpl w:val="69068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A7F"/>
    <w:multiLevelType w:val="hybridMultilevel"/>
    <w:tmpl w:val="1FC65060"/>
    <w:lvl w:ilvl="0" w:tplc="6C0A33B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77C8"/>
    <w:multiLevelType w:val="hybridMultilevel"/>
    <w:tmpl w:val="1F6CF2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4CFE"/>
    <w:multiLevelType w:val="hybridMultilevel"/>
    <w:tmpl w:val="B0BED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865"/>
    <w:multiLevelType w:val="hybridMultilevel"/>
    <w:tmpl w:val="2E90C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923F4"/>
    <w:multiLevelType w:val="hybridMultilevel"/>
    <w:tmpl w:val="54A8424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C"/>
    <w:rsid w:val="000C5CDE"/>
    <w:rsid w:val="00110AEE"/>
    <w:rsid w:val="001C0655"/>
    <w:rsid w:val="002678D9"/>
    <w:rsid w:val="00290825"/>
    <w:rsid w:val="00290D93"/>
    <w:rsid w:val="00291336"/>
    <w:rsid w:val="0037042D"/>
    <w:rsid w:val="003E33DF"/>
    <w:rsid w:val="00403D2C"/>
    <w:rsid w:val="00451C4E"/>
    <w:rsid w:val="004A02B1"/>
    <w:rsid w:val="004B7F2E"/>
    <w:rsid w:val="004D4AB2"/>
    <w:rsid w:val="0057057D"/>
    <w:rsid w:val="005C6262"/>
    <w:rsid w:val="005E2269"/>
    <w:rsid w:val="006531AC"/>
    <w:rsid w:val="006D4FE3"/>
    <w:rsid w:val="00834391"/>
    <w:rsid w:val="00835144"/>
    <w:rsid w:val="008445D9"/>
    <w:rsid w:val="008732A1"/>
    <w:rsid w:val="00891D2C"/>
    <w:rsid w:val="008A121C"/>
    <w:rsid w:val="008A3A25"/>
    <w:rsid w:val="008F444C"/>
    <w:rsid w:val="00A33809"/>
    <w:rsid w:val="00A96E3E"/>
    <w:rsid w:val="00AB7E40"/>
    <w:rsid w:val="00B2664F"/>
    <w:rsid w:val="00C123FE"/>
    <w:rsid w:val="00C23696"/>
    <w:rsid w:val="00C30118"/>
    <w:rsid w:val="00C836C9"/>
    <w:rsid w:val="00CB361E"/>
    <w:rsid w:val="00CF0678"/>
    <w:rsid w:val="00D57C80"/>
    <w:rsid w:val="00DB2368"/>
    <w:rsid w:val="00DC10E3"/>
    <w:rsid w:val="00DD7899"/>
    <w:rsid w:val="00E56797"/>
    <w:rsid w:val="00E97830"/>
    <w:rsid w:val="00EA344D"/>
    <w:rsid w:val="00F02E22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584E"/>
  <w15:docId w15:val="{594ADEDF-BD0D-4339-BB18-1C7AFB6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4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10AEE"/>
  </w:style>
  <w:style w:type="paragraph" w:styleId="BalloonText">
    <w:name w:val="Balloon Text"/>
    <w:basedOn w:val="Normal"/>
    <w:link w:val="BalloonTextChar"/>
    <w:uiPriority w:val="99"/>
    <w:semiHidden/>
    <w:unhideWhenUsed/>
    <w:rsid w:val="0011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D9"/>
  </w:style>
  <w:style w:type="paragraph" w:styleId="Footer">
    <w:name w:val="footer"/>
    <w:basedOn w:val="Normal"/>
    <w:link w:val="FooterChar"/>
    <w:uiPriority w:val="99"/>
    <w:unhideWhenUsed/>
    <w:rsid w:val="0084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D9"/>
  </w:style>
  <w:style w:type="paragraph" w:styleId="ListParagraph">
    <w:name w:val="List Paragraph"/>
    <w:basedOn w:val="Normal"/>
    <w:uiPriority w:val="34"/>
    <w:qFormat/>
    <w:rsid w:val="0084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NASTAVNI LISTIĆ MLADOGA ISTRAŽIVAČA</vt:lpstr>
      <vt:lpstr>TERENSKI LISTIĆ MLADOG ISTRAŽIVAČA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LISTIĆ MLADOGA ISTRAŽIVAČA</dc:title>
  <dc:creator>Korisnik</dc:creator>
  <cp:lastModifiedBy>Ana Kodžoman</cp:lastModifiedBy>
  <cp:revision>5</cp:revision>
  <dcterms:created xsi:type="dcterms:W3CDTF">2020-04-23T23:19:00Z</dcterms:created>
  <dcterms:modified xsi:type="dcterms:W3CDTF">2020-04-23T23:40:00Z</dcterms:modified>
</cp:coreProperties>
</file>