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26" w:rsidRPr="00F57239" w:rsidRDefault="00C72126" w:rsidP="00C72126">
      <w:pPr>
        <w:rPr>
          <w:rFonts w:ascii="Calibri" w:hAnsi="Calibri"/>
          <w:sz w:val="24"/>
          <w:szCs w:val="24"/>
        </w:rPr>
      </w:pPr>
      <w:r w:rsidRPr="00F57239">
        <w:rPr>
          <w:rFonts w:ascii="Calibri" w:hAnsi="Calibri"/>
          <w:sz w:val="24"/>
          <w:szCs w:val="24"/>
        </w:rPr>
        <w:t>Tlo</w:t>
      </w:r>
      <w:bookmarkStart w:id="0" w:name="_GoBack"/>
      <w:bookmarkEnd w:id="0"/>
    </w:p>
    <w:p w:rsidR="00C72126" w:rsidRPr="00A42573" w:rsidRDefault="00C72126" w:rsidP="00C72126">
      <w:pPr>
        <w:rPr>
          <w:rFonts w:ascii="Calibri" w:hAnsi="Calibri"/>
          <w:sz w:val="24"/>
          <w:szCs w:val="24"/>
        </w:rPr>
      </w:pPr>
    </w:p>
    <w:p w:rsidR="00C72126" w:rsidRDefault="00C72126" w:rsidP="00C7212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Tlo je donji, čvrsti sloj Zemljine površine.</w:t>
      </w:r>
    </w:p>
    <w:p w:rsidR="00C72126" w:rsidRPr="00A42573" w:rsidRDefault="00C72126" w:rsidP="00C72126">
      <w:pPr>
        <w:pStyle w:val="ListParagraph"/>
        <w:rPr>
          <w:rFonts w:ascii="Calibri" w:hAnsi="Calibri"/>
          <w:sz w:val="24"/>
          <w:szCs w:val="24"/>
        </w:rPr>
      </w:pPr>
    </w:p>
    <w:p w:rsidR="00C72126" w:rsidRDefault="00C72126" w:rsidP="00C72126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C72126" w:rsidRPr="00A42573" w:rsidRDefault="00C72126" w:rsidP="00C72126">
      <w:pPr>
        <w:pStyle w:val="ListParagraph"/>
        <w:rPr>
          <w:rFonts w:ascii="Calibri" w:hAnsi="Calibri"/>
          <w:sz w:val="24"/>
          <w:szCs w:val="24"/>
        </w:rPr>
      </w:pPr>
    </w:p>
    <w:p w:rsidR="00C72126" w:rsidRDefault="00C72126" w:rsidP="00C7212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Tlo čine čestice nežive prirode pomiješane s brojnim živim bićima i njihovim osta</w:t>
      </w:r>
      <w:r w:rsidR="00F57239">
        <w:rPr>
          <w:rFonts w:ascii="Calibri" w:hAnsi="Calibri"/>
          <w:sz w:val="24"/>
          <w:szCs w:val="24"/>
        </w:rPr>
        <w:t>t</w:t>
      </w:r>
      <w:r w:rsidRPr="00A42573">
        <w:rPr>
          <w:rFonts w:ascii="Calibri" w:hAnsi="Calibri"/>
          <w:sz w:val="24"/>
          <w:szCs w:val="24"/>
        </w:rPr>
        <w:t>cima.</w:t>
      </w:r>
    </w:p>
    <w:p w:rsidR="00C72126" w:rsidRPr="00A42573" w:rsidRDefault="00C72126" w:rsidP="00C72126">
      <w:pPr>
        <w:pStyle w:val="ListParagraph"/>
        <w:rPr>
          <w:rFonts w:ascii="Calibri" w:hAnsi="Calibri"/>
          <w:sz w:val="24"/>
          <w:szCs w:val="24"/>
        </w:rPr>
      </w:pPr>
    </w:p>
    <w:p w:rsidR="00C72126" w:rsidRDefault="00C72126" w:rsidP="00C72126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C72126" w:rsidRDefault="00C72126" w:rsidP="00C72126">
      <w:pPr>
        <w:pStyle w:val="ListParagraph"/>
        <w:rPr>
          <w:rFonts w:ascii="Calibri" w:hAnsi="Calibri"/>
          <w:sz w:val="24"/>
          <w:szCs w:val="24"/>
        </w:rPr>
      </w:pPr>
    </w:p>
    <w:p w:rsidR="00C72126" w:rsidRPr="00A42573" w:rsidRDefault="00C72126" w:rsidP="00C72126">
      <w:pPr>
        <w:pStyle w:val="ListParagraph"/>
        <w:rPr>
          <w:rFonts w:ascii="Calibri" w:hAnsi="Calibri"/>
          <w:sz w:val="24"/>
          <w:szCs w:val="24"/>
        </w:rPr>
      </w:pPr>
    </w:p>
    <w:p w:rsidR="00C72126" w:rsidRPr="00A42573" w:rsidRDefault="00C72126" w:rsidP="00C7212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Tlo često imenujemo po:</w:t>
      </w:r>
    </w:p>
    <w:p w:rsidR="00C72126" w:rsidRPr="00A42573" w:rsidRDefault="00C72126" w:rsidP="00C7212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kraju u kojem se nalazi</w:t>
      </w:r>
    </w:p>
    <w:p w:rsidR="00C72126" w:rsidRPr="00A42573" w:rsidRDefault="00C72126" w:rsidP="00C7212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boji</w:t>
      </w:r>
    </w:p>
    <w:p w:rsidR="00C72126" w:rsidRDefault="00C72126" w:rsidP="00A464D1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72126">
        <w:rPr>
          <w:rFonts w:ascii="Calibri" w:hAnsi="Calibri"/>
          <w:sz w:val="24"/>
          <w:szCs w:val="24"/>
        </w:rPr>
        <w:t>biljkama koje na njemu rastu</w:t>
      </w:r>
      <w:r w:rsidR="00F57239">
        <w:rPr>
          <w:rFonts w:ascii="Calibri" w:hAnsi="Calibri"/>
          <w:sz w:val="24"/>
          <w:szCs w:val="24"/>
        </w:rPr>
        <w:t>.</w:t>
      </w:r>
    </w:p>
    <w:p w:rsidR="00C72126" w:rsidRDefault="00C72126" w:rsidP="00C7212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72126" w:rsidRPr="00C72126" w:rsidRDefault="00C72126" w:rsidP="00C7212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72126" w:rsidRDefault="00C72126" w:rsidP="00C7212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F57239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C72126" w:rsidRPr="00A42573" w:rsidRDefault="00C72126" w:rsidP="00C72126">
      <w:pPr>
        <w:pStyle w:val="ListParagraph"/>
        <w:rPr>
          <w:rFonts w:ascii="Calibri" w:hAnsi="Calibri"/>
          <w:sz w:val="24"/>
          <w:szCs w:val="24"/>
        </w:rPr>
      </w:pPr>
    </w:p>
    <w:p w:rsidR="00C72126" w:rsidRDefault="00C72126" w:rsidP="00C72126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crnica, zlatica, crvenica, ilovača, pješčano tlo</w:t>
      </w:r>
    </w:p>
    <w:p w:rsidR="00C72126" w:rsidRPr="00A42573" w:rsidRDefault="00C72126" w:rsidP="00C72126">
      <w:pPr>
        <w:pStyle w:val="ListParagraph"/>
        <w:rPr>
          <w:rFonts w:ascii="Calibri" w:hAnsi="Calibri"/>
          <w:sz w:val="24"/>
          <w:szCs w:val="24"/>
        </w:rPr>
      </w:pPr>
    </w:p>
    <w:p w:rsidR="00C72126" w:rsidRDefault="00C72126" w:rsidP="00C7212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Svojstva tla su rahlost, ljepljivost, propusnost vode i plodnost.</w:t>
      </w:r>
    </w:p>
    <w:p w:rsidR="00C72126" w:rsidRPr="00A42573" w:rsidRDefault="00C72126" w:rsidP="00C72126">
      <w:pPr>
        <w:pStyle w:val="ListParagraph"/>
        <w:rPr>
          <w:rFonts w:ascii="Calibri" w:hAnsi="Calibri"/>
          <w:sz w:val="24"/>
          <w:szCs w:val="24"/>
        </w:rPr>
      </w:pPr>
    </w:p>
    <w:p w:rsidR="00C72126" w:rsidRPr="00A42573" w:rsidRDefault="00C72126" w:rsidP="00C72126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C72126" w:rsidRPr="00A42573" w:rsidRDefault="00C72126" w:rsidP="00C72126">
      <w:pPr>
        <w:pStyle w:val="ListParagraph"/>
        <w:rPr>
          <w:rFonts w:ascii="Calibri" w:hAnsi="Calibri"/>
          <w:sz w:val="24"/>
          <w:szCs w:val="24"/>
        </w:rPr>
      </w:pPr>
    </w:p>
    <w:p w:rsidR="00C72126" w:rsidRPr="00A42573" w:rsidRDefault="00C72126" w:rsidP="00C7212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Vrlo važno svojstvo tla je:</w:t>
      </w:r>
    </w:p>
    <w:p w:rsidR="00C72126" w:rsidRPr="00A42573" w:rsidRDefault="00C72126" w:rsidP="00C7212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ljepljivost</w:t>
      </w:r>
    </w:p>
    <w:p w:rsidR="00C72126" w:rsidRPr="00A42573" w:rsidRDefault="00C72126" w:rsidP="00C7212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blatnost</w:t>
      </w:r>
    </w:p>
    <w:p w:rsidR="00C72126" w:rsidRDefault="00C72126" w:rsidP="007A44C8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C72126">
        <w:rPr>
          <w:rFonts w:ascii="Calibri" w:hAnsi="Calibri"/>
          <w:sz w:val="24"/>
          <w:szCs w:val="24"/>
        </w:rPr>
        <w:t>plodnost</w:t>
      </w:r>
      <w:r w:rsidR="00F57239">
        <w:rPr>
          <w:rFonts w:ascii="Calibri" w:hAnsi="Calibri"/>
          <w:sz w:val="24"/>
          <w:szCs w:val="24"/>
        </w:rPr>
        <w:t>.</w:t>
      </w:r>
    </w:p>
    <w:p w:rsidR="00C72126" w:rsidRDefault="00C72126" w:rsidP="00C7212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72126" w:rsidRPr="00A42573" w:rsidRDefault="00C72126" w:rsidP="00C7212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72126" w:rsidRDefault="00C72126" w:rsidP="00C7212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 xml:space="preserve">Plodnost tla </w:t>
      </w:r>
      <w:r w:rsidR="00F57239">
        <w:rPr>
          <w:rFonts w:ascii="Calibri" w:hAnsi="Calibri"/>
          <w:sz w:val="24"/>
          <w:szCs w:val="24"/>
        </w:rPr>
        <w:t>označuje količinu</w:t>
      </w:r>
      <w:r w:rsidRPr="00A42573">
        <w:rPr>
          <w:rFonts w:ascii="Calibri" w:hAnsi="Calibri"/>
          <w:sz w:val="24"/>
          <w:szCs w:val="24"/>
        </w:rPr>
        <w:t xml:space="preserve"> hranjivih tvari za biljke u tlu.</w:t>
      </w:r>
    </w:p>
    <w:p w:rsidR="00C72126" w:rsidRPr="00A42573" w:rsidRDefault="00C72126" w:rsidP="00C72126">
      <w:pPr>
        <w:pStyle w:val="ListParagraph"/>
        <w:rPr>
          <w:rFonts w:ascii="Calibri" w:hAnsi="Calibri"/>
          <w:sz w:val="24"/>
          <w:szCs w:val="24"/>
        </w:rPr>
      </w:pPr>
    </w:p>
    <w:p w:rsidR="00C72126" w:rsidRDefault="00C72126" w:rsidP="00C72126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C72126" w:rsidRPr="00A42573" w:rsidRDefault="00C72126" w:rsidP="00C72126">
      <w:pPr>
        <w:pStyle w:val="ListParagraph"/>
        <w:rPr>
          <w:rFonts w:ascii="Calibri" w:hAnsi="Calibri"/>
          <w:sz w:val="24"/>
          <w:szCs w:val="24"/>
        </w:rPr>
      </w:pPr>
    </w:p>
    <w:p w:rsidR="00C72126" w:rsidRPr="00A42573" w:rsidRDefault="00C72126" w:rsidP="00C7212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Najplodnije tlo u Hrvatskoj je:</w:t>
      </w:r>
    </w:p>
    <w:p w:rsidR="00C72126" w:rsidRPr="00A42573" w:rsidRDefault="00C72126" w:rsidP="00C72126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crvenica</w:t>
      </w:r>
    </w:p>
    <w:p w:rsidR="00C72126" w:rsidRPr="00A42573" w:rsidRDefault="00C72126" w:rsidP="00C72126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crnica</w:t>
      </w:r>
    </w:p>
    <w:p w:rsidR="00C72126" w:rsidRDefault="00C72126" w:rsidP="00C72126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ilovača</w:t>
      </w:r>
      <w:r w:rsidR="00F57239">
        <w:rPr>
          <w:rFonts w:ascii="Calibri" w:hAnsi="Calibri"/>
          <w:sz w:val="24"/>
          <w:szCs w:val="24"/>
        </w:rPr>
        <w:t>.</w:t>
      </w:r>
    </w:p>
    <w:p w:rsidR="00C72126" w:rsidRPr="00A42573" w:rsidRDefault="00C72126" w:rsidP="00C7212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72126" w:rsidRPr="00A42573" w:rsidRDefault="00C72126" w:rsidP="00C7212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Najkorisnija životinja koja živi u tlu je:</w:t>
      </w:r>
    </w:p>
    <w:p w:rsidR="00C72126" w:rsidRPr="00A42573" w:rsidRDefault="00C72126" w:rsidP="00C7212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mrav</w:t>
      </w:r>
    </w:p>
    <w:p w:rsidR="00C72126" w:rsidRPr="00A42573" w:rsidRDefault="00C72126" w:rsidP="00C7212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rovka</w:t>
      </w:r>
    </w:p>
    <w:p w:rsidR="00C72126" w:rsidRPr="00A42573" w:rsidRDefault="00C72126" w:rsidP="00C7212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gujavica</w:t>
      </w:r>
      <w:r w:rsidR="00F57239">
        <w:rPr>
          <w:rFonts w:ascii="Calibri" w:hAnsi="Calibri"/>
          <w:sz w:val="24"/>
          <w:szCs w:val="24"/>
        </w:rPr>
        <w:t>.</w:t>
      </w:r>
    </w:p>
    <w:p w:rsidR="00CD7206" w:rsidRDefault="00CD7206"/>
    <w:sectPr w:rsidR="00CD72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93" w:rsidRDefault="00F14C93" w:rsidP="00C72126">
      <w:pPr>
        <w:spacing w:after="0" w:line="240" w:lineRule="auto"/>
      </w:pPr>
      <w:r>
        <w:separator/>
      </w:r>
    </w:p>
  </w:endnote>
  <w:endnote w:type="continuationSeparator" w:id="0">
    <w:p w:rsidR="00F14C93" w:rsidRDefault="00F14C93" w:rsidP="00C7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26" w:rsidRPr="00C72126" w:rsidRDefault="00C72126" w:rsidP="00C72126">
    <w:pPr>
      <w:pStyle w:val="Footer"/>
      <w:jc w:val="right"/>
      <w:rPr>
        <w:sz w:val="28"/>
        <w:szCs w:val="28"/>
      </w:rPr>
    </w:pPr>
    <w:r w:rsidRPr="00C7212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93" w:rsidRDefault="00F14C93" w:rsidP="00C72126">
      <w:pPr>
        <w:spacing w:after="0" w:line="240" w:lineRule="auto"/>
      </w:pPr>
      <w:r>
        <w:separator/>
      </w:r>
    </w:p>
  </w:footnote>
  <w:footnote w:type="continuationSeparator" w:id="0">
    <w:p w:rsidR="00F14C93" w:rsidRDefault="00F14C93" w:rsidP="00C7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E0A" w:rsidRDefault="00C72126" w:rsidP="00367E0A">
    <w:pPr>
      <w:pStyle w:val="Header"/>
      <w:jc w:val="center"/>
    </w:pPr>
    <w:r>
      <w:t>A</w:t>
    </w:r>
    <w:r w:rsidR="0066763F">
      <w:t>n</w:t>
    </w:r>
    <w:r>
      <w:t>drijano Matić</w:t>
    </w:r>
    <w:r w:rsidR="00367E0A">
      <w:t>,</w:t>
    </w:r>
    <w:r w:rsidR="00367E0A" w:rsidRPr="00367E0A">
      <w:t xml:space="preserve"> </w:t>
    </w:r>
    <w:r w:rsidR="00367E0A">
      <w:t>OŠ Antuna Mihanovića, Nova Kapela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E03"/>
    <w:multiLevelType w:val="hybridMultilevel"/>
    <w:tmpl w:val="E3806C54"/>
    <w:lvl w:ilvl="0" w:tplc="2FAC4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463EE"/>
    <w:multiLevelType w:val="hybridMultilevel"/>
    <w:tmpl w:val="95789D50"/>
    <w:lvl w:ilvl="0" w:tplc="796EE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738A5"/>
    <w:multiLevelType w:val="hybridMultilevel"/>
    <w:tmpl w:val="CCC8A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1CF"/>
    <w:multiLevelType w:val="hybridMultilevel"/>
    <w:tmpl w:val="9C2841AE"/>
    <w:lvl w:ilvl="0" w:tplc="14D81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AF5744"/>
    <w:multiLevelType w:val="hybridMultilevel"/>
    <w:tmpl w:val="8D127162"/>
    <w:lvl w:ilvl="0" w:tplc="5E9AB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26"/>
    <w:rsid w:val="00367E0A"/>
    <w:rsid w:val="0066763F"/>
    <w:rsid w:val="007100B9"/>
    <w:rsid w:val="00C72126"/>
    <w:rsid w:val="00CD7206"/>
    <w:rsid w:val="00F14C93"/>
    <w:rsid w:val="00F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64FB"/>
  <w15:chartTrackingRefBased/>
  <w15:docId w15:val="{E18F8413-E42D-4349-A009-E6FE8A0A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721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126"/>
  </w:style>
  <w:style w:type="paragraph" w:styleId="Footer">
    <w:name w:val="footer"/>
    <w:basedOn w:val="Normal"/>
    <w:link w:val="FooterChar"/>
    <w:uiPriority w:val="99"/>
    <w:unhideWhenUsed/>
    <w:rsid w:val="00C7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4</cp:revision>
  <dcterms:created xsi:type="dcterms:W3CDTF">2016-03-10T07:26:00Z</dcterms:created>
  <dcterms:modified xsi:type="dcterms:W3CDTF">2016-05-25T11:06:00Z</dcterms:modified>
</cp:coreProperties>
</file>