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FB" w:rsidRPr="007F56FB" w:rsidRDefault="00662E5A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V</w:t>
      </w:r>
      <w:r w:rsidR="007F56FB" w:rsidRPr="007F56FB">
        <w:rPr>
          <w:rFonts w:ascii="Calibri" w:hAnsi="Calibri" w:cs="Times New Roman"/>
          <w:sz w:val="24"/>
          <w:szCs w:val="24"/>
        </w:rPr>
        <w:t>išekratnici broja 10 000</w:t>
      </w: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Koji višekratnici broja 10 000 zadovoljavaju nejednakost 20 000 &lt; x &lt; 50 000?</w:t>
      </w:r>
    </w:p>
    <w:p w:rsidR="007F56FB" w:rsidRPr="007F56FB" w:rsidRDefault="00662E5A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x </w:t>
      </w:r>
      <w:r w:rsidR="007F56FB" w:rsidRPr="007F56FB">
        <w:rPr>
          <w:rFonts w:ascii="Calibri" w:hAnsi="Calibri" w:cs="Times New Roman"/>
          <w:sz w:val="24"/>
          <w:szCs w:val="24"/>
        </w:rPr>
        <w:t>= 30 000 i 4</w:t>
      </w:r>
      <w:r>
        <w:rPr>
          <w:rFonts w:ascii="Calibri" w:hAnsi="Calibri" w:cs="Times New Roman"/>
          <w:sz w:val="24"/>
          <w:szCs w:val="24"/>
        </w:rPr>
        <w:t xml:space="preserve"> </w:t>
      </w:r>
      <w:r w:rsidR="007F56FB" w:rsidRPr="007F56FB">
        <w:rPr>
          <w:rFonts w:ascii="Calibri" w:hAnsi="Calibri" w:cs="Times New Roman"/>
          <w:sz w:val="24"/>
          <w:szCs w:val="24"/>
        </w:rPr>
        <w:t>000</w:t>
      </w:r>
    </w:p>
    <w:p w:rsidR="007F56FB" w:rsidRPr="007F56FB" w:rsidRDefault="007F56FB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x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= 2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000 i 40 000</w:t>
      </w:r>
    </w:p>
    <w:p w:rsidR="007F56FB" w:rsidRDefault="007F56FB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x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= 30 000 i 40 000</w:t>
      </w:r>
    </w:p>
    <w:p w:rsidR="007F56FB" w:rsidRPr="007F56FB" w:rsidRDefault="007F56FB" w:rsidP="007F56FB">
      <w:pPr>
        <w:pStyle w:val="ListParagraph"/>
        <w:spacing w:line="276" w:lineRule="auto"/>
        <w:ind w:left="1440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Koliko broj 30 000 ima stotica?</w:t>
      </w:r>
    </w:p>
    <w:p w:rsidR="007F56FB" w:rsidRDefault="007F56FB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 xml:space="preserve"> 3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30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300</w:t>
      </w:r>
    </w:p>
    <w:p w:rsidR="007F56FB" w:rsidRPr="007F56FB" w:rsidRDefault="007F56FB" w:rsidP="007F56FB">
      <w:pPr>
        <w:pStyle w:val="ListParagraph"/>
        <w:spacing w:line="276" w:lineRule="auto"/>
        <w:ind w:left="1440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Koji broj dobijemo kada 2 tisućice pomnožimo s 2 desetice?</w:t>
      </w:r>
    </w:p>
    <w:p w:rsidR="007F56FB" w:rsidRDefault="007F56FB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20 000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40 000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4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000</w:t>
      </w:r>
    </w:p>
    <w:p w:rsidR="007F56FB" w:rsidRPr="007F56FB" w:rsidRDefault="007F56FB" w:rsidP="007F56FB">
      <w:pPr>
        <w:pStyle w:val="ListParagraph"/>
        <w:spacing w:line="276" w:lineRule="auto"/>
        <w:ind w:left="1440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pStyle w:val="ListParagraph"/>
        <w:numPr>
          <w:ilvl w:val="0"/>
          <w:numId w:val="1"/>
        </w:numPr>
        <w:spacing w:line="276" w:lineRule="auto"/>
        <w:ind w:left="284" w:hanging="284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Trgovački lanac </w:t>
      </w:r>
      <w:r w:rsidRPr="007F56FB">
        <w:rPr>
          <w:rFonts w:ascii="Calibri" w:hAnsi="Calibri" w:cs="Times New Roman"/>
          <w:sz w:val="24"/>
          <w:szCs w:val="24"/>
        </w:rPr>
        <w:t>tjedno proda 5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000 l mlijeka. Koliko l mlijeka proda mjesečno? (računaj da mjesec ima 4 tjedna)</w:t>
      </w:r>
    </w:p>
    <w:p w:rsidR="007F56FB" w:rsidRDefault="007F56FB" w:rsidP="007F56FB">
      <w:pPr>
        <w:pStyle w:val="ListParagraph"/>
        <w:numPr>
          <w:ilvl w:val="1"/>
          <w:numId w:val="1"/>
        </w:num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2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000 l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200 000 l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20 000 l</w:t>
      </w:r>
    </w:p>
    <w:p w:rsidR="007F56FB" w:rsidRPr="007F56FB" w:rsidRDefault="007F56FB" w:rsidP="007F56FB">
      <w:pPr>
        <w:pStyle w:val="ListParagraph"/>
        <w:spacing w:line="276" w:lineRule="auto"/>
        <w:ind w:left="1440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 xml:space="preserve">5. </w:t>
      </w:r>
      <w:r>
        <w:rPr>
          <w:rFonts w:ascii="Calibri" w:hAnsi="Calibri" w:cs="Times New Roman"/>
          <w:sz w:val="24"/>
          <w:szCs w:val="24"/>
        </w:rPr>
        <w:t xml:space="preserve">Koji </w:t>
      </w:r>
      <w:r w:rsidRPr="00662E5A">
        <w:rPr>
          <w:rFonts w:ascii="Calibri" w:hAnsi="Calibri" w:cs="Times New Roman"/>
          <w:i/>
          <w:sz w:val="24"/>
          <w:szCs w:val="24"/>
        </w:rPr>
        <w:t>x</w:t>
      </w:r>
      <w:r>
        <w:rPr>
          <w:rFonts w:ascii="Calibri" w:hAnsi="Calibri" w:cs="Times New Roman"/>
          <w:sz w:val="24"/>
          <w:szCs w:val="24"/>
        </w:rPr>
        <w:t xml:space="preserve"> zadovoljava jednakost </w:t>
      </w:r>
      <w:r w:rsidRPr="007F56FB">
        <w:rPr>
          <w:rFonts w:ascii="Calibri" w:hAnsi="Calibri" w:cs="Times New Roman"/>
          <w:sz w:val="24"/>
          <w:szCs w:val="24"/>
        </w:rPr>
        <w:t xml:space="preserve">80 000 – x </w:t>
      </w:r>
      <w:r w:rsidRPr="007F56FB">
        <w:rPr>
          <w:rFonts w:ascii="Calibri" w:hAnsi="Calibri" w:cs="Times New Roman"/>
          <w:sz w:val="24"/>
          <w:szCs w:val="24"/>
        </w:rPr>
        <w:sym w:font="Symbol" w:char="F0D7"/>
      </w:r>
      <w:r w:rsidRPr="007F56FB">
        <w:rPr>
          <w:rFonts w:ascii="Calibri" w:hAnsi="Calibri" w:cs="Times New Roman"/>
          <w:sz w:val="24"/>
          <w:szCs w:val="24"/>
        </w:rPr>
        <w:t xml:space="preserve"> 10 = 60 000</w:t>
      </w:r>
    </w:p>
    <w:p w:rsid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a) 20 000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2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r w:rsidRPr="007F56FB">
        <w:rPr>
          <w:rFonts w:ascii="Calibri" w:hAnsi="Calibri" w:cs="Times New Roman"/>
          <w:sz w:val="24"/>
          <w:szCs w:val="24"/>
        </w:rPr>
        <w:t>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200</w:t>
      </w:r>
    </w:p>
    <w:p w:rsidR="007F56FB" w:rsidRP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6. Koji broj dobijemo kada najmanji peteroznamenkasti broj uvećamo 10 puta?</w:t>
      </w:r>
    </w:p>
    <w:p w:rsid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a) 1</w:t>
      </w:r>
      <w:r w:rsidR="00662E5A">
        <w:rPr>
          <w:rFonts w:ascii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Pr="007F56FB">
        <w:rPr>
          <w:rFonts w:ascii="Calibri" w:hAnsi="Calibri" w:cs="Times New Roman"/>
          <w:sz w:val="24"/>
          <w:szCs w:val="24"/>
        </w:rPr>
        <w:t>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10 000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100 000</w:t>
      </w:r>
    </w:p>
    <w:p w:rsidR="007F56FB" w:rsidRP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 xml:space="preserve">7. Koliko tisućica ima 1 </w:t>
      </w:r>
      <w:proofErr w:type="spellStart"/>
      <w:r w:rsidRPr="007F56FB">
        <w:rPr>
          <w:rFonts w:ascii="Calibri" w:hAnsi="Calibri" w:cs="Times New Roman"/>
          <w:sz w:val="24"/>
          <w:szCs w:val="24"/>
        </w:rPr>
        <w:t>stotisućica</w:t>
      </w:r>
      <w:proofErr w:type="spellEnd"/>
      <w:r w:rsidRPr="007F56FB">
        <w:rPr>
          <w:rFonts w:ascii="Calibri" w:hAnsi="Calibri" w:cs="Times New Roman"/>
          <w:sz w:val="24"/>
          <w:szCs w:val="24"/>
        </w:rPr>
        <w:t>?</w:t>
      </w:r>
    </w:p>
    <w:p w:rsid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a) 1 T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10 T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100 T</w:t>
      </w:r>
    </w:p>
    <w:p w:rsidR="007F56FB" w:rsidRP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 xml:space="preserve">8. Koji broj dobiješ kada </w:t>
      </w:r>
      <w:proofErr w:type="spellStart"/>
      <w:r w:rsidRPr="007F56FB">
        <w:rPr>
          <w:rFonts w:ascii="Calibri" w:hAnsi="Calibri" w:cs="Times New Roman"/>
          <w:sz w:val="24"/>
          <w:szCs w:val="24"/>
        </w:rPr>
        <w:t>trokratnik</w:t>
      </w:r>
      <w:proofErr w:type="spellEnd"/>
      <w:r w:rsidRPr="007F56FB">
        <w:rPr>
          <w:rFonts w:ascii="Calibri" w:hAnsi="Calibri" w:cs="Times New Roman"/>
          <w:sz w:val="24"/>
          <w:szCs w:val="24"/>
        </w:rPr>
        <w:t xml:space="preserve"> broja 10 000 uvećaš za 2 DT?</w:t>
      </w:r>
    </w:p>
    <w:p w:rsidR="007F56FB" w:rsidRDefault="007F56FB" w:rsidP="007F56FB">
      <w:pPr>
        <w:spacing w:after="0"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a) 20 000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b) 30 000</w:t>
      </w:r>
      <w:r w:rsidRPr="007F56FB">
        <w:rPr>
          <w:rFonts w:ascii="Calibri" w:hAnsi="Calibri" w:cs="Times New Roman"/>
          <w:sz w:val="24"/>
          <w:szCs w:val="24"/>
        </w:rPr>
        <w:tab/>
      </w:r>
      <w:r w:rsidRPr="007F56FB">
        <w:rPr>
          <w:rFonts w:ascii="Calibri" w:hAnsi="Calibri" w:cs="Times New Roman"/>
          <w:sz w:val="24"/>
          <w:szCs w:val="24"/>
        </w:rPr>
        <w:tab/>
        <w:t>c) 50 000</w:t>
      </w: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</w:p>
    <w:p w:rsidR="007F56FB" w:rsidRPr="007F56FB" w:rsidRDefault="007F56FB" w:rsidP="007F56FB">
      <w:pPr>
        <w:spacing w:line="276" w:lineRule="auto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9. Kojim brojem treba obilježiti neobilježenu ciglu?</w:t>
      </w:r>
    </w:p>
    <w:p w:rsidR="007F56FB" w:rsidRPr="007F56FB" w:rsidRDefault="007F56FB" w:rsidP="007F56FB">
      <w:pPr>
        <w:spacing w:line="276" w:lineRule="auto"/>
        <w:ind w:left="4956" w:firstLine="708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F3A6CF" wp14:editId="5553216D">
                <wp:simplePos x="0" y="0"/>
                <wp:positionH relativeFrom="column">
                  <wp:posOffset>288925</wp:posOffset>
                </wp:positionH>
                <wp:positionV relativeFrom="paragraph">
                  <wp:posOffset>4445</wp:posOffset>
                </wp:positionV>
                <wp:extent cx="2198370" cy="1009650"/>
                <wp:effectExtent l="0" t="0" r="11430" b="1905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8370" cy="1009650"/>
                          <a:chOff x="0" y="0"/>
                          <a:chExt cx="2514600" cy="1238250"/>
                        </a:xfrm>
                      </wpg:grpSpPr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345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50" y="93345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10 000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93345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10 000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93345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10 000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" y="62484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30 000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930" y="621030"/>
                            <a:ext cx="628650" cy="308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96390" y="617220"/>
                            <a:ext cx="632460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20 000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31242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31242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40 000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0"/>
                            <a:ext cx="6286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56FB" w:rsidRDefault="007F56FB" w:rsidP="007F56FB">
                              <w:r>
                                <w:t>90 000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F3A6CF" id="Grupa 1" o:spid="_x0000_s1026" style="position:absolute;left:0;text-align:left;margin-left:22.75pt;margin-top:.35pt;width:173.1pt;height:79.5pt;z-index:251668480;mso-width-relative:margin;mso-height-relative:margin" coordsize="2514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7" type="#_x0000_t202" style="position:absolute;top:9334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20 000</w:t>
                        </w:r>
                      </w:p>
                    </w:txbxContent>
                  </v:textbox>
                </v:shape>
                <v:shape id="Tekstni okvir 2" o:spid="_x0000_s1028" type="#_x0000_t202" style="position:absolute;left:6286;top:9334;width:6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10 000</w:t>
                        </w:r>
                      </w:p>
                    </w:txbxContent>
                  </v:textbox>
                </v:shape>
                <v:shape id="Tekstni okvir 2" o:spid="_x0000_s1029" type="#_x0000_t202" style="position:absolute;left:12573;top:9334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10 000</w:t>
                        </w:r>
                      </w:p>
                    </w:txbxContent>
                  </v:textbox>
                </v:shape>
                <v:shape id="Tekstni okvir 2" o:spid="_x0000_s1030" type="#_x0000_t202" style="position:absolute;left:18859;top:9334;width:6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7F56FB" w:rsidRDefault="007F56FB" w:rsidP="007F56FB">
                        <w:r>
                          <w:t>10 000</w:t>
                        </w:r>
                      </w:p>
                    </w:txbxContent>
                  </v:textbox>
                </v:shape>
                <v:shape id="Tekstni okvir 2" o:spid="_x0000_s1031" type="#_x0000_t202" style="position:absolute;left:3543;top:6248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30 000</w:t>
                        </w:r>
                      </w:p>
                    </w:txbxContent>
                  </v:textbox>
                </v:shape>
                <v:shape id="Tekstni okvir 2" o:spid="_x0000_s1032" type="#_x0000_t202" style="position:absolute;left:9639;top:6210;width:628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7F56FB" w:rsidRDefault="007F56FB" w:rsidP="007F56FB">
                        <w:r>
                          <w:t>20 000</w:t>
                        </w:r>
                      </w:p>
                    </w:txbxContent>
                  </v:textbox>
                </v:shape>
                <v:shape id="Tekstni okvir 2" o:spid="_x0000_s1033" type="#_x0000_t202" style="position:absolute;left:15963;top:6172;width:632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20 000</w:t>
                        </w:r>
                      </w:p>
                    </w:txbxContent>
                  </v:textbox>
                </v:shape>
                <v:shape id="Tekstni okvir 2" o:spid="_x0000_s1034" type="#_x0000_t202" style="position:absolute;left:7048;top:3124;width:628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7F56FB" w:rsidRDefault="007F56FB" w:rsidP="007F56FB"/>
                    </w:txbxContent>
                  </v:textbox>
                </v:shape>
                <v:shape id="Tekstni okvir 2" o:spid="_x0000_s1035" type="#_x0000_t202" style="position:absolute;left:13335;top:3124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7F56FB" w:rsidRDefault="007F56FB" w:rsidP="007F56FB">
                        <w:r>
                          <w:t>40 000</w:t>
                        </w:r>
                      </w:p>
                    </w:txbxContent>
                  </v:textbox>
                </v:shape>
                <v:shape id="Tekstni okvir 2" o:spid="_x0000_s1036" type="#_x0000_t202" style="position:absolute;left:10287;width:62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">
                  <v:textbox>
                    <w:txbxContent>
                      <w:p w:rsidR="007F56FB" w:rsidRDefault="007F56FB" w:rsidP="007F56FB">
                        <w:r>
                          <w:t>90 000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F56FB">
        <w:rPr>
          <w:rFonts w:ascii="Calibri" w:hAnsi="Calibri" w:cs="Times New Roman"/>
          <w:sz w:val="24"/>
          <w:szCs w:val="24"/>
        </w:rPr>
        <w:t>a) 10 000</w:t>
      </w:r>
    </w:p>
    <w:p w:rsidR="007F56FB" w:rsidRPr="007F56FB" w:rsidRDefault="007F56FB" w:rsidP="007F56FB">
      <w:pPr>
        <w:spacing w:line="276" w:lineRule="auto"/>
        <w:ind w:left="4956" w:firstLine="708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b) 30 000</w:t>
      </w:r>
    </w:p>
    <w:p w:rsidR="007F56FB" w:rsidRPr="007F56FB" w:rsidRDefault="007F56FB" w:rsidP="007F56FB">
      <w:pPr>
        <w:spacing w:line="276" w:lineRule="auto"/>
        <w:ind w:left="4956" w:firstLine="708"/>
        <w:rPr>
          <w:rFonts w:ascii="Calibri" w:hAnsi="Calibri" w:cs="Times New Roman"/>
          <w:sz w:val="24"/>
          <w:szCs w:val="24"/>
        </w:rPr>
      </w:pPr>
      <w:r w:rsidRPr="007F56FB">
        <w:rPr>
          <w:rFonts w:ascii="Calibri" w:hAnsi="Calibri" w:cs="Times New Roman"/>
          <w:sz w:val="24"/>
          <w:szCs w:val="24"/>
        </w:rPr>
        <w:t>c) 50 000</w:t>
      </w:r>
      <w:r w:rsidRPr="007F56FB">
        <w:rPr>
          <w:rFonts w:ascii="Calibri" w:hAnsi="Calibri" w:cs="Times New Roman"/>
          <w:sz w:val="24"/>
          <w:szCs w:val="24"/>
        </w:rPr>
        <w:tab/>
      </w:r>
    </w:p>
    <w:p w:rsidR="007F56FB" w:rsidRPr="007F56FB" w:rsidRDefault="007F56FB" w:rsidP="007F56FB">
      <w:pPr>
        <w:spacing w:line="276" w:lineRule="auto"/>
        <w:jc w:val="center"/>
        <w:rPr>
          <w:rFonts w:ascii="Calibri" w:hAnsi="Calibri" w:cs="Times New Roman"/>
          <w:sz w:val="24"/>
          <w:szCs w:val="24"/>
        </w:rPr>
      </w:pPr>
    </w:p>
    <w:p w:rsidR="00D37EB4" w:rsidRPr="007F56FB" w:rsidRDefault="00D37EB4" w:rsidP="007F56FB">
      <w:pPr>
        <w:spacing w:line="276" w:lineRule="auto"/>
        <w:rPr>
          <w:rFonts w:ascii="Calibri" w:hAnsi="Calibri"/>
        </w:rPr>
      </w:pPr>
    </w:p>
    <w:sectPr w:rsidR="00D37EB4" w:rsidRPr="007F56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C7A" w:rsidRDefault="00D54C7A" w:rsidP="007F56FB">
      <w:pPr>
        <w:spacing w:after="0" w:line="240" w:lineRule="auto"/>
      </w:pPr>
      <w:r>
        <w:separator/>
      </w:r>
    </w:p>
  </w:endnote>
  <w:endnote w:type="continuationSeparator" w:id="0">
    <w:p w:rsidR="00D54C7A" w:rsidRDefault="00D54C7A" w:rsidP="007F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FB" w:rsidRPr="007F56FB" w:rsidRDefault="007F56FB" w:rsidP="007F56FB">
    <w:pPr>
      <w:pStyle w:val="Footer"/>
      <w:jc w:val="right"/>
      <w:rPr>
        <w:sz w:val="28"/>
        <w:szCs w:val="28"/>
      </w:rPr>
    </w:pPr>
    <w:r w:rsidRPr="007F56FB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C7A" w:rsidRDefault="00D54C7A" w:rsidP="007F56FB">
      <w:pPr>
        <w:spacing w:after="0" w:line="240" w:lineRule="auto"/>
      </w:pPr>
      <w:r>
        <w:separator/>
      </w:r>
    </w:p>
  </w:footnote>
  <w:footnote w:type="continuationSeparator" w:id="0">
    <w:p w:rsidR="00D54C7A" w:rsidRDefault="00D54C7A" w:rsidP="007F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FB" w:rsidRDefault="007F56FB" w:rsidP="007F56FB">
    <w:pPr>
      <w:pStyle w:val="Header"/>
      <w:jc w:val="center"/>
    </w:pPr>
    <w:r>
      <w:t xml:space="preserve">Radmila </w:t>
    </w:r>
    <w:proofErr w:type="spellStart"/>
    <w:r>
      <w:t>Vuglovečki</w:t>
    </w:r>
    <w:proofErr w:type="spellEnd"/>
    <w:r>
      <w:t xml:space="preserve">, OŠ Svetog Mateja, </w:t>
    </w:r>
    <w:proofErr w:type="spellStart"/>
    <w:r>
      <w:t>Viškovo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1087"/>
    <w:multiLevelType w:val="hybridMultilevel"/>
    <w:tmpl w:val="3E06D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4FFB6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FB"/>
    <w:rsid w:val="00662E5A"/>
    <w:rsid w:val="007F56FB"/>
    <w:rsid w:val="00D37EB4"/>
    <w:rsid w:val="00D5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BB2C"/>
  <w15:chartTrackingRefBased/>
  <w15:docId w15:val="{E0DB573A-CFB8-43B6-8022-A762CC5A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5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6FB"/>
  </w:style>
  <w:style w:type="paragraph" w:styleId="Footer">
    <w:name w:val="footer"/>
    <w:basedOn w:val="Normal"/>
    <w:link w:val="FooterChar"/>
    <w:uiPriority w:val="99"/>
    <w:unhideWhenUsed/>
    <w:rsid w:val="007F5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6FB"/>
  </w:style>
  <w:style w:type="paragraph" w:styleId="ListParagraph">
    <w:name w:val="List Paragraph"/>
    <w:basedOn w:val="Normal"/>
    <w:uiPriority w:val="34"/>
    <w:qFormat/>
    <w:rsid w:val="007F5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2016-03-14T10:51:00Z</dcterms:created>
  <dcterms:modified xsi:type="dcterms:W3CDTF">2016-04-24T19:52:00Z</dcterms:modified>
</cp:coreProperties>
</file>